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8AC" w:rsidP="008548AC" w:rsidRDefault="008548AC" w14:paraId="21D67C08" w14:textId="77777777">
      <w:pPr>
        <w:pStyle w:val="Kop1"/>
        <w:rPr>
          <w:rFonts w:ascii="Arial" w:hAnsi="Arial" w:eastAsia="Times New Roman" w:cs="Arial"/>
        </w:rPr>
      </w:pPr>
      <w:r>
        <w:rPr>
          <w:rStyle w:val="Zwaar"/>
          <w:rFonts w:ascii="Arial" w:hAnsi="Arial" w:eastAsia="Times New Roman" w:cs="Arial"/>
          <w:b w:val="0"/>
          <w:bCs w:val="0"/>
        </w:rPr>
        <w:t>Mededelingen</w:t>
      </w:r>
    </w:p>
    <w:p w:rsidR="008548AC" w:rsidP="008548AC" w:rsidRDefault="008548AC" w14:paraId="3C60F5AE"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8548AC" w:rsidP="008548AC" w:rsidRDefault="008548AC" w14:paraId="6EBDE5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ik verzoek de leden om hun plaatsen in te nemen.</w:t>
      </w:r>
      <w:r>
        <w:rPr>
          <w:rFonts w:ascii="Arial" w:hAnsi="Arial" w:eastAsia="Times New Roman" w:cs="Arial"/>
          <w:sz w:val="22"/>
          <w:szCs w:val="22"/>
        </w:rPr>
        <w:br/>
      </w:r>
      <w:r>
        <w:rPr>
          <w:rFonts w:ascii="Arial" w:hAnsi="Arial" w:eastAsia="Times New Roman" w:cs="Arial"/>
          <w:sz w:val="22"/>
          <w:szCs w:val="22"/>
        </w:rPr>
        <w:br/>
        <w:t>Ik deel aan de Kamer mee dat de heer Frederik Jansen met ingang van 13 mei 2026 ontslag heeft genomen.</w:t>
      </w:r>
      <w:r>
        <w:rPr>
          <w:rFonts w:ascii="Arial" w:hAnsi="Arial" w:eastAsia="Times New Roman" w:cs="Arial"/>
          <w:sz w:val="22"/>
          <w:szCs w:val="22"/>
        </w:rPr>
        <w:br/>
      </w:r>
      <w:r>
        <w:rPr>
          <w:rFonts w:ascii="Arial" w:hAnsi="Arial" w:eastAsia="Times New Roman" w:cs="Arial"/>
          <w:sz w:val="22"/>
          <w:szCs w:val="22"/>
        </w:rPr>
        <w:br/>
        <w:t>Ik verzoek u om een moment van stilte te betrachten voor een mededeling van een van onze gewaardeerde leden. Ik deel de Kamer ook mee dat aan de heer Bevers met ingang van 12 mei tot en met 31 augustus 2026 tijdelijk verlof is verleend. Harry heeft mij gevraagd om enkele woorden namens hem te spreken.</w:t>
      </w:r>
      <w:r>
        <w:rPr>
          <w:rFonts w:ascii="Arial" w:hAnsi="Arial" w:eastAsia="Times New Roman" w:cs="Arial"/>
          <w:sz w:val="22"/>
          <w:szCs w:val="22"/>
        </w:rPr>
        <w:br/>
      </w:r>
      <w:r>
        <w:rPr>
          <w:rFonts w:ascii="Arial" w:hAnsi="Arial" w:eastAsia="Times New Roman" w:cs="Arial"/>
          <w:sz w:val="22"/>
          <w:szCs w:val="22"/>
        </w:rPr>
        <w:br/>
        <w:t>"Geachte voorzitter, beste Thom,</w:t>
      </w:r>
      <w:r>
        <w:rPr>
          <w:rFonts w:ascii="Arial" w:hAnsi="Arial" w:eastAsia="Times New Roman" w:cs="Arial"/>
          <w:sz w:val="22"/>
          <w:szCs w:val="22"/>
        </w:rPr>
        <w:br/>
      </w:r>
      <w:r>
        <w:rPr>
          <w:rFonts w:ascii="Arial" w:hAnsi="Arial" w:eastAsia="Times New Roman" w:cs="Arial"/>
          <w:sz w:val="22"/>
          <w:szCs w:val="22"/>
        </w:rPr>
        <w:br/>
        <w:t xml:space="preserve">Vandaag ga ik met ziekteverlof. De meesten hebben wel meegekregen dat mijn leven in de afgelopen drie weken 180 graden is gedraaid. Wat een routinecheck had moeten zijn, werd de onverbiddelijke diagnose acute </w:t>
      </w:r>
      <w:proofErr w:type="spellStart"/>
      <w:r>
        <w:rPr>
          <w:rFonts w:ascii="Arial" w:hAnsi="Arial" w:eastAsia="Times New Roman" w:cs="Arial"/>
          <w:sz w:val="22"/>
          <w:szCs w:val="22"/>
        </w:rPr>
        <w:t>myeloïde</w:t>
      </w:r>
      <w:proofErr w:type="spellEnd"/>
      <w:r>
        <w:rPr>
          <w:rFonts w:ascii="Arial" w:hAnsi="Arial" w:eastAsia="Times New Roman" w:cs="Arial"/>
          <w:sz w:val="22"/>
          <w:szCs w:val="22"/>
        </w:rPr>
        <w:t xml:space="preserve"> leukemie. Ik ben in goede handen. Er wordt geweldig goed voor me gezorgd en de behandelingen zijn inmiddels in volle gang. Ik wil me de komende tijd samen met mijn gezin bezighouden met mijn herstel. Daar heb ik tijd voor nodig en ruimte in mijn hoofd. Mijn tijdelijke vertrek geeft mijn fractie de ruimte om Dieke van Groningen als vervanger aan te stellen. Ik wens haar vanzelfsprekend enorm veel succes de komende tijd.</w:t>
      </w:r>
      <w:r>
        <w:rPr>
          <w:rFonts w:ascii="Arial" w:hAnsi="Arial" w:eastAsia="Times New Roman" w:cs="Arial"/>
          <w:sz w:val="22"/>
          <w:szCs w:val="22"/>
        </w:rPr>
        <w:br/>
      </w:r>
      <w:r>
        <w:rPr>
          <w:rFonts w:ascii="Arial" w:hAnsi="Arial" w:eastAsia="Times New Roman" w:cs="Arial"/>
          <w:sz w:val="22"/>
          <w:szCs w:val="22"/>
        </w:rPr>
        <w:br/>
        <w:t>Ten slotte: we kennen soms grote verschillen in dit huis, maar de vele lieve, warme en betrokken berichten sluit ik in mijn hart. Ze doen ertoe. Ik mis jullie en ik hoop jullie snel weer te zien.</w:t>
      </w:r>
      <w:r>
        <w:rPr>
          <w:rFonts w:ascii="Arial" w:hAnsi="Arial" w:eastAsia="Times New Roman" w:cs="Arial"/>
          <w:sz w:val="22"/>
          <w:szCs w:val="22"/>
        </w:rPr>
        <w:br/>
      </w:r>
      <w:r>
        <w:rPr>
          <w:rFonts w:ascii="Arial" w:hAnsi="Arial" w:eastAsia="Times New Roman" w:cs="Arial"/>
          <w:sz w:val="22"/>
          <w:szCs w:val="22"/>
        </w:rPr>
        <w:br/>
        <w:t>Hartelijke groet,</w:t>
      </w:r>
      <w:r>
        <w:rPr>
          <w:rFonts w:ascii="Arial" w:hAnsi="Arial" w:eastAsia="Times New Roman" w:cs="Arial"/>
          <w:sz w:val="22"/>
          <w:szCs w:val="22"/>
        </w:rPr>
        <w:br/>
      </w:r>
      <w:r>
        <w:rPr>
          <w:rFonts w:ascii="Arial" w:hAnsi="Arial" w:eastAsia="Times New Roman" w:cs="Arial"/>
          <w:sz w:val="22"/>
          <w:szCs w:val="22"/>
        </w:rPr>
        <w:br/>
        <w:t>Harry Bevers."</w:t>
      </w:r>
    </w:p>
    <w:p w:rsidR="008548AC" w:rsidP="008548AC" w:rsidRDefault="008548AC" w14:paraId="061D6903"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8548AC" w:rsidP="008548AC" w:rsidRDefault="008548AC" w14:paraId="315250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dat Harry en zijn vrouw op dit moment meeluisteren. Ik denk dat deze roffels hem zeer goed zullen doen en hem zullen steunen bij zijn voorspoedige herstel.</w:t>
      </w:r>
    </w:p>
    <w:p w:rsidR="008548AC" w:rsidP="008548AC" w:rsidRDefault="008548AC" w14:paraId="3DE782D0" w14:textId="77777777">
      <w:pPr>
        <w:pStyle w:val="Kop1"/>
        <w:rPr>
          <w:rFonts w:ascii="Arial" w:hAnsi="Arial" w:eastAsia="Times New Roman" w:cs="Arial"/>
        </w:rPr>
      </w:pPr>
      <w:r>
        <w:rPr>
          <w:rStyle w:val="Zwaar"/>
          <w:rFonts w:ascii="Arial" w:hAnsi="Arial" w:eastAsia="Times New Roman" w:cs="Arial"/>
          <w:b w:val="0"/>
          <w:bCs w:val="0"/>
        </w:rPr>
        <w:t>Beëdiging van mevrouw Van Groningen</w:t>
      </w:r>
    </w:p>
    <w:p w:rsidR="008548AC" w:rsidP="008548AC" w:rsidRDefault="008548AC" w14:paraId="75923B81" w14:textId="77777777">
      <w:pPr>
        <w:spacing w:after="240"/>
        <w:rPr>
          <w:rFonts w:ascii="Arial" w:hAnsi="Arial" w:eastAsia="Times New Roman" w:cs="Arial"/>
          <w:sz w:val="22"/>
          <w:szCs w:val="22"/>
        </w:rPr>
      </w:pPr>
      <w:r>
        <w:rPr>
          <w:rFonts w:ascii="Arial" w:hAnsi="Arial" w:eastAsia="Times New Roman" w:cs="Arial"/>
          <w:sz w:val="22"/>
          <w:szCs w:val="22"/>
        </w:rPr>
        <w:t>Beëdiging van mevrouw Van Groningen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beëdiging van mevrouw D.A. van Groningen (VVD)</w:t>
      </w:r>
      <w:r>
        <w:rPr>
          <w:rFonts w:ascii="Arial" w:hAnsi="Arial" w:eastAsia="Times New Roman" w:cs="Arial"/>
          <w:sz w:val="22"/>
          <w:szCs w:val="22"/>
        </w:rPr>
        <w:t>.</w:t>
      </w:r>
    </w:p>
    <w:p w:rsidR="008548AC" w:rsidP="008548AC" w:rsidRDefault="008548AC" w14:paraId="0601AA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over naar de beëdiging van mevrouw Dieke van Groningen. Daarvoor geef ik als eerste het woord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tot het uitbrengen van verslag namens de commissie voor het onderzoek van de Geloofsbrieven.</w:t>
      </w:r>
    </w:p>
    <w:p w:rsidR="008548AC" w:rsidP="008548AC" w:rsidRDefault="008548AC" w14:paraId="0902DD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t>Dank, voorzitter. Deze keer valt het uitbrengen van het verslag mij wat zwaarder dan normaal.</w:t>
      </w:r>
      <w:r>
        <w:rPr>
          <w:rFonts w:ascii="Arial" w:hAnsi="Arial" w:eastAsia="Times New Roman" w:cs="Arial"/>
          <w:sz w:val="22"/>
          <w:szCs w:val="22"/>
        </w:rPr>
        <w:br/>
      </w:r>
      <w:r>
        <w:rPr>
          <w:rFonts w:ascii="Arial" w:hAnsi="Arial" w:eastAsia="Times New Roman" w:cs="Arial"/>
          <w:sz w:val="22"/>
          <w:szCs w:val="22"/>
        </w:rPr>
        <w:br/>
        <w:t>De commissie voor het onderzoek van de Geloofsbrieven heeft de stukken onderzocht die betrekking hebben op mevrouw D. A. van Groningen te Rotterdam. De commissie is tot de conclusie gekomen dat mevrouw D. A. van Groningen te Rotterdam terecht benoemd is verklaard tot lid van de Tweede Kamer der Staten-Generaal.</w:t>
      </w:r>
      <w:r>
        <w:rPr>
          <w:rFonts w:ascii="Arial" w:hAnsi="Arial" w:eastAsia="Times New Roman" w:cs="Arial"/>
          <w:sz w:val="22"/>
          <w:szCs w:val="22"/>
        </w:rPr>
        <w:br/>
      </w:r>
      <w:r>
        <w:rPr>
          <w:rFonts w:ascii="Arial" w:hAnsi="Arial" w:eastAsia="Times New Roman" w:cs="Arial"/>
          <w:sz w:val="22"/>
          <w:szCs w:val="22"/>
        </w:rPr>
        <w:br/>
        <w:t>De commissie stelt u daarom voor om haar toe te laten als lid van de Tweede Kamer. Daartoe dient zij wel eerst de eden, zoals die zijn voorgeschreven bij de Wet beëdiging ministers en leden Staten-Generaal, af te leggen.</w:t>
      </w:r>
      <w:r>
        <w:rPr>
          <w:rFonts w:ascii="Arial" w:hAnsi="Arial" w:eastAsia="Times New Roman" w:cs="Arial"/>
          <w:sz w:val="22"/>
          <w:szCs w:val="22"/>
        </w:rPr>
        <w:br/>
      </w:r>
      <w:r>
        <w:rPr>
          <w:rFonts w:ascii="Arial" w:hAnsi="Arial" w:eastAsia="Times New Roman" w:cs="Arial"/>
          <w:sz w:val="22"/>
          <w:szCs w:val="22"/>
        </w:rPr>
        <w:br/>
        <w:t>De commissie verzoekt u tot slot om de Kamer voor te stellen het volledige rapport in de Handelingen op te nemen.</w:t>
      </w:r>
    </w:p>
    <w:p w:rsidR="008548AC" w:rsidP="008548AC" w:rsidRDefault="008548AC" w14:paraId="4DFB65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commissie voor haar verslag en stel voor dienovereenkomstig te besluiten.</w:t>
      </w:r>
    </w:p>
    <w:p w:rsidR="008548AC" w:rsidP="008548AC" w:rsidRDefault="008548AC" w14:paraId="407D9762"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8548AC" w:rsidP="008548AC" w:rsidRDefault="008548AC" w14:paraId="2D2554A2" w14:textId="77777777">
      <w:pPr>
        <w:spacing w:after="240"/>
        <w:rPr>
          <w:rFonts w:ascii="Arial" w:hAnsi="Arial" w:eastAsia="Times New Roman" w:cs="Arial"/>
          <w:sz w:val="22"/>
          <w:szCs w:val="22"/>
        </w:rPr>
      </w:pPr>
      <w:r>
        <w:rPr>
          <w:rFonts w:ascii="Arial" w:hAnsi="Arial" w:eastAsia="Times New Roman" w:cs="Arial"/>
          <w:sz w:val="22"/>
          <w:szCs w:val="22"/>
        </w:rPr>
        <w:t>(Het rapport is opgenomen aan het eind van deze editie.)</w:t>
      </w:r>
    </w:p>
    <w:p w:rsidR="008548AC" w:rsidP="008548AC" w:rsidRDefault="008548AC" w14:paraId="0C2C90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leden en overige aanwezigen in de zaal en op de publieke tribune, voor zover dat mogelijk is, te gaan staan. Mevrouw Van Groningen is in het gebouw der Kamer aanwezig om de voorgeschreven eden af te leggen.</w:t>
      </w:r>
      <w:r>
        <w:rPr>
          <w:rFonts w:ascii="Arial" w:hAnsi="Arial" w:eastAsia="Times New Roman" w:cs="Arial"/>
          <w:sz w:val="22"/>
          <w:szCs w:val="22"/>
        </w:rPr>
        <w:br/>
      </w:r>
      <w:r>
        <w:rPr>
          <w:rFonts w:ascii="Arial" w:hAnsi="Arial" w:eastAsia="Times New Roman" w:cs="Arial"/>
          <w:sz w:val="22"/>
          <w:szCs w:val="22"/>
        </w:rPr>
        <w:br/>
        <w:t>Ik verzoek de Griffier haar binnen te leiden.</w:t>
      </w:r>
    </w:p>
    <w:p w:rsidR="008548AC" w:rsidP="008548AC" w:rsidRDefault="008548AC" w14:paraId="249D8FAB" w14:textId="77777777">
      <w:pPr>
        <w:spacing w:after="240"/>
        <w:rPr>
          <w:rFonts w:ascii="Arial" w:hAnsi="Arial" w:eastAsia="Times New Roman" w:cs="Arial"/>
          <w:sz w:val="22"/>
          <w:szCs w:val="22"/>
        </w:rPr>
      </w:pPr>
      <w:r>
        <w:rPr>
          <w:rFonts w:ascii="Arial" w:hAnsi="Arial" w:eastAsia="Times New Roman" w:cs="Arial"/>
          <w:sz w:val="22"/>
          <w:szCs w:val="22"/>
        </w:rPr>
        <w:t>(Mevrouw van Groningen wordt binnengeleid door de Griffier.)</w:t>
      </w:r>
    </w:p>
    <w:p w:rsidR="008548AC" w:rsidP="008548AC" w:rsidRDefault="008548AC" w14:paraId="4B9D5F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door u af te leggen eden luiden als volgt:</w:t>
      </w:r>
      <w:r>
        <w:rPr>
          <w:rFonts w:ascii="Arial" w:hAnsi="Arial" w:eastAsia="Times New Roman" w:cs="Arial"/>
          <w:sz w:val="22"/>
          <w:szCs w:val="22"/>
        </w:rPr>
        <w:br/>
      </w:r>
      <w:r>
        <w:rPr>
          <w:rFonts w:ascii="Arial" w:hAnsi="Arial" w:eastAsia="Times New Roman" w:cs="Arial"/>
          <w:sz w:val="22"/>
          <w:szCs w:val="22"/>
        </w:rPr>
        <w:br/>
        <w:t>"Ik zweer dat ik, om tot lid van de Staten-Generaal te worden benoemd, rechtstreeks noch middellijk, onder welke naam of welk voorwendsel ook, enige gift of gunst heb gegeven of beloofd.</w:t>
      </w:r>
      <w:r>
        <w:rPr>
          <w:rFonts w:ascii="Arial" w:hAnsi="Arial" w:eastAsia="Times New Roman" w:cs="Arial"/>
          <w:sz w:val="22"/>
          <w:szCs w:val="22"/>
        </w:rPr>
        <w:br/>
      </w:r>
      <w:r>
        <w:rPr>
          <w:rFonts w:ascii="Arial" w:hAnsi="Arial" w:eastAsia="Times New Roman" w:cs="Arial"/>
          <w:sz w:val="22"/>
          <w:szCs w:val="22"/>
        </w:rPr>
        <w:br/>
        <w:t>Ik zweer dat ik, om iets in dit ambt te doen of te laten, rechtstreeks noch middellijk enig geschenk of enige belofte heb aangenomen of zal aannemen.</w:t>
      </w:r>
      <w:r>
        <w:rPr>
          <w:rFonts w:ascii="Arial" w:hAnsi="Arial" w:eastAsia="Times New Roman" w:cs="Arial"/>
          <w:sz w:val="22"/>
          <w:szCs w:val="22"/>
        </w:rPr>
        <w:br/>
      </w:r>
      <w:r>
        <w:rPr>
          <w:rFonts w:ascii="Arial" w:hAnsi="Arial" w:eastAsia="Times New Roman" w:cs="Arial"/>
          <w:sz w:val="22"/>
          <w:szCs w:val="22"/>
        </w:rPr>
        <w:br/>
        <w:t>Ik zweer trouw aan de Koning, aan het Statuut voor het Koninkrijk en aan de Grondwet.</w:t>
      </w:r>
      <w:r>
        <w:rPr>
          <w:rFonts w:ascii="Arial" w:hAnsi="Arial" w:eastAsia="Times New Roman" w:cs="Arial"/>
          <w:sz w:val="22"/>
          <w:szCs w:val="22"/>
        </w:rPr>
        <w:br/>
      </w:r>
      <w:r>
        <w:rPr>
          <w:rFonts w:ascii="Arial" w:hAnsi="Arial" w:eastAsia="Times New Roman" w:cs="Arial"/>
          <w:sz w:val="22"/>
          <w:szCs w:val="22"/>
        </w:rPr>
        <w:br/>
        <w:t>Ik zweer dat ik de plichten die mijn ambt mij oplegt getrouw zal vervullen."</w:t>
      </w:r>
    </w:p>
    <w:p w:rsidR="008548AC" w:rsidP="008548AC" w:rsidRDefault="008548AC" w14:paraId="6F5343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Zo waarlijk helpe mij God almachtig.</w:t>
      </w:r>
    </w:p>
    <w:p w:rsidR="008548AC" w:rsidP="008548AC" w:rsidRDefault="008548AC" w14:paraId="6841C8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u van harte geluk met het lidmaatschap van de Kamer. Ik schors de vergadering voor een heel enkel ogenblik voor een foto met uw fractieleider en uw familie. Felicitaties vanuit de Kamer zullen na de stemmingen plaatsvinden in het Ledenrestaurant. Van harte gefeliciteerd.</w:t>
      </w:r>
    </w:p>
    <w:p w:rsidR="008548AC" w:rsidP="008548AC" w:rsidRDefault="008548AC" w14:paraId="3EB046C4" w14:textId="77777777">
      <w:pPr>
        <w:spacing w:after="240"/>
        <w:rPr>
          <w:rFonts w:ascii="Arial" w:hAnsi="Arial" w:eastAsia="Times New Roman" w:cs="Arial"/>
          <w:sz w:val="22"/>
          <w:szCs w:val="22"/>
        </w:rPr>
      </w:pPr>
      <w:r>
        <w:rPr>
          <w:rFonts w:ascii="Arial" w:hAnsi="Arial" w:eastAsia="Times New Roman" w:cs="Arial"/>
          <w:sz w:val="22"/>
          <w:szCs w:val="22"/>
        </w:rPr>
        <w:lastRenderedPageBreak/>
        <w:t>(Applaus)</w:t>
      </w:r>
    </w:p>
    <w:p w:rsidR="008548AC" w:rsidP="008548AC" w:rsidRDefault="008548AC" w14:paraId="0B97A2C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9E1189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AC"/>
    <w:rsid w:val="002C3023"/>
    <w:rsid w:val="006D4484"/>
    <w:rsid w:val="008548A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F0B9"/>
  <w15:chartTrackingRefBased/>
  <w15:docId w15:val="{70984CAC-34EF-47A3-97CD-D1FEB647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48A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548A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548A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548A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548A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548A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548A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548A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548A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548A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48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48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48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48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48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48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48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48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48AC"/>
    <w:rPr>
      <w:rFonts w:eastAsiaTheme="majorEastAsia" w:cstheme="majorBidi"/>
      <w:color w:val="272727" w:themeColor="text1" w:themeTint="D8"/>
    </w:rPr>
  </w:style>
  <w:style w:type="paragraph" w:styleId="Titel">
    <w:name w:val="Title"/>
    <w:basedOn w:val="Standaard"/>
    <w:next w:val="Standaard"/>
    <w:link w:val="TitelChar"/>
    <w:uiPriority w:val="10"/>
    <w:qFormat/>
    <w:rsid w:val="008548A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548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48A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548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48A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548AC"/>
    <w:rPr>
      <w:i/>
      <w:iCs/>
      <w:color w:val="404040" w:themeColor="text1" w:themeTint="BF"/>
    </w:rPr>
  </w:style>
  <w:style w:type="paragraph" w:styleId="Lijstalinea">
    <w:name w:val="List Paragraph"/>
    <w:basedOn w:val="Standaard"/>
    <w:uiPriority w:val="34"/>
    <w:qFormat/>
    <w:rsid w:val="008548A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548AC"/>
    <w:rPr>
      <w:i/>
      <w:iCs/>
      <w:color w:val="0F4761" w:themeColor="accent1" w:themeShade="BF"/>
    </w:rPr>
  </w:style>
  <w:style w:type="paragraph" w:styleId="Duidelijkcitaat">
    <w:name w:val="Intense Quote"/>
    <w:basedOn w:val="Standaard"/>
    <w:next w:val="Standaard"/>
    <w:link w:val="DuidelijkcitaatChar"/>
    <w:uiPriority w:val="30"/>
    <w:qFormat/>
    <w:rsid w:val="008548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548AC"/>
    <w:rPr>
      <w:i/>
      <w:iCs/>
      <w:color w:val="0F4761" w:themeColor="accent1" w:themeShade="BF"/>
    </w:rPr>
  </w:style>
  <w:style w:type="character" w:styleId="Intensieveverwijzing">
    <w:name w:val="Intense Reference"/>
    <w:basedOn w:val="Standaardalinea-lettertype"/>
    <w:uiPriority w:val="32"/>
    <w:qFormat/>
    <w:rsid w:val="008548AC"/>
    <w:rPr>
      <w:b/>
      <w:bCs/>
      <w:smallCaps/>
      <w:color w:val="0F4761" w:themeColor="accent1" w:themeShade="BF"/>
      <w:spacing w:val="5"/>
    </w:rPr>
  </w:style>
  <w:style w:type="character" w:styleId="Zwaar">
    <w:name w:val="Strong"/>
    <w:basedOn w:val="Standaardalinea-lettertype"/>
    <w:uiPriority w:val="22"/>
    <w:qFormat/>
    <w:rsid w:val="00854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660</ap:Words>
  <ap:Characters>3636</ap:Characters>
  <ap:DocSecurity>0</ap:DocSecurity>
  <ap:Lines>30</ap:Lines>
  <ap:Paragraphs>8</ap:Paragraphs>
  <ap:ScaleCrop>false</ap:ScaleCrop>
  <ap:LinksUpToDate>false</ap:LinksUpToDate>
  <ap:CharactersWithSpaces>4288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2026-05-13T07:09:00.0000000Z</dcterms:created>
  <dcterms:modified xsi:type="dcterms:W3CDTF">2026-05-13T07:09:00.0000000Z</dcterms:modified>
  <version/>
  <category/>
</coreProperties>
</file>