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4034" w:rsidP="00DC4034" w:rsidRDefault="00DC4034" w14:paraId="682A0C5F" w14:textId="0E973900">
      <w:r>
        <w:t xml:space="preserve">Geachte </w:t>
      </w:r>
      <w:r w:rsidR="00B54ECF">
        <w:t xml:space="preserve">heer </w:t>
      </w:r>
      <w:r w:rsidR="006D756C">
        <w:t>Van Campen</w:t>
      </w:r>
      <w:r>
        <w:t>,</w:t>
      </w:r>
    </w:p>
    <w:p w:rsidR="00DC4034" w:rsidP="00DC4034" w:rsidRDefault="00DC4034" w14:paraId="30298562" w14:textId="77777777"/>
    <w:p w:rsidR="00DC4034" w:rsidP="00DC4034" w:rsidRDefault="00DC4034" w14:paraId="3CCED7C4" w14:textId="5AE1B950">
      <w:r>
        <w:t xml:space="preserve">Hierbij bieden wij u aan het op </w:t>
      </w:r>
      <w:r w:rsidR="00E86436">
        <w:t>6 mei</w:t>
      </w:r>
      <w:r>
        <w:t xml:space="preserve"> 202</w:t>
      </w:r>
      <w:r w:rsidR="00A023F0">
        <w:t>6</w:t>
      </w:r>
      <w:r>
        <w:t xml:space="preserve"> door ons vastgestelde rapport </w:t>
      </w:r>
      <w:r w:rsidRPr="00A023F0" w:rsidR="00A023F0">
        <w:rPr>
          <w:i/>
          <w:iCs/>
        </w:rPr>
        <w:t>Geen vangnet voor Caribisch Nederland; Gebrek aan strategische voorraden op Bonaire, Sint E</w:t>
      </w:r>
      <w:r w:rsidR="004D2E12">
        <w:rPr>
          <w:i/>
          <w:iCs/>
        </w:rPr>
        <w:t>u</w:t>
      </w:r>
      <w:r w:rsidRPr="00A023F0" w:rsidR="00A023F0">
        <w:rPr>
          <w:i/>
          <w:iCs/>
        </w:rPr>
        <w:t>statius en Saba</w:t>
      </w:r>
      <w:r>
        <w:t>.</w:t>
      </w:r>
      <w:r w:rsidR="004D2E12">
        <w:t xml:space="preserve"> </w:t>
      </w:r>
      <w:r>
        <w:t>Dit rapport verschijnt vandaag.</w:t>
      </w:r>
    </w:p>
    <w:p w:rsidR="00DC4034" w:rsidP="00DC4034" w:rsidRDefault="00DC4034" w14:paraId="66385ADC" w14:textId="77777777"/>
    <w:p w:rsidR="00DC4034" w:rsidP="00DC4034" w:rsidRDefault="00DC4034" w14:paraId="1B028FE7" w14:textId="77777777">
      <w:r>
        <w:t xml:space="preserve">Algemene Rekenkamer </w:t>
      </w:r>
    </w:p>
    <w:p w:rsidR="00DC4034" w:rsidP="00DC4034" w:rsidRDefault="00DC4034" w14:paraId="4C574C8F" w14:textId="77777777"/>
    <w:p w:rsidR="00DC4034" w:rsidP="00DC4034" w:rsidRDefault="00DC4034" w14:paraId="4C20FA44" w14:textId="77777777"/>
    <w:p w:rsidR="00DC4034" w:rsidP="00DC4034" w:rsidRDefault="00DC4034" w14:paraId="282DE742" w14:textId="77777777"/>
    <w:p w:rsidR="00DC4034" w:rsidP="00DC4034" w:rsidRDefault="00DC4034" w14:paraId="040D9FAE" w14:textId="77777777"/>
    <w:p w:rsidRPr="00F725FE" w:rsidR="00591816" w:rsidP="00591816" w:rsidRDefault="00591816" w14:paraId="19B37B61" w14:textId="77777777">
      <w:r w:rsidRPr="00F725FE">
        <w:t>Pie</w:t>
      </w:r>
      <w:r>
        <w:t xml:space="preserve">ter </w:t>
      </w:r>
      <w:proofErr w:type="spellStart"/>
      <w:r>
        <w:t>Duisenberg</w:t>
      </w:r>
      <w:proofErr w:type="spellEnd"/>
      <w:r>
        <w:t>,</w:t>
      </w:r>
    </w:p>
    <w:p w:rsidR="00591816" w:rsidP="00591816" w:rsidRDefault="00591816" w14:paraId="1590EF50" w14:textId="77777777">
      <w:r>
        <w:t>president</w:t>
      </w:r>
    </w:p>
    <w:p w:rsidR="00591816" w:rsidP="00591816" w:rsidRDefault="00591816" w14:paraId="743996F1" w14:textId="77777777"/>
    <w:p w:rsidR="00591816" w:rsidP="00591816" w:rsidRDefault="00591816" w14:paraId="6060954F" w14:textId="77777777"/>
    <w:p w:rsidR="00591816" w:rsidP="00591816" w:rsidRDefault="00591816" w14:paraId="744CD7FB" w14:textId="77777777"/>
    <w:p w:rsidR="00591816" w:rsidP="00591816" w:rsidRDefault="00591816" w14:paraId="4306A1AF" w14:textId="77777777"/>
    <w:p w:rsidRPr="009A77C0" w:rsidR="009A77C0" w:rsidP="009A77C0" w:rsidRDefault="00A023F0" w14:paraId="180F8C91" w14:textId="690E5491">
      <w:r>
        <w:t xml:space="preserve">Joost </w:t>
      </w:r>
      <w:r w:rsidR="00E270BD">
        <w:t xml:space="preserve">van </w:t>
      </w:r>
      <w:proofErr w:type="spellStart"/>
      <w:r w:rsidR="00E270BD">
        <w:t>Hofwegen</w:t>
      </w:r>
      <w:proofErr w:type="spellEnd"/>
      <w:r w:rsidRPr="009A77C0" w:rsidR="009A77C0">
        <w:t>,</w:t>
      </w:r>
    </w:p>
    <w:p w:rsidRPr="009A77C0" w:rsidR="009A77C0" w:rsidP="009A77C0" w:rsidRDefault="00A023F0" w14:paraId="27905578" w14:textId="4FD1E3CB">
      <w:proofErr w:type="spellStart"/>
      <w:r>
        <w:t>plv</w:t>
      </w:r>
      <w:proofErr w:type="spellEnd"/>
      <w:r>
        <w:t xml:space="preserve">. </w:t>
      </w:r>
      <w:r w:rsidRPr="009A77C0" w:rsidR="009A77C0">
        <w:t>wnd. secretaris</w:t>
      </w:r>
    </w:p>
    <w:p w:rsidR="00A430FF" w:rsidP="00591816" w:rsidRDefault="00A430FF" w14:paraId="1BA2403F" w14:textId="77777777"/>
    <w:sectPr w:rsidR="00A430FF">
      <w:headerReference w:type="default" r:id="rId7"/>
      <w:footerReference w:type="default" r:id="rId8"/>
      <w:headerReference w:type="first" r:id="rId9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A147" w14:textId="77777777" w:rsidR="00DC4034" w:rsidRDefault="00DC4034">
      <w:pPr>
        <w:spacing w:line="240" w:lineRule="auto"/>
      </w:pPr>
      <w:r>
        <w:separator/>
      </w:r>
    </w:p>
  </w:endnote>
  <w:endnote w:type="continuationSeparator" w:id="0">
    <w:p w14:paraId="30ED6F20" w14:textId="77777777" w:rsidR="00DC4034" w:rsidRDefault="00DC4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0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FE75" w14:textId="77777777" w:rsidR="00A430FF" w:rsidRDefault="00A430FF">
    <w:pPr>
      <w:spacing w:after="1850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AFFC9" w14:textId="77777777" w:rsidR="00DC4034" w:rsidRDefault="00DC4034">
      <w:pPr>
        <w:spacing w:line="240" w:lineRule="auto"/>
      </w:pPr>
      <w:r>
        <w:separator/>
      </w:r>
    </w:p>
  </w:footnote>
  <w:footnote w:type="continuationSeparator" w:id="0">
    <w:p w14:paraId="2E97DD91" w14:textId="77777777" w:rsidR="00DC4034" w:rsidRDefault="00DC40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0762" w14:textId="77777777" w:rsidR="00A430FF" w:rsidRDefault="00DC4034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5C49B7C5" wp14:editId="131BDCCE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D49F0F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E61998" wp14:editId="4270A965">
                                <wp:extent cx="2647315" cy="1278896"/>
                                <wp:effectExtent l="0" t="0" r="0" b="0"/>
                                <wp:docPr id="2" name="Logo" descr="Algemene Rekenkamer logo Nederlands kleur" title="Algemene Rekenkamer logo Nederlands kleu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 descr="Algemene Rekenkamer logo Nederlands kleur" title="Algemene Rekenkamer logo Nederlands kleu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EF29551" wp14:editId="2B570D08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A9D690" w14:textId="77777777"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59BC61F" wp14:editId="040C616A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63D3AB" w14:textId="77777777"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A01E44A" wp14:editId="659FE158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AC3B36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1F64F9" wp14:editId="0A71AA22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194CD7A" wp14:editId="049B995D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C788FA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988FA0" wp14:editId="08CACC96">
                                <wp:extent cx="359410" cy="1437639"/>
                                <wp:effectExtent l="0" t="0" r="0" b="0"/>
                                <wp:docPr id="8" name="Concep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Concept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4376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437639"/>
                          <wp:effectExtent l="0" t="0" r="0" b="0"/>
                          <wp:docPr id="8" name="Concep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Concept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4376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9CFE" w14:textId="77777777" w:rsidR="00A430FF" w:rsidRDefault="00DC4034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05748AB" wp14:editId="0F8BB7B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9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A730DA" w14:textId="7C57F99B" w:rsidR="00A430FF" w:rsidRDefault="00A430FF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5748AB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" filled="f" stroked="f">
              <v:textbox inset="0,0,0,0">
                <w:txbxContent>
                  <w:p w14:paraId="70A730DA" w14:textId="7C57F99B" w:rsidR="00A430FF" w:rsidRDefault="00A430FF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E12C688" wp14:editId="3157495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1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79EFE0" w14:textId="77777777" w:rsidR="00A430FF" w:rsidRDefault="00DC4034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10F45838" w14:textId="77777777" w:rsidR="00A430FF" w:rsidRDefault="00DC4034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08E908EE" w14:textId="77777777" w:rsidR="00A430FF" w:rsidRDefault="00DC4034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6F0848DB" w14:textId="77777777" w:rsidR="00A430FF" w:rsidRDefault="00DC4034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2BDFF4D1" w14:textId="77777777" w:rsidR="00A430FF" w:rsidRDefault="00DC4034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wN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i7ghLNFc6I&#10;MahgV1fZblfVWVFAl9U31TZj5bbkonjHGCujcLP1DdY/WUQIy3uzIMga9xiMeizSqfjFTgnmcQTn&#10;q+ywBCJiUb0rbmtMCcwV5c1tvU2DyV/LrfPhIxhFotNSh3NNcvPTZx+QCl5dr8TXtHkYpynGI8cL&#10;l+iFpVtSs9XKszP9GenjBiPsYNxPSmbchpb6H8/cASXTJ41yx9VZHbc63epwLbC0pYGSi/shpBVb&#10;CeDsEsWXPYvL8fs50Xz9Gw6/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OS4TA3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pStyle w:val="Afzendergegevens"/>
                    </w:pPr>
                    <w:r>
                      <w:t>Postbus 20015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070 342 43 44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A430FF" w:rsidRDefault="00DC4034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CA47047" wp14:editId="4B745B6A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2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A430FF" w14:paraId="18EEFA14" w14:textId="77777777">
                            <w:tc>
                              <w:tcPr>
                                <w:tcW w:w="2370" w:type="dxa"/>
                              </w:tcPr>
                              <w:p w14:paraId="5D6D3111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410030EB" w14:textId="77777777"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14:paraId="3F6175BF" w14:textId="72160400" w:rsidR="00A430FF" w:rsidRDefault="00A023F0">
                                <w:r>
                                  <w:t>12 mei 2026</w:t>
                                </w:r>
                              </w:p>
                            </w:tc>
                          </w:tr>
                          <w:tr w:rsidR="00A430FF" w14:paraId="691A3F4F" w14:textId="77777777">
                            <w:tc>
                              <w:tcPr>
                                <w:tcW w:w="2370" w:type="dxa"/>
                              </w:tcPr>
                              <w:p w14:paraId="22FC9501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4EED02A2" w14:textId="77777777"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14:paraId="758ACE53" w14:textId="1CBDF19D" w:rsidR="00A430FF" w:rsidRDefault="00A023F0">
                                <w:r>
                                  <w:t xml:space="preserve">Rapport </w:t>
                                </w:r>
                                <w:r w:rsidRPr="00A023F0">
                                  <w:rPr>
                                    <w:i/>
                                    <w:iCs/>
                                  </w:rPr>
                                  <w:t>Geen vangnet voor Caribisch Nederland; Gebrek aan strategische voorraden op Bonaire, Sint E</w:t>
                                </w:r>
                                <w:r w:rsidR="004D2E12">
                                  <w:rPr>
                                    <w:i/>
                                    <w:iCs/>
                                  </w:rPr>
                                  <w:t>u</w:t>
                                </w:r>
                                <w:r w:rsidRPr="00A023F0">
                                  <w:rPr>
                                    <w:i/>
                                    <w:iCs/>
                                  </w:rPr>
                                  <w:t>statius en Saba</w:t>
                                </w:r>
                              </w:p>
                            </w:tc>
                          </w:tr>
                        </w:tbl>
                        <w:p w14:paraId="2EFBAEF7" w14:textId="77777777"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A47047"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DUOm06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A430FF" w14:paraId="18EEFA14" w14:textId="77777777">
                      <w:tc>
                        <w:tcPr>
                          <w:tcW w:w="2370" w:type="dxa"/>
                        </w:tcPr>
                        <w:p w14:paraId="5D6D3111" w14:textId="77777777" w:rsidR="00A430FF" w:rsidRDefault="00DC4034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410030EB" w14:textId="77777777" w:rsidR="00A430FF" w:rsidRDefault="00A430FF"/>
                      </w:tc>
                      <w:tc>
                        <w:tcPr>
                          <w:tcW w:w="7971" w:type="dxa"/>
                        </w:tcPr>
                        <w:p w14:paraId="3F6175BF" w14:textId="72160400" w:rsidR="00A430FF" w:rsidRDefault="00A023F0">
                          <w:r>
                            <w:t>12 mei 2026</w:t>
                          </w:r>
                        </w:p>
                      </w:tc>
                    </w:tr>
                    <w:tr w:rsidR="00A430FF" w14:paraId="691A3F4F" w14:textId="77777777">
                      <w:tc>
                        <w:tcPr>
                          <w:tcW w:w="2370" w:type="dxa"/>
                        </w:tcPr>
                        <w:p w14:paraId="22FC9501" w14:textId="77777777" w:rsidR="00A430FF" w:rsidRDefault="00DC4034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4EED02A2" w14:textId="77777777" w:rsidR="00A430FF" w:rsidRDefault="00A430FF"/>
                      </w:tc>
                      <w:tc>
                        <w:tcPr>
                          <w:tcW w:w="7971" w:type="dxa"/>
                        </w:tcPr>
                        <w:p w14:paraId="758ACE53" w14:textId="1CBDF19D" w:rsidR="00A430FF" w:rsidRDefault="00A023F0">
                          <w:r>
                            <w:t xml:space="preserve">Rapport </w:t>
                          </w:r>
                          <w:r w:rsidRPr="00A023F0">
                            <w:rPr>
                              <w:i/>
                              <w:iCs/>
                            </w:rPr>
                            <w:t>Geen vangnet voor Caribisch Nederland; Gebrek aan strategische voorraden op Bonaire, Sint E</w:t>
                          </w:r>
                          <w:r w:rsidR="004D2E12">
                            <w:rPr>
                              <w:i/>
                              <w:iCs/>
                            </w:rPr>
                            <w:t>u</w:t>
                          </w:r>
                          <w:r w:rsidRPr="00A023F0">
                            <w:rPr>
                              <w:i/>
                              <w:iCs/>
                            </w:rPr>
                            <w:t>statius en Saba</w:t>
                          </w:r>
                        </w:p>
                      </w:tc>
                    </w:tr>
                  </w:tbl>
                  <w:p w14:paraId="2EFBAEF7" w14:textId="77777777"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9E3C2A8" wp14:editId="41AF7602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3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E9AA35" w14:textId="77777777"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C4F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C4F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f/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i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CnYrf/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C4F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C4F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34EEF71" wp14:editId="064464D2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4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48316A" w14:textId="77777777"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giZglb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8DC8A8F" wp14:editId="0FBC5840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5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A430FF" w14:paraId="69820EF3" w14:textId="77777777">
                            <w:tc>
                              <w:tcPr>
                                <w:tcW w:w="2407" w:type="dxa"/>
                              </w:tcPr>
                              <w:p w14:paraId="40A14941" w14:textId="77777777" w:rsidR="00A430FF" w:rsidRDefault="00A430FF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068417A9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148C6818" w14:textId="77777777" w:rsidR="00A430FF" w:rsidRDefault="00A430FF"/>
                            </w:tc>
                          </w:tr>
                          <w:tr w:rsidR="00A430FF" w14:paraId="18EC05B1" w14:textId="77777777">
                            <w:tc>
                              <w:tcPr>
                                <w:tcW w:w="2407" w:type="dxa"/>
                              </w:tcPr>
                              <w:p w14:paraId="3D845CE4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19EC5DCA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1BD6C263" w14:textId="391CB0F8" w:rsidR="00A430FF" w:rsidRDefault="004D2E12">
                                <w:r w:rsidRPr="004D2E12">
                                  <w:t>165961</w:t>
                                </w:r>
                              </w:p>
                            </w:tc>
                          </w:tr>
                          <w:tr w:rsidR="00A430FF" w14:paraId="73DED205" w14:textId="77777777">
                            <w:tc>
                              <w:tcPr>
                                <w:tcW w:w="2407" w:type="dxa"/>
                              </w:tcPr>
                              <w:p w14:paraId="31A313D8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583D1651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3A8DFAE4" w14:textId="77777777" w:rsidR="00A430FF" w:rsidRDefault="00DC4034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14:paraId="462BF7D0" w14:textId="77777777"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DC8A8F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A430FF" w14:paraId="69820EF3" w14:textId="77777777">
                      <w:tc>
                        <w:tcPr>
                          <w:tcW w:w="2407" w:type="dxa"/>
                        </w:tcPr>
                        <w:p w14:paraId="40A14941" w14:textId="77777777" w:rsidR="00A430FF" w:rsidRDefault="00A430FF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068417A9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148C6818" w14:textId="77777777" w:rsidR="00A430FF" w:rsidRDefault="00A430FF"/>
                      </w:tc>
                    </w:tr>
                    <w:tr w:rsidR="00A430FF" w14:paraId="18EC05B1" w14:textId="77777777">
                      <w:tc>
                        <w:tcPr>
                          <w:tcW w:w="2407" w:type="dxa"/>
                        </w:tcPr>
                        <w:p w14:paraId="3D845CE4" w14:textId="77777777" w:rsidR="00A430FF" w:rsidRDefault="00DC4034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19EC5DCA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1BD6C263" w14:textId="391CB0F8" w:rsidR="00A430FF" w:rsidRDefault="004D2E12">
                          <w:r w:rsidRPr="004D2E12">
                            <w:t>165961</w:t>
                          </w:r>
                        </w:p>
                      </w:tc>
                    </w:tr>
                    <w:tr w:rsidR="00A430FF" w14:paraId="73DED205" w14:textId="77777777">
                      <w:tc>
                        <w:tcPr>
                          <w:tcW w:w="2407" w:type="dxa"/>
                        </w:tcPr>
                        <w:p w14:paraId="31A313D8" w14:textId="77777777" w:rsidR="00A430FF" w:rsidRDefault="00DC4034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583D1651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3A8DFAE4" w14:textId="77777777" w:rsidR="00A430FF" w:rsidRDefault="00DC4034">
                          <w:r>
                            <w:t>1</w:t>
                          </w:r>
                        </w:p>
                      </w:tc>
                    </w:tr>
                  </w:tbl>
                  <w:p w14:paraId="462BF7D0" w14:textId="77777777"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7923E55" wp14:editId="506E26D5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6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B2985E" w14:textId="77777777" w:rsidR="00A430FF" w:rsidRDefault="00DC4034">
                          <w:pPr>
                            <w:pStyle w:val="Vertrouwelijk"/>
                          </w:pPr>
                          <w:r>
                            <w:t>bezorgen</w:t>
                          </w:r>
                        </w:p>
                        <w:p w14:paraId="798C346C" w14:textId="77777777" w:rsidR="00DC4034" w:rsidRDefault="00DC4034">
                          <w:pPr>
                            <w:pStyle w:val="Adressering"/>
                          </w:pPr>
                          <w:r>
                            <w:t xml:space="preserve">Voorzitter van de Tweede Kamer </w:t>
                          </w:r>
                        </w:p>
                        <w:p w14:paraId="12C4111E" w14:textId="77777777" w:rsidR="00A430FF" w:rsidRDefault="00DC4034">
                          <w:pPr>
                            <w:pStyle w:val="Adressering"/>
                          </w:pPr>
                          <w:r>
                            <w:t>der Staten-Generaal</w:t>
                          </w:r>
                        </w:p>
                        <w:p w14:paraId="06D1655F" w14:textId="77777777" w:rsidR="00A430FF" w:rsidRDefault="00DC4034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14:paraId="2A2AAD34" w14:textId="77777777" w:rsidR="00A430FF" w:rsidRDefault="00DC4034">
                          <w:pPr>
                            <w:pStyle w:val="Adressering"/>
                          </w:pPr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Vertrouwelijk"/>
                    </w:pPr>
                    <w:r>
                      <w:t>bezorgen</w:t>
                    </w:r>
                  </w:p>
                  <w:p w:rsidR="00DC4034" w:rsidRDefault="00DC4034">
                    <w:pPr>
                      <w:pStyle w:val="Adressering"/>
                    </w:pPr>
                    <w:r>
                      <w:t xml:space="preserve">Voorzitter van de Tweede Kamer 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der Staten-Generaal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Prinses Irenestraat 6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93CACD"/>
    <w:multiLevelType w:val="multilevel"/>
    <w:tmpl w:val="69246DA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590BB"/>
    <w:multiLevelType w:val="multilevel"/>
    <w:tmpl w:val="1B065450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3B1074"/>
    <w:multiLevelType w:val="multilevel"/>
    <w:tmpl w:val="5B9E4E66"/>
    <w:name w:val="Opsomming lijst"/>
    <w:lvl w:ilvl="0">
      <w:start w:val="1"/>
      <w:numFmt w:val="bullet"/>
      <w:pStyle w:val="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0256927">
    <w:abstractNumId w:val="1"/>
  </w:num>
  <w:num w:numId="2" w16cid:durableId="1719280448">
    <w:abstractNumId w:val="0"/>
  </w:num>
  <w:num w:numId="3" w16cid:durableId="457535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34"/>
    <w:rsid w:val="0009082B"/>
    <w:rsid w:val="000A20F1"/>
    <w:rsid w:val="000E4451"/>
    <w:rsid w:val="003456FF"/>
    <w:rsid w:val="003B19BF"/>
    <w:rsid w:val="004D2E12"/>
    <w:rsid w:val="00591816"/>
    <w:rsid w:val="006D756C"/>
    <w:rsid w:val="00824F24"/>
    <w:rsid w:val="00872A63"/>
    <w:rsid w:val="009A77C0"/>
    <w:rsid w:val="00A023F0"/>
    <w:rsid w:val="00A430FF"/>
    <w:rsid w:val="00B54ECF"/>
    <w:rsid w:val="00BC4FEB"/>
    <w:rsid w:val="00BD7046"/>
    <w:rsid w:val="00C3591A"/>
    <w:rsid w:val="00C5511D"/>
    <w:rsid w:val="00C64693"/>
    <w:rsid w:val="00C65D6A"/>
    <w:rsid w:val="00D066E2"/>
    <w:rsid w:val="00DC4034"/>
    <w:rsid w:val="00E270BD"/>
    <w:rsid w:val="00E86436"/>
    <w:rsid w:val="00E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76D3806"/>
  <w15:docId w15:val="{BF3932FA-45C5-4138-A1B6-FD4F9C2D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1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1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1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paragraph" w:styleId="Inhopg1">
    <w:name w:val="toc 1"/>
    <w:basedOn w:val="Standaard"/>
    <w:next w:val="Standaard"/>
  </w:style>
  <w:style w:type="paragraph" w:styleId="Inhopg2">
    <w:name w:val="toc 2"/>
    <w:next w:val="Standaard"/>
  </w:style>
  <w:style w:type="paragraph" w:styleId="Inhopg3">
    <w:name w:val="toc 3"/>
    <w:next w:val="Standaard"/>
  </w:style>
  <w:style w:type="paragraph" w:styleId="Inhopg4">
    <w:name w:val="toc 4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Koplijst">
    <w:name w:val="Kop lijst"/>
  </w:style>
  <w:style w:type="numbering" w:customStyle="1" w:styleId="Lijst1">
    <w:name w:val="Lijst1"/>
  </w:style>
  <w:style w:type="paragraph" w:customStyle="1" w:styleId="Lijstniveau1">
    <w:name w:val="Lijst niveau 1"/>
    <w:basedOn w:val="Standaard"/>
    <w:pPr>
      <w:numPr>
        <w:numId w:val="2"/>
      </w:numPr>
    </w:pPr>
  </w:style>
  <w:style w:type="paragraph" w:customStyle="1" w:styleId="Lijstniveau2">
    <w:name w:val="Lijst niveau 2"/>
    <w:basedOn w:val="Standaard"/>
    <w:pPr>
      <w:numPr>
        <w:ilvl w:val="1"/>
        <w:numId w:val="2"/>
      </w:numPr>
    </w:pPr>
  </w:style>
  <w:style w:type="paragraph" w:customStyle="1" w:styleId="Lijstniveau3">
    <w:name w:val="Lijst niveau 3"/>
    <w:basedOn w:val="Standaard"/>
    <w:pPr>
      <w:numPr>
        <w:ilvl w:val="2"/>
        <w:numId w:val="2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3"/>
      </w:numPr>
    </w:pPr>
  </w:style>
  <w:style w:type="numbering" w:customStyle="1" w:styleId="Opsomminglijst">
    <w:name w:val="Opsomming lijst"/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4034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4034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9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Voorzitter van de Tweede Kamer </vt:lpstr>
    </vt:vector>
  </ap:TitlesOfParts>
  <ap:LinksUpToDate>false</ap:LinksUpToDate>
  <ap:CharactersWithSpaces>340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2022-03-15T14:00:00.0000000Z</dcterms:created>
  <dcterms:modified xsi:type="dcterms:W3CDTF">2026-05-11T08:10:00.0000000Z</dcterms:modified>
  <dc:description>------------------------</dc:description>
  <dc:subject/>
  <keywords/>
  <version/>
  <category/>
</coreProperties>
</file>