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C4B" w:rsidP="00683C4B" w:rsidRDefault="00683C4B" w14:paraId="64B46DA3" w14:textId="524996D7">
      <w:pPr>
        <w:rPr>
          <w:spacing w:val="-2"/>
        </w:rPr>
      </w:pPr>
      <w:r>
        <w:rPr>
          <w:spacing w:val="-2"/>
        </w:rPr>
        <w:t>AH 1902</w:t>
      </w:r>
    </w:p>
    <w:p w:rsidR="00683C4B" w:rsidP="00683C4B" w:rsidRDefault="00683C4B" w14:paraId="073E8A33" w14:textId="13C080BC">
      <w:pPr>
        <w:rPr>
          <w:spacing w:val="-2"/>
        </w:rPr>
      </w:pPr>
      <w:r>
        <w:rPr>
          <w:spacing w:val="-2"/>
        </w:rPr>
        <w:t>2026Z08874</w:t>
      </w:r>
    </w:p>
    <w:p w:rsidR="00683C4B" w:rsidP="00683C4B" w:rsidRDefault="00683C4B" w14:paraId="29A56D68" w14:textId="043CD365">
      <w:pPr>
        <w:rPr>
          <w:spacing w:val="-2"/>
          <w:sz w:val="24"/>
          <w:szCs w:val="24"/>
        </w:rPr>
      </w:pPr>
      <w:r w:rsidRPr="00683C4B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12 mei 2026)</w:t>
      </w:r>
    </w:p>
    <w:p w:rsidR="00683C4B" w:rsidP="00683C4B" w:rsidRDefault="00683C4B" w14:paraId="3E62CD75" w14:textId="77777777">
      <w:pPr>
        <w:rPr>
          <w:spacing w:val="-2"/>
        </w:rPr>
      </w:pPr>
    </w:p>
    <w:p w:rsidR="00683C4B" w:rsidP="00683C4B" w:rsidRDefault="00683C4B" w14:paraId="78DEFFF8" w14:textId="77777777">
      <w:pPr>
        <w:rPr>
          <w:spacing w:val="-2"/>
        </w:rPr>
      </w:pPr>
      <w:r>
        <w:rPr>
          <w:spacing w:val="-2"/>
        </w:rPr>
        <w:t>De vragen van de leden Synhaeve en Van der Werf (beiden D66) over het gebrek aan psychische hulp voor kinderen in de vrouwenopvang (</w:t>
      </w:r>
      <w:r>
        <w:t>2026Z08874</w:t>
      </w:r>
      <w:r>
        <w:rPr>
          <w:spacing w:val="-2"/>
        </w:rPr>
        <w:t>) kunnen tot mijn spijt niet binnen de gebruikelijke termijn worden beantwoord.</w:t>
      </w:r>
    </w:p>
    <w:p w:rsidR="00683C4B" w:rsidP="00683C4B" w:rsidRDefault="00683C4B" w14:paraId="1E0ED3AB" w14:textId="77777777">
      <w:pPr>
        <w:rPr>
          <w:spacing w:val="-2"/>
        </w:rPr>
      </w:pPr>
    </w:p>
    <w:p w:rsidR="00683C4B" w:rsidP="00683C4B" w:rsidRDefault="00683C4B" w14:paraId="39DB034A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er voor de beantwoording van de Kamervragen aanvullende afstemming nodig is met partijen. </w:t>
      </w:r>
    </w:p>
    <w:p w:rsidR="00683C4B" w:rsidP="00683C4B" w:rsidRDefault="00683C4B" w14:paraId="221A0241" w14:textId="77777777">
      <w:pPr>
        <w:rPr>
          <w:spacing w:val="-2"/>
        </w:rPr>
      </w:pPr>
    </w:p>
    <w:p w:rsidR="00683C4B" w:rsidP="00683C4B" w:rsidRDefault="00683C4B" w14:paraId="5AD53F51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683C4B" w:rsidP="00683C4B" w:rsidRDefault="00683C4B" w14:paraId="41EB001C" w14:textId="77777777">
      <w:pPr>
        <w:rPr>
          <w:spacing w:val="-2"/>
        </w:rPr>
      </w:pPr>
    </w:p>
    <w:p w:rsidR="00084640" w:rsidRDefault="00084640" w14:paraId="02F69BA9" w14:textId="77777777"/>
    <w:sectPr w:rsidR="00084640" w:rsidSect="00683C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6A30" w14:textId="77777777" w:rsidR="00683C4B" w:rsidRDefault="00683C4B" w:rsidP="00683C4B">
      <w:pPr>
        <w:spacing w:after="0" w:line="240" w:lineRule="auto"/>
      </w:pPr>
      <w:r>
        <w:separator/>
      </w:r>
    </w:p>
  </w:endnote>
  <w:endnote w:type="continuationSeparator" w:id="0">
    <w:p w14:paraId="187A1217" w14:textId="77777777" w:rsidR="00683C4B" w:rsidRDefault="00683C4B" w:rsidP="0068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4B61" w14:textId="77777777" w:rsidR="00683C4B" w:rsidRPr="00683C4B" w:rsidRDefault="00683C4B" w:rsidP="00683C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C3A8" w14:textId="77777777" w:rsidR="00683C4B" w:rsidRPr="00683C4B" w:rsidRDefault="00683C4B" w:rsidP="00683C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2771" w14:textId="77777777" w:rsidR="00683C4B" w:rsidRPr="00683C4B" w:rsidRDefault="00683C4B" w:rsidP="00683C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6DFE" w14:textId="77777777" w:rsidR="00683C4B" w:rsidRDefault="00683C4B" w:rsidP="00683C4B">
      <w:pPr>
        <w:spacing w:after="0" w:line="240" w:lineRule="auto"/>
      </w:pPr>
      <w:r>
        <w:separator/>
      </w:r>
    </w:p>
  </w:footnote>
  <w:footnote w:type="continuationSeparator" w:id="0">
    <w:p w14:paraId="7FCD058B" w14:textId="77777777" w:rsidR="00683C4B" w:rsidRDefault="00683C4B" w:rsidP="0068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AC5C" w14:textId="77777777" w:rsidR="00683C4B" w:rsidRPr="00683C4B" w:rsidRDefault="00683C4B" w:rsidP="00683C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8ABA" w14:textId="77777777" w:rsidR="00683C4B" w:rsidRPr="00683C4B" w:rsidRDefault="00683C4B" w:rsidP="00683C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1AE5" w14:textId="77777777" w:rsidR="00683C4B" w:rsidRPr="00683C4B" w:rsidRDefault="00683C4B" w:rsidP="00683C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4B"/>
    <w:rsid w:val="00084640"/>
    <w:rsid w:val="00683C4B"/>
    <w:rsid w:val="00B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67E1"/>
  <w15:chartTrackingRefBased/>
  <w15:docId w15:val="{F31B6563-EEBC-4F20-8EA8-5790227D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3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3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3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3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3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3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3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3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3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3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3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3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3C4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3C4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3C4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3C4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3C4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3C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3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3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3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3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3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3C4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3C4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3C4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3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3C4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3C4B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683C4B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683C4B"/>
    <w:rPr>
      <w:b/>
    </w:rPr>
  </w:style>
  <w:style w:type="paragraph" w:styleId="Koptekst">
    <w:name w:val="header"/>
    <w:basedOn w:val="Standaard"/>
    <w:link w:val="KoptekstChar"/>
    <w:rsid w:val="00683C4B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83C4B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683C4B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683C4B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68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2026-05-12T14:46:00.0000000Z</dcterms:created>
  <dcterms:modified xsi:type="dcterms:W3CDTF">2026-05-12T14:47:00.0000000Z</dcterms:modified>
  <version/>
  <category/>
</coreProperties>
</file>