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4F1E" w:rsidRDefault="00A16207" w14:paraId="63ECC456" w14:textId="77777777">
      <w:r>
        <w:t>Geachte voorzitter,</w:t>
      </w:r>
    </w:p>
    <w:p w:rsidR="00054F1E" w:rsidRDefault="00054F1E" w14:paraId="63ECC457" w14:textId="77777777"/>
    <w:p w:rsidR="00054F1E" w:rsidRDefault="00BB4C69" w14:paraId="63ECC459" w14:textId="4A487CA3">
      <w:r>
        <w:t>O</w:t>
      </w:r>
      <w:r w:rsidRPr="00BB4C69">
        <w:t xml:space="preserve">p </w:t>
      </w:r>
      <w:r>
        <w:t>20</w:t>
      </w:r>
      <w:r w:rsidRPr="00BB4C69">
        <w:t xml:space="preserve"> </w:t>
      </w:r>
      <w:r>
        <w:t xml:space="preserve">april </w:t>
      </w:r>
      <w:r w:rsidRPr="00BB4C69">
        <w:t>jl. verzocht de vaste Kamercommissie voor Buitenlandse Handel en Ontwikkelings</w:t>
      </w:r>
      <w:r>
        <w:t>samenwerking</w:t>
      </w:r>
      <w:r w:rsidRPr="00BB4C69">
        <w:t xml:space="preserve"> mij om toestemming te verlenen voor de deelname van ambassadeur Vrouwenre</w:t>
      </w:r>
      <w:r>
        <w:t>ch</w:t>
      </w:r>
      <w:r w:rsidRPr="00BB4C69">
        <w:t xml:space="preserve">ten en Gendergelijkheid, Peter Derrek Hof, aan </w:t>
      </w:r>
      <w:r w:rsidR="546A307E">
        <w:t>een</w:t>
      </w:r>
      <w:r>
        <w:t xml:space="preserve"> rondetafelgesprek over de bestrijding van conflict-gerelateerd seksueel geweld op woensdag 20 mei. </w:t>
      </w:r>
      <w:r w:rsidRPr="00BB4C69">
        <w:t>Hier geef ik toestemming voor.</w:t>
      </w:r>
    </w:p>
    <w:p w:rsidR="004270A6" w:rsidRDefault="004270A6" w14:paraId="5403E169" w14:textId="77777777"/>
    <w:p w:rsidR="00BB4C69" w:rsidRDefault="00BB4C69" w14:paraId="0BB4AD1C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54F1E" w14:paraId="63ECC45C" w14:textId="77777777">
        <w:tc>
          <w:tcPr>
            <w:tcW w:w="3620" w:type="dxa"/>
          </w:tcPr>
          <w:p w:rsidR="00054F1E" w:rsidRDefault="00A16207" w14:paraId="63ECC45A" w14:textId="77777777">
            <w:r>
              <w:t>De minister van Buitenlandse Handel en Ontwikkelingssamenwerking,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S.W. </w:t>
            </w:r>
            <w:proofErr w:type="spellStart"/>
            <w:r>
              <w:t>Sjoerdsma</w:t>
            </w:r>
            <w:proofErr w:type="spellEnd"/>
          </w:p>
        </w:tc>
        <w:tc>
          <w:tcPr>
            <w:tcW w:w="3921" w:type="dxa"/>
          </w:tcPr>
          <w:p w:rsidR="00054F1E" w:rsidRDefault="00054F1E" w14:paraId="63ECC45B" w14:textId="77777777"/>
        </w:tc>
      </w:tr>
    </w:tbl>
    <w:p w:rsidR="00054F1E" w:rsidRDefault="00054F1E" w14:paraId="63ECC45D" w14:textId="77777777"/>
    <w:sectPr w:rsidR="00054F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CEDFA" w14:textId="77777777" w:rsidR="00A16207" w:rsidRDefault="00A16207">
      <w:pPr>
        <w:spacing w:line="240" w:lineRule="auto"/>
      </w:pPr>
      <w:r>
        <w:separator/>
      </w:r>
    </w:p>
  </w:endnote>
  <w:endnote w:type="continuationSeparator" w:id="0">
    <w:p w14:paraId="0A0E0BD3" w14:textId="77777777" w:rsidR="00A16207" w:rsidRDefault="00A162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954C9" w14:textId="77777777" w:rsidR="00C939FE" w:rsidRDefault="00C93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82B6" w14:textId="77777777" w:rsidR="00C939FE" w:rsidRDefault="00C939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4981" w14:textId="77777777" w:rsidR="00C939FE" w:rsidRDefault="00C93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A758A" w14:textId="77777777" w:rsidR="00A16207" w:rsidRDefault="00A16207">
      <w:pPr>
        <w:spacing w:line="240" w:lineRule="auto"/>
      </w:pPr>
      <w:r>
        <w:separator/>
      </w:r>
    </w:p>
  </w:footnote>
  <w:footnote w:type="continuationSeparator" w:id="0">
    <w:p w14:paraId="43254A55" w14:textId="77777777" w:rsidR="00A16207" w:rsidRDefault="00A162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D27" w14:textId="77777777" w:rsidR="00C939FE" w:rsidRDefault="00C93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C45E" w14:textId="77777777" w:rsidR="00054F1E" w:rsidRDefault="00A16207">
    <w:r>
      <w:rPr>
        <w:noProof/>
      </w:rPr>
      <mc:AlternateContent>
        <mc:Choice Requires="wps">
          <w:drawing>
            <wp:anchor distT="0" distB="0" distL="0" distR="0" simplePos="1" relativeHeight="251658240" behindDoc="0" locked="1" layoutInCell="1" allowOverlap="1" wp14:anchorId="63ECC462" wp14:editId="63ECC46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CC494" w14:textId="77777777" w:rsidR="00054F1E" w:rsidRDefault="00A1620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3ECC495" w14:textId="77777777" w:rsidR="00054F1E" w:rsidRDefault="00054F1E">
                          <w:pPr>
                            <w:pStyle w:val="WitregelW2"/>
                          </w:pPr>
                        </w:p>
                        <w:p w14:paraId="63ECC496" w14:textId="77777777" w:rsidR="00054F1E" w:rsidRDefault="00A1620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3ECC497" w14:textId="77777777" w:rsidR="00054F1E" w:rsidRDefault="00A16207">
                          <w:pPr>
                            <w:pStyle w:val="Referentiegegevens"/>
                          </w:pPr>
                          <w:r>
                            <w:t>BZ2627379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ECC46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3ECC494" w14:textId="77777777" w:rsidR="00054F1E" w:rsidRDefault="00A1620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3ECC495" w14:textId="77777777" w:rsidR="00054F1E" w:rsidRDefault="00054F1E">
                    <w:pPr>
                      <w:pStyle w:val="WitregelW2"/>
                    </w:pPr>
                  </w:p>
                  <w:p w14:paraId="63ECC496" w14:textId="77777777" w:rsidR="00054F1E" w:rsidRDefault="00A1620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3ECC497" w14:textId="77777777" w:rsidR="00054F1E" w:rsidRDefault="00A16207">
                    <w:pPr>
                      <w:pStyle w:val="Referentiegegevens"/>
                    </w:pPr>
                    <w:r>
                      <w:t>BZ2627379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1" behindDoc="0" locked="1" layoutInCell="1" allowOverlap="1" wp14:anchorId="63ECC464" wp14:editId="63ECC46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CC498" w14:textId="77777777" w:rsidR="00054F1E" w:rsidRDefault="00A1620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ECC464" id="41b111a9-80a4-11ea-b356-6230a4311406" o:spid="_x0000_s1027" type="#_x0000_t202" style="position:absolute;margin-left:79.35pt;margin-top:802.7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3ECC498" w14:textId="77777777" w:rsidR="00054F1E" w:rsidRDefault="00A1620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2" behindDoc="0" locked="1" layoutInCell="1" allowOverlap="1" wp14:anchorId="63ECC466" wp14:editId="63ECC46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CC4A5" w14:textId="77777777" w:rsidR="00A16207" w:rsidRDefault="00A162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ECC466" id="41b1115b-80a4-11ea-b356-6230a4311406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3ECC4A5" w14:textId="77777777" w:rsidR="00A16207" w:rsidRDefault="00A162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C460" w14:textId="1E96A285" w:rsidR="00054F1E" w:rsidRDefault="00A1620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63ECC468" wp14:editId="63ECC46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CC499" w14:textId="77777777" w:rsidR="00A16207" w:rsidRDefault="00A162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ECC46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3ECC499" w14:textId="77777777" w:rsidR="00A16207" w:rsidRDefault="00A162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63ECC46A" wp14:editId="63ECC46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CC479" w14:textId="77777777" w:rsidR="00054F1E" w:rsidRDefault="00A1620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ECC46A" id="41b10c0b-80a4-11ea-b356-6230a4311406" o:spid="_x0000_s1030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3ECC479" w14:textId="77777777" w:rsidR="00054F1E" w:rsidRDefault="00A1620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63ECC46C" wp14:editId="63ECC46D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54F1E" w14:paraId="63ECC47C" w14:textId="77777777">
                            <w:tc>
                              <w:tcPr>
                                <w:tcW w:w="678" w:type="dxa"/>
                              </w:tcPr>
                              <w:p w14:paraId="63ECC47A" w14:textId="77777777" w:rsidR="00054F1E" w:rsidRDefault="00A1620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3ECC47B" w14:textId="0861CA80" w:rsidR="00054F1E" w:rsidRDefault="00C939FE">
                                <w:r>
                                  <w:t xml:space="preserve"> </w:t>
                                </w:r>
                                <w:r w:rsidR="000D75C8">
                                  <w:t>11</w:t>
                                </w:r>
                                <w:r>
                                  <w:t xml:space="preserve"> mei </w:t>
                                </w:r>
                                <w:r w:rsidR="00A16207">
                                  <w:t>2026</w:t>
                                </w:r>
                              </w:p>
                            </w:tc>
                          </w:tr>
                          <w:tr w:rsidR="00054F1E" w14:paraId="63ECC481" w14:textId="77777777">
                            <w:tc>
                              <w:tcPr>
                                <w:tcW w:w="678" w:type="dxa"/>
                              </w:tcPr>
                              <w:p w14:paraId="63ECC47D" w14:textId="77777777" w:rsidR="00054F1E" w:rsidRDefault="00A16207">
                                <w:r>
                                  <w:t>Betreft</w:t>
                                </w:r>
                              </w:p>
                              <w:p w14:paraId="63ECC47E" w14:textId="77777777" w:rsidR="00054F1E" w:rsidRDefault="00054F1E"/>
                            </w:tc>
                            <w:tc>
                              <w:tcPr>
                                <w:tcW w:w="6851" w:type="dxa"/>
                              </w:tcPr>
                              <w:p w14:paraId="63ECC47F" w14:textId="45844420" w:rsidR="00054F1E" w:rsidRDefault="00C939FE">
                                <w:r>
                                  <w:t>D</w:t>
                                </w:r>
                                <w:r w:rsidR="00A16207">
                                  <w:t>eelname Ambassadeur Vrouwenrechten en Gendergelijkheid aan rondetafelgesprek</w:t>
                                </w:r>
                              </w:p>
                              <w:p w14:paraId="63ECC480" w14:textId="77777777" w:rsidR="00054F1E" w:rsidRDefault="00054F1E"/>
                            </w:tc>
                          </w:tr>
                        </w:tbl>
                        <w:p w14:paraId="63ECC482" w14:textId="77777777" w:rsidR="00054F1E" w:rsidRDefault="00054F1E"/>
                        <w:p w14:paraId="63ECC483" w14:textId="77777777" w:rsidR="00054F1E" w:rsidRDefault="00054F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ECC46C" id="41b10c7e-80a4-11ea-b356-6230a4311406" o:spid="_x0000_s1031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54F1E" w14:paraId="63ECC47C" w14:textId="77777777">
                      <w:tc>
                        <w:tcPr>
                          <w:tcW w:w="678" w:type="dxa"/>
                        </w:tcPr>
                        <w:p w14:paraId="63ECC47A" w14:textId="77777777" w:rsidR="00054F1E" w:rsidRDefault="00A1620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3ECC47B" w14:textId="0861CA80" w:rsidR="00054F1E" w:rsidRDefault="00C939FE">
                          <w:r>
                            <w:t xml:space="preserve"> </w:t>
                          </w:r>
                          <w:r w:rsidR="000D75C8">
                            <w:t>11</w:t>
                          </w:r>
                          <w:r>
                            <w:t xml:space="preserve"> mei </w:t>
                          </w:r>
                          <w:r w:rsidR="00A16207">
                            <w:t>2026</w:t>
                          </w:r>
                        </w:p>
                      </w:tc>
                    </w:tr>
                    <w:tr w:rsidR="00054F1E" w14:paraId="63ECC481" w14:textId="77777777">
                      <w:tc>
                        <w:tcPr>
                          <w:tcW w:w="678" w:type="dxa"/>
                        </w:tcPr>
                        <w:p w14:paraId="63ECC47D" w14:textId="77777777" w:rsidR="00054F1E" w:rsidRDefault="00A16207">
                          <w:r>
                            <w:t>Betreft</w:t>
                          </w:r>
                        </w:p>
                        <w:p w14:paraId="63ECC47E" w14:textId="77777777" w:rsidR="00054F1E" w:rsidRDefault="00054F1E"/>
                      </w:tc>
                      <w:tc>
                        <w:tcPr>
                          <w:tcW w:w="6851" w:type="dxa"/>
                        </w:tcPr>
                        <w:p w14:paraId="63ECC47F" w14:textId="45844420" w:rsidR="00054F1E" w:rsidRDefault="00C939FE">
                          <w:r>
                            <w:t>D</w:t>
                          </w:r>
                          <w:r w:rsidR="00A16207">
                            <w:t>eelname Ambassadeur Vrouwenrechten en Gendergelijkheid aan rondetafelgesprek</w:t>
                          </w:r>
                        </w:p>
                        <w:p w14:paraId="63ECC480" w14:textId="77777777" w:rsidR="00054F1E" w:rsidRDefault="00054F1E"/>
                      </w:tc>
                    </w:tr>
                  </w:tbl>
                  <w:p w14:paraId="63ECC482" w14:textId="77777777" w:rsidR="00054F1E" w:rsidRDefault="00054F1E"/>
                  <w:p w14:paraId="63ECC483" w14:textId="77777777" w:rsidR="00054F1E" w:rsidRDefault="00054F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63ECC46E" wp14:editId="63ECC46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CC484" w14:textId="77777777" w:rsidR="00054F1E" w:rsidRDefault="00A1620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3ECC485" w14:textId="77777777" w:rsidR="00054F1E" w:rsidRDefault="00054F1E">
                          <w:pPr>
                            <w:pStyle w:val="WitregelW1"/>
                          </w:pPr>
                        </w:p>
                        <w:p w14:paraId="63ECC486" w14:textId="47C76CE7" w:rsidR="00054F1E" w:rsidRPr="00C939FE" w:rsidRDefault="00C939FE" w:rsidP="00C939FE">
                          <w:pPr>
                            <w:pStyle w:val="Referentiegegevens"/>
                            <w:spacing w:line="360" w:lineRule="auto"/>
                          </w:pPr>
                          <w:r w:rsidRPr="00C939FE">
                            <w:t>Rijnstraat 8</w:t>
                          </w:r>
                        </w:p>
                        <w:p w14:paraId="2F9BBF95" w14:textId="578A31BD" w:rsidR="00C939FE" w:rsidRPr="00C939FE" w:rsidRDefault="00C939FE" w:rsidP="00C939FE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939FE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668C9232" w14:textId="3B1816AF" w:rsidR="00C939FE" w:rsidRPr="00C939FE" w:rsidRDefault="00C939FE" w:rsidP="00C939FE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939FE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AAA1F50" w14:textId="55090AF5" w:rsidR="00C939FE" w:rsidRPr="00C939FE" w:rsidRDefault="00C939FE" w:rsidP="00C939FE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939FE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3ECC487" w14:textId="77777777" w:rsidR="00054F1E" w:rsidRPr="00C939FE" w:rsidRDefault="00A16207" w:rsidP="00C939FE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C939FE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3ECC488" w14:textId="77777777" w:rsidR="00054F1E" w:rsidRPr="00C939FE" w:rsidRDefault="00054F1E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3ECC489" w14:textId="77777777" w:rsidR="00054F1E" w:rsidRDefault="00A1620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3ECC48A" w14:textId="77777777" w:rsidR="00054F1E" w:rsidRDefault="00A16207">
                          <w:pPr>
                            <w:pStyle w:val="Referentiegegevens"/>
                          </w:pPr>
                          <w:r>
                            <w:t>BZ2627379</w:t>
                          </w:r>
                        </w:p>
                        <w:p w14:paraId="63ECC48B" w14:textId="77777777" w:rsidR="00054F1E" w:rsidRDefault="00054F1E">
                          <w:pPr>
                            <w:pStyle w:val="WitregelW1"/>
                          </w:pPr>
                        </w:p>
                        <w:p w14:paraId="63ECC48C" w14:textId="77777777" w:rsidR="00054F1E" w:rsidRDefault="00A1620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3ECC48D" w14:textId="77777777" w:rsidR="00054F1E" w:rsidRDefault="00A16207">
                          <w:pPr>
                            <w:pStyle w:val="Referentiegegevens"/>
                          </w:pPr>
                          <w:r>
                            <w:t>2026Z04669/2026D18901</w:t>
                          </w:r>
                        </w:p>
                        <w:p w14:paraId="63ECC48E" w14:textId="77777777" w:rsidR="00054F1E" w:rsidRDefault="00054F1E">
                          <w:pPr>
                            <w:pStyle w:val="WitregelW1"/>
                          </w:pPr>
                        </w:p>
                        <w:p w14:paraId="63ECC48F" w14:textId="77777777" w:rsidR="00054F1E" w:rsidRDefault="00A1620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3ECC490" w14:textId="77777777" w:rsidR="00054F1E" w:rsidRDefault="00A16207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ECC46E" id="41b10cd4-80a4-11ea-b356-6230a4311406" o:spid="_x0000_s1032" type="#_x0000_t202" style="position:absolute;margin-left:466.25pt;margin-top:154.75pt;width:100.6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3ECC484" w14:textId="77777777" w:rsidR="00054F1E" w:rsidRDefault="00A1620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3ECC485" w14:textId="77777777" w:rsidR="00054F1E" w:rsidRDefault="00054F1E">
                    <w:pPr>
                      <w:pStyle w:val="WitregelW1"/>
                    </w:pPr>
                  </w:p>
                  <w:p w14:paraId="63ECC486" w14:textId="47C76CE7" w:rsidR="00054F1E" w:rsidRPr="00C939FE" w:rsidRDefault="00C939FE" w:rsidP="00C939FE">
                    <w:pPr>
                      <w:pStyle w:val="Referentiegegevens"/>
                      <w:spacing w:line="360" w:lineRule="auto"/>
                    </w:pPr>
                    <w:r w:rsidRPr="00C939FE">
                      <w:t>Rijnstraat 8</w:t>
                    </w:r>
                  </w:p>
                  <w:p w14:paraId="2F9BBF95" w14:textId="578A31BD" w:rsidR="00C939FE" w:rsidRPr="00C939FE" w:rsidRDefault="00C939FE" w:rsidP="00C939FE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C939FE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668C9232" w14:textId="3B1816AF" w:rsidR="00C939FE" w:rsidRPr="00C939FE" w:rsidRDefault="00C939FE" w:rsidP="00C939FE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C939FE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AAA1F50" w14:textId="55090AF5" w:rsidR="00C939FE" w:rsidRPr="00C939FE" w:rsidRDefault="00C939FE" w:rsidP="00C939FE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C939FE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3ECC487" w14:textId="77777777" w:rsidR="00054F1E" w:rsidRPr="00C939FE" w:rsidRDefault="00A16207" w:rsidP="00C939FE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C939FE">
                      <w:rPr>
                        <w:lang w:val="da-DK"/>
                      </w:rPr>
                      <w:t>www.minbuza.nl</w:t>
                    </w:r>
                  </w:p>
                  <w:p w14:paraId="63ECC488" w14:textId="77777777" w:rsidR="00054F1E" w:rsidRPr="00C939FE" w:rsidRDefault="00054F1E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3ECC489" w14:textId="77777777" w:rsidR="00054F1E" w:rsidRDefault="00A1620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3ECC48A" w14:textId="77777777" w:rsidR="00054F1E" w:rsidRDefault="00A16207">
                    <w:pPr>
                      <w:pStyle w:val="Referentiegegevens"/>
                    </w:pPr>
                    <w:r>
                      <w:t>BZ2627379</w:t>
                    </w:r>
                  </w:p>
                  <w:p w14:paraId="63ECC48B" w14:textId="77777777" w:rsidR="00054F1E" w:rsidRDefault="00054F1E">
                    <w:pPr>
                      <w:pStyle w:val="WitregelW1"/>
                    </w:pPr>
                  </w:p>
                  <w:p w14:paraId="63ECC48C" w14:textId="77777777" w:rsidR="00054F1E" w:rsidRDefault="00A16207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3ECC48D" w14:textId="77777777" w:rsidR="00054F1E" w:rsidRDefault="00A16207">
                    <w:pPr>
                      <w:pStyle w:val="Referentiegegevens"/>
                    </w:pPr>
                    <w:r>
                      <w:t>2026Z04669/2026D18901</w:t>
                    </w:r>
                  </w:p>
                  <w:p w14:paraId="63ECC48E" w14:textId="77777777" w:rsidR="00054F1E" w:rsidRDefault="00054F1E">
                    <w:pPr>
                      <w:pStyle w:val="WitregelW1"/>
                    </w:pPr>
                  </w:p>
                  <w:p w14:paraId="63ECC48F" w14:textId="77777777" w:rsidR="00054F1E" w:rsidRDefault="00A1620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3ECC490" w14:textId="77777777" w:rsidR="00054F1E" w:rsidRDefault="00A16207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63ECC472" wp14:editId="13E598B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CC49F" w14:textId="77777777" w:rsidR="00A16207" w:rsidRDefault="00A162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ECC472" id="41b10d73-80a4-11ea-b356-6230a4311406" o:spid="_x0000_s1033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3ECC49F" w14:textId="77777777" w:rsidR="00A16207" w:rsidRDefault="00A162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63ECC474" wp14:editId="63ECC47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CC492" w14:textId="59E268C8" w:rsidR="00054F1E" w:rsidRDefault="00BB4C6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2F661E" wp14:editId="63ECC49A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ECC474" id="41b10dc3-80a4-11ea-b356-6230a4311406" o:spid="_x0000_s1034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3ECC492" w14:textId="59E268C8" w:rsidR="00054F1E" w:rsidRDefault="00BB4C6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2F661E" wp14:editId="63ECC49A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63ECC476" wp14:editId="63ECC47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CC493" w14:textId="77777777" w:rsidR="00054F1E" w:rsidRDefault="00A1620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ECC49B" wp14:editId="63ECC49C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ECC476" id="41b10edc-80a4-11ea-b356-6230a4311406" o:spid="_x0000_s1035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3ECC493" w14:textId="77777777" w:rsidR="00054F1E" w:rsidRDefault="00A1620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ECC49B" wp14:editId="63ECC49C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C702C9"/>
    <w:multiLevelType w:val="multilevel"/>
    <w:tmpl w:val="63F0635D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BAD80EB"/>
    <w:multiLevelType w:val="multilevel"/>
    <w:tmpl w:val="18C78DC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AC2A6F7"/>
    <w:multiLevelType w:val="multilevel"/>
    <w:tmpl w:val="EEAB46A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0F001FBB"/>
    <w:multiLevelType w:val="hybridMultilevel"/>
    <w:tmpl w:val="714AAE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55E9"/>
    <w:multiLevelType w:val="multilevel"/>
    <w:tmpl w:val="18C5210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30E98C"/>
    <w:multiLevelType w:val="multilevel"/>
    <w:tmpl w:val="2F68626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888683736">
    <w:abstractNumId w:val="2"/>
  </w:num>
  <w:num w:numId="2" w16cid:durableId="1715077712">
    <w:abstractNumId w:val="5"/>
  </w:num>
  <w:num w:numId="3" w16cid:durableId="653725699">
    <w:abstractNumId w:val="1"/>
  </w:num>
  <w:num w:numId="4" w16cid:durableId="1210528209">
    <w:abstractNumId w:val="0"/>
  </w:num>
  <w:num w:numId="5" w16cid:durableId="605314553">
    <w:abstractNumId w:val="4"/>
  </w:num>
  <w:num w:numId="6" w16cid:durableId="1828353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1E"/>
    <w:rsid w:val="00054F1E"/>
    <w:rsid w:val="000D75C8"/>
    <w:rsid w:val="00111779"/>
    <w:rsid w:val="00221997"/>
    <w:rsid w:val="00330139"/>
    <w:rsid w:val="004270A6"/>
    <w:rsid w:val="00657EC1"/>
    <w:rsid w:val="00697BEA"/>
    <w:rsid w:val="007231B2"/>
    <w:rsid w:val="00826B57"/>
    <w:rsid w:val="00A16207"/>
    <w:rsid w:val="00B24D0B"/>
    <w:rsid w:val="00BB4C69"/>
    <w:rsid w:val="00C939FE"/>
    <w:rsid w:val="00E42BDE"/>
    <w:rsid w:val="546A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ECC456"/>
  <w15:docId w15:val="{2014AE14-0667-4515-B682-37EF6470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270A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0A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270A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0A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R inzake deelname Ambassadeur Vrouwenrechten en Gendergelijkheid aan rondetafelgesprek</vt:lpstr>
    </vt:vector>
  </ap:TitlesOfParts>
  <ap:LinksUpToDate>false</ap:LinksUpToDate>
  <ap:CharactersWithSpaces>470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2026-05-11T14:39:00.0000000Z</dcterms:created>
  <dcterms:modified xsi:type="dcterms:W3CDTF">2026-05-11T14:39:00.0000000Z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0x0101009C7CE436063D44E9BE7DC0259EF7C32F006EB9F9836A634AE58B6169785FD3936F0029DC2512963FB149993F93CA39A28C7E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https://247.plaza.buzaservices.nl/subject/PV-VZ2026022026/BZ2627379/Reguliere%20kamerbrief%20-%20Verzoek%20aan%20R%20inzake%20deelname%20Ambassadeur%20Vrouwenrechten%20en%20Gendergelijkheid%20aan%20rondetafelgesprek.docx, </vt:lpwstr>
  </property>
  <property fmtid="{D5CDD505-2E9C-101B-9397-08002B2CF9AE}" pid="24" name="_dlc_DocIdItemGuid">
    <vt:lpwstr>60fa4366-5a76-44d0-a297-3361cb7e1961</vt:lpwstr>
  </property>
  <property fmtid="{D5CDD505-2E9C-101B-9397-08002B2CF9AE}" pid="25" name="_docset_NoMedatataSyncRequired">
    <vt:lpwstr>False</vt:lpwstr>
  </property>
</Properties>
</file>