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68DD" w:rsidR="002D68DD" w:rsidRDefault="00D500A9" w14:paraId="51DDB74B" w14:textId="73439A4E">
      <w:pPr>
        <w:rPr>
          <w:rFonts w:ascii="Calibri" w:hAnsi="Calibri" w:cs="Calibri"/>
        </w:rPr>
      </w:pPr>
      <w:r w:rsidRPr="002D68DD">
        <w:rPr>
          <w:rFonts w:ascii="Calibri" w:hAnsi="Calibri" w:cs="Calibri"/>
        </w:rPr>
        <w:t>36</w:t>
      </w:r>
      <w:r w:rsidRPr="002D68DD" w:rsidR="002D68DD">
        <w:rPr>
          <w:rFonts w:ascii="Calibri" w:hAnsi="Calibri" w:cs="Calibri"/>
        </w:rPr>
        <w:t xml:space="preserve"> </w:t>
      </w:r>
      <w:r w:rsidRPr="002D68DD">
        <w:rPr>
          <w:rFonts w:ascii="Calibri" w:hAnsi="Calibri" w:cs="Calibri"/>
        </w:rPr>
        <w:t>865</w:t>
      </w:r>
      <w:r w:rsidRPr="002D68DD" w:rsidR="002D68DD">
        <w:rPr>
          <w:rFonts w:ascii="Calibri" w:hAnsi="Calibri" w:cs="Calibri"/>
        </w:rPr>
        <w:tab/>
      </w:r>
      <w:r w:rsidRPr="002D68DD" w:rsidR="002D68DD">
        <w:rPr>
          <w:rFonts w:ascii="Calibri" w:hAnsi="Calibri" w:cs="Calibri"/>
        </w:rPr>
        <w:tab/>
        <w:t>Herindeling van de gemeenten Hilversum en Wijdemeren  </w:t>
      </w:r>
    </w:p>
    <w:p w:rsidRPr="002D68DD" w:rsidR="002D68DD" w:rsidP="002D68DD" w:rsidRDefault="002D68DD" w14:paraId="4B0A2833" w14:textId="77777777">
      <w:pPr>
        <w:ind w:left="1410" w:hanging="1410"/>
        <w:rPr>
          <w:rFonts w:ascii="Calibri" w:hAnsi="Calibri" w:cs="Calibri"/>
        </w:rPr>
      </w:pPr>
      <w:r w:rsidRPr="002D68DD">
        <w:rPr>
          <w:rFonts w:ascii="Calibri" w:hAnsi="Calibri" w:cs="Calibri"/>
        </w:rPr>
        <w:t xml:space="preserve">Nr. </w:t>
      </w:r>
      <w:r w:rsidRPr="002D68DD" w:rsidR="00D500A9">
        <w:rPr>
          <w:rFonts w:ascii="Calibri" w:hAnsi="Calibri" w:cs="Calibri"/>
        </w:rPr>
        <w:t>11</w:t>
      </w:r>
      <w:r w:rsidRPr="002D68DD">
        <w:rPr>
          <w:rFonts w:ascii="Calibri" w:hAnsi="Calibri" w:cs="Calibri"/>
        </w:rPr>
        <w:tab/>
      </w:r>
      <w:r w:rsidRPr="002D68DD">
        <w:rPr>
          <w:rFonts w:ascii="Calibri" w:hAnsi="Calibri" w:cs="Calibri"/>
        </w:rPr>
        <w:tab/>
        <w:t>Brief van de minister van Binnenlandse Zaken en Koninkrijksrelaties</w:t>
      </w:r>
    </w:p>
    <w:p w:rsidRPr="002D68DD" w:rsidR="00D500A9" w:rsidP="00D500A9" w:rsidRDefault="002D68DD" w14:paraId="12C5F965" w14:textId="54DA427F">
      <w:pPr>
        <w:rPr>
          <w:rFonts w:ascii="Calibri" w:hAnsi="Calibri" w:cs="Calibri"/>
        </w:rPr>
      </w:pPr>
      <w:r w:rsidRPr="002D68DD">
        <w:rPr>
          <w:rFonts w:ascii="Calibri" w:hAnsi="Calibri" w:cs="Calibri"/>
        </w:rPr>
        <w:t>Aan de Voorzitter van de Tweede Kamer der Staten-Generaal</w:t>
      </w:r>
    </w:p>
    <w:p w:rsidRPr="002D68DD" w:rsidR="002D68DD" w:rsidP="00D500A9" w:rsidRDefault="002D68DD" w14:paraId="323EEC3E" w14:textId="0339ACD4">
      <w:pPr>
        <w:rPr>
          <w:rFonts w:ascii="Calibri" w:hAnsi="Calibri" w:cs="Calibri"/>
        </w:rPr>
      </w:pPr>
      <w:r w:rsidRPr="002D68DD">
        <w:rPr>
          <w:rFonts w:ascii="Calibri" w:hAnsi="Calibri" w:cs="Calibri"/>
        </w:rPr>
        <w:t>Den Haag, 11 mei 2026</w:t>
      </w:r>
    </w:p>
    <w:p w:rsidRPr="002D68DD" w:rsidR="00D500A9" w:rsidP="00D500A9" w:rsidRDefault="00D500A9" w14:paraId="1B955E0F" w14:textId="77777777">
      <w:pPr>
        <w:rPr>
          <w:rFonts w:ascii="Calibri" w:hAnsi="Calibri" w:cs="Calibri"/>
        </w:rPr>
      </w:pPr>
    </w:p>
    <w:p w:rsidRPr="002D68DD" w:rsidR="00D500A9" w:rsidP="00D500A9" w:rsidRDefault="00D500A9" w14:paraId="4FFD5C7A" w14:textId="27C5F797">
      <w:pPr>
        <w:rPr>
          <w:rFonts w:ascii="Calibri" w:hAnsi="Calibri" w:cs="Calibri"/>
        </w:rPr>
      </w:pPr>
      <w:r w:rsidRPr="002D68DD">
        <w:rPr>
          <w:rFonts w:ascii="Calibri" w:hAnsi="Calibri" w:cs="Calibri"/>
        </w:rPr>
        <w:t>Door middel van deze brief wil ik graag een tweetal onjuistheden herstellen die recentelijk in respectievelijk de memorie van toelichting en de nota naar aanleiding van het verslag bij het voorstel van wet houdende herindeling van de gemeenten Hilversum en Wijdemeren (Kamerstuk 36 865) zijn geconstateerd. Ik wil hiervoor mijn uitdrukkelijke excuses aanbieden.</w:t>
      </w:r>
    </w:p>
    <w:p w:rsidRPr="002D68DD" w:rsidR="00D500A9" w:rsidP="00D500A9" w:rsidRDefault="00D500A9" w14:paraId="45D1846B" w14:textId="77777777">
      <w:pPr>
        <w:rPr>
          <w:rFonts w:ascii="Calibri" w:hAnsi="Calibri" w:cs="Calibri"/>
        </w:rPr>
      </w:pPr>
    </w:p>
    <w:p w:rsidRPr="002D68DD" w:rsidR="00D500A9" w:rsidP="00D500A9" w:rsidRDefault="00D500A9" w14:paraId="11D1DD62" w14:textId="20CF4033">
      <w:pPr>
        <w:rPr>
          <w:rFonts w:ascii="Calibri" w:hAnsi="Calibri" w:cs="Calibri"/>
        </w:rPr>
      </w:pPr>
      <w:r w:rsidRPr="002D68DD">
        <w:rPr>
          <w:rFonts w:ascii="Calibri" w:hAnsi="Calibri" w:cs="Calibri"/>
        </w:rPr>
        <w:t>In de memorie van toelichting (Kamerstuk 36865, nr. 3) is opgenomen dat het herindelings</w:t>
      </w:r>
      <w:r w:rsidRPr="002D68DD">
        <w:rPr>
          <w:rFonts w:ascii="Calibri" w:hAnsi="Calibri" w:cs="Calibri"/>
          <w:i/>
          <w:iCs/>
        </w:rPr>
        <w:t>ontwerp</w:t>
      </w:r>
      <w:r w:rsidRPr="002D68DD">
        <w:rPr>
          <w:rFonts w:ascii="Calibri" w:hAnsi="Calibri" w:cs="Calibri"/>
        </w:rPr>
        <w:t xml:space="preserve"> door de gemeenteraad van Hilversum met 31 stemmen voor en met 6 stemmen tegen is aangenomen. Deze stemverhouding is helaas niet correct weergegeven. Door afwezigheid van enkele raadsleden bij de bewuste stemming is de correcte stemverhouding 29 voor en 5 tegen. Dit laat uiteraard onverlet dat het herindelingsontwerp met grote meerderheid is aangenomen. Het herindelings</w:t>
      </w:r>
      <w:r w:rsidRPr="002D68DD">
        <w:rPr>
          <w:rFonts w:ascii="Calibri" w:hAnsi="Calibri" w:cs="Calibri"/>
          <w:i/>
          <w:iCs/>
        </w:rPr>
        <w:t>advies</w:t>
      </w:r>
      <w:r w:rsidRPr="002D68DD">
        <w:rPr>
          <w:rFonts w:ascii="Calibri" w:hAnsi="Calibri" w:cs="Calibri"/>
        </w:rPr>
        <w:t xml:space="preserve"> is wel met 31 stemmen voor en met 6 stemmen tegen aangenomen.</w:t>
      </w:r>
    </w:p>
    <w:p w:rsidRPr="002D68DD" w:rsidR="00D500A9" w:rsidP="00D500A9" w:rsidRDefault="00D500A9" w14:paraId="3B26AA48" w14:textId="77777777">
      <w:pPr>
        <w:rPr>
          <w:rFonts w:ascii="Calibri" w:hAnsi="Calibri" w:cs="Calibri"/>
        </w:rPr>
      </w:pPr>
    </w:p>
    <w:p w:rsidRPr="002D68DD" w:rsidR="00D500A9" w:rsidP="00D500A9" w:rsidRDefault="00D500A9" w14:paraId="555F500A" w14:textId="73D4C314">
      <w:pPr>
        <w:rPr>
          <w:rFonts w:ascii="Calibri" w:hAnsi="Calibri" w:cs="Calibri"/>
        </w:rPr>
      </w:pPr>
      <w:r w:rsidRPr="002D68DD">
        <w:rPr>
          <w:rFonts w:ascii="Calibri" w:hAnsi="Calibri" w:cs="Calibri"/>
        </w:rPr>
        <w:t xml:space="preserve">Verder heb ik in de nota naar aanleiding van het verslag (Kamerstuk 36865, nr. 10) in reactie op een vraag van de leden van de SGP-fractie (vraag 55) opgemerkt dat als de herindelingswet niet tijdig (uiterlijk 17 september 2026) in werking is getreden, de herindeling op haar vroegst per 1 januari 2028 doorgang kan vinden. Ik heb daarbij ook opgemerkt dat in dat geval uit de Wet algemene regels herindeling (Wet arhi) volgt dat de raad van de gemeente Hilversum zitting heeft tot en met de reguliere raadsverkiezingen van 2030. Dit is echter niet correct. Uit de Wet arhi (artikel 56e) volgt namelijk dat bij een herindeling in 2028 de verkiezingen van 2030 worden overgeslagen. Dit betekent dat de raad van de gemeente Hilversum in het geval van een herindeling per 1 januari 2028 zitting heeft tot en met de reguliere raadsverkiezingen van 2034. </w:t>
      </w:r>
      <w:r w:rsidRPr="002D68DD">
        <w:rPr>
          <w:rFonts w:ascii="Calibri" w:hAnsi="Calibri" w:cs="Calibri"/>
        </w:rPr>
        <w:br/>
      </w:r>
      <w:r w:rsidRPr="002D68DD">
        <w:rPr>
          <w:rFonts w:ascii="Calibri" w:hAnsi="Calibri" w:cs="Calibri"/>
        </w:rPr>
        <w:br/>
        <w:t>Mijn hoop is dat deze wet per 17 september 2026 in werking is getreden. Dan zal de herindeling, zoals beoogd, per 1 januari 2027 plaatsvinden en is het scenario van de herindeling per 2028 niet aan de orde.</w:t>
      </w:r>
    </w:p>
    <w:p w:rsidRPr="002D68DD" w:rsidR="00D500A9" w:rsidP="00D500A9" w:rsidRDefault="00D500A9" w14:paraId="448E7F33" w14:textId="77777777">
      <w:pPr>
        <w:rPr>
          <w:rFonts w:ascii="Calibri" w:hAnsi="Calibri" w:cs="Calibri"/>
        </w:rPr>
      </w:pPr>
    </w:p>
    <w:p w:rsidRPr="002D68DD" w:rsidR="00D500A9" w:rsidP="00D500A9" w:rsidRDefault="00D500A9" w14:paraId="38CC51DB" w14:textId="77777777">
      <w:pPr>
        <w:rPr>
          <w:rFonts w:ascii="Calibri" w:hAnsi="Calibri" w:cs="Calibri"/>
        </w:rPr>
      </w:pPr>
      <w:r w:rsidRPr="002D68DD">
        <w:rPr>
          <w:rFonts w:ascii="Calibri" w:hAnsi="Calibri" w:cs="Calibri"/>
        </w:rPr>
        <w:lastRenderedPageBreak/>
        <w:t xml:space="preserve">Ook zal er dan geen gemeenteraadsverkiezing hoeven te worden overgeslagen. Het is mede daarom van belang dat dit wetsvoorstel voorspoedig wordt behandeld. </w:t>
      </w:r>
    </w:p>
    <w:p w:rsidRPr="002D68DD" w:rsidR="00D500A9" w:rsidP="002D68DD" w:rsidRDefault="00D500A9" w14:paraId="116D0F09" w14:textId="77777777">
      <w:pPr>
        <w:pStyle w:val="Geenafstand"/>
        <w:rPr>
          <w:rFonts w:ascii="Calibri" w:hAnsi="Calibri" w:cs="Calibri"/>
        </w:rPr>
      </w:pPr>
    </w:p>
    <w:p w:rsidRPr="002D68DD" w:rsidR="00D500A9" w:rsidP="002D68DD" w:rsidRDefault="00D500A9" w14:paraId="1FE682E5" w14:textId="77777777">
      <w:pPr>
        <w:pStyle w:val="Geenafstand"/>
        <w:rPr>
          <w:rFonts w:ascii="Calibri" w:hAnsi="Calibri" w:cs="Calibri"/>
        </w:rPr>
      </w:pPr>
      <w:r w:rsidRPr="002D68DD">
        <w:rPr>
          <w:rFonts w:ascii="Calibri" w:hAnsi="Calibri" w:cs="Calibri"/>
        </w:rPr>
        <w:t>De minister van Binnenlandse Zaken en Koninkrijksrelaties,</w:t>
      </w:r>
    </w:p>
    <w:p w:rsidRPr="002D68DD" w:rsidR="00D500A9" w:rsidP="002D68DD" w:rsidRDefault="00D500A9" w14:paraId="302D3C3F" w14:textId="058C82A1">
      <w:pPr>
        <w:pStyle w:val="Geenafstand"/>
        <w:rPr>
          <w:rFonts w:ascii="Calibri" w:hAnsi="Calibri" w:cs="Calibri"/>
        </w:rPr>
      </w:pPr>
      <w:r w:rsidRPr="002D68DD">
        <w:rPr>
          <w:rFonts w:ascii="Calibri" w:hAnsi="Calibri" w:cs="Calibri"/>
        </w:rPr>
        <w:t>P</w:t>
      </w:r>
      <w:r w:rsidRPr="002D68DD" w:rsidR="002D68DD">
        <w:rPr>
          <w:rFonts w:ascii="Calibri" w:hAnsi="Calibri" w:cs="Calibri"/>
        </w:rPr>
        <w:t xml:space="preserve">.E. </w:t>
      </w:r>
      <w:r w:rsidRPr="002D68DD">
        <w:rPr>
          <w:rFonts w:ascii="Calibri" w:hAnsi="Calibri" w:cs="Calibri"/>
        </w:rPr>
        <w:t>Heerma</w:t>
      </w:r>
    </w:p>
    <w:p w:rsidRPr="002D68DD" w:rsidR="006F53E6" w:rsidP="002D68DD" w:rsidRDefault="006F53E6" w14:paraId="3EABC821" w14:textId="77777777">
      <w:pPr>
        <w:pStyle w:val="Geenafstand"/>
        <w:rPr>
          <w:rFonts w:ascii="Calibri" w:hAnsi="Calibri" w:cs="Calibri"/>
        </w:rPr>
      </w:pPr>
    </w:p>
    <w:sectPr w:rsidRPr="002D68DD" w:rsidR="006F53E6" w:rsidSect="008D7C3C">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6FA88" w14:textId="77777777" w:rsidR="005B2EC2" w:rsidRDefault="005B2EC2" w:rsidP="00D500A9">
      <w:pPr>
        <w:spacing w:after="0" w:line="240" w:lineRule="auto"/>
      </w:pPr>
      <w:r>
        <w:separator/>
      </w:r>
    </w:p>
  </w:endnote>
  <w:endnote w:type="continuationSeparator" w:id="0">
    <w:p w14:paraId="733276C9" w14:textId="77777777" w:rsidR="005B2EC2" w:rsidRDefault="005B2EC2" w:rsidP="00D50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18B0" w14:textId="77777777" w:rsidR="00D500A9" w:rsidRPr="00D500A9" w:rsidRDefault="00D500A9" w:rsidP="00D500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9CDE" w14:textId="77777777" w:rsidR="00D500A9" w:rsidRPr="00D500A9" w:rsidRDefault="00D500A9" w:rsidP="00D500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8B02" w14:textId="77777777" w:rsidR="00D500A9" w:rsidRPr="00D500A9" w:rsidRDefault="00D500A9" w:rsidP="00D500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603FB" w14:textId="77777777" w:rsidR="005B2EC2" w:rsidRDefault="005B2EC2" w:rsidP="00D500A9">
      <w:pPr>
        <w:spacing w:after="0" w:line="240" w:lineRule="auto"/>
      </w:pPr>
      <w:r>
        <w:separator/>
      </w:r>
    </w:p>
  </w:footnote>
  <w:footnote w:type="continuationSeparator" w:id="0">
    <w:p w14:paraId="4F884576" w14:textId="77777777" w:rsidR="005B2EC2" w:rsidRDefault="005B2EC2" w:rsidP="00D50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66C00" w14:textId="77777777" w:rsidR="00D500A9" w:rsidRPr="00D500A9" w:rsidRDefault="00D500A9" w:rsidP="00D500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1AFF4" w14:textId="77777777" w:rsidR="00D500A9" w:rsidRPr="00D500A9" w:rsidRDefault="00D500A9" w:rsidP="00D500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B602" w14:textId="77777777" w:rsidR="00D500A9" w:rsidRPr="00D500A9" w:rsidRDefault="00D500A9" w:rsidP="00D500A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0A9"/>
    <w:rsid w:val="002D68DD"/>
    <w:rsid w:val="005B2EC2"/>
    <w:rsid w:val="006F53E6"/>
    <w:rsid w:val="008168F8"/>
    <w:rsid w:val="008D7C3C"/>
    <w:rsid w:val="00C16635"/>
    <w:rsid w:val="00CB64FA"/>
    <w:rsid w:val="00D500A9"/>
    <w:rsid w:val="00D64678"/>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71D43"/>
  <w15:chartTrackingRefBased/>
  <w15:docId w15:val="{A3AF296C-4C0D-4D01-A843-9ADD70FE2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00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00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00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00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00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00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00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00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00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00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00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00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00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00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00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00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00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00A9"/>
    <w:rPr>
      <w:rFonts w:eastAsiaTheme="majorEastAsia" w:cstheme="majorBidi"/>
      <w:color w:val="272727" w:themeColor="text1" w:themeTint="D8"/>
    </w:rPr>
  </w:style>
  <w:style w:type="paragraph" w:styleId="Titel">
    <w:name w:val="Title"/>
    <w:basedOn w:val="Standaard"/>
    <w:next w:val="Standaard"/>
    <w:link w:val="TitelChar"/>
    <w:uiPriority w:val="10"/>
    <w:qFormat/>
    <w:rsid w:val="00D500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00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00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00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00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00A9"/>
    <w:rPr>
      <w:i/>
      <w:iCs/>
      <w:color w:val="404040" w:themeColor="text1" w:themeTint="BF"/>
    </w:rPr>
  </w:style>
  <w:style w:type="paragraph" w:styleId="Lijstalinea">
    <w:name w:val="List Paragraph"/>
    <w:basedOn w:val="Standaard"/>
    <w:uiPriority w:val="34"/>
    <w:qFormat/>
    <w:rsid w:val="00D500A9"/>
    <w:pPr>
      <w:ind w:left="720"/>
      <w:contextualSpacing/>
    </w:pPr>
  </w:style>
  <w:style w:type="character" w:styleId="Intensievebenadrukking">
    <w:name w:val="Intense Emphasis"/>
    <w:basedOn w:val="Standaardalinea-lettertype"/>
    <w:uiPriority w:val="21"/>
    <w:qFormat/>
    <w:rsid w:val="00D500A9"/>
    <w:rPr>
      <w:i/>
      <w:iCs/>
      <w:color w:val="0F4761" w:themeColor="accent1" w:themeShade="BF"/>
    </w:rPr>
  </w:style>
  <w:style w:type="paragraph" w:styleId="Duidelijkcitaat">
    <w:name w:val="Intense Quote"/>
    <w:basedOn w:val="Standaard"/>
    <w:next w:val="Standaard"/>
    <w:link w:val="DuidelijkcitaatChar"/>
    <w:uiPriority w:val="30"/>
    <w:qFormat/>
    <w:rsid w:val="00D500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00A9"/>
    <w:rPr>
      <w:i/>
      <w:iCs/>
      <w:color w:val="0F4761" w:themeColor="accent1" w:themeShade="BF"/>
    </w:rPr>
  </w:style>
  <w:style w:type="character" w:styleId="Intensieveverwijzing">
    <w:name w:val="Intense Reference"/>
    <w:basedOn w:val="Standaardalinea-lettertype"/>
    <w:uiPriority w:val="32"/>
    <w:qFormat/>
    <w:rsid w:val="00D500A9"/>
    <w:rPr>
      <w:b/>
      <w:bCs/>
      <w:smallCaps/>
      <w:color w:val="0F4761" w:themeColor="accent1" w:themeShade="BF"/>
      <w:spacing w:val="5"/>
    </w:rPr>
  </w:style>
  <w:style w:type="paragraph" w:customStyle="1" w:styleId="Referentiegegevens">
    <w:name w:val="Referentiegegevens"/>
    <w:basedOn w:val="Standaard"/>
    <w:next w:val="Standaard"/>
    <w:rsid w:val="00D500A9"/>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500A9"/>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500A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500A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500A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500A9"/>
  </w:style>
  <w:style w:type="paragraph" w:styleId="Voettekst">
    <w:name w:val="footer"/>
    <w:basedOn w:val="Standaard"/>
    <w:link w:val="VoettekstChar"/>
    <w:uiPriority w:val="99"/>
    <w:unhideWhenUsed/>
    <w:rsid w:val="00D500A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500A9"/>
  </w:style>
  <w:style w:type="paragraph" w:styleId="Geenafstand">
    <w:name w:val="No Spacing"/>
    <w:uiPriority w:val="1"/>
    <w:qFormat/>
    <w:rsid w:val="002D68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370</ap:Words>
  <ap:Characters>2039</ap:Characters>
  <ap:DocSecurity>0</ap:DocSecurity>
  <ap:Lines>16</ap:Lines>
  <ap:Paragraphs>4</ap:Paragraphs>
  <ap:ScaleCrop>false</ap:ScaleCrop>
  <ap:LinksUpToDate>false</ap:LinksUpToDate>
  <ap:CharactersWithSpaces>2405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2026-05-18T07:24:00.0000000Z</dcterms:created>
  <dcterms:modified xsi:type="dcterms:W3CDTF">2026-05-18T07:25:00.0000000Z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