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370F" w:rsidP="0010370F" w:rsidRDefault="0010370F" w14:paraId="51363FC8" w14:textId="731388D4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1851</w:t>
      </w:r>
    </w:p>
    <w:p w:rsidR="0010370F" w:rsidP="0010370F" w:rsidRDefault="0010370F" w14:paraId="7E101031" w14:textId="7E1FD2E8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2026Z08077</w:t>
      </w:r>
    </w:p>
    <w:p w:rsidRPr="00251844" w:rsidR="0010370F" w:rsidP="0010370F" w:rsidRDefault="0010370F" w14:paraId="469D111A" w14:textId="7B57D8A3">
      <w:pPr>
        <w:spacing w:line="240" w:lineRule="auto"/>
        <w:rPr>
          <w:rFonts w:cs="Utopia"/>
          <w:color w:val="000000"/>
          <w:szCs w:val="18"/>
        </w:rPr>
      </w:pPr>
      <w:r w:rsidRPr="0010370F">
        <w:rPr>
          <w:rFonts w:cs="Utopia"/>
          <w:color w:val="000000"/>
          <w:sz w:val="24"/>
          <w:szCs w:val="24"/>
        </w:rPr>
        <w:t xml:space="preserve">Mededeling van minister Van den Brink (Asiel en Migratie) (ontvangen </w:t>
      </w:r>
      <w:r>
        <w:rPr>
          <w:rFonts w:cs="Utopia"/>
          <w:color w:val="000000"/>
          <w:sz w:val="24"/>
          <w:szCs w:val="24"/>
        </w:rPr>
        <w:t xml:space="preserve"> 8 mei 2026)</w:t>
      </w:r>
    </w:p>
    <w:p w:rsidRPr="00251844" w:rsidR="0010370F" w:rsidP="0010370F" w:rsidRDefault="0010370F" w14:paraId="2939BD97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10370F" w:rsidP="0010370F" w:rsidRDefault="0010370F" w14:paraId="272B0CD8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Ellian (VVD)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CD321C">
        <w:t xml:space="preserve">het bericht 'Legal </w:t>
      </w:r>
      <w:proofErr w:type="spellStart"/>
      <w:r w:rsidRPr="00CD321C">
        <w:t>advisers</w:t>
      </w:r>
      <w:proofErr w:type="spellEnd"/>
      <w:r w:rsidRPr="00CD321C">
        <w:t xml:space="preserve"> help </w:t>
      </w:r>
      <w:proofErr w:type="spellStart"/>
      <w:r w:rsidRPr="00CD321C">
        <w:t>migrants</w:t>
      </w:r>
      <w:proofErr w:type="spellEnd"/>
      <w:r w:rsidRPr="00CD321C">
        <w:t xml:space="preserve"> pose as gay </w:t>
      </w:r>
      <w:proofErr w:type="spellStart"/>
      <w:r w:rsidRPr="00CD321C">
        <w:t>to</w:t>
      </w:r>
      <w:proofErr w:type="spellEnd"/>
      <w:r w:rsidRPr="00CD321C">
        <w:t xml:space="preserve"> get </w:t>
      </w:r>
      <w:proofErr w:type="spellStart"/>
      <w:r w:rsidRPr="00CD321C">
        <w:t>asylum</w:t>
      </w:r>
      <w:proofErr w:type="spellEnd"/>
      <w:r w:rsidRPr="00CD321C">
        <w:t xml:space="preserve">, undercover BBC </w:t>
      </w:r>
      <w:proofErr w:type="spellStart"/>
      <w:r w:rsidRPr="00CD321C">
        <w:t>investigation</w:t>
      </w:r>
      <w:proofErr w:type="spellEnd"/>
      <w:r w:rsidRPr="00CD321C">
        <w:t xml:space="preserve"> </w:t>
      </w:r>
      <w:proofErr w:type="spellStart"/>
      <w:r w:rsidRPr="00CD321C">
        <w:t>finds</w:t>
      </w:r>
      <w:proofErr w:type="spellEnd"/>
      <w:r w:rsidRPr="00CD321C">
        <w:t>'</w:t>
      </w:r>
      <w:r w:rsidRPr="00CD321C">
        <w:br/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16 april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10370F" w:rsidP="0010370F" w:rsidRDefault="0010370F" w14:paraId="39987CC8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10370F" w:rsidP="0010370F" w:rsidRDefault="0010370F" w14:paraId="29F7D4F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10370F" w:rsidP="0010370F" w:rsidRDefault="0010370F" w14:paraId="23B2703C" w14:textId="77777777">
      <w:pPr>
        <w:pStyle w:val="broodtekst"/>
      </w:pPr>
    </w:p>
    <w:p w:rsidRPr="00251844" w:rsidR="0010370F" w:rsidP="0010370F" w:rsidRDefault="0010370F" w14:paraId="0F88797A" w14:textId="77777777">
      <w:pPr>
        <w:pStyle w:val="broodtekst"/>
      </w:pPr>
    </w:p>
    <w:sectPr w:rsidRPr="00251844" w:rsidR="0010370F" w:rsidSect="001037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A1767" w14:textId="77777777" w:rsidR="0010370F" w:rsidRDefault="0010370F" w:rsidP="0010370F">
      <w:pPr>
        <w:spacing w:after="0" w:line="240" w:lineRule="auto"/>
      </w:pPr>
      <w:r>
        <w:separator/>
      </w:r>
    </w:p>
  </w:endnote>
  <w:endnote w:type="continuationSeparator" w:id="0">
    <w:p w14:paraId="561D18F7" w14:textId="77777777" w:rsidR="0010370F" w:rsidRDefault="0010370F" w:rsidP="00103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27E6" w14:textId="77777777" w:rsidR="0010370F" w:rsidRPr="0010370F" w:rsidRDefault="0010370F" w:rsidP="0010370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DC23B" w14:textId="77777777" w:rsidR="0010370F" w:rsidRPr="0010370F" w:rsidRDefault="0010370F" w:rsidP="0010370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12FB6" w14:textId="77777777" w:rsidR="0010370F" w:rsidRPr="0010370F" w:rsidRDefault="0010370F" w:rsidP="0010370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38560" w14:textId="77777777" w:rsidR="0010370F" w:rsidRDefault="0010370F" w:rsidP="0010370F">
      <w:pPr>
        <w:spacing w:after="0" w:line="240" w:lineRule="auto"/>
      </w:pPr>
      <w:r>
        <w:separator/>
      </w:r>
    </w:p>
  </w:footnote>
  <w:footnote w:type="continuationSeparator" w:id="0">
    <w:p w14:paraId="44B9DCFA" w14:textId="77777777" w:rsidR="0010370F" w:rsidRDefault="0010370F" w:rsidP="00103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E6B0B" w14:textId="77777777" w:rsidR="0010370F" w:rsidRPr="0010370F" w:rsidRDefault="0010370F" w:rsidP="0010370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8350A" w14:textId="77777777" w:rsidR="0010370F" w:rsidRPr="0010370F" w:rsidRDefault="0010370F" w:rsidP="0010370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990D1" w14:textId="77777777" w:rsidR="0010370F" w:rsidRPr="0010370F" w:rsidRDefault="0010370F" w:rsidP="0010370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0F"/>
    <w:rsid w:val="0010370F"/>
    <w:rsid w:val="009D64D5"/>
    <w:rsid w:val="00B4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3E1A1"/>
  <w15:chartTrackingRefBased/>
  <w15:docId w15:val="{3A48D81F-821D-472A-9090-119534C1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037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03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037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037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037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037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037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037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037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037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037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037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0370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0370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0370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0370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0370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037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037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03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037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03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03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0370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0370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0370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037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0370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0370F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10370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10370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0370F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10370F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10370F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10370F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10370F"/>
  </w:style>
  <w:style w:type="paragraph" w:customStyle="1" w:styleId="in-table">
    <w:name w:val="in-table"/>
    <w:basedOn w:val="broodtekst"/>
    <w:rsid w:val="0010370F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103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03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505</ap:Characters>
  <ap:DocSecurity>0</ap:DocSecurity>
  <ap:Lines>4</ap:Lines>
  <ap:Paragraphs>1</ap:Paragraphs>
  <ap:ScaleCrop>false</ap:ScaleCrop>
  <ap:LinksUpToDate>false</ap:LinksUpToDate>
  <ap:CharactersWithSpaces>595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2026-05-08T15:13:00.0000000Z</dcterms:created>
  <dcterms:modified xsi:type="dcterms:W3CDTF">2026-05-08T15:13:00.0000000Z</dcterms:modified>
  <version/>
  <category/>
</coreProperties>
</file>