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656" w:rsidP="00034656" w:rsidRDefault="00034656" w14:paraId="3F5AAB9D" w14:textId="00EF2111">
      <w:r>
        <w:t>AH 1849</w:t>
      </w:r>
    </w:p>
    <w:p w:rsidR="00034656" w:rsidP="00034656" w:rsidRDefault="00034656" w14:paraId="1A0ABA20" w14:textId="52527885">
      <w:r>
        <w:t>2026Z08239</w:t>
      </w:r>
    </w:p>
    <w:p w:rsidR="00034656" w:rsidP="00034656" w:rsidRDefault="00034656" w14:paraId="647BE83D" w14:textId="630C77E3">
      <w:r w:rsidRPr="00D25B3E">
        <w:rPr>
          <w:sz w:val="24"/>
          <w:szCs w:val="24"/>
        </w:rPr>
        <w:t>Mededeling van staatssecretaris Van der Burg (Binnenlandse Zaken en Koninkrijksrelaties) (ontvangen</w:t>
      </w:r>
      <w:r>
        <w:rPr>
          <w:sz w:val="24"/>
          <w:szCs w:val="24"/>
        </w:rPr>
        <w:t xml:space="preserve">  8 mei 2026)</w:t>
      </w:r>
    </w:p>
    <w:p w:rsidR="00034656" w:rsidP="00034656" w:rsidRDefault="00034656" w14:paraId="14767EFA" w14:textId="77777777"/>
    <w:p w:rsidR="00034656" w:rsidP="00034656" w:rsidRDefault="00034656" w14:paraId="20F2079A" w14:textId="77777777"/>
    <w:p w:rsidR="00034656" w:rsidP="00034656" w:rsidRDefault="00034656" w14:paraId="001A5D11" w14:textId="77777777"/>
    <w:p w:rsidR="00034656" w:rsidP="00034656" w:rsidRDefault="00034656" w14:paraId="0E70F88C" w14:textId="77777777">
      <w:r w:rsidRPr="00584E61">
        <w:t>Hierbij deel ik u</w:t>
      </w:r>
      <w:r>
        <w:t xml:space="preserve"> </w:t>
      </w:r>
      <w:r w:rsidRPr="00584E61">
        <w:t xml:space="preserve">mee dat de aan mij </w:t>
      </w:r>
      <w:r>
        <w:t xml:space="preserve">en de Minister van Langdurige Zorg, Jeugd en Sport </w:t>
      </w:r>
      <w:r w:rsidRPr="00584E61">
        <w:t xml:space="preserve">gestelde vragen van </w:t>
      </w:r>
      <w:r>
        <w:t xml:space="preserve">de leden Sneller en Synhaeve (D66) </w:t>
      </w:r>
      <w:r w:rsidRPr="00584E61">
        <w:t xml:space="preserve">over </w:t>
      </w:r>
      <w:r w:rsidRPr="00113AD3">
        <w:t>het bericht van de Raad van State dat de noodzaak van langetermijnbeleid benadrukt</w:t>
      </w:r>
      <w:r>
        <w:t xml:space="preserve">, </w:t>
      </w:r>
      <w:r w:rsidRPr="00584E61">
        <w:t xml:space="preserve">met kenmerk </w:t>
      </w:r>
      <w:r w:rsidRPr="00113AD3">
        <w:t>2026Z08239</w:t>
      </w:r>
      <w:r w:rsidRPr="00584E61">
        <w:t xml:space="preserve">, niet binnen de termijn van drie weken kunnen worden beantwoord. Voor de beantwoording van de vragen is meer tijd nodig. De reden hiervoor is de benodigde afstemming tussen </w:t>
      </w:r>
      <w:r>
        <w:t>betrokkenen</w:t>
      </w:r>
      <w:r w:rsidRPr="00584E61">
        <w:t xml:space="preserve">. </w:t>
      </w:r>
    </w:p>
    <w:p w:rsidR="00034656" w:rsidP="00034656" w:rsidRDefault="00034656" w14:paraId="1EFBBC26" w14:textId="77777777"/>
    <w:p w:rsidR="00034656" w:rsidP="00034656" w:rsidRDefault="00034656" w14:paraId="3A6DC2DF" w14:textId="77777777">
      <w:r w:rsidRPr="00584E61">
        <w:t>Uw Kamer ontvangt de antwoorden zo spoedig mogelijk.</w:t>
      </w:r>
    </w:p>
    <w:p w:rsidR="00034656" w:rsidP="00034656" w:rsidRDefault="00034656" w14:paraId="1FD9B27D" w14:textId="77777777"/>
    <w:p w:rsidR="00034656" w:rsidP="00034656" w:rsidRDefault="00034656" w14:paraId="7DA13834" w14:textId="77777777"/>
    <w:p w:rsidR="009D64D5" w:rsidRDefault="009D64D5" w14:paraId="113FA80E" w14:textId="77777777"/>
    <w:sectPr w:rsidR="009D64D5" w:rsidSect="00034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EB48" w14:textId="77777777" w:rsidR="00034656" w:rsidRDefault="00034656" w:rsidP="00034656">
      <w:pPr>
        <w:spacing w:after="0" w:line="240" w:lineRule="auto"/>
      </w:pPr>
      <w:r>
        <w:separator/>
      </w:r>
    </w:p>
  </w:endnote>
  <w:endnote w:type="continuationSeparator" w:id="0">
    <w:p w14:paraId="196C1735" w14:textId="77777777" w:rsidR="00034656" w:rsidRDefault="00034656" w:rsidP="0003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8B6E" w14:textId="77777777" w:rsidR="00034656" w:rsidRPr="00034656" w:rsidRDefault="00034656" w:rsidP="000346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83B0" w14:textId="77777777" w:rsidR="00034656" w:rsidRPr="00034656" w:rsidRDefault="00034656" w:rsidP="000346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5AFD" w14:textId="77777777" w:rsidR="00034656" w:rsidRPr="00034656" w:rsidRDefault="00034656" w:rsidP="000346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0536" w14:textId="77777777" w:rsidR="00034656" w:rsidRDefault="00034656" w:rsidP="00034656">
      <w:pPr>
        <w:spacing w:after="0" w:line="240" w:lineRule="auto"/>
      </w:pPr>
      <w:r>
        <w:separator/>
      </w:r>
    </w:p>
  </w:footnote>
  <w:footnote w:type="continuationSeparator" w:id="0">
    <w:p w14:paraId="6FCB23D7" w14:textId="77777777" w:rsidR="00034656" w:rsidRDefault="00034656" w:rsidP="0003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5FA6" w14:textId="77777777" w:rsidR="00034656" w:rsidRPr="00034656" w:rsidRDefault="00034656" w:rsidP="000346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1A7F" w14:textId="77777777" w:rsidR="00034656" w:rsidRPr="00034656" w:rsidRDefault="00034656" w:rsidP="000346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D7A8" w14:textId="77777777" w:rsidR="00034656" w:rsidRPr="00034656" w:rsidRDefault="00034656" w:rsidP="000346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56"/>
    <w:rsid w:val="00034656"/>
    <w:rsid w:val="009D64D5"/>
    <w:rsid w:val="00B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BCEB"/>
  <w15:chartTrackingRefBased/>
  <w15:docId w15:val="{AE342389-BEC4-49E8-A7D3-4AD9009C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46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46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46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46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46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46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46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46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46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46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4656"/>
    <w:rPr>
      <w:b/>
      <w:bCs/>
      <w:smallCaps/>
      <w:color w:val="2F5496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034656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03465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03465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3465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3465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3465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346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3465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465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2026-05-08T15:02:00.0000000Z</dcterms:created>
  <dcterms:modified xsi:type="dcterms:W3CDTF">2026-05-08T15:03:00.0000000Z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