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225C" w:rsidRDefault="0062093B" w14:paraId="4BFE1227" w14:textId="30E88DD0">
      <w:r>
        <w:t>Geachte voorzitter</w:t>
      </w:r>
      <w:r>
        <w:br/>
      </w:r>
      <w:r>
        <w:br/>
        <w:t>Hierbij bied ik u de antwoorden aan op de schriftelijke vragen gesteld door het lid Piri (GL-PvdA) over de aanstaande Toetsingsconferentie van het NPV in New York.</w:t>
      </w:r>
      <w:r w:rsidR="00C94B18">
        <w:t xml:space="preserve"> </w:t>
      </w:r>
      <w:r>
        <w:t>Deze vragen werden ingezonden op </w:t>
      </w:r>
      <w:r w:rsidR="00745BCF">
        <w:t>17</w:t>
      </w:r>
      <w:r>
        <w:t xml:space="preserve"> april 2026 met kenmerk 2026Z08242.</w:t>
      </w:r>
    </w:p>
    <w:p w:rsidR="0070225C" w:rsidRDefault="0070225C" w14:paraId="4BFE122B" w14:textId="77777777"/>
    <w:p w:rsidR="0070225C" w:rsidRDefault="0070225C" w14:paraId="4BFE122C" w14:textId="77777777"/>
    <w:p w:rsidR="0070225C" w:rsidRDefault="0062093B" w14:paraId="4BFE122D" w14:textId="77777777">
      <w:r>
        <w:t>De minister van Buitenlandse Zaken,</w:t>
      </w:r>
      <w:r>
        <w:br/>
      </w:r>
      <w:r>
        <w:br/>
      </w:r>
      <w:r>
        <w:br/>
      </w:r>
      <w:r>
        <w:br/>
      </w:r>
      <w:r>
        <w:br/>
      </w:r>
      <w:r>
        <w:br/>
        <w:t>T.B.W. Berendsen</w:t>
      </w:r>
    </w:p>
    <w:p w:rsidR="0070225C" w:rsidRDefault="0062093B" w14:paraId="4BFE122E" w14:textId="77777777">
      <w:pPr>
        <w:pStyle w:val="WitregelW1bodytekst"/>
      </w:pPr>
      <w:r>
        <w:br w:type="page"/>
      </w:r>
    </w:p>
    <w:p w:rsidR="0070225C" w:rsidRDefault="0062093B" w14:paraId="4BFE122F" w14:textId="59763B23">
      <w:r>
        <w:rPr>
          <w:b/>
        </w:rPr>
        <w:lastRenderedPageBreak/>
        <w:t xml:space="preserve">Antwoorden van de </w:t>
      </w:r>
      <w:r w:rsidR="0000355C">
        <w:rPr>
          <w:b/>
        </w:rPr>
        <w:t>m</w:t>
      </w:r>
      <w:r>
        <w:rPr>
          <w:b/>
        </w:rPr>
        <w:t>inister van Buitenlandse Zaken op vragen van het lid Piri (GL-PvdA) over de aanstaande Toetsingsconferentie van het NPV in New York</w:t>
      </w:r>
    </w:p>
    <w:p w:rsidR="0070225C" w:rsidRDefault="0070225C" w14:paraId="4BFE1230" w14:textId="77777777"/>
    <w:p w:rsidR="0070225C" w:rsidRDefault="0062093B" w14:paraId="4BFE1231" w14:textId="77777777">
      <w:bookmarkStart w:name="_Hlk227599397" w:id="0"/>
      <w:r>
        <w:rPr>
          <w:b/>
        </w:rPr>
        <w:t>Vraag 1</w:t>
      </w:r>
    </w:p>
    <w:p w:rsidR="0070225C" w:rsidRDefault="00E252BD" w14:paraId="4BFE1233" w14:textId="5629CF14">
      <w:r w:rsidRPr="00E252BD">
        <w:t>Op welk niveau is Nederland vertegenwoordigd bij de aanstaande Toetsingsconferentie van het Non-Proliferatieverdrag (NPV) in New York van 27 april tot 22 mei?</w:t>
      </w:r>
    </w:p>
    <w:p w:rsidR="00E252BD" w:rsidRDefault="00E252BD" w14:paraId="21522EC7" w14:textId="77777777"/>
    <w:p w:rsidR="0070225C" w:rsidRDefault="0062093B" w14:paraId="4BFE1234" w14:textId="77777777">
      <w:r>
        <w:rPr>
          <w:b/>
        </w:rPr>
        <w:t>Antwoord</w:t>
      </w:r>
    </w:p>
    <w:bookmarkEnd w:id="0"/>
    <w:p w:rsidR="0070225C" w:rsidRDefault="00DE73A0" w14:paraId="4BFE1236" w14:textId="54C0191C">
      <w:r w:rsidRPr="00DE73A0">
        <w:t xml:space="preserve">Nederland is tijdens de 11e Toetsingsconferentie van het </w:t>
      </w:r>
      <w:r w:rsidR="00745BCF">
        <w:t>Non-Proliferatieverdrag (NPV)</w:t>
      </w:r>
      <w:r w:rsidRPr="00DE73A0">
        <w:t xml:space="preserve"> </w:t>
      </w:r>
      <w:r w:rsidR="00745BCF">
        <w:t xml:space="preserve">van </w:t>
      </w:r>
      <w:r w:rsidRPr="00DE73A0">
        <w:t xml:space="preserve">27 april </w:t>
      </w:r>
      <w:r w:rsidR="00745BCF">
        <w:t>tot en met</w:t>
      </w:r>
      <w:r w:rsidRPr="00DE73A0">
        <w:t xml:space="preserve"> 22 mei 2026 op hoogambtelijk en ambtelijk niveau vertegenwoordigd. De Nederlandse delegatie wordt geleid door onze ontwapeningsambassadeur, tevens Permanent Vertegenwoordiger bij de Ontwapeningsconferentie te Genève. Tijdens het opening/</w:t>
      </w:r>
      <w:r w:rsidRPr="00745BCF">
        <w:rPr>
          <w:i/>
          <w:iCs/>
        </w:rPr>
        <w:t>high level</w:t>
      </w:r>
      <w:r w:rsidRPr="00DE73A0">
        <w:t xml:space="preserve"> segment in de eerste week is Nederland</w:t>
      </w:r>
      <w:r w:rsidR="001F3136">
        <w:t xml:space="preserve"> </w:t>
      </w:r>
      <w:r w:rsidRPr="00DE73A0">
        <w:t>vertegenwoordigd door de directeur-generaal Politieke Zaken</w:t>
      </w:r>
      <w:r w:rsidR="001F3136">
        <w:t xml:space="preserve"> van</w:t>
      </w:r>
      <w:r w:rsidRPr="00DE73A0">
        <w:t xml:space="preserve"> het ministerie van Buitenlandse Zaken</w:t>
      </w:r>
      <w:r w:rsidR="00DD746F">
        <w:t xml:space="preserve">, </w:t>
      </w:r>
      <w:r w:rsidR="001F3136">
        <w:t xml:space="preserve">die </w:t>
      </w:r>
      <w:r w:rsidR="00930241">
        <w:t xml:space="preserve">zich </w:t>
      </w:r>
      <w:r w:rsidR="001F3136">
        <w:t xml:space="preserve">in het buitenland </w:t>
      </w:r>
      <w:r w:rsidR="00930241">
        <w:t>onder de titel van</w:t>
      </w:r>
      <w:r w:rsidR="001F3136">
        <w:t xml:space="preserve"> </w:t>
      </w:r>
      <w:r w:rsidR="00DD746F">
        <w:t>Vice-Minister</w:t>
      </w:r>
      <w:r w:rsidR="00930241">
        <w:t xml:space="preserve"> mag presenteren</w:t>
      </w:r>
      <w:r w:rsidRPr="00DE73A0">
        <w:t xml:space="preserve">. De delegatie bestaat verder uit vertegenwoordigers van het </w:t>
      </w:r>
      <w:r w:rsidR="00645A5E">
        <w:t>m</w:t>
      </w:r>
      <w:r w:rsidRPr="00DE73A0">
        <w:t xml:space="preserve">inisterie van Buitenlandse Zaken </w:t>
      </w:r>
      <w:r w:rsidR="001F3136">
        <w:t>vanuit D</w:t>
      </w:r>
      <w:r w:rsidRPr="00DE73A0">
        <w:t>en Haag</w:t>
      </w:r>
      <w:r w:rsidR="001F3136">
        <w:t xml:space="preserve">, </w:t>
      </w:r>
      <w:r w:rsidRPr="00DE73A0">
        <w:t xml:space="preserve">de permanente vertegenwoordigingen in New York, Genève, Wenen en de ambassade in Washington, met specifieke verantwoordelijkheden voor de </w:t>
      </w:r>
      <w:r w:rsidR="001F3136">
        <w:t xml:space="preserve">verschillende onderdelen van het Non Proliferatie Verdrag </w:t>
      </w:r>
      <w:r w:rsidRPr="00DE73A0">
        <w:t>(ontwapening, non proliferatie, vreedzaam gebruik).</w:t>
      </w:r>
    </w:p>
    <w:p w:rsidR="00DE73A0" w:rsidRDefault="00DE73A0" w14:paraId="16E861C9" w14:textId="77777777"/>
    <w:p w:rsidR="0070225C" w:rsidRDefault="0062093B" w14:paraId="4BFE1237" w14:textId="77777777">
      <w:r>
        <w:rPr>
          <w:b/>
        </w:rPr>
        <w:t>Vraag 2</w:t>
      </w:r>
    </w:p>
    <w:p w:rsidR="0070225C" w:rsidRDefault="00E252BD" w14:paraId="4BFE1239" w14:textId="18AF030F">
      <w:r w:rsidRPr="00E252BD">
        <w:t>Kunt u de Nederlandse inzet voor de Toetsingsconferentie delen met de Tweede Kamer, zoals is gedaan voor de vorige Toetsingsconferenties in 2015 en 2022 (Kamerstuk 33783, nr. 48)?</w:t>
      </w:r>
    </w:p>
    <w:p w:rsidR="00E252BD" w:rsidRDefault="00E252BD" w14:paraId="66CA816B" w14:textId="77777777"/>
    <w:p w:rsidR="0070225C" w:rsidRDefault="0062093B" w14:paraId="4BFE123A" w14:textId="77777777">
      <w:r>
        <w:rPr>
          <w:b/>
        </w:rPr>
        <w:t>Antwoord</w:t>
      </w:r>
    </w:p>
    <w:p w:rsidR="0070225C" w:rsidP="00DE73A0" w:rsidRDefault="00085A5F" w14:paraId="4BFE123B" w14:textId="5694D1F3">
      <w:r w:rsidRPr="00085A5F">
        <w:t xml:space="preserve">Ja. </w:t>
      </w:r>
      <w:r w:rsidR="00DE73A0">
        <w:t xml:space="preserve">Hiertoe verwijs ik u naar de </w:t>
      </w:r>
      <w:r w:rsidRPr="00085A5F">
        <w:t xml:space="preserve">Nederlandse inzet </w:t>
      </w:r>
      <w:r w:rsidR="00DE73A0">
        <w:t xml:space="preserve">zoals </w:t>
      </w:r>
      <w:r w:rsidRPr="00085A5F">
        <w:t>is uiteengezet in de Kamerbrief “De Nederlandse inzet voor de NPV Toetsingsconferentie 2026”</w:t>
      </w:r>
      <w:r w:rsidR="004845DC">
        <w:t xml:space="preserve"> (Kamerstuk </w:t>
      </w:r>
      <w:r w:rsidRPr="004845DC" w:rsidR="004845DC">
        <w:t>33783</w:t>
      </w:r>
      <w:r w:rsidR="004845DC">
        <w:t>, n</w:t>
      </w:r>
      <w:r w:rsidR="00DC05EA">
        <w:t>r</w:t>
      </w:r>
      <w:r w:rsidR="004845DC">
        <w:t xml:space="preserve">. </w:t>
      </w:r>
      <w:r w:rsidRPr="004845DC" w:rsidR="004845DC">
        <w:t>53</w:t>
      </w:r>
      <w:r w:rsidR="004845DC">
        <w:t>),</w:t>
      </w:r>
      <w:r w:rsidRPr="00085A5F">
        <w:t xml:space="preserve"> die op 17 april 2026 aan uw Kamer is gestuurd.</w:t>
      </w:r>
      <w:r>
        <w:t xml:space="preserve"> </w:t>
      </w:r>
    </w:p>
    <w:p w:rsidR="0070225C" w:rsidRDefault="0070225C" w14:paraId="4BFE123C" w14:textId="77777777"/>
    <w:p w:rsidR="0070225C" w:rsidRDefault="0062093B" w14:paraId="4BFE123D" w14:textId="77777777">
      <w:r>
        <w:rPr>
          <w:b/>
        </w:rPr>
        <w:t>Vraag 3</w:t>
      </w:r>
    </w:p>
    <w:p w:rsidR="0070225C" w:rsidRDefault="00E252BD" w14:paraId="4BFE123F" w14:textId="4921336C">
      <w:r w:rsidRPr="00E252BD">
        <w:t>Is de naleving van het NPV in letter en geest nog steeds kabinetsbeleid? Zo nee, waarom niet?</w:t>
      </w:r>
    </w:p>
    <w:p w:rsidR="00E252BD" w:rsidRDefault="00E252BD" w14:paraId="39ACCF31" w14:textId="77777777"/>
    <w:p w:rsidR="0070225C" w:rsidRDefault="0062093B" w14:paraId="4BFE1240" w14:textId="77777777">
      <w:r>
        <w:rPr>
          <w:b/>
        </w:rPr>
        <w:t>Antwoord</w:t>
      </w:r>
    </w:p>
    <w:p w:rsidRPr="003D12B1" w:rsidR="003D12B1" w:rsidP="003D12B1" w:rsidRDefault="003D12B1" w14:paraId="5A9ADDC5" w14:textId="77777777">
      <w:r w:rsidRPr="003D12B1">
        <w:t>Ja. De naleving van het NPV in letter en geest is en blijft kabinetsbeleid.</w:t>
      </w:r>
    </w:p>
    <w:p w:rsidRPr="003D12B1" w:rsidR="003D12B1" w:rsidP="00DD746F" w:rsidRDefault="003D12B1" w14:paraId="5C48C760" w14:textId="7ED39D2D">
      <w:r w:rsidRPr="003D12B1">
        <w:t>In de Kamerbrief van 17 april 2026 wordt het NPV expliciet beschreven als de hoeksteen van de mondiale veiligheid op het gebied van nucleaire wapenbeheersing, non</w:t>
      </w:r>
      <w:r w:rsidRPr="003D12B1">
        <w:noBreakHyphen/>
        <w:t>proliferatie en ontwapening. Het kabinet benadrukt daarin dat</w:t>
      </w:r>
      <w:r w:rsidR="00DE73A0">
        <w:t xml:space="preserve"> </w:t>
      </w:r>
      <w:r w:rsidRPr="003D12B1">
        <w:t>de drie pijlers van het NPV als gelijkwaardig en onderling verbonden worden beschouwd</w:t>
      </w:r>
      <w:r w:rsidR="00DE73A0">
        <w:t xml:space="preserve"> en dat </w:t>
      </w:r>
      <w:r w:rsidRPr="003D12B1">
        <w:t>Nederland zich inzet voor alomvattende, onomkeerbare en controleerbare nucleaire ontwapening in lijn met artikel VI</w:t>
      </w:r>
      <w:r w:rsidR="00DD746F">
        <w:t>. Nederland houdt</w:t>
      </w:r>
      <w:r w:rsidR="00DE73A0">
        <w:t xml:space="preserve"> zich </w:t>
      </w:r>
      <w:r w:rsidRPr="003D12B1">
        <w:t>onverminderd aan de verplichtingen uit het NPV en andere relevante verdragen en afspraken</w:t>
      </w:r>
      <w:r w:rsidR="00DE73A0">
        <w:t xml:space="preserve">. </w:t>
      </w:r>
      <w:r w:rsidR="001F3136">
        <w:t xml:space="preserve">Tegelijk blijft gelden dat </w:t>
      </w:r>
      <w:r w:rsidR="0066702E">
        <w:t>een</w:t>
      </w:r>
      <w:r w:rsidRPr="0066702E" w:rsidR="0066702E">
        <w:t xml:space="preserve"> wereld waarin NAVO-bondgenoten eenzijdig ontwapenen en andere landen niet, voor Nederland geen veiligere wereld</w:t>
      </w:r>
      <w:r w:rsidR="0066702E">
        <w:t xml:space="preserve"> is</w:t>
      </w:r>
      <w:r w:rsidRPr="0066702E" w:rsidR="0066702E">
        <w:t>. Zolang kernwapens bestaan in de wereld, blijft de NAVO een nucleaire alliantie en blijft nucleaire afschrikking een essentiële rol spelen bij het behouden van strategisch evenwicht en het voorkomen van de inzet van kernwapens</w:t>
      </w:r>
      <w:r w:rsidR="001F3136">
        <w:t xml:space="preserve">. </w:t>
      </w:r>
    </w:p>
    <w:p w:rsidR="0070225C" w:rsidRDefault="0062093B" w14:paraId="4BFE1243" w14:textId="77777777">
      <w:r>
        <w:rPr>
          <w:b/>
        </w:rPr>
        <w:lastRenderedPageBreak/>
        <w:t>Vraag 4</w:t>
      </w:r>
    </w:p>
    <w:p w:rsidR="0070225C" w:rsidRDefault="00E252BD" w14:paraId="4BFE1245" w14:textId="3B6CB874">
      <w:r w:rsidRPr="00E252BD">
        <w:t>Kunt u deze vragen beantwoorden voor aanvang van de Toetsingsconferentie?</w:t>
      </w:r>
    </w:p>
    <w:p w:rsidR="00E252BD" w:rsidRDefault="00E252BD" w14:paraId="424A16EF" w14:textId="77777777"/>
    <w:p w:rsidR="0070225C" w:rsidRDefault="0062093B" w14:paraId="4BFE1246" w14:textId="77777777">
      <w:r>
        <w:rPr>
          <w:b/>
        </w:rPr>
        <w:t>Antwoord</w:t>
      </w:r>
    </w:p>
    <w:p w:rsidR="00085A5F" w:rsidP="00085A5F" w:rsidRDefault="00544364" w14:paraId="4E78DAA1" w14:textId="603F43E0">
      <w:r w:rsidRPr="00544364">
        <w:t>De vragen zijn zo snel mogelijk beantwoord.</w:t>
      </w:r>
      <w:r>
        <w:t xml:space="preserve"> </w:t>
      </w:r>
      <w:r w:rsidRPr="00085A5F" w:rsidR="00085A5F">
        <w:t xml:space="preserve">Daarbij verwijs ik naar de Kamerbrief </w:t>
      </w:r>
      <w:r w:rsidRPr="00085A5F" w:rsidR="00085A5F">
        <w:rPr>
          <w:b/>
          <w:bCs/>
        </w:rPr>
        <w:t>“</w:t>
      </w:r>
      <w:r w:rsidRPr="00085A5F" w:rsidR="00085A5F">
        <w:t>De Nederlandse inzet voor de NPV Toetsingsconferentie 2026</w:t>
      </w:r>
      <w:r w:rsidRPr="00085A5F" w:rsidR="00085A5F">
        <w:rPr>
          <w:b/>
          <w:bCs/>
        </w:rPr>
        <w:t>”</w:t>
      </w:r>
      <w:r w:rsidRPr="00085A5F" w:rsidR="00085A5F">
        <w:t xml:space="preserve"> van 17 april 2026</w:t>
      </w:r>
      <w:r w:rsidR="008840C6">
        <w:t xml:space="preserve"> (Kamerstuk </w:t>
      </w:r>
      <w:r w:rsidRPr="004845DC" w:rsidR="008840C6">
        <w:t>33783</w:t>
      </w:r>
      <w:r w:rsidR="008840C6">
        <w:t>, n</w:t>
      </w:r>
      <w:r w:rsidR="009C16A4">
        <w:t>r</w:t>
      </w:r>
      <w:r w:rsidR="008840C6">
        <w:t xml:space="preserve">. </w:t>
      </w:r>
      <w:r w:rsidRPr="004845DC" w:rsidR="008840C6">
        <w:t>53</w:t>
      </w:r>
      <w:r w:rsidR="008840C6">
        <w:t>)</w:t>
      </w:r>
      <w:r w:rsidRPr="00085A5F" w:rsidR="00085A5F">
        <w:t>, waarin de Nederlandse inzet en beleidslijn uitgebreid zijn toegelicht.</w:t>
      </w:r>
    </w:p>
    <w:p w:rsidRPr="00085A5F" w:rsidR="00ED7CE0" w:rsidP="00085A5F" w:rsidRDefault="00ED7CE0" w14:paraId="1D7FB575" w14:textId="77777777"/>
    <w:p w:rsidR="0070225C" w:rsidRDefault="0070225C" w14:paraId="4BFE1247" w14:textId="1A15B977"/>
    <w:p w:rsidR="0070225C" w:rsidRDefault="0070225C" w14:paraId="4BFE1248" w14:textId="77777777"/>
    <w:p w:rsidR="0070225C" w:rsidRDefault="0070225C" w14:paraId="4BFE124D" w14:textId="1B10DF70"/>
    <w:sectPr w:rsidR="0070225C" w:rsidSect="003909F2">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0337D" w14:textId="77777777" w:rsidR="00DD68AE" w:rsidRDefault="00DD68AE">
      <w:pPr>
        <w:spacing w:line="240" w:lineRule="auto"/>
      </w:pPr>
      <w:r>
        <w:separator/>
      </w:r>
    </w:p>
  </w:endnote>
  <w:endnote w:type="continuationSeparator" w:id="0">
    <w:p w14:paraId="3BB2F273" w14:textId="77777777" w:rsidR="00DD68AE" w:rsidRDefault="00DD68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48FD" w14:textId="77777777" w:rsidR="00B03D07" w:rsidRDefault="00B03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E327C" w14:textId="77777777" w:rsidR="00B03D07" w:rsidRDefault="00B03D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BA38" w14:textId="77777777" w:rsidR="00B03D07" w:rsidRDefault="00B03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A2E3E" w14:textId="77777777" w:rsidR="00DD68AE" w:rsidRDefault="00DD68AE">
      <w:pPr>
        <w:spacing w:line="240" w:lineRule="auto"/>
      </w:pPr>
      <w:r>
        <w:separator/>
      </w:r>
    </w:p>
  </w:footnote>
  <w:footnote w:type="continuationSeparator" w:id="0">
    <w:p w14:paraId="3D0EFEC8" w14:textId="77777777" w:rsidR="00DD68AE" w:rsidRDefault="00DD68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6312" w14:textId="77777777" w:rsidR="00B03D07" w:rsidRDefault="00B03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E124E" w14:textId="2E7261C3" w:rsidR="0070225C" w:rsidRDefault="0062093B">
    <w:r>
      <w:rPr>
        <w:noProof/>
      </w:rPr>
      <mc:AlternateContent>
        <mc:Choice Requires="wps">
          <w:drawing>
            <wp:anchor distT="0" distB="0" distL="0" distR="0" simplePos="0" relativeHeight="251652608" behindDoc="0" locked="1" layoutInCell="1" allowOverlap="1" wp14:anchorId="4BFE1252" wp14:editId="5375BB3A">
              <wp:simplePos x="0" y="0"/>
              <wp:positionH relativeFrom="page">
                <wp:posOffset>5924550</wp:posOffset>
              </wp:positionH>
              <wp:positionV relativeFrom="page">
                <wp:posOffset>1968500</wp:posOffset>
              </wp:positionV>
              <wp:extent cx="13589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58900" cy="8009890"/>
                      </a:xfrm>
                      <a:prstGeom prst="rect">
                        <a:avLst/>
                      </a:prstGeom>
                      <a:noFill/>
                    </wps:spPr>
                    <wps:txbx>
                      <w:txbxContent>
                        <w:p w14:paraId="4BFE1282" w14:textId="77777777" w:rsidR="0070225C" w:rsidRDefault="0062093B">
                          <w:pPr>
                            <w:pStyle w:val="Referentiegegevensbold"/>
                          </w:pPr>
                          <w:r>
                            <w:t>Ministerie van Buitenlandse Zaken</w:t>
                          </w:r>
                        </w:p>
                        <w:p w14:paraId="4BFE1283" w14:textId="77777777" w:rsidR="0070225C" w:rsidRDefault="0070225C">
                          <w:pPr>
                            <w:pStyle w:val="WitregelW2"/>
                          </w:pPr>
                        </w:p>
                        <w:p w14:paraId="4BFE1284" w14:textId="77777777" w:rsidR="0070225C" w:rsidRDefault="0062093B">
                          <w:pPr>
                            <w:pStyle w:val="Referentiegegevensbold"/>
                          </w:pPr>
                          <w:r>
                            <w:t>Onze referentie</w:t>
                          </w:r>
                        </w:p>
                        <w:p w14:paraId="4BFE1285" w14:textId="77777777" w:rsidR="0070225C" w:rsidRDefault="0062093B">
                          <w:pPr>
                            <w:pStyle w:val="Referentiegegevens"/>
                          </w:pPr>
                          <w:r>
                            <w:t>BZ2627322</w:t>
                          </w:r>
                        </w:p>
                      </w:txbxContent>
                    </wps:txbx>
                    <wps:bodyPr vert="horz" wrap="square" lIns="0" tIns="0" rIns="0" bIns="0" anchor="t" anchorCtr="0"/>
                  </wps:wsp>
                </a:graphicData>
              </a:graphic>
              <wp14:sizeRelH relativeFrom="margin">
                <wp14:pctWidth>0</wp14:pctWidth>
              </wp14:sizeRelH>
            </wp:anchor>
          </w:drawing>
        </mc:Choice>
        <mc:Fallback>
          <w:pict>
            <v:shapetype w14:anchorId="4BFE1252" id="_x0000_t202" coordsize="21600,21600" o:spt="202" path="m,l,21600r21600,l21600,xe">
              <v:stroke joinstyle="miter"/>
              <v:path gradientshapeok="t" o:connecttype="rect"/>
            </v:shapetype>
            <v:shape id="41b1110a-80a4-11ea-b356-6230a4311406" o:spid="_x0000_s1026" type="#_x0000_t202" style="position:absolute;margin-left:466.5pt;margin-top:155pt;width:107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" filled="f" stroked="f">
              <v:textbox inset="0,0,0,0">
                <w:txbxContent>
                  <w:p w14:paraId="4BFE1282" w14:textId="77777777" w:rsidR="0070225C" w:rsidRDefault="0062093B">
                    <w:pPr>
                      <w:pStyle w:val="Referentiegegevensbold"/>
                    </w:pPr>
                    <w:r>
                      <w:t>Ministerie van Buitenlandse Zaken</w:t>
                    </w:r>
                  </w:p>
                  <w:p w14:paraId="4BFE1283" w14:textId="77777777" w:rsidR="0070225C" w:rsidRDefault="0070225C">
                    <w:pPr>
                      <w:pStyle w:val="WitregelW2"/>
                    </w:pPr>
                  </w:p>
                  <w:p w14:paraId="4BFE1284" w14:textId="77777777" w:rsidR="0070225C" w:rsidRDefault="0062093B">
                    <w:pPr>
                      <w:pStyle w:val="Referentiegegevensbold"/>
                    </w:pPr>
                    <w:r>
                      <w:t>Onze referentie</w:t>
                    </w:r>
                  </w:p>
                  <w:p w14:paraId="4BFE1285" w14:textId="77777777" w:rsidR="0070225C" w:rsidRDefault="0062093B">
                    <w:pPr>
                      <w:pStyle w:val="Referentiegegevens"/>
                    </w:pPr>
                    <w:r>
                      <w:t>BZ2627322</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BFE1256" wp14:editId="751D5346">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BFE1287" w14:textId="631FE7DC" w:rsidR="0070225C" w:rsidRDefault="0062093B">
                          <w:pPr>
                            <w:pStyle w:val="Referentiegegevens"/>
                          </w:pPr>
                          <w:r>
                            <w:t xml:space="preserve">Pagina </w:t>
                          </w:r>
                          <w:r>
                            <w:fldChar w:fldCharType="begin"/>
                          </w:r>
                          <w:r>
                            <w:instrText>=</w:instrText>
                          </w:r>
                          <w:r>
                            <w:fldChar w:fldCharType="begin"/>
                          </w:r>
                          <w:r>
                            <w:instrText>PAGE</w:instrText>
                          </w:r>
                          <w:r>
                            <w:fldChar w:fldCharType="separate"/>
                          </w:r>
                          <w:r w:rsidR="002C540F">
                            <w:rPr>
                              <w:noProof/>
                            </w:rPr>
                            <w:instrText>3</w:instrText>
                          </w:r>
                          <w:r>
                            <w:fldChar w:fldCharType="end"/>
                          </w:r>
                          <w:r>
                            <w:instrText>-1</w:instrText>
                          </w:r>
                          <w:r>
                            <w:fldChar w:fldCharType="separate"/>
                          </w:r>
                          <w:r w:rsidR="002C540F">
                            <w:rPr>
                              <w:noProof/>
                            </w:rPr>
                            <w:t>2</w:t>
                          </w:r>
                          <w:r>
                            <w:fldChar w:fldCharType="end"/>
                          </w:r>
                          <w:r>
                            <w:t xml:space="preserve"> van </w:t>
                          </w:r>
                          <w:r>
                            <w:fldChar w:fldCharType="begin"/>
                          </w:r>
                          <w:r>
                            <w:instrText>=</w:instrText>
                          </w:r>
                          <w:r>
                            <w:fldChar w:fldCharType="begin"/>
                          </w:r>
                          <w:r>
                            <w:instrText>NUMPAGES</w:instrText>
                          </w:r>
                          <w:r>
                            <w:fldChar w:fldCharType="separate"/>
                          </w:r>
                          <w:r w:rsidR="002C540F">
                            <w:rPr>
                              <w:noProof/>
                            </w:rPr>
                            <w:instrText>3</w:instrText>
                          </w:r>
                          <w:r>
                            <w:fldChar w:fldCharType="end"/>
                          </w:r>
                          <w:r>
                            <w:instrText>-1</w:instrText>
                          </w:r>
                          <w:r>
                            <w:fldChar w:fldCharType="separate"/>
                          </w:r>
                          <w:r w:rsidR="002C540F">
                            <w:rPr>
                              <w:noProof/>
                            </w:rPr>
                            <w:t>2</w:t>
                          </w:r>
                          <w:r>
                            <w:fldChar w:fldCharType="end"/>
                          </w:r>
                        </w:p>
                      </w:txbxContent>
                    </wps:txbx>
                    <wps:bodyPr vert="horz" wrap="square" lIns="0" tIns="0" rIns="0" bIns="0" anchor="t" anchorCtr="0"/>
                  </wps:wsp>
                </a:graphicData>
              </a:graphic>
            </wp:anchor>
          </w:drawing>
        </mc:Choice>
        <mc:Fallback>
          <w:pict>
            <v:shape w14:anchorId="4BFE1256"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4BFE1287" w14:textId="631FE7DC" w:rsidR="0070225C" w:rsidRDefault="0062093B">
                    <w:pPr>
                      <w:pStyle w:val="Referentiegegevens"/>
                    </w:pPr>
                    <w:r>
                      <w:t xml:space="preserve">Pagina </w:t>
                    </w:r>
                    <w:r>
                      <w:fldChar w:fldCharType="begin"/>
                    </w:r>
                    <w:r>
                      <w:instrText>=</w:instrText>
                    </w:r>
                    <w:r>
                      <w:fldChar w:fldCharType="begin"/>
                    </w:r>
                    <w:r>
                      <w:instrText>PAGE</w:instrText>
                    </w:r>
                    <w:r>
                      <w:fldChar w:fldCharType="separate"/>
                    </w:r>
                    <w:r w:rsidR="002C540F">
                      <w:rPr>
                        <w:noProof/>
                      </w:rPr>
                      <w:instrText>3</w:instrText>
                    </w:r>
                    <w:r>
                      <w:fldChar w:fldCharType="end"/>
                    </w:r>
                    <w:r>
                      <w:instrText>-1</w:instrText>
                    </w:r>
                    <w:r>
                      <w:fldChar w:fldCharType="separate"/>
                    </w:r>
                    <w:r w:rsidR="002C540F">
                      <w:rPr>
                        <w:noProof/>
                      </w:rPr>
                      <w:t>2</w:t>
                    </w:r>
                    <w:r>
                      <w:fldChar w:fldCharType="end"/>
                    </w:r>
                    <w:r>
                      <w:t xml:space="preserve"> van </w:t>
                    </w:r>
                    <w:r>
                      <w:fldChar w:fldCharType="begin"/>
                    </w:r>
                    <w:r>
                      <w:instrText>=</w:instrText>
                    </w:r>
                    <w:r>
                      <w:fldChar w:fldCharType="begin"/>
                    </w:r>
                    <w:r>
                      <w:instrText>NUMPAGES</w:instrText>
                    </w:r>
                    <w:r>
                      <w:fldChar w:fldCharType="separate"/>
                    </w:r>
                    <w:r w:rsidR="002C540F">
                      <w:rPr>
                        <w:noProof/>
                      </w:rPr>
                      <w:instrText>3</w:instrText>
                    </w:r>
                    <w:r>
                      <w:fldChar w:fldCharType="end"/>
                    </w:r>
                    <w:r>
                      <w:instrText>-1</w:instrText>
                    </w:r>
                    <w:r>
                      <w:fldChar w:fldCharType="separate"/>
                    </w:r>
                    <w:r w:rsidR="002C540F">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E1250" w14:textId="35F51208" w:rsidR="0070225C" w:rsidRDefault="0062093B">
    <w:pPr>
      <w:spacing w:after="7131" w:line="14" w:lineRule="exact"/>
    </w:pPr>
    <w:r>
      <w:rPr>
        <w:noProof/>
      </w:rPr>
      <mc:AlternateContent>
        <mc:Choice Requires="wps">
          <w:drawing>
            <wp:anchor distT="0" distB="0" distL="0" distR="0" simplePos="0" relativeHeight="251655680" behindDoc="0" locked="1" layoutInCell="1" allowOverlap="1" wp14:anchorId="4BFE1258" wp14:editId="4BFE1259">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BFE1288" w14:textId="77777777" w:rsidR="0062093B" w:rsidRDefault="0062093B"/>
                      </w:txbxContent>
                    </wps:txbx>
                    <wps:bodyPr vert="horz" wrap="square" lIns="0" tIns="0" rIns="0" bIns="0" anchor="t" anchorCtr="0"/>
                  </wps:wsp>
                </a:graphicData>
              </a:graphic>
            </wp:anchor>
          </w:drawing>
        </mc:Choice>
        <mc:Fallback>
          <w:pict>
            <v:shapetype w14:anchorId="4BFE1258"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4BFE1288" w14:textId="77777777" w:rsidR="0062093B" w:rsidRDefault="0062093B"/>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BFE125A" wp14:editId="4BFE125B">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BFE1269" w14:textId="77777777" w:rsidR="0070225C" w:rsidRDefault="0062093B">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4BFE125A"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BFE1269" w14:textId="77777777" w:rsidR="0070225C" w:rsidRDefault="0062093B">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BFE125C" wp14:editId="4BFE125D">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204DBC43" w14:textId="73BFE04D" w:rsidR="00C94B18" w:rsidRDefault="00C94B18" w:rsidP="00C94B18">
                          <w:r>
                            <w:t>Datum</w:t>
                          </w:r>
                          <w:r>
                            <w:tab/>
                          </w:r>
                          <w:r w:rsidR="00B03D07">
                            <w:t xml:space="preserve">4 </w:t>
                          </w:r>
                          <w:r>
                            <w:t>mei 2026</w:t>
                          </w:r>
                        </w:p>
                        <w:p w14:paraId="58FAD575" w14:textId="2C8FE1E6" w:rsidR="00C94B18" w:rsidRDefault="00C94B18" w:rsidP="00C94B18">
                          <w:r>
                            <w:t>Betreft Beantwoording vragen</w:t>
                          </w:r>
                          <w:r w:rsidR="002C540F">
                            <w:t xml:space="preserve"> van het lid Piri (GL-PvdA)</w:t>
                          </w:r>
                          <w:r>
                            <w:t xml:space="preserve"> over de aanstaande Toetsingsconferentie van het NPV in New York</w:t>
                          </w:r>
                        </w:p>
                        <w:p w14:paraId="4BFE1272" w14:textId="77777777" w:rsidR="0070225C" w:rsidRDefault="0070225C"/>
                      </w:txbxContent>
                    </wps:txbx>
                    <wps:bodyPr vert="horz" wrap="square" lIns="0" tIns="0" rIns="0" bIns="0" anchor="t" anchorCtr="0"/>
                  </wps:wsp>
                </a:graphicData>
              </a:graphic>
            </wp:anchor>
          </w:drawing>
        </mc:Choice>
        <mc:Fallback>
          <w:pict>
            <v:shape w14:anchorId="4BFE125C"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204DBC43" w14:textId="73BFE04D" w:rsidR="00C94B18" w:rsidRDefault="00C94B18" w:rsidP="00C94B18">
                    <w:r>
                      <w:t>Datum</w:t>
                    </w:r>
                    <w:r>
                      <w:tab/>
                    </w:r>
                    <w:r w:rsidR="00B03D07">
                      <w:t xml:space="preserve">4 </w:t>
                    </w:r>
                    <w:r>
                      <w:t>mei 2026</w:t>
                    </w:r>
                  </w:p>
                  <w:p w14:paraId="58FAD575" w14:textId="2C8FE1E6" w:rsidR="00C94B18" w:rsidRDefault="00C94B18" w:rsidP="00C94B18">
                    <w:r>
                      <w:t>Betreft Beantwoording vragen</w:t>
                    </w:r>
                    <w:r w:rsidR="002C540F">
                      <w:t xml:space="preserve"> van het lid Piri (GL-PvdA)</w:t>
                    </w:r>
                    <w:r>
                      <w:t xml:space="preserve"> over de aanstaande Toetsingsconferentie van het NPV in New York</w:t>
                    </w:r>
                  </w:p>
                  <w:p w14:paraId="4BFE1272" w14:textId="77777777" w:rsidR="0070225C" w:rsidRDefault="0070225C"/>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BFE125E" wp14:editId="019F3021">
              <wp:simplePos x="0" y="0"/>
              <wp:positionH relativeFrom="page">
                <wp:posOffset>5924550</wp:posOffset>
              </wp:positionH>
              <wp:positionV relativeFrom="page">
                <wp:posOffset>1968500</wp:posOffset>
              </wp:positionV>
              <wp:extent cx="13779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7950" cy="8009890"/>
                      </a:xfrm>
                      <a:prstGeom prst="rect">
                        <a:avLst/>
                      </a:prstGeom>
                      <a:noFill/>
                    </wps:spPr>
                    <wps:txbx>
                      <w:txbxContent>
                        <w:p w14:paraId="4BFE1273" w14:textId="77777777" w:rsidR="0070225C" w:rsidRDefault="0062093B">
                          <w:pPr>
                            <w:pStyle w:val="Referentiegegevensbold"/>
                          </w:pPr>
                          <w:r>
                            <w:t>Ministerie van Buitenlandse Zaken</w:t>
                          </w:r>
                        </w:p>
                        <w:p w14:paraId="4BFE1274" w14:textId="77777777" w:rsidR="0070225C" w:rsidRDefault="0070225C">
                          <w:pPr>
                            <w:pStyle w:val="WitregelW1"/>
                          </w:pPr>
                        </w:p>
                        <w:p w14:paraId="4BFE1275" w14:textId="51EEBCA1" w:rsidR="0070225C" w:rsidRPr="003E03AC" w:rsidRDefault="003E03AC">
                          <w:pPr>
                            <w:pStyle w:val="Referentiegegevens"/>
                          </w:pPr>
                          <w:r w:rsidRPr="003E03AC">
                            <w:t>Rijnstraat 8</w:t>
                          </w:r>
                        </w:p>
                        <w:p w14:paraId="2717BDAB" w14:textId="7C2CD693" w:rsidR="003E03AC" w:rsidRPr="003909F2" w:rsidRDefault="003E03AC" w:rsidP="003E03AC">
                          <w:pPr>
                            <w:rPr>
                              <w:sz w:val="13"/>
                              <w:szCs w:val="13"/>
                              <w:lang w:val="da-DK"/>
                            </w:rPr>
                          </w:pPr>
                          <w:r w:rsidRPr="003909F2">
                            <w:rPr>
                              <w:sz w:val="13"/>
                              <w:szCs w:val="13"/>
                              <w:lang w:val="da-DK"/>
                            </w:rPr>
                            <w:t>2515XP Den Haag</w:t>
                          </w:r>
                        </w:p>
                        <w:p w14:paraId="7A15E9E2" w14:textId="750FB63D" w:rsidR="003E03AC" w:rsidRPr="003909F2" w:rsidRDefault="003E03AC" w:rsidP="003E03AC">
                          <w:pPr>
                            <w:rPr>
                              <w:sz w:val="13"/>
                              <w:szCs w:val="13"/>
                              <w:lang w:val="da-DK"/>
                            </w:rPr>
                          </w:pPr>
                          <w:r w:rsidRPr="003909F2">
                            <w:rPr>
                              <w:sz w:val="13"/>
                              <w:szCs w:val="13"/>
                              <w:lang w:val="da-DK"/>
                            </w:rPr>
                            <w:t>Postbus 20061</w:t>
                          </w:r>
                        </w:p>
                        <w:p w14:paraId="6123CF92" w14:textId="63EDBEDE" w:rsidR="003E03AC" w:rsidRPr="003909F2" w:rsidRDefault="003E03AC" w:rsidP="003E03AC">
                          <w:pPr>
                            <w:rPr>
                              <w:sz w:val="13"/>
                              <w:szCs w:val="13"/>
                              <w:lang w:val="da-DK"/>
                            </w:rPr>
                          </w:pPr>
                          <w:r w:rsidRPr="003909F2">
                            <w:rPr>
                              <w:sz w:val="13"/>
                              <w:szCs w:val="13"/>
                              <w:lang w:val="da-DK"/>
                            </w:rPr>
                            <w:t>Nederland</w:t>
                          </w:r>
                        </w:p>
                        <w:p w14:paraId="4BFE1276" w14:textId="77777777" w:rsidR="0070225C" w:rsidRPr="003909F2" w:rsidRDefault="0062093B">
                          <w:pPr>
                            <w:pStyle w:val="Referentiegegevens"/>
                            <w:rPr>
                              <w:lang w:val="da-DK"/>
                            </w:rPr>
                          </w:pPr>
                          <w:r w:rsidRPr="003909F2">
                            <w:rPr>
                              <w:lang w:val="da-DK"/>
                            </w:rPr>
                            <w:t>www.minbuza.nl</w:t>
                          </w:r>
                        </w:p>
                        <w:p w14:paraId="4BFE1277" w14:textId="77777777" w:rsidR="0070225C" w:rsidRPr="003909F2" w:rsidRDefault="0070225C">
                          <w:pPr>
                            <w:pStyle w:val="WitregelW2"/>
                            <w:rPr>
                              <w:lang w:val="da-DK"/>
                            </w:rPr>
                          </w:pPr>
                        </w:p>
                        <w:p w14:paraId="4BFE1278" w14:textId="77777777" w:rsidR="0070225C" w:rsidRDefault="0062093B">
                          <w:pPr>
                            <w:pStyle w:val="Referentiegegevensbold"/>
                          </w:pPr>
                          <w:r>
                            <w:t>Onze referentie</w:t>
                          </w:r>
                        </w:p>
                        <w:p w14:paraId="4BFE1279" w14:textId="77777777" w:rsidR="0070225C" w:rsidRDefault="0062093B">
                          <w:pPr>
                            <w:pStyle w:val="Referentiegegevens"/>
                          </w:pPr>
                          <w:r>
                            <w:t>BZ2627322</w:t>
                          </w:r>
                        </w:p>
                        <w:p w14:paraId="4BFE127A" w14:textId="77777777" w:rsidR="0070225C" w:rsidRDefault="0070225C">
                          <w:pPr>
                            <w:pStyle w:val="WitregelW1"/>
                          </w:pPr>
                        </w:p>
                        <w:p w14:paraId="4BFE127B" w14:textId="77777777" w:rsidR="0070225C" w:rsidRDefault="0062093B">
                          <w:pPr>
                            <w:pStyle w:val="Referentiegegevensbold"/>
                          </w:pPr>
                          <w:r>
                            <w:t>Uw referentie</w:t>
                          </w:r>
                        </w:p>
                        <w:p w14:paraId="4BFE127C" w14:textId="77777777" w:rsidR="0070225C" w:rsidRDefault="0062093B">
                          <w:pPr>
                            <w:pStyle w:val="Referentiegegevens"/>
                          </w:pPr>
                          <w:r>
                            <w:t>2026Z08242</w:t>
                          </w:r>
                        </w:p>
                        <w:p w14:paraId="4BFE127D" w14:textId="77777777" w:rsidR="0070225C" w:rsidRDefault="0070225C">
                          <w:pPr>
                            <w:pStyle w:val="WitregelW1"/>
                          </w:pPr>
                        </w:p>
                        <w:p w14:paraId="4BFE127E" w14:textId="77777777" w:rsidR="0070225C" w:rsidRDefault="0062093B">
                          <w:pPr>
                            <w:pStyle w:val="Referentiegegevensbold"/>
                          </w:pPr>
                          <w:r>
                            <w:t>Bijlage(n)</w:t>
                          </w:r>
                        </w:p>
                        <w:p w14:paraId="4BFE127F" w14:textId="77777777" w:rsidR="0070225C" w:rsidRDefault="0062093B">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4BFE125E" id="41b10cd4-80a4-11ea-b356-6230a4311406" o:spid="_x0000_s1031" type="#_x0000_t202" style="position:absolute;margin-left:466.5pt;margin-top:155pt;width:108.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" filled="f" stroked="f">
              <v:textbox inset="0,0,0,0">
                <w:txbxContent>
                  <w:p w14:paraId="4BFE1273" w14:textId="77777777" w:rsidR="0070225C" w:rsidRDefault="0062093B">
                    <w:pPr>
                      <w:pStyle w:val="Referentiegegevensbold"/>
                    </w:pPr>
                    <w:r>
                      <w:t>Ministerie van Buitenlandse Zaken</w:t>
                    </w:r>
                  </w:p>
                  <w:p w14:paraId="4BFE1274" w14:textId="77777777" w:rsidR="0070225C" w:rsidRDefault="0070225C">
                    <w:pPr>
                      <w:pStyle w:val="WitregelW1"/>
                    </w:pPr>
                  </w:p>
                  <w:p w14:paraId="4BFE1275" w14:textId="51EEBCA1" w:rsidR="0070225C" w:rsidRPr="003E03AC" w:rsidRDefault="003E03AC">
                    <w:pPr>
                      <w:pStyle w:val="Referentiegegevens"/>
                    </w:pPr>
                    <w:r w:rsidRPr="003E03AC">
                      <w:t>Rijnstraat 8</w:t>
                    </w:r>
                  </w:p>
                  <w:p w14:paraId="2717BDAB" w14:textId="7C2CD693" w:rsidR="003E03AC" w:rsidRPr="003909F2" w:rsidRDefault="003E03AC" w:rsidP="003E03AC">
                    <w:pPr>
                      <w:rPr>
                        <w:sz w:val="13"/>
                        <w:szCs w:val="13"/>
                        <w:lang w:val="da-DK"/>
                      </w:rPr>
                    </w:pPr>
                    <w:r w:rsidRPr="003909F2">
                      <w:rPr>
                        <w:sz w:val="13"/>
                        <w:szCs w:val="13"/>
                        <w:lang w:val="da-DK"/>
                      </w:rPr>
                      <w:t>2515XP Den Haag</w:t>
                    </w:r>
                  </w:p>
                  <w:p w14:paraId="7A15E9E2" w14:textId="750FB63D" w:rsidR="003E03AC" w:rsidRPr="003909F2" w:rsidRDefault="003E03AC" w:rsidP="003E03AC">
                    <w:pPr>
                      <w:rPr>
                        <w:sz w:val="13"/>
                        <w:szCs w:val="13"/>
                        <w:lang w:val="da-DK"/>
                      </w:rPr>
                    </w:pPr>
                    <w:r w:rsidRPr="003909F2">
                      <w:rPr>
                        <w:sz w:val="13"/>
                        <w:szCs w:val="13"/>
                        <w:lang w:val="da-DK"/>
                      </w:rPr>
                      <w:t>Postbus 20061</w:t>
                    </w:r>
                  </w:p>
                  <w:p w14:paraId="6123CF92" w14:textId="63EDBEDE" w:rsidR="003E03AC" w:rsidRPr="003909F2" w:rsidRDefault="003E03AC" w:rsidP="003E03AC">
                    <w:pPr>
                      <w:rPr>
                        <w:sz w:val="13"/>
                        <w:szCs w:val="13"/>
                        <w:lang w:val="da-DK"/>
                      </w:rPr>
                    </w:pPr>
                    <w:r w:rsidRPr="003909F2">
                      <w:rPr>
                        <w:sz w:val="13"/>
                        <w:szCs w:val="13"/>
                        <w:lang w:val="da-DK"/>
                      </w:rPr>
                      <w:t>Nederland</w:t>
                    </w:r>
                  </w:p>
                  <w:p w14:paraId="4BFE1276" w14:textId="77777777" w:rsidR="0070225C" w:rsidRPr="003909F2" w:rsidRDefault="0062093B">
                    <w:pPr>
                      <w:pStyle w:val="Referentiegegevens"/>
                      <w:rPr>
                        <w:lang w:val="da-DK"/>
                      </w:rPr>
                    </w:pPr>
                    <w:r w:rsidRPr="003909F2">
                      <w:rPr>
                        <w:lang w:val="da-DK"/>
                      </w:rPr>
                      <w:t>www.minbuza.nl</w:t>
                    </w:r>
                  </w:p>
                  <w:p w14:paraId="4BFE1277" w14:textId="77777777" w:rsidR="0070225C" w:rsidRPr="003909F2" w:rsidRDefault="0070225C">
                    <w:pPr>
                      <w:pStyle w:val="WitregelW2"/>
                      <w:rPr>
                        <w:lang w:val="da-DK"/>
                      </w:rPr>
                    </w:pPr>
                  </w:p>
                  <w:p w14:paraId="4BFE1278" w14:textId="77777777" w:rsidR="0070225C" w:rsidRDefault="0062093B">
                    <w:pPr>
                      <w:pStyle w:val="Referentiegegevensbold"/>
                    </w:pPr>
                    <w:r>
                      <w:t>Onze referentie</w:t>
                    </w:r>
                  </w:p>
                  <w:p w14:paraId="4BFE1279" w14:textId="77777777" w:rsidR="0070225C" w:rsidRDefault="0062093B">
                    <w:pPr>
                      <w:pStyle w:val="Referentiegegevens"/>
                    </w:pPr>
                    <w:r>
                      <w:t>BZ2627322</w:t>
                    </w:r>
                  </w:p>
                  <w:p w14:paraId="4BFE127A" w14:textId="77777777" w:rsidR="0070225C" w:rsidRDefault="0070225C">
                    <w:pPr>
                      <w:pStyle w:val="WitregelW1"/>
                    </w:pPr>
                  </w:p>
                  <w:p w14:paraId="4BFE127B" w14:textId="77777777" w:rsidR="0070225C" w:rsidRDefault="0062093B">
                    <w:pPr>
                      <w:pStyle w:val="Referentiegegevensbold"/>
                    </w:pPr>
                    <w:r>
                      <w:t>Uw referentie</w:t>
                    </w:r>
                  </w:p>
                  <w:p w14:paraId="4BFE127C" w14:textId="77777777" w:rsidR="0070225C" w:rsidRDefault="0062093B">
                    <w:pPr>
                      <w:pStyle w:val="Referentiegegevens"/>
                    </w:pPr>
                    <w:r>
                      <w:t>2026Z08242</w:t>
                    </w:r>
                  </w:p>
                  <w:p w14:paraId="4BFE127D" w14:textId="77777777" w:rsidR="0070225C" w:rsidRDefault="0070225C">
                    <w:pPr>
                      <w:pStyle w:val="WitregelW1"/>
                    </w:pPr>
                  </w:p>
                  <w:p w14:paraId="4BFE127E" w14:textId="77777777" w:rsidR="0070225C" w:rsidRDefault="0062093B">
                    <w:pPr>
                      <w:pStyle w:val="Referentiegegevensbold"/>
                    </w:pPr>
                    <w:r>
                      <w:t>Bijlage(n)</w:t>
                    </w:r>
                  </w:p>
                  <w:p w14:paraId="4BFE127F" w14:textId="77777777" w:rsidR="0070225C" w:rsidRDefault="0062093B">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BFE1262" wp14:editId="15C1915A">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BFE128E" w14:textId="77777777" w:rsidR="0062093B" w:rsidRDefault="0062093B"/>
                      </w:txbxContent>
                    </wps:txbx>
                    <wps:bodyPr vert="horz" wrap="square" lIns="0" tIns="0" rIns="0" bIns="0" anchor="t" anchorCtr="0"/>
                  </wps:wsp>
                </a:graphicData>
              </a:graphic>
            </wp:anchor>
          </w:drawing>
        </mc:Choice>
        <mc:Fallback>
          <w:pict>
            <v:shape w14:anchorId="4BFE1262"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4BFE128E" w14:textId="77777777" w:rsidR="0062093B" w:rsidRDefault="0062093B"/>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BFE1264" wp14:editId="4BFE1265">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BFE1290" w14:textId="77777777" w:rsidR="0062093B" w:rsidRDefault="0062093B"/>
                      </w:txbxContent>
                    </wps:txbx>
                    <wps:bodyPr vert="horz" wrap="square" lIns="0" tIns="0" rIns="0" bIns="0" anchor="t" anchorCtr="0"/>
                  </wps:wsp>
                </a:graphicData>
              </a:graphic>
            </wp:anchor>
          </w:drawing>
        </mc:Choice>
        <mc:Fallback>
          <w:pict>
            <v:shape w14:anchorId="4BFE1264"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4BFE1290" w14:textId="77777777" w:rsidR="0062093B" w:rsidRDefault="0062093B"/>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BFE1266" wp14:editId="4BFE1267">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BFE1281" w14:textId="77777777" w:rsidR="0070225C" w:rsidRDefault="0062093B">
                          <w:pPr>
                            <w:spacing w:line="240" w:lineRule="auto"/>
                          </w:pPr>
                          <w:r>
                            <w:rPr>
                              <w:noProof/>
                            </w:rPr>
                            <w:drawing>
                              <wp:inline distT="0" distB="0" distL="0" distR="0" wp14:anchorId="19546B44" wp14:editId="4BFE1289">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BFE1266"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4BFE1281" w14:textId="77777777" w:rsidR="0070225C" w:rsidRDefault="0062093B">
                    <w:pPr>
                      <w:spacing w:line="240" w:lineRule="auto"/>
                    </w:pPr>
                    <w:r>
                      <w:rPr>
                        <w:noProof/>
                      </w:rPr>
                      <w:drawing>
                        <wp:inline distT="0" distB="0" distL="0" distR="0" wp14:anchorId="19546B44" wp14:editId="4BFE1289">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D09DBF"/>
    <w:multiLevelType w:val="multilevel"/>
    <w:tmpl w:val="1B8C7DE1"/>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B2B18DDA"/>
    <w:multiLevelType w:val="multilevel"/>
    <w:tmpl w:val="CC2750C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BA30C2A9"/>
    <w:multiLevelType w:val="multilevel"/>
    <w:tmpl w:val="F5E4A312"/>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6C56828"/>
    <w:multiLevelType w:val="multilevel"/>
    <w:tmpl w:val="459B0F1C"/>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CE33A11"/>
    <w:multiLevelType w:val="multilevel"/>
    <w:tmpl w:val="DCB80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95677F"/>
    <w:multiLevelType w:val="multilevel"/>
    <w:tmpl w:val="61A2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9D00E4"/>
    <w:multiLevelType w:val="hybridMultilevel"/>
    <w:tmpl w:val="8F3675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37DDF24"/>
    <w:multiLevelType w:val="multilevel"/>
    <w:tmpl w:val="08F5F6F8"/>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054961336">
    <w:abstractNumId w:val="0"/>
  </w:num>
  <w:num w:numId="2" w16cid:durableId="520316468">
    <w:abstractNumId w:val="3"/>
  </w:num>
  <w:num w:numId="3" w16cid:durableId="1003170993">
    <w:abstractNumId w:val="1"/>
  </w:num>
  <w:num w:numId="4" w16cid:durableId="569731365">
    <w:abstractNumId w:val="7"/>
  </w:num>
  <w:num w:numId="5" w16cid:durableId="933782145">
    <w:abstractNumId w:val="2"/>
  </w:num>
  <w:num w:numId="6" w16cid:durableId="1989700620">
    <w:abstractNumId w:val="4"/>
  </w:num>
  <w:num w:numId="7" w16cid:durableId="1163548224">
    <w:abstractNumId w:val="5"/>
  </w:num>
  <w:num w:numId="8" w16cid:durableId="7613429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25C"/>
    <w:rsid w:val="0000355C"/>
    <w:rsid w:val="0005679C"/>
    <w:rsid w:val="00085A5F"/>
    <w:rsid w:val="001F3136"/>
    <w:rsid w:val="002B3786"/>
    <w:rsid w:val="002C540F"/>
    <w:rsid w:val="003909F2"/>
    <w:rsid w:val="003C2100"/>
    <w:rsid w:val="003D12B1"/>
    <w:rsid w:val="003E03AC"/>
    <w:rsid w:val="0043524F"/>
    <w:rsid w:val="00472041"/>
    <w:rsid w:val="004845DC"/>
    <w:rsid w:val="004865F0"/>
    <w:rsid w:val="004B5E59"/>
    <w:rsid w:val="005005E9"/>
    <w:rsid w:val="00537D27"/>
    <w:rsid w:val="00544364"/>
    <w:rsid w:val="0062093B"/>
    <w:rsid w:val="00645A5E"/>
    <w:rsid w:val="00646B0B"/>
    <w:rsid w:val="0066702E"/>
    <w:rsid w:val="006B188A"/>
    <w:rsid w:val="00701B20"/>
    <w:rsid w:val="0070225C"/>
    <w:rsid w:val="0073697B"/>
    <w:rsid w:val="00745BCF"/>
    <w:rsid w:val="00777927"/>
    <w:rsid w:val="007A67BD"/>
    <w:rsid w:val="008268CD"/>
    <w:rsid w:val="008840C6"/>
    <w:rsid w:val="008A4A8B"/>
    <w:rsid w:val="008C1196"/>
    <w:rsid w:val="008F37EF"/>
    <w:rsid w:val="009147AA"/>
    <w:rsid w:val="00930241"/>
    <w:rsid w:val="009C16A4"/>
    <w:rsid w:val="009D569E"/>
    <w:rsid w:val="009F3A6B"/>
    <w:rsid w:val="00A25CB5"/>
    <w:rsid w:val="00A64D63"/>
    <w:rsid w:val="00A7334D"/>
    <w:rsid w:val="00AD0D05"/>
    <w:rsid w:val="00AD6464"/>
    <w:rsid w:val="00B03D07"/>
    <w:rsid w:val="00B27CB6"/>
    <w:rsid w:val="00B35075"/>
    <w:rsid w:val="00B37404"/>
    <w:rsid w:val="00B41BAB"/>
    <w:rsid w:val="00BA12ED"/>
    <w:rsid w:val="00BD748B"/>
    <w:rsid w:val="00C94B18"/>
    <w:rsid w:val="00CC5949"/>
    <w:rsid w:val="00CD2E54"/>
    <w:rsid w:val="00CF25C3"/>
    <w:rsid w:val="00D460F8"/>
    <w:rsid w:val="00D8624D"/>
    <w:rsid w:val="00DB0BBD"/>
    <w:rsid w:val="00DC05EA"/>
    <w:rsid w:val="00DD66FE"/>
    <w:rsid w:val="00DD68AE"/>
    <w:rsid w:val="00DD746F"/>
    <w:rsid w:val="00DE73A0"/>
    <w:rsid w:val="00E164AD"/>
    <w:rsid w:val="00E252BD"/>
    <w:rsid w:val="00ED45B9"/>
    <w:rsid w:val="00ED7CE0"/>
    <w:rsid w:val="00F654D7"/>
    <w:rsid w:val="00F95BF8"/>
    <w:rsid w:val="00FB65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E1226"/>
  <w15:docId w15:val="{C4E9BDEF-C34B-463F-A8CA-8117A696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ED7CE0"/>
    <w:rPr>
      <w:sz w:val="16"/>
      <w:szCs w:val="16"/>
    </w:rPr>
  </w:style>
  <w:style w:type="paragraph" w:styleId="CommentText">
    <w:name w:val="annotation text"/>
    <w:basedOn w:val="Normal"/>
    <w:link w:val="CommentTextChar"/>
    <w:uiPriority w:val="99"/>
    <w:unhideWhenUsed/>
    <w:rsid w:val="00ED7CE0"/>
    <w:pPr>
      <w:spacing w:line="240" w:lineRule="auto"/>
    </w:pPr>
    <w:rPr>
      <w:sz w:val="20"/>
      <w:szCs w:val="20"/>
    </w:rPr>
  </w:style>
  <w:style w:type="character" w:customStyle="1" w:styleId="CommentTextChar">
    <w:name w:val="Comment Text Char"/>
    <w:basedOn w:val="DefaultParagraphFont"/>
    <w:link w:val="CommentText"/>
    <w:uiPriority w:val="99"/>
    <w:rsid w:val="00ED7CE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ED7CE0"/>
    <w:rPr>
      <w:b/>
      <w:bCs/>
    </w:rPr>
  </w:style>
  <w:style w:type="character" w:customStyle="1" w:styleId="CommentSubjectChar">
    <w:name w:val="Comment Subject Char"/>
    <w:basedOn w:val="CommentTextChar"/>
    <w:link w:val="CommentSubject"/>
    <w:uiPriority w:val="99"/>
    <w:semiHidden/>
    <w:rsid w:val="00ED7CE0"/>
    <w:rPr>
      <w:rFonts w:ascii="Verdana" w:hAnsi="Verdana"/>
      <w:b/>
      <w:bCs/>
      <w:color w:val="000000"/>
    </w:rPr>
  </w:style>
  <w:style w:type="paragraph" w:styleId="ListParagraph">
    <w:name w:val="List Paragraph"/>
    <w:basedOn w:val="Normal"/>
    <w:uiPriority w:val="34"/>
    <w:semiHidden/>
    <w:rsid w:val="00B35075"/>
    <w:pPr>
      <w:ind w:left="720"/>
      <w:contextualSpacing/>
    </w:pPr>
  </w:style>
  <w:style w:type="paragraph" w:styleId="Header">
    <w:name w:val="header"/>
    <w:basedOn w:val="Normal"/>
    <w:link w:val="HeaderChar"/>
    <w:uiPriority w:val="99"/>
    <w:unhideWhenUsed/>
    <w:rsid w:val="00544364"/>
    <w:pPr>
      <w:tabs>
        <w:tab w:val="center" w:pos="4513"/>
        <w:tab w:val="right" w:pos="9026"/>
      </w:tabs>
      <w:spacing w:line="240" w:lineRule="auto"/>
    </w:pPr>
  </w:style>
  <w:style w:type="character" w:customStyle="1" w:styleId="HeaderChar">
    <w:name w:val="Header Char"/>
    <w:basedOn w:val="DefaultParagraphFont"/>
    <w:link w:val="Header"/>
    <w:uiPriority w:val="99"/>
    <w:rsid w:val="00544364"/>
    <w:rPr>
      <w:rFonts w:ascii="Verdana" w:hAnsi="Verdana"/>
      <w:color w:val="000000"/>
      <w:sz w:val="18"/>
      <w:szCs w:val="18"/>
    </w:rPr>
  </w:style>
  <w:style w:type="paragraph" w:styleId="Footer">
    <w:name w:val="footer"/>
    <w:basedOn w:val="Normal"/>
    <w:link w:val="FooterChar"/>
    <w:uiPriority w:val="99"/>
    <w:unhideWhenUsed/>
    <w:rsid w:val="00544364"/>
    <w:pPr>
      <w:tabs>
        <w:tab w:val="center" w:pos="4513"/>
        <w:tab w:val="right" w:pos="9026"/>
      </w:tabs>
      <w:spacing w:line="240" w:lineRule="auto"/>
    </w:pPr>
  </w:style>
  <w:style w:type="character" w:customStyle="1" w:styleId="FooterChar">
    <w:name w:val="Footer Char"/>
    <w:basedOn w:val="DefaultParagraphFont"/>
    <w:link w:val="Footer"/>
    <w:uiPriority w:val="99"/>
    <w:rsid w:val="00544364"/>
    <w:rPr>
      <w:rFonts w:ascii="Verdana" w:hAnsi="Verdana"/>
      <w:color w:val="000000"/>
      <w:sz w:val="18"/>
      <w:szCs w:val="18"/>
    </w:rPr>
  </w:style>
  <w:style w:type="paragraph" w:styleId="Revision">
    <w:name w:val="Revision"/>
    <w:hidden/>
    <w:uiPriority w:val="99"/>
    <w:semiHidden/>
    <w:rsid w:val="00DD746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8951">
      <w:bodyDiv w:val="1"/>
      <w:marLeft w:val="0"/>
      <w:marRight w:val="0"/>
      <w:marTop w:val="0"/>
      <w:marBottom w:val="0"/>
      <w:divBdr>
        <w:top w:val="none" w:sz="0" w:space="0" w:color="auto"/>
        <w:left w:val="none" w:sz="0" w:space="0" w:color="auto"/>
        <w:bottom w:val="none" w:sz="0" w:space="0" w:color="auto"/>
        <w:right w:val="none" w:sz="0" w:space="0" w:color="auto"/>
      </w:divBdr>
      <w:divsChild>
        <w:div w:id="1301038138">
          <w:marLeft w:val="0"/>
          <w:marRight w:val="0"/>
          <w:marTop w:val="0"/>
          <w:marBottom w:val="0"/>
          <w:divBdr>
            <w:top w:val="none" w:sz="0" w:space="0" w:color="auto"/>
            <w:left w:val="none" w:sz="0" w:space="0" w:color="auto"/>
            <w:bottom w:val="none" w:sz="0" w:space="0" w:color="auto"/>
            <w:right w:val="none" w:sz="0" w:space="0" w:color="auto"/>
          </w:divBdr>
          <w:divsChild>
            <w:div w:id="77124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086210">
      <w:bodyDiv w:val="1"/>
      <w:marLeft w:val="0"/>
      <w:marRight w:val="0"/>
      <w:marTop w:val="0"/>
      <w:marBottom w:val="0"/>
      <w:divBdr>
        <w:top w:val="none" w:sz="0" w:space="0" w:color="auto"/>
        <w:left w:val="none" w:sz="0" w:space="0" w:color="auto"/>
        <w:bottom w:val="none" w:sz="0" w:space="0" w:color="auto"/>
        <w:right w:val="none" w:sz="0" w:space="0" w:color="auto"/>
      </w:divBdr>
    </w:div>
    <w:div w:id="374548562">
      <w:bodyDiv w:val="1"/>
      <w:marLeft w:val="0"/>
      <w:marRight w:val="0"/>
      <w:marTop w:val="0"/>
      <w:marBottom w:val="0"/>
      <w:divBdr>
        <w:top w:val="none" w:sz="0" w:space="0" w:color="auto"/>
        <w:left w:val="none" w:sz="0" w:space="0" w:color="auto"/>
        <w:bottom w:val="none" w:sz="0" w:space="0" w:color="auto"/>
        <w:right w:val="none" w:sz="0" w:space="0" w:color="auto"/>
      </w:divBdr>
    </w:div>
    <w:div w:id="401486472">
      <w:bodyDiv w:val="1"/>
      <w:marLeft w:val="0"/>
      <w:marRight w:val="0"/>
      <w:marTop w:val="0"/>
      <w:marBottom w:val="0"/>
      <w:divBdr>
        <w:top w:val="none" w:sz="0" w:space="0" w:color="auto"/>
        <w:left w:val="none" w:sz="0" w:space="0" w:color="auto"/>
        <w:bottom w:val="none" w:sz="0" w:space="0" w:color="auto"/>
        <w:right w:val="none" w:sz="0" w:space="0" w:color="auto"/>
      </w:divBdr>
      <w:divsChild>
        <w:div w:id="890843656">
          <w:marLeft w:val="0"/>
          <w:marRight w:val="0"/>
          <w:marTop w:val="0"/>
          <w:marBottom w:val="0"/>
          <w:divBdr>
            <w:top w:val="single" w:sz="2" w:space="0" w:color="E3E3E3"/>
            <w:left w:val="single" w:sz="2" w:space="0" w:color="E3E3E3"/>
            <w:bottom w:val="single" w:sz="2" w:space="0" w:color="E3E3E3"/>
            <w:right w:val="single" w:sz="2" w:space="0" w:color="E3E3E3"/>
          </w:divBdr>
          <w:divsChild>
            <w:div w:id="329254697">
              <w:marLeft w:val="0"/>
              <w:marRight w:val="0"/>
              <w:marTop w:val="100"/>
              <w:marBottom w:val="100"/>
              <w:divBdr>
                <w:top w:val="single" w:sz="2" w:space="0" w:color="E3E3E3"/>
                <w:left w:val="single" w:sz="2" w:space="0" w:color="E3E3E3"/>
                <w:bottom w:val="single" w:sz="2" w:space="0" w:color="E3E3E3"/>
                <w:right w:val="single" w:sz="2" w:space="0" w:color="E3E3E3"/>
              </w:divBdr>
              <w:divsChild>
                <w:div w:id="1294214621">
                  <w:marLeft w:val="0"/>
                  <w:marRight w:val="0"/>
                  <w:marTop w:val="0"/>
                  <w:marBottom w:val="0"/>
                  <w:divBdr>
                    <w:top w:val="single" w:sz="2" w:space="0" w:color="E3E3E3"/>
                    <w:left w:val="single" w:sz="2" w:space="0" w:color="E3E3E3"/>
                    <w:bottom w:val="single" w:sz="2" w:space="0" w:color="E3E3E3"/>
                    <w:right w:val="single" w:sz="2" w:space="0" w:color="E3E3E3"/>
                  </w:divBdr>
                  <w:divsChild>
                    <w:div w:id="692342568">
                      <w:marLeft w:val="0"/>
                      <w:marRight w:val="0"/>
                      <w:marTop w:val="0"/>
                      <w:marBottom w:val="0"/>
                      <w:divBdr>
                        <w:top w:val="single" w:sz="2" w:space="0" w:color="E3E3E3"/>
                        <w:left w:val="single" w:sz="2" w:space="0" w:color="E3E3E3"/>
                        <w:bottom w:val="single" w:sz="2" w:space="0" w:color="E3E3E3"/>
                        <w:right w:val="single" w:sz="2" w:space="0" w:color="E3E3E3"/>
                      </w:divBdr>
                      <w:divsChild>
                        <w:div w:id="1419059880">
                          <w:marLeft w:val="0"/>
                          <w:marRight w:val="0"/>
                          <w:marTop w:val="0"/>
                          <w:marBottom w:val="0"/>
                          <w:divBdr>
                            <w:top w:val="single" w:sz="2" w:space="0" w:color="E3E3E3"/>
                            <w:left w:val="single" w:sz="2" w:space="0" w:color="E3E3E3"/>
                            <w:bottom w:val="single" w:sz="2" w:space="0" w:color="E3E3E3"/>
                            <w:right w:val="single" w:sz="2" w:space="0" w:color="E3E3E3"/>
                          </w:divBdr>
                          <w:divsChild>
                            <w:div w:id="1697002595">
                              <w:marLeft w:val="0"/>
                              <w:marRight w:val="0"/>
                              <w:marTop w:val="0"/>
                              <w:marBottom w:val="0"/>
                              <w:divBdr>
                                <w:top w:val="single" w:sz="2" w:space="0" w:color="E3E3E3"/>
                                <w:left w:val="single" w:sz="2" w:space="0" w:color="E3E3E3"/>
                                <w:bottom w:val="single" w:sz="2" w:space="0" w:color="E3E3E3"/>
                                <w:right w:val="single" w:sz="2" w:space="0" w:color="E3E3E3"/>
                              </w:divBdr>
                              <w:divsChild>
                                <w:div w:id="1984264533">
                                  <w:marLeft w:val="0"/>
                                  <w:marRight w:val="0"/>
                                  <w:marTop w:val="0"/>
                                  <w:marBottom w:val="0"/>
                                  <w:divBdr>
                                    <w:top w:val="single" w:sz="2" w:space="0" w:color="E3E3E3"/>
                                    <w:left w:val="single" w:sz="2" w:space="0" w:color="E3E3E3"/>
                                    <w:bottom w:val="single" w:sz="2" w:space="0" w:color="E3E3E3"/>
                                    <w:right w:val="single" w:sz="2" w:space="0" w:color="E3E3E3"/>
                                  </w:divBdr>
                                  <w:divsChild>
                                    <w:div w:id="1964385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08244482">
      <w:bodyDiv w:val="1"/>
      <w:marLeft w:val="0"/>
      <w:marRight w:val="0"/>
      <w:marTop w:val="0"/>
      <w:marBottom w:val="0"/>
      <w:divBdr>
        <w:top w:val="none" w:sz="0" w:space="0" w:color="auto"/>
        <w:left w:val="none" w:sz="0" w:space="0" w:color="auto"/>
        <w:bottom w:val="none" w:sz="0" w:space="0" w:color="auto"/>
        <w:right w:val="none" w:sz="0" w:space="0" w:color="auto"/>
      </w:divBdr>
    </w:div>
    <w:div w:id="657811261">
      <w:bodyDiv w:val="1"/>
      <w:marLeft w:val="0"/>
      <w:marRight w:val="0"/>
      <w:marTop w:val="0"/>
      <w:marBottom w:val="0"/>
      <w:divBdr>
        <w:top w:val="none" w:sz="0" w:space="0" w:color="auto"/>
        <w:left w:val="none" w:sz="0" w:space="0" w:color="auto"/>
        <w:bottom w:val="none" w:sz="0" w:space="0" w:color="auto"/>
        <w:right w:val="none" w:sz="0" w:space="0" w:color="auto"/>
      </w:divBdr>
    </w:div>
    <w:div w:id="694775069">
      <w:bodyDiv w:val="1"/>
      <w:marLeft w:val="0"/>
      <w:marRight w:val="0"/>
      <w:marTop w:val="0"/>
      <w:marBottom w:val="0"/>
      <w:divBdr>
        <w:top w:val="none" w:sz="0" w:space="0" w:color="auto"/>
        <w:left w:val="none" w:sz="0" w:space="0" w:color="auto"/>
        <w:bottom w:val="none" w:sz="0" w:space="0" w:color="auto"/>
        <w:right w:val="none" w:sz="0" w:space="0" w:color="auto"/>
      </w:divBdr>
      <w:divsChild>
        <w:div w:id="270941466">
          <w:marLeft w:val="0"/>
          <w:marRight w:val="0"/>
          <w:marTop w:val="0"/>
          <w:marBottom w:val="0"/>
          <w:divBdr>
            <w:top w:val="none" w:sz="0" w:space="0" w:color="auto"/>
            <w:left w:val="none" w:sz="0" w:space="0" w:color="auto"/>
            <w:bottom w:val="none" w:sz="0" w:space="0" w:color="auto"/>
            <w:right w:val="none" w:sz="0" w:space="0" w:color="auto"/>
          </w:divBdr>
          <w:divsChild>
            <w:div w:id="1450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431934">
      <w:bodyDiv w:val="1"/>
      <w:marLeft w:val="0"/>
      <w:marRight w:val="0"/>
      <w:marTop w:val="0"/>
      <w:marBottom w:val="0"/>
      <w:divBdr>
        <w:top w:val="none" w:sz="0" w:space="0" w:color="auto"/>
        <w:left w:val="none" w:sz="0" w:space="0" w:color="auto"/>
        <w:bottom w:val="none" w:sz="0" w:space="0" w:color="auto"/>
        <w:right w:val="none" w:sz="0" w:space="0" w:color="auto"/>
      </w:divBdr>
    </w:div>
    <w:div w:id="1030686815">
      <w:bodyDiv w:val="1"/>
      <w:marLeft w:val="0"/>
      <w:marRight w:val="0"/>
      <w:marTop w:val="0"/>
      <w:marBottom w:val="0"/>
      <w:divBdr>
        <w:top w:val="none" w:sz="0" w:space="0" w:color="auto"/>
        <w:left w:val="none" w:sz="0" w:space="0" w:color="auto"/>
        <w:bottom w:val="none" w:sz="0" w:space="0" w:color="auto"/>
        <w:right w:val="none" w:sz="0" w:space="0" w:color="auto"/>
      </w:divBdr>
    </w:div>
    <w:div w:id="1112671111">
      <w:bodyDiv w:val="1"/>
      <w:marLeft w:val="0"/>
      <w:marRight w:val="0"/>
      <w:marTop w:val="0"/>
      <w:marBottom w:val="0"/>
      <w:divBdr>
        <w:top w:val="none" w:sz="0" w:space="0" w:color="auto"/>
        <w:left w:val="none" w:sz="0" w:space="0" w:color="auto"/>
        <w:bottom w:val="none" w:sz="0" w:space="0" w:color="auto"/>
        <w:right w:val="none" w:sz="0" w:space="0" w:color="auto"/>
      </w:divBdr>
      <w:divsChild>
        <w:div w:id="391779777">
          <w:marLeft w:val="0"/>
          <w:marRight w:val="0"/>
          <w:marTop w:val="0"/>
          <w:marBottom w:val="0"/>
          <w:divBdr>
            <w:top w:val="single" w:sz="2" w:space="0" w:color="E3E3E3"/>
            <w:left w:val="single" w:sz="2" w:space="0" w:color="E3E3E3"/>
            <w:bottom w:val="single" w:sz="2" w:space="0" w:color="E3E3E3"/>
            <w:right w:val="single" w:sz="2" w:space="0" w:color="E3E3E3"/>
          </w:divBdr>
          <w:divsChild>
            <w:div w:id="2028174102">
              <w:marLeft w:val="0"/>
              <w:marRight w:val="0"/>
              <w:marTop w:val="100"/>
              <w:marBottom w:val="100"/>
              <w:divBdr>
                <w:top w:val="single" w:sz="2" w:space="0" w:color="E3E3E3"/>
                <w:left w:val="single" w:sz="2" w:space="0" w:color="E3E3E3"/>
                <w:bottom w:val="single" w:sz="2" w:space="0" w:color="E3E3E3"/>
                <w:right w:val="single" w:sz="2" w:space="0" w:color="E3E3E3"/>
              </w:divBdr>
              <w:divsChild>
                <w:div w:id="1976983308">
                  <w:marLeft w:val="0"/>
                  <w:marRight w:val="0"/>
                  <w:marTop w:val="0"/>
                  <w:marBottom w:val="0"/>
                  <w:divBdr>
                    <w:top w:val="single" w:sz="2" w:space="0" w:color="E3E3E3"/>
                    <w:left w:val="single" w:sz="2" w:space="0" w:color="E3E3E3"/>
                    <w:bottom w:val="single" w:sz="2" w:space="0" w:color="E3E3E3"/>
                    <w:right w:val="single" w:sz="2" w:space="0" w:color="E3E3E3"/>
                  </w:divBdr>
                  <w:divsChild>
                    <w:div w:id="1073698445">
                      <w:marLeft w:val="0"/>
                      <w:marRight w:val="0"/>
                      <w:marTop w:val="0"/>
                      <w:marBottom w:val="0"/>
                      <w:divBdr>
                        <w:top w:val="single" w:sz="2" w:space="0" w:color="E3E3E3"/>
                        <w:left w:val="single" w:sz="2" w:space="0" w:color="E3E3E3"/>
                        <w:bottom w:val="single" w:sz="2" w:space="0" w:color="E3E3E3"/>
                        <w:right w:val="single" w:sz="2" w:space="0" w:color="E3E3E3"/>
                      </w:divBdr>
                      <w:divsChild>
                        <w:div w:id="1199006131">
                          <w:marLeft w:val="0"/>
                          <w:marRight w:val="0"/>
                          <w:marTop w:val="0"/>
                          <w:marBottom w:val="0"/>
                          <w:divBdr>
                            <w:top w:val="single" w:sz="2" w:space="0" w:color="E3E3E3"/>
                            <w:left w:val="single" w:sz="2" w:space="0" w:color="E3E3E3"/>
                            <w:bottom w:val="single" w:sz="2" w:space="0" w:color="E3E3E3"/>
                            <w:right w:val="single" w:sz="2" w:space="0" w:color="E3E3E3"/>
                          </w:divBdr>
                          <w:divsChild>
                            <w:div w:id="897476760">
                              <w:marLeft w:val="0"/>
                              <w:marRight w:val="0"/>
                              <w:marTop w:val="0"/>
                              <w:marBottom w:val="0"/>
                              <w:divBdr>
                                <w:top w:val="single" w:sz="2" w:space="0" w:color="E3E3E3"/>
                                <w:left w:val="single" w:sz="2" w:space="0" w:color="E3E3E3"/>
                                <w:bottom w:val="single" w:sz="2" w:space="0" w:color="E3E3E3"/>
                                <w:right w:val="single" w:sz="2" w:space="0" w:color="E3E3E3"/>
                              </w:divBdr>
                              <w:divsChild>
                                <w:div w:id="2050034987">
                                  <w:marLeft w:val="0"/>
                                  <w:marRight w:val="0"/>
                                  <w:marTop w:val="0"/>
                                  <w:marBottom w:val="0"/>
                                  <w:divBdr>
                                    <w:top w:val="single" w:sz="2" w:space="0" w:color="E3E3E3"/>
                                    <w:left w:val="single" w:sz="2" w:space="0" w:color="E3E3E3"/>
                                    <w:bottom w:val="single" w:sz="2" w:space="0" w:color="E3E3E3"/>
                                    <w:right w:val="single" w:sz="2" w:space="0" w:color="E3E3E3"/>
                                  </w:divBdr>
                                  <w:divsChild>
                                    <w:div w:id="1919244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16772075">
      <w:bodyDiv w:val="1"/>
      <w:marLeft w:val="0"/>
      <w:marRight w:val="0"/>
      <w:marTop w:val="0"/>
      <w:marBottom w:val="0"/>
      <w:divBdr>
        <w:top w:val="none" w:sz="0" w:space="0" w:color="auto"/>
        <w:left w:val="none" w:sz="0" w:space="0" w:color="auto"/>
        <w:bottom w:val="none" w:sz="0" w:space="0" w:color="auto"/>
        <w:right w:val="none" w:sz="0" w:space="0" w:color="auto"/>
      </w:divBdr>
    </w:div>
    <w:div w:id="1291935993">
      <w:bodyDiv w:val="1"/>
      <w:marLeft w:val="0"/>
      <w:marRight w:val="0"/>
      <w:marTop w:val="0"/>
      <w:marBottom w:val="0"/>
      <w:divBdr>
        <w:top w:val="none" w:sz="0" w:space="0" w:color="auto"/>
        <w:left w:val="none" w:sz="0" w:space="0" w:color="auto"/>
        <w:bottom w:val="none" w:sz="0" w:space="0" w:color="auto"/>
        <w:right w:val="none" w:sz="0" w:space="0" w:color="auto"/>
      </w:divBdr>
    </w:div>
    <w:div w:id="1594703111">
      <w:bodyDiv w:val="1"/>
      <w:marLeft w:val="0"/>
      <w:marRight w:val="0"/>
      <w:marTop w:val="0"/>
      <w:marBottom w:val="0"/>
      <w:divBdr>
        <w:top w:val="none" w:sz="0" w:space="0" w:color="auto"/>
        <w:left w:val="none" w:sz="0" w:space="0" w:color="auto"/>
        <w:bottom w:val="none" w:sz="0" w:space="0" w:color="auto"/>
        <w:right w:val="none" w:sz="0" w:space="0" w:color="auto"/>
      </w:divBdr>
    </w:div>
    <w:div w:id="1928611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webSetting" Target="webSettings0.xml" Id="rId24"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534</ap:Words>
  <ap:Characters>2938</ap:Characters>
  <ap:DocSecurity>0</ap:DocSecurity>
  <ap:Lines>24</ap:Lines>
  <ap:Paragraphs>6</ap:Paragraphs>
  <ap:ScaleCrop>false</ap:ScaleCrop>
  <ap:HeadingPairs>
    <vt:vector baseType="variant" size="2">
      <vt:variant>
        <vt:lpstr>Title</vt:lpstr>
      </vt:variant>
      <vt:variant>
        <vt:i4>1</vt:i4>
      </vt:variant>
    </vt:vector>
  </ap:HeadingPairs>
  <ap:TitlesOfParts>
    <vt:vector baseType="lpstr" size="1">
      <vt:lpstr>Vragen aan M over de aanstaande Toetsingsconferentie van het NPV in New York</vt:lpstr>
    </vt:vector>
  </ap:TitlesOfParts>
  <ap:LinksUpToDate>false</ap:LinksUpToDate>
  <ap:CharactersWithSpaces>3466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2026-04-30T08:38:00.0000000Z</lastPrinted>
  <dcterms:created xsi:type="dcterms:W3CDTF">2026-05-04T13:49:00.0000000Z</dcterms:created>
  <dcterms:modified xsi:type="dcterms:W3CDTF">2026-05-04T14:00:00.0000000Z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0x0101009C7CE436063D44E9BE7DC0259EF7C32F006EB9F9836A634AE58B6169785FD3936F00734A344526CA9B4BBE051F280138F376</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https://247.plaza.buzaservices.nl/subject/PV-SK2026022026/BZ2627322/Antwoord%20kamervraag%20-%20Vragen%20aan%20M%20over%20de%20aanstaande%20Toetsingsconferentie%20van%20het%20NPV%20in%20New%20York.docx, </vt:lpwstr>
  </property>
  <property fmtid="{D5CDD505-2E9C-101B-9397-08002B2CF9AE}" pid="24" name="_dlc_DocIdItemGuid">
    <vt:lpwstr>d04837dd-d348-489c-919a-7e91d760f82e</vt:lpwstr>
  </property>
  <property fmtid="{D5CDD505-2E9C-101B-9397-08002B2CF9AE}" pid="25" name="_docset_NoMedatataSyncRequired">
    <vt:lpwstr>False</vt:lpwstr>
  </property>
</Properties>
</file>