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6DB2" w:rsidR="00075C17" w:rsidRDefault="0011526B" w14:paraId="13BFF212" w14:textId="7E3CA06F">
      <w:pPr>
        <w:rPr>
          <w:rFonts w:ascii="Verdana" w:hAnsi="Verdana"/>
          <w:b/>
          <w:bCs/>
          <w:sz w:val="18"/>
          <w:szCs w:val="18"/>
        </w:rPr>
      </w:pPr>
      <w:r w:rsidRPr="0011526B">
        <w:rPr>
          <w:rFonts w:ascii="Verdana" w:hAnsi="Verdana"/>
          <w:b/>
          <w:bCs/>
          <w:sz w:val="18"/>
          <w:szCs w:val="18"/>
        </w:rPr>
        <w:t>2026Z07488</w:t>
      </w:r>
      <w:r w:rsidRPr="00676DB2" w:rsidR="009B2FBB">
        <w:rPr>
          <w:rFonts w:ascii="Verdana" w:hAnsi="Verdana"/>
          <w:b/>
          <w:bCs/>
          <w:sz w:val="18"/>
          <w:szCs w:val="18"/>
        </w:rPr>
        <w:br/>
      </w:r>
    </w:p>
    <w:p w:rsidRPr="00676DB2" w:rsidR="00075C17" w:rsidRDefault="009B2FBB" w14:paraId="45B64753" w14:textId="4C70B551">
      <w:pPr>
        <w:rPr>
          <w:rFonts w:ascii="Verdana" w:hAnsi="Verdana"/>
          <w:b/>
          <w:bCs/>
          <w:sz w:val="18"/>
          <w:szCs w:val="18"/>
        </w:rPr>
      </w:pPr>
      <w:r w:rsidRPr="00676DB2">
        <w:rPr>
          <w:rFonts w:ascii="Verdana" w:hAnsi="Verdana"/>
          <w:sz w:val="18"/>
          <w:szCs w:val="18"/>
        </w:rPr>
        <w:t>(</w:t>
      </w:r>
      <w:r w:rsidRPr="0011526B" w:rsidR="0011526B">
        <w:rPr>
          <w:rFonts w:ascii="Verdana" w:hAnsi="Verdana"/>
          <w:sz w:val="18"/>
          <w:szCs w:val="18"/>
        </w:rPr>
        <w:t>ingezonden 9 april 2026</w:t>
      </w:r>
      <w:r w:rsidRPr="00676DB2">
        <w:rPr>
          <w:rFonts w:ascii="Verdana" w:hAnsi="Verdana"/>
          <w:sz w:val="18"/>
          <w:szCs w:val="18"/>
        </w:rPr>
        <w:t>)</w:t>
      </w:r>
      <w:r w:rsidRPr="00676DB2">
        <w:rPr>
          <w:rFonts w:ascii="Verdana" w:hAnsi="Verdana"/>
          <w:sz w:val="18"/>
          <w:szCs w:val="18"/>
        </w:rPr>
        <w:br/>
      </w:r>
    </w:p>
    <w:p w:rsidRPr="00676DB2" w:rsidR="00075C17" w:rsidP="0011526B" w:rsidRDefault="0011526B" w14:paraId="7CDB0A20" w14:textId="1C72BDBC">
      <w:pPr>
        <w:rPr>
          <w:rFonts w:ascii="Verdana" w:hAnsi="Verdana"/>
          <w:sz w:val="18"/>
          <w:szCs w:val="18"/>
        </w:rPr>
      </w:pPr>
      <w:r w:rsidRPr="0011526B">
        <w:rPr>
          <w:rFonts w:ascii="Verdana" w:hAnsi="Verdana"/>
          <w:sz w:val="18"/>
          <w:szCs w:val="18"/>
        </w:rPr>
        <w:t xml:space="preserve">Vragen van het lid Van der Maas (VVD) aan de minister van </w:t>
      </w:r>
      <w:r w:rsidRPr="0011526B" w:rsidR="009604DF">
        <w:rPr>
          <w:rFonts w:ascii="Verdana" w:hAnsi="Verdana"/>
          <w:sz w:val="18"/>
          <w:szCs w:val="18"/>
        </w:rPr>
        <w:t>Financiën</w:t>
      </w:r>
      <w:r w:rsidRPr="0011526B">
        <w:rPr>
          <w:rFonts w:ascii="Verdana" w:hAnsi="Verdana"/>
          <w:sz w:val="18"/>
          <w:szCs w:val="18"/>
        </w:rPr>
        <w:t xml:space="preserve"> over het bericht 'KLM-topvrouw pakt</w:t>
      </w:r>
      <w:r>
        <w:rPr>
          <w:rFonts w:ascii="Verdana" w:hAnsi="Verdana"/>
          <w:sz w:val="18"/>
          <w:szCs w:val="18"/>
        </w:rPr>
        <w:t xml:space="preserve"> </w:t>
      </w:r>
      <w:r w:rsidRPr="0011526B">
        <w:rPr>
          <w:rFonts w:ascii="Verdana" w:hAnsi="Verdana"/>
          <w:sz w:val="18"/>
          <w:szCs w:val="18"/>
        </w:rPr>
        <w:t xml:space="preserve">30 procent meer salaris ondanks financiële problemen en interne onrust bij vliegmaatschappij: </w:t>
      </w:r>
      <w:proofErr w:type="spellStart"/>
      <w:r w:rsidRPr="0011526B">
        <w:rPr>
          <w:rFonts w:ascii="Verdana" w:hAnsi="Verdana"/>
          <w:sz w:val="18"/>
          <w:szCs w:val="18"/>
        </w:rPr>
        <w:t>Rintel</w:t>
      </w:r>
      <w:proofErr w:type="spellEnd"/>
      <w:r>
        <w:rPr>
          <w:rFonts w:ascii="Verdana" w:hAnsi="Verdana"/>
          <w:sz w:val="18"/>
          <w:szCs w:val="18"/>
        </w:rPr>
        <w:t xml:space="preserve"> </w:t>
      </w:r>
      <w:r w:rsidRPr="0011526B">
        <w:rPr>
          <w:rFonts w:ascii="Verdana" w:hAnsi="Verdana"/>
          <w:sz w:val="18"/>
          <w:szCs w:val="18"/>
        </w:rPr>
        <w:t>verdient 1,6 miljoen euro'</w:t>
      </w:r>
      <w:r w:rsidR="009604DF">
        <w:rPr>
          <w:rFonts w:ascii="Verdana" w:hAnsi="Verdana"/>
          <w:sz w:val="18"/>
          <w:szCs w:val="18"/>
        </w:rPr>
        <w:t>.</w:t>
      </w:r>
      <w:r w:rsidRPr="00676DB2" w:rsidR="009B2FBB">
        <w:rPr>
          <w:rFonts w:ascii="Verdana" w:hAnsi="Verdana"/>
          <w:sz w:val="18"/>
          <w:szCs w:val="18"/>
        </w:rPr>
        <w:br/>
      </w:r>
    </w:p>
    <w:p w:rsidRPr="00F35EDA" w:rsidR="00F35EDA" w:rsidP="00F35EDA" w:rsidRDefault="00F35EDA" w14:paraId="385FE49D" w14:textId="653B4A4F">
      <w:pPr>
        <w:autoSpaceDE w:val="0"/>
        <w:adjustRightInd w:val="0"/>
        <w:spacing w:line="276" w:lineRule="auto"/>
        <w:rPr>
          <w:rFonts w:ascii="Verdana" w:hAnsi="Verdana" w:eastAsia="DejaVuSerifCondensed" w:cs="Arial"/>
          <w:b/>
          <w:bCs/>
          <w:sz w:val="18"/>
          <w:szCs w:val="18"/>
        </w:rPr>
      </w:pPr>
      <w:r w:rsidRPr="00F35EDA">
        <w:rPr>
          <w:rFonts w:ascii="Verdana" w:hAnsi="Verdana" w:eastAsia="DejaVuSerifCondensed" w:cs="Arial"/>
          <w:b/>
          <w:bCs/>
          <w:sz w:val="18"/>
          <w:szCs w:val="18"/>
        </w:rPr>
        <w:t xml:space="preserve">Vraag 1 </w:t>
      </w:r>
    </w:p>
    <w:p w:rsidRPr="0011526B" w:rsidR="0011526B" w:rsidP="0011526B" w:rsidRDefault="0011526B" w14:paraId="406B18DB" w14:textId="77777777">
      <w:pPr>
        <w:rPr>
          <w:rFonts w:ascii="Verdana" w:hAnsi="Verdana"/>
          <w:sz w:val="18"/>
          <w:szCs w:val="18"/>
        </w:rPr>
      </w:pPr>
      <w:r w:rsidRPr="0011526B">
        <w:rPr>
          <w:rFonts w:ascii="Verdana" w:hAnsi="Verdana"/>
          <w:sz w:val="18"/>
          <w:szCs w:val="18"/>
        </w:rPr>
        <w:t>Heeft u kennisgenomen van het bericht 'KLM-topvrouw pakt 30 procent meer salaris ondanks</w:t>
      </w:r>
    </w:p>
    <w:p w:rsidR="00FB34E2" w:rsidP="0011526B" w:rsidRDefault="0011526B" w14:paraId="563A4E67" w14:textId="70CE8FEA">
      <w:pPr>
        <w:rPr>
          <w:rFonts w:ascii="Verdana" w:hAnsi="Verdana"/>
          <w:sz w:val="18"/>
          <w:szCs w:val="18"/>
        </w:rPr>
      </w:pPr>
      <w:r w:rsidRPr="0011526B">
        <w:rPr>
          <w:rFonts w:ascii="Verdana" w:hAnsi="Verdana"/>
          <w:sz w:val="18"/>
          <w:szCs w:val="18"/>
        </w:rPr>
        <w:t xml:space="preserve">financiële problemen en interne onrust bij vliegmaatschappij: </w:t>
      </w:r>
      <w:proofErr w:type="spellStart"/>
      <w:r w:rsidRPr="0011526B">
        <w:rPr>
          <w:rFonts w:ascii="Verdana" w:hAnsi="Verdana"/>
          <w:sz w:val="18"/>
          <w:szCs w:val="18"/>
        </w:rPr>
        <w:t>Rintel</w:t>
      </w:r>
      <w:proofErr w:type="spellEnd"/>
      <w:r w:rsidRPr="0011526B">
        <w:rPr>
          <w:rFonts w:ascii="Verdana" w:hAnsi="Verdana"/>
          <w:sz w:val="18"/>
          <w:szCs w:val="18"/>
        </w:rPr>
        <w:t xml:space="preserve"> verdient 1,6 miljoen euro'?</w:t>
      </w:r>
      <w:r>
        <w:rPr>
          <w:rStyle w:val="Voetnootmarkering"/>
          <w:rFonts w:ascii="Verdana" w:hAnsi="Verdana"/>
          <w:sz w:val="18"/>
          <w:szCs w:val="18"/>
        </w:rPr>
        <w:footnoteReference w:id="1"/>
      </w:r>
    </w:p>
    <w:p w:rsidR="0011526B" w:rsidP="0011526B" w:rsidRDefault="0011526B" w14:paraId="49CBA66C" w14:textId="77777777">
      <w:pPr>
        <w:rPr>
          <w:rFonts w:ascii="Verdana" w:hAnsi="Verdana"/>
          <w:sz w:val="18"/>
          <w:szCs w:val="18"/>
        </w:rPr>
      </w:pPr>
    </w:p>
    <w:p w:rsidRPr="00F35EDA" w:rsidR="00F35EDA" w:rsidP="00F35EDA" w:rsidRDefault="00F35EDA" w14:paraId="639C7945" w14:textId="60418E0F">
      <w:pPr>
        <w:autoSpaceDE w:val="0"/>
        <w:adjustRightInd w:val="0"/>
        <w:spacing w:line="276" w:lineRule="auto"/>
        <w:rPr>
          <w:rFonts w:ascii="Verdana" w:hAnsi="Verdana" w:eastAsia="DejaVuSerifCondensed" w:cs="Arial"/>
          <w:b/>
          <w:bCs/>
          <w:sz w:val="18"/>
          <w:szCs w:val="18"/>
        </w:rPr>
      </w:pPr>
      <w:r>
        <w:rPr>
          <w:rFonts w:ascii="Verdana" w:hAnsi="Verdana" w:eastAsia="DejaVuSerifCondensed" w:cs="Arial"/>
          <w:b/>
          <w:bCs/>
          <w:sz w:val="18"/>
          <w:szCs w:val="18"/>
        </w:rPr>
        <w:t>Antwoord</w:t>
      </w:r>
      <w:r w:rsidRPr="00F35EDA">
        <w:rPr>
          <w:rFonts w:ascii="Verdana" w:hAnsi="Verdana" w:eastAsia="DejaVuSerifCondensed" w:cs="Arial"/>
          <w:b/>
          <w:bCs/>
          <w:sz w:val="18"/>
          <w:szCs w:val="18"/>
        </w:rPr>
        <w:t xml:space="preserve"> 1 </w:t>
      </w:r>
    </w:p>
    <w:p w:rsidRPr="00676DB2" w:rsidR="00075C17" w:rsidP="00F35EDA" w:rsidRDefault="00FB34E2" w14:paraId="7A2058B2" w14:textId="02803F4F">
      <w:pPr>
        <w:rPr>
          <w:rFonts w:ascii="Verdana" w:hAnsi="Verdana"/>
          <w:sz w:val="18"/>
          <w:szCs w:val="18"/>
        </w:rPr>
      </w:pPr>
      <w:r w:rsidRPr="00676DB2">
        <w:rPr>
          <w:rFonts w:ascii="Verdana" w:hAnsi="Verdana"/>
          <w:sz w:val="18"/>
          <w:szCs w:val="18"/>
        </w:rPr>
        <w:t>Ja.</w:t>
      </w:r>
      <w:r w:rsidRPr="00676DB2" w:rsidR="009B2FBB">
        <w:rPr>
          <w:rFonts w:ascii="Verdana" w:hAnsi="Verdana"/>
          <w:sz w:val="18"/>
          <w:szCs w:val="18"/>
        </w:rPr>
        <w:br/>
      </w:r>
    </w:p>
    <w:p w:rsidR="00F35EDA" w:rsidP="00F35EDA" w:rsidRDefault="00F35EDA" w14:paraId="1CC2EB94" w14:textId="55415019">
      <w:pPr>
        <w:autoSpaceDE w:val="0"/>
        <w:adjustRightInd w:val="0"/>
        <w:spacing w:line="276" w:lineRule="auto"/>
        <w:rPr>
          <w:rFonts w:ascii="Verdana" w:hAnsi="Verdana" w:eastAsia="DejaVuSerifCondensed" w:cs="Arial"/>
          <w:b/>
          <w:bCs/>
          <w:sz w:val="18"/>
          <w:szCs w:val="18"/>
        </w:rPr>
      </w:pPr>
      <w:r w:rsidRPr="00F35EDA">
        <w:rPr>
          <w:rFonts w:ascii="Verdana" w:hAnsi="Verdana" w:eastAsia="DejaVuSerifCondensed" w:cs="Arial"/>
          <w:b/>
          <w:bCs/>
          <w:sz w:val="18"/>
          <w:szCs w:val="18"/>
        </w:rPr>
        <w:t xml:space="preserve">Vraag </w:t>
      </w:r>
      <w:r>
        <w:rPr>
          <w:rFonts w:ascii="Verdana" w:hAnsi="Verdana" w:eastAsia="DejaVuSerifCondensed" w:cs="Arial"/>
          <w:b/>
          <w:bCs/>
          <w:sz w:val="18"/>
          <w:szCs w:val="18"/>
        </w:rPr>
        <w:t>2</w:t>
      </w:r>
    </w:p>
    <w:p w:rsidRPr="0011526B" w:rsidR="0011526B" w:rsidP="0011526B" w:rsidRDefault="0011526B" w14:paraId="78220785" w14:textId="1C8C4EEE">
      <w:pPr>
        <w:autoSpaceDE w:val="0"/>
        <w:adjustRightInd w:val="0"/>
        <w:spacing w:line="276" w:lineRule="auto"/>
        <w:rPr>
          <w:rFonts w:ascii="Verdana" w:hAnsi="Verdana" w:eastAsia="DejaVuSerifCondensed" w:cs="Arial"/>
          <w:sz w:val="18"/>
          <w:szCs w:val="18"/>
        </w:rPr>
      </w:pPr>
      <w:r w:rsidRPr="0011526B">
        <w:rPr>
          <w:rFonts w:ascii="Verdana" w:hAnsi="Verdana" w:eastAsia="DejaVuSerifCondensed" w:cs="Arial"/>
          <w:sz w:val="18"/>
          <w:szCs w:val="18"/>
        </w:rPr>
        <w:t>In hoeverre deelt u de opvatting dat terughoudendheid in de stijging van beloningen van de top gepast is bij ondernemingen waar de overheid een belang in heeft en die het, door financiële druk, hoge energieprijzen en operationele problemen moeilijk heeft, terwijl het verdienvermogen onder druk staat door de onrust in Oekraïne en het Midden-Oosten?</w:t>
      </w:r>
    </w:p>
    <w:p w:rsidR="0011526B" w:rsidP="0011526B" w:rsidRDefault="0011526B" w14:paraId="5B3BB0C3" w14:textId="77777777">
      <w:pPr>
        <w:autoSpaceDE w:val="0"/>
        <w:adjustRightInd w:val="0"/>
        <w:spacing w:line="276" w:lineRule="auto"/>
        <w:rPr>
          <w:rFonts w:ascii="Verdana" w:hAnsi="Verdana" w:eastAsia="DejaVuSerifCondensed" w:cs="Arial"/>
          <w:b/>
          <w:bCs/>
          <w:sz w:val="18"/>
          <w:szCs w:val="18"/>
        </w:rPr>
      </w:pPr>
    </w:p>
    <w:p w:rsidRPr="00F35EDA" w:rsidR="0011526B" w:rsidP="0011526B" w:rsidRDefault="0011526B" w14:paraId="5268F968" w14:textId="214D2627">
      <w:pPr>
        <w:autoSpaceDE w:val="0"/>
        <w:adjustRightInd w:val="0"/>
        <w:spacing w:line="276" w:lineRule="auto"/>
        <w:rPr>
          <w:rFonts w:ascii="Verdana" w:hAnsi="Verdana" w:eastAsia="DejaVuSerifCondensed" w:cs="Arial"/>
          <w:b/>
          <w:bCs/>
          <w:sz w:val="18"/>
          <w:szCs w:val="18"/>
        </w:rPr>
      </w:pPr>
      <w:r>
        <w:rPr>
          <w:rFonts w:ascii="Verdana" w:hAnsi="Verdana" w:eastAsia="DejaVuSerifCondensed" w:cs="Arial"/>
          <w:b/>
          <w:bCs/>
          <w:sz w:val="18"/>
          <w:szCs w:val="18"/>
        </w:rPr>
        <w:t>Antwoord</w:t>
      </w:r>
      <w:r w:rsidRPr="00F35EDA">
        <w:rPr>
          <w:rFonts w:ascii="Verdana" w:hAnsi="Verdana" w:eastAsia="DejaVuSerifCondensed" w:cs="Arial"/>
          <w:b/>
          <w:bCs/>
          <w:sz w:val="18"/>
          <w:szCs w:val="18"/>
        </w:rPr>
        <w:t xml:space="preserve"> </w:t>
      </w:r>
      <w:r>
        <w:rPr>
          <w:rFonts w:ascii="Verdana" w:hAnsi="Verdana" w:eastAsia="DejaVuSerifCondensed" w:cs="Arial"/>
          <w:b/>
          <w:bCs/>
          <w:sz w:val="18"/>
          <w:szCs w:val="18"/>
        </w:rPr>
        <w:t>2</w:t>
      </w:r>
    </w:p>
    <w:p w:rsidRPr="000A7C52" w:rsidR="000A7C52" w:rsidP="008D5D2E" w:rsidRDefault="009604DF" w14:paraId="58A016CB" w14:textId="6F3832E4">
      <w:pPr>
        <w:autoSpaceDE w:val="0"/>
        <w:adjustRightInd w:val="0"/>
        <w:spacing w:line="276" w:lineRule="auto"/>
        <w:rPr>
          <w:rFonts w:ascii="Verdana" w:hAnsi="Verdana" w:eastAsia="DejaVuSerifCondensed" w:cs="Arial"/>
          <w:sz w:val="18"/>
          <w:szCs w:val="18"/>
        </w:rPr>
      </w:pPr>
      <w:r w:rsidRPr="009604DF">
        <w:rPr>
          <w:rFonts w:ascii="Verdana" w:hAnsi="Verdana" w:eastAsia="DejaVuSerifCondensed" w:cs="Arial"/>
          <w:sz w:val="18"/>
          <w:szCs w:val="18"/>
        </w:rPr>
        <w:t xml:space="preserve">Ik acht het, zeker gezien de huidige uitdagingen bij KLM, van groot belang dat de </w:t>
      </w:r>
      <w:r w:rsidR="00014FA5">
        <w:rPr>
          <w:rFonts w:ascii="Verdana" w:hAnsi="Verdana" w:eastAsia="DejaVuSerifCondensed" w:cs="Arial"/>
          <w:sz w:val="18"/>
          <w:szCs w:val="18"/>
        </w:rPr>
        <w:t>onderneming</w:t>
      </w:r>
      <w:r w:rsidRPr="009604DF">
        <w:rPr>
          <w:rFonts w:ascii="Verdana" w:hAnsi="Verdana" w:eastAsia="DejaVuSerifCondensed" w:cs="Arial"/>
          <w:sz w:val="18"/>
          <w:szCs w:val="18"/>
        </w:rPr>
        <w:t xml:space="preserve"> terughoudend is met </w:t>
      </w:r>
      <w:r w:rsidR="00014FA5">
        <w:rPr>
          <w:rFonts w:ascii="Verdana" w:hAnsi="Verdana" w:eastAsia="DejaVuSerifCondensed" w:cs="Arial"/>
          <w:sz w:val="18"/>
          <w:szCs w:val="18"/>
        </w:rPr>
        <w:t>stijging van de (variabele) beloning</w:t>
      </w:r>
      <w:r>
        <w:rPr>
          <w:rFonts w:ascii="Verdana" w:hAnsi="Verdana" w:eastAsia="DejaVuSerifCondensed" w:cs="Arial"/>
          <w:sz w:val="18"/>
          <w:szCs w:val="18"/>
        </w:rPr>
        <w:t>.</w:t>
      </w:r>
      <w:r w:rsidR="00014FA5">
        <w:rPr>
          <w:rFonts w:ascii="Verdana" w:hAnsi="Verdana" w:eastAsia="DejaVuSerifCondensed" w:cs="Arial"/>
          <w:sz w:val="18"/>
          <w:szCs w:val="18"/>
        </w:rPr>
        <w:t xml:space="preserve"> </w:t>
      </w:r>
      <w:r w:rsidR="000A7C52">
        <w:rPr>
          <w:rFonts w:ascii="Verdana" w:hAnsi="Verdana" w:eastAsia="DejaVuSerifCondensed" w:cs="Arial"/>
          <w:sz w:val="18"/>
          <w:szCs w:val="18"/>
        </w:rPr>
        <w:t>Daa</w:t>
      </w:r>
      <w:r w:rsidR="007B4EDA">
        <w:rPr>
          <w:rFonts w:ascii="Verdana" w:hAnsi="Verdana" w:eastAsia="DejaVuSerifCondensed" w:cs="Arial"/>
          <w:sz w:val="18"/>
          <w:szCs w:val="18"/>
        </w:rPr>
        <w:t>rnaast</w:t>
      </w:r>
      <w:r w:rsidR="000A7C52">
        <w:rPr>
          <w:rFonts w:ascii="Verdana" w:hAnsi="Verdana" w:eastAsia="DejaVuSerifCondensed" w:cs="Arial"/>
          <w:sz w:val="18"/>
          <w:szCs w:val="18"/>
        </w:rPr>
        <w:t xml:space="preserve"> vind ik </w:t>
      </w:r>
      <w:r w:rsidR="00A72E58">
        <w:rPr>
          <w:rFonts w:ascii="Verdana" w:hAnsi="Verdana" w:eastAsia="DejaVuSerifCondensed" w:cs="Arial"/>
          <w:sz w:val="18"/>
          <w:szCs w:val="18"/>
        </w:rPr>
        <w:t xml:space="preserve">dat er </w:t>
      </w:r>
      <w:r w:rsidR="000A7C52">
        <w:rPr>
          <w:rFonts w:ascii="Verdana" w:hAnsi="Verdana" w:eastAsia="DejaVuSerifCondensed" w:cs="Arial"/>
          <w:sz w:val="18"/>
          <w:szCs w:val="18"/>
        </w:rPr>
        <w:t>een verkeerd signaal uitgaa</w:t>
      </w:r>
      <w:r w:rsidR="00A72E58">
        <w:rPr>
          <w:rFonts w:ascii="Verdana" w:hAnsi="Verdana" w:eastAsia="DejaVuSerifCondensed" w:cs="Arial"/>
          <w:sz w:val="18"/>
          <w:szCs w:val="18"/>
        </w:rPr>
        <w:t>t</w:t>
      </w:r>
      <w:r w:rsidR="000A7C52">
        <w:rPr>
          <w:rFonts w:ascii="Verdana" w:hAnsi="Verdana" w:eastAsia="DejaVuSerifCondensed" w:cs="Arial"/>
          <w:sz w:val="18"/>
          <w:szCs w:val="18"/>
        </w:rPr>
        <w:t xml:space="preserve"> van een </w:t>
      </w:r>
      <w:r w:rsidRPr="000A7C52" w:rsidR="000A7C52">
        <w:rPr>
          <w:rFonts w:ascii="Verdana" w:hAnsi="Verdana" w:eastAsia="DejaVuSerifCondensed" w:cs="Arial"/>
          <w:sz w:val="18"/>
          <w:szCs w:val="18"/>
        </w:rPr>
        <w:t>ruime beloning voor bestuurders</w:t>
      </w:r>
      <w:r w:rsidR="00014FA5">
        <w:rPr>
          <w:rFonts w:ascii="Verdana" w:hAnsi="Verdana" w:eastAsia="DejaVuSerifCondensed" w:cs="Arial"/>
          <w:sz w:val="18"/>
          <w:szCs w:val="18"/>
        </w:rPr>
        <w:t xml:space="preserve">. </w:t>
      </w:r>
      <w:r w:rsidRPr="000A7C52" w:rsidR="000A7C52">
        <w:rPr>
          <w:rFonts w:ascii="Verdana" w:hAnsi="Verdana" w:eastAsia="DejaVuSerifCondensed" w:cs="Arial"/>
          <w:sz w:val="18"/>
          <w:szCs w:val="18"/>
        </w:rPr>
        <w:t xml:space="preserve">De financiële positie van KLM staat </w:t>
      </w:r>
      <w:r w:rsidR="008D5D2E">
        <w:rPr>
          <w:rFonts w:ascii="Verdana" w:hAnsi="Verdana" w:eastAsia="DejaVuSerifCondensed" w:cs="Arial"/>
          <w:sz w:val="18"/>
          <w:szCs w:val="18"/>
        </w:rPr>
        <w:t xml:space="preserve">namelijk </w:t>
      </w:r>
      <w:r w:rsidRPr="000A7C52" w:rsidR="000A7C52">
        <w:rPr>
          <w:rFonts w:ascii="Verdana" w:hAnsi="Verdana" w:eastAsia="DejaVuSerifCondensed" w:cs="Arial"/>
          <w:sz w:val="18"/>
          <w:szCs w:val="18"/>
        </w:rPr>
        <w:t>onder druk</w:t>
      </w:r>
      <w:r w:rsidR="00014FA5">
        <w:rPr>
          <w:rFonts w:ascii="Verdana" w:hAnsi="Verdana" w:eastAsia="DejaVuSerifCondensed" w:cs="Arial"/>
          <w:sz w:val="18"/>
          <w:szCs w:val="18"/>
        </w:rPr>
        <w:t xml:space="preserve"> en KLM wil de winstgevendheid verhogen</w:t>
      </w:r>
      <w:r w:rsidRPr="000A7C52" w:rsidR="000A7C52">
        <w:rPr>
          <w:rFonts w:ascii="Verdana" w:hAnsi="Verdana" w:eastAsia="DejaVuSerifCondensed" w:cs="Arial"/>
          <w:sz w:val="18"/>
          <w:szCs w:val="18"/>
        </w:rPr>
        <w:t xml:space="preserve">. Dat betekent dat er op </w:t>
      </w:r>
      <w:r w:rsidR="009040B5">
        <w:rPr>
          <w:rFonts w:ascii="Verdana" w:hAnsi="Verdana" w:eastAsia="DejaVuSerifCondensed" w:cs="Arial"/>
          <w:sz w:val="18"/>
          <w:szCs w:val="18"/>
        </w:rPr>
        <w:t xml:space="preserve">de </w:t>
      </w:r>
      <w:r w:rsidRPr="000A7C52" w:rsidR="000A7C52">
        <w:rPr>
          <w:rFonts w:ascii="Verdana" w:hAnsi="Verdana" w:eastAsia="DejaVuSerifCondensed" w:cs="Arial"/>
          <w:sz w:val="18"/>
          <w:szCs w:val="18"/>
        </w:rPr>
        <w:t>kosten bespaard moet worden.</w:t>
      </w:r>
      <w:r w:rsidR="008D5D2E">
        <w:rPr>
          <w:rFonts w:ascii="Verdana" w:hAnsi="Verdana" w:eastAsia="DejaVuSerifCondensed" w:cs="Arial"/>
          <w:sz w:val="18"/>
          <w:szCs w:val="18"/>
        </w:rPr>
        <w:t xml:space="preserve"> </w:t>
      </w:r>
      <w:r w:rsidRPr="000A7C52" w:rsidR="000A7C52">
        <w:rPr>
          <w:rFonts w:ascii="Verdana" w:hAnsi="Verdana" w:eastAsia="DejaVuSerifCondensed" w:cs="Arial"/>
          <w:sz w:val="18"/>
          <w:szCs w:val="18"/>
        </w:rPr>
        <w:t xml:space="preserve">Hoge variabele beloningen voor de top dragen hier niet aan bij. </w:t>
      </w:r>
    </w:p>
    <w:p w:rsidR="009604DF" w:rsidP="0011526B" w:rsidRDefault="009604DF" w14:paraId="4C2D00DF" w14:textId="77777777">
      <w:pPr>
        <w:autoSpaceDE w:val="0"/>
        <w:adjustRightInd w:val="0"/>
        <w:spacing w:line="276" w:lineRule="auto"/>
        <w:rPr>
          <w:rFonts w:ascii="Verdana" w:hAnsi="Verdana" w:eastAsia="DejaVuSerifCondensed" w:cs="Arial"/>
          <w:b/>
          <w:bCs/>
          <w:sz w:val="18"/>
          <w:szCs w:val="18"/>
        </w:rPr>
      </w:pPr>
    </w:p>
    <w:p w:rsidR="0011526B" w:rsidP="0011526B" w:rsidRDefault="0011526B" w14:paraId="2863C6C0" w14:textId="52E4C9B3">
      <w:pPr>
        <w:autoSpaceDE w:val="0"/>
        <w:adjustRightInd w:val="0"/>
        <w:spacing w:line="276" w:lineRule="auto"/>
        <w:rPr>
          <w:rFonts w:ascii="Verdana" w:hAnsi="Verdana" w:eastAsia="DejaVuSerifCondensed" w:cs="Arial"/>
          <w:b/>
          <w:bCs/>
          <w:sz w:val="18"/>
          <w:szCs w:val="18"/>
        </w:rPr>
      </w:pPr>
      <w:r w:rsidRPr="00F35EDA">
        <w:rPr>
          <w:rFonts w:ascii="Verdana" w:hAnsi="Verdana" w:eastAsia="DejaVuSerifCondensed" w:cs="Arial"/>
          <w:b/>
          <w:bCs/>
          <w:sz w:val="18"/>
          <w:szCs w:val="18"/>
        </w:rPr>
        <w:t xml:space="preserve">Vraag </w:t>
      </w:r>
      <w:r>
        <w:rPr>
          <w:rFonts w:ascii="Verdana" w:hAnsi="Verdana" w:eastAsia="DejaVuSerifCondensed" w:cs="Arial"/>
          <w:b/>
          <w:bCs/>
          <w:sz w:val="18"/>
          <w:szCs w:val="18"/>
        </w:rPr>
        <w:t>3</w:t>
      </w:r>
    </w:p>
    <w:p w:rsidRPr="0011526B" w:rsidR="0011526B" w:rsidP="0011526B" w:rsidRDefault="0011526B" w14:paraId="67E779FD" w14:textId="3FBEC65A">
      <w:pPr>
        <w:autoSpaceDE w:val="0"/>
        <w:adjustRightInd w:val="0"/>
        <w:spacing w:line="276" w:lineRule="auto"/>
        <w:rPr>
          <w:rFonts w:ascii="Verdana" w:hAnsi="Verdana" w:eastAsia="DejaVuSerifCondensed" w:cs="Arial"/>
          <w:sz w:val="18"/>
          <w:szCs w:val="18"/>
        </w:rPr>
      </w:pPr>
      <w:r w:rsidRPr="0011526B">
        <w:rPr>
          <w:rFonts w:ascii="Verdana" w:hAnsi="Verdana" w:eastAsia="DejaVuSerifCondensed" w:cs="Arial"/>
          <w:sz w:val="18"/>
          <w:szCs w:val="18"/>
        </w:rPr>
        <w:t>Hoe verhoudt de toegenomen beloning zich met eventuele afspraken of verwachtingen die samenhangen met de uitlatingen van de minister in 2025 en ook met de eerdere staatssteun aan KLM?</w:t>
      </w:r>
    </w:p>
    <w:p w:rsidR="0011526B" w:rsidP="0011526B" w:rsidRDefault="0011526B" w14:paraId="0F248117" w14:textId="77777777">
      <w:pPr>
        <w:autoSpaceDE w:val="0"/>
        <w:adjustRightInd w:val="0"/>
        <w:spacing w:line="276" w:lineRule="auto"/>
        <w:rPr>
          <w:rFonts w:ascii="Verdana" w:hAnsi="Verdana" w:eastAsia="DejaVuSerifCondensed" w:cs="Arial"/>
          <w:b/>
          <w:bCs/>
          <w:sz w:val="18"/>
          <w:szCs w:val="18"/>
        </w:rPr>
      </w:pPr>
    </w:p>
    <w:p w:rsidRPr="00F35EDA" w:rsidR="0011526B" w:rsidP="0011526B" w:rsidRDefault="0011526B" w14:paraId="06790648" w14:textId="79DF9BC4">
      <w:pPr>
        <w:autoSpaceDE w:val="0"/>
        <w:adjustRightInd w:val="0"/>
        <w:spacing w:line="276" w:lineRule="auto"/>
        <w:rPr>
          <w:rFonts w:ascii="Verdana" w:hAnsi="Verdana" w:eastAsia="DejaVuSerifCondensed" w:cs="Arial"/>
          <w:b/>
          <w:bCs/>
          <w:sz w:val="18"/>
          <w:szCs w:val="18"/>
        </w:rPr>
      </w:pPr>
      <w:r>
        <w:rPr>
          <w:rFonts w:ascii="Verdana" w:hAnsi="Verdana" w:eastAsia="DejaVuSerifCondensed" w:cs="Arial"/>
          <w:b/>
          <w:bCs/>
          <w:sz w:val="18"/>
          <w:szCs w:val="18"/>
        </w:rPr>
        <w:t>Antwoord</w:t>
      </w:r>
      <w:r w:rsidRPr="00F35EDA">
        <w:rPr>
          <w:rFonts w:ascii="Verdana" w:hAnsi="Verdana" w:eastAsia="DejaVuSerifCondensed" w:cs="Arial"/>
          <w:b/>
          <w:bCs/>
          <w:sz w:val="18"/>
          <w:szCs w:val="18"/>
        </w:rPr>
        <w:t xml:space="preserve"> </w:t>
      </w:r>
      <w:r>
        <w:rPr>
          <w:rFonts w:ascii="Verdana" w:hAnsi="Verdana" w:eastAsia="DejaVuSerifCondensed" w:cs="Arial"/>
          <w:b/>
          <w:bCs/>
          <w:sz w:val="18"/>
          <w:szCs w:val="18"/>
        </w:rPr>
        <w:t>3</w:t>
      </w:r>
    </w:p>
    <w:p w:rsidR="00522008" w:rsidP="32A7F4E9" w:rsidRDefault="32A7F4E9" w14:paraId="0697BE2D" w14:textId="4F41EA53">
      <w:pPr>
        <w:autoSpaceDE w:val="0"/>
        <w:adjustRightInd w:val="0"/>
        <w:spacing w:line="276" w:lineRule="auto"/>
        <w:rPr>
          <w:rFonts w:ascii="Verdana" w:hAnsi="Verdana" w:eastAsia="DejaVuSerifCondensed" w:cs="Arial"/>
          <w:sz w:val="18"/>
          <w:szCs w:val="18"/>
        </w:rPr>
      </w:pPr>
      <w:r w:rsidRPr="32A7F4E9">
        <w:rPr>
          <w:rFonts w:ascii="Verdana" w:hAnsi="Verdana" w:eastAsia="DejaVuSerifCondensed" w:cs="Arial"/>
          <w:sz w:val="18"/>
          <w:szCs w:val="18"/>
        </w:rPr>
        <w:t xml:space="preserve">Het deelnemingenbeleid is duidelijk over het verwachte beleid bij deelnemingen rondom variabele beloningen. Een variabele beloning mag maximaal 20% van de vaste beloning zijn. De variabele beloning bij KLM ligt hier ruimschoots boven. Daarom heeft mijn voorganger in 2024 tegen het huidige beloningsbeleid gestemd en heb ik vorig jaar bezwaar geuit tegen de hoogte van de variabele beloning. De staat is echter als minderheidsaandeelhouder (5,9%) overstemd door andere aandeelhouders. </w:t>
      </w:r>
    </w:p>
    <w:p w:rsidR="00522008" w:rsidP="00014FA5" w:rsidRDefault="00522008" w14:paraId="49477884" w14:textId="77777777">
      <w:pPr>
        <w:autoSpaceDE w:val="0"/>
        <w:adjustRightInd w:val="0"/>
        <w:spacing w:line="276" w:lineRule="auto"/>
        <w:rPr>
          <w:rFonts w:ascii="Verdana" w:hAnsi="Verdana" w:eastAsia="DejaVuSerifCondensed" w:cs="Arial"/>
          <w:sz w:val="18"/>
          <w:szCs w:val="18"/>
        </w:rPr>
      </w:pPr>
    </w:p>
    <w:p w:rsidR="00522008" w:rsidP="00522008" w:rsidRDefault="00522008" w14:paraId="6C51F965" w14:textId="0B51EFA3">
      <w:pPr>
        <w:autoSpaceDE w:val="0"/>
        <w:adjustRightInd w:val="0"/>
        <w:spacing w:line="276" w:lineRule="auto"/>
        <w:rPr>
          <w:rFonts w:ascii="Verdana" w:hAnsi="Verdana" w:eastAsia="DejaVuSerifCondensed" w:cs="Arial"/>
          <w:sz w:val="18"/>
          <w:szCs w:val="18"/>
        </w:rPr>
      </w:pPr>
      <w:r>
        <w:rPr>
          <w:rFonts w:ascii="Verdana" w:hAnsi="Verdana" w:eastAsia="DejaVuSerifCondensed" w:cs="Arial"/>
          <w:sz w:val="18"/>
          <w:szCs w:val="18"/>
        </w:rPr>
        <w:t>Op 18 april 2023 is het steunpakket aan KLM beëindigd.</w:t>
      </w:r>
      <w:r>
        <w:rPr>
          <w:rStyle w:val="Voetnootmarkering"/>
          <w:rFonts w:ascii="Verdana" w:hAnsi="Verdana" w:eastAsia="DejaVuSerifCondensed" w:cs="Arial"/>
          <w:sz w:val="18"/>
          <w:szCs w:val="18"/>
        </w:rPr>
        <w:footnoteReference w:id="2"/>
      </w:r>
      <w:r>
        <w:rPr>
          <w:rFonts w:ascii="Verdana" w:hAnsi="Verdana" w:eastAsia="DejaVuSerifCondensed" w:cs="Arial"/>
          <w:sz w:val="18"/>
          <w:szCs w:val="18"/>
        </w:rPr>
        <w:t xml:space="preserve"> </w:t>
      </w:r>
      <w:r w:rsidRPr="00522008">
        <w:rPr>
          <w:rFonts w:ascii="Verdana" w:hAnsi="Verdana" w:eastAsia="DejaVuSerifCondensed" w:cs="Arial"/>
          <w:sz w:val="18"/>
          <w:szCs w:val="18"/>
        </w:rPr>
        <w:t>De financiële voorwaarden die zijn gesteld aan het verlenen van het steunpakket</w:t>
      </w:r>
      <w:r w:rsidR="00A72E58">
        <w:rPr>
          <w:rFonts w:ascii="Verdana" w:hAnsi="Verdana" w:eastAsia="DejaVuSerifCondensed" w:cs="Arial"/>
          <w:sz w:val="18"/>
          <w:szCs w:val="18"/>
        </w:rPr>
        <w:t>, waaronder de afspraken over beloningen,</w:t>
      </w:r>
      <w:r w:rsidRPr="00522008">
        <w:rPr>
          <w:rFonts w:ascii="Verdana" w:hAnsi="Verdana" w:eastAsia="DejaVuSerifCondensed" w:cs="Arial"/>
          <w:sz w:val="18"/>
          <w:szCs w:val="18"/>
        </w:rPr>
        <w:t xml:space="preserve"> </w:t>
      </w:r>
      <w:r>
        <w:rPr>
          <w:rFonts w:ascii="Verdana" w:hAnsi="Verdana" w:eastAsia="DejaVuSerifCondensed" w:cs="Arial"/>
          <w:sz w:val="18"/>
          <w:szCs w:val="18"/>
        </w:rPr>
        <w:t xml:space="preserve">zijn op dat moment </w:t>
      </w:r>
      <w:r w:rsidRPr="00522008">
        <w:rPr>
          <w:rFonts w:ascii="Verdana" w:hAnsi="Verdana" w:eastAsia="DejaVuSerifCondensed" w:cs="Arial"/>
          <w:sz w:val="18"/>
          <w:szCs w:val="18"/>
        </w:rPr>
        <w:t>komen te vervallen</w:t>
      </w:r>
      <w:r>
        <w:rPr>
          <w:rFonts w:ascii="Verdana" w:hAnsi="Verdana" w:eastAsia="DejaVuSerifCondensed" w:cs="Arial"/>
          <w:sz w:val="18"/>
          <w:szCs w:val="18"/>
        </w:rPr>
        <w:t>.</w:t>
      </w:r>
    </w:p>
    <w:p w:rsidRPr="0011526B" w:rsidR="0011526B" w:rsidP="0011526B" w:rsidRDefault="0011526B" w14:paraId="6C63DE54" w14:textId="77777777">
      <w:pPr>
        <w:autoSpaceDE w:val="0"/>
        <w:adjustRightInd w:val="0"/>
        <w:spacing w:line="276" w:lineRule="auto"/>
        <w:rPr>
          <w:rFonts w:ascii="Verdana" w:hAnsi="Verdana" w:eastAsia="DejaVuSerifCondensed" w:cs="Arial"/>
          <w:sz w:val="18"/>
          <w:szCs w:val="18"/>
        </w:rPr>
      </w:pPr>
    </w:p>
    <w:p w:rsidR="0011526B" w:rsidP="0011526B" w:rsidRDefault="0011526B" w14:paraId="09D8F9C7" w14:textId="52FAEE3D">
      <w:pPr>
        <w:autoSpaceDE w:val="0"/>
        <w:adjustRightInd w:val="0"/>
        <w:spacing w:line="276" w:lineRule="auto"/>
        <w:rPr>
          <w:rFonts w:ascii="Verdana" w:hAnsi="Verdana" w:eastAsia="DejaVuSerifCondensed" w:cs="Arial"/>
          <w:b/>
          <w:bCs/>
          <w:sz w:val="18"/>
          <w:szCs w:val="18"/>
        </w:rPr>
      </w:pPr>
      <w:r w:rsidRPr="00F35EDA">
        <w:rPr>
          <w:rFonts w:ascii="Verdana" w:hAnsi="Verdana" w:eastAsia="DejaVuSerifCondensed" w:cs="Arial"/>
          <w:b/>
          <w:bCs/>
          <w:sz w:val="18"/>
          <w:szCs w:val="18"/>
        </w:rPr>
        <w:t xml:space="preserve">Vraag </w:t>
      </w:r>
      <w:r>
        <w:rPr>
          <w:rFonts w:ascii="Verdana" w:hAnsi="Verdana" w:eastAsia="DejaVuSerifCondensed" w:cs="Arial"/>
          <w:b/>
          <w:bCs/>
          <w:sz w:val="18"/>
          <w:szCs w:val="18"/>
        </w:rPr>
        <w:t>4</w:t>
      </w:r>
    </w:p>
    <w:p w:rsidRPr="0011526B" w:rsidR="0011526B" w:rsidP="0011526B" w:rsidRDefault="0011526B" w14:paraId="4A17876A" w14:textId="34DD3089">
      <w:pPr>
        <w:autoSpaceDE w:val="0"/>
        <w:adjustRightInd w:val="0"/>
        <w:spacing w:line="276" w:lineRule="auto"/>
        <w:rPr>
          <w:rFonts w:ascii="Verdana" w:hAnsi="Verdana" w:eastAsia="DejaVuSerifCondensed" w:cs="Arial"/>
          <w:sz w:val="18"/>
          <w:szCs w:val="18"/>
        </w:rPr>
      </w:pPr>
      <w:r w:rsidRPr="0011526B">
        <w:rPr>
          <w:rFonts w:ascii="Verdana" w:hAnsi="Verdana" w:eastAsia="DejaVuSerifCondensed" w:cs="Arial"/>
          <w:sz w:val="18"/>
          <w:szCs w:val="18"/>
        </w:rPr>
        <w:t xml:space="preserve">Heeft u de intentie om, binnen de bestaande </w:t>
      </w:r>
      <w:proofErr w:type="spellStart"/>
      <w:r w:rsidRPr="0011526B">
        <w:rPr>
          <w:rFonts w:ascii="Verdana" w:hAnsi="Verdana" w:eastAsia="DejaVuSerifCondensed" w:cs="Arial"/>
          <w:sz w:val="18"/>
          <w:szCs w:val="18"/>
        </w:rPr>
        <w:t>governance</w:t>
      </w:r>
      <w:proofErr w:type="spellEnd"/>
      <w:r w:rsidRPr="0011526B">
        <w:rPr>
          <w:rFonts w:ascii="Verdana" w:hAnsi="Verdana" w:eastAsia="DejaVuSerifCondensed" w:cs="Arial"/>
          <w:sz w:val="18"/>
          <w:szCs w:val="18"/>
        </w:rPr>
        <w:t>-structuur, invloed uit te oefenen op het beloningsbeleid van KLM en, zo ja, hoe?</w:t>
      </w:r>
    </w:p>
    <w:p w:rsidR="0011526B" w:rsidP="0011526B" w:rsidRDefault="0011526B" w14:paraId="58810E15" w14:textId="77777777">
      <w:pPr>
        <w:autoSpaceDE w:val="0"/>
        <w:adjustRightInd w:val="0"/>
        <w:spacing w:line="276" w:lineRule="auto"/>
        <w:rPr>
          <w:rFonts w:ascii="Verdana" w:hAnsi="Verdana" w:eastAsia="DejaVuSerifCondensed" w:cs="Arial"/>
          <w:b/>
          <w:bCs/>
          <w:sz w:val="18"/>
          <w:szCs w:val="18"/>
        </w:rPr>
      </w:pPr>
    </w:p>
    <w:p w:rsidRPr="00F35EDA" w:rsidR="0011526B" w:rsidP="0011526B" w:rsidRDefault="0011526B" w14:paraId="6A061B29" w14:textId="2EEB19E9">
      <w:pPr>
        <w:autoSpaceDE w:val="0"/>
        <w:adjustRightInd w:val="0"/>
        <w:spacing w:line="276" w:lineRule="auto"/>
        <w:rPr>
          <w:rFonts w:ascii="Verdana" w:hAnsi="Verdana" w:eastAsia="DejaVuSerifCondensed" w:cs="Arial"/>
          <w:b/>
          <w:bCs/>
          <w:sz w:val="18"/>
          <w:szCs w:val="18"/>
        </w:rPr>
      </w:pPr>
      <w:r>
        <w:rPr>
          <w:rFonts w:ascii="Verdana" w:hAnsi="Verdana" w:eastAsia="DejaVuSerifCondensed" w:cs="Arial"/>
          <w:b/>
          <w:bCs/>
          <w:sz w:val="18"/>
          <w:szCs w:val="18"/>
        </w:rPr>
        <w:lastRenderedPageBreak/>
        <w:t>Antwoord</w:t>
      </w:r>
      <w:r w:rsidRPr="00F35EDA">
        <w:rPr>
          <w:rFonts w:ascii="Verdana" w:hAnsi="Verdana" w:eastAsia="DejaVuSerifCondensed" w:cs="Arial"/>
          <w:b/>
          <w:bCs/>
          <w:sz w:val="18"/>
          <w:szCs w:val="18"/>
        </w:rPr>
        <w:t xml:space="preserve"> </w:t>
      </w:r>
      <w:r>
        <w:rPr>
          <w:rFonts w:ascii="Verdana" w:hAnsi="Verdana" w:eastAsia="DejaVuSerifCondensed" w:cs="Arial"/>
          <w:b/>
          <w:bCs/>
          <w:sz w:val="18"/>
          <w:szCs w:val="18"/>
        </w:rPr>
        <w:t>4</w:t>
      </w:r>
    </w:p>
    <w:p w:rsidRPr="009604DF" w:rsidR="009604DF" w:rsidP="007B4EDA" w:rsidRDefault="007B4EDA" w14:paraId="00A1DF10" w14:textId="16D9A02C">
      <w:pPr>
        <w:autoSpaceDE w:val="0"/>
        <w:adjustRightInd w:val="0"/>
        <w:spacing w:line="276" w:lineRule="auto"/>
        <w:rPr>
          <w:rFonts w:ascii="Verdana" w:hAnsi="Verdana" w:eastAsia="DejaVuSerifCondensed" w:cs="Arial"/>
          <w:sz w:val="18"/>
          <w:szCs w:val="18"/>
        </w:rPr>
      </w:pPr>
      <w:r w:rsidRPr="007B4EDA">
        <w:rPr>
          <w:rFonts w:ascii="Verdana" w:hAnsi="Verdana" w:eastAsia="DejaVuSerifCondensed" w:cs="Arial"/>
          <w:sz w:val="18"/>
          <w:szCs w:val="18"/>
        </w:rPr>
        <w:t xml:space="preserve">De raad van commissarissen is verantwoordelijk voor het opstellen </w:t>
      </w:r>
      <w:r>
        <w:rPr>
          <w:rFonts w:ascii="Verdana" w:hAnsi="Verdana" w:eastAsia="DejaVuSerifCondensed" w:cs="Arial"/>
          <w:sz w:val="18"/>
          <w:szCs w:val="18"/>
        </w:rPr>
        <w:t xml:space="preserve">en uitvoeren </w:t>
      </w:r>
      <w:r w:rsidRPr="007B4EDA">
        <w:rPr>
          <w:rFonts w:ascii="Verdana" w:hAnsi="Verdana" w:eastAsia="DejaVuSerifCondensed" w:cs="Arial"/>
          <w:sz w:val="18"/>
          <w:szCs w:val="18"/>
        </w:rPr>
        <w:t xml:space="preserve">van het beloningsbeleid van de directie. </w:t>
      </w:r>
      <w:r w:rsidR="00522008">
        <w:rPr>
          <w:rFonts w:ascii="Verdana" w:hAnsi="Verdana" w:eastAsia="DejaVuSerifCondensed" w:cs="Arial"/>
          <w:sz w:val="18"/>
          <w:szCs w:val="18"/>
        </w:rPr>
        <w:t>Alleen</w:t>
      </w:r>
      <w:r w:rsidRPr="007B4EDA">
        <w:rPr>
          <w:rFonts w:ascii="Verdana" w:hAnsi="Verdana" w:eastAsia="DejaVuSerifCondensed" w:cs="Arial"/>
          <w:sz w:val="18"/>
          <w:szCs w:val="18"/>
        </w:rPr>
        <w:t xml:space="preserve"> </w:t>
      </w:r>
      <w:r w:rsidR="007267DA">
        <w:rPr>
          <w:rFonts w:ascii="Verdana" w:hAnsi="Verdana" w:eastAsia="DejaVuSerifCondensed" w:cs="Arial"/>
          <w:sz w:val="18"/>
          <w:szCs w:val="18"/>
        </w:rPr>
        <w:t xml:space="preserve">een </w:t>
      </w:r>
      <w:r w:rsidR="00522008">
        <w:rPr>
          <w:rFonts w:ascii="Verdana" w:hAnsi="Verdana" w:eastAsia="DejaVuSerifCondensed" w:cs="Arial"/>
          <w:sz w:val="18"/>
          <w:szCs w:val="18"/>
        </w:rPr>
        <w:t>wijzig</w:t>
      </w:r>
      <w:r w:rsidR="007267DA">
        <w:rPr>
          <w:rFonts w:ascii="Verdana" w:hAnsi="Verdana" w:eastAsia="DejaVuSerifCondensed" w:cs="Arial"/>
          <w:sz w:val="18"/>
          <w:szCs w:val="18"/>
        </w:rPr>
        <w:t>ing van het belonings</w:t>
      </w:r>
      <w:r w:rsidRPr="007B4EDA">
        <w:rPr>
          <w:rFonts w:ascii="Verdana" w:hAnsi="Verdana" w:eastAsia="DejaVuSerifCondensed" w:cs="Arial"/>
          <w:sz w:val="18"/>
          <w:szCs w:val="18"/>
        </w:rPr>
        <w:t xml:space="preserve">beleid wordt ter goedkeuring voorgelegd aan de </w:t>
      </w:r>
      <w:r w:rsidR="00522008">
        <w:rPr>
          <w:rFonts w:ascii="Verdana" w:hAnsi="Verdana" w:eastAsia="DejaVuSerifCondensed" w:cs="Arial"/>
          <w:sz w:val="18"/>
          <w:szCs w:val="18"/>
        </w:rPr>
        <w:t>a</w:t>
      </w:r>
      <w:r w:rsidRPr="007B4EDA">
        <w:rPr>
          <w:rFonts w:ascii="Verdana" w:hAnsi="Verdana" w:eastAsia="DejaVuSerifCondensed" w:cs="Arial"/>
          <w:sz w:val="18"/>
          <w:szCs w:val="18"/>
        </w:rPr>
        <w:t xml:space="preserve">lgemene </w:t>
      </w:r>
      <w:r w:rsidR="00522008">
        <w:rPr>
          <w:rFonts w:ascii="Verdana" w:hAnsi="Verdana" w:eastAsia="DejaVuSerifCondensed" w:cs="Arial"/>
          <w:sz w:val="18"/>
          <w:szCs w:val="18"/>
        </w:rPr>
        <w:t>v</w:t>
      </w:r>
      <w:r w:rsidRPr="007B4EDA">
        <w:rPr>
          <w:rFonts w:ascii="Verdana" w:hAnsi="Verdana" w:eastAsia="DejaVuSerifCondensed" w:cs="Arial"/>
          <w:sz w:val="18"/>
          <w:szCs w:val="18"/>
        </w:rPr>
        <w:t xml:space="preserve">ergadering van </w:t>
      </w:r>
      <w:r w:rsidR="00522008">
        <w:rPr>
          <w:rFonts w:ascii="Verdana" w:hAnsi="Verdana" w:eastAsia="DejaVuSerifCondensed" w:cs="Arial"/>
          <w:sz w:val="18"/>
          <w:szCs w:val="18"/>
        </w:rPr>
        <w:t>a</w:t>
      </w:r>
      <w:r w:rsidRPr="007B4EDA">
        <w:rPr>
          <w:rFonts w:ascii="Verdana" w:hAnsi="Verdana" w:eastAsia="DejaVuSerifCondensed" w:cs="Arial"/>
          <w:sz w:val="18"/>
          <w:szCs w:val="18"/>
        </w:rPr>
        <w:t>andeelhouders</w:t>
      </w:r>
      <w:r>
        <w:rPr>
          <w:rFonts w:ascii="Verdana" w:hAnsi="Verdana" w:eastAsia="DejaVuSerifCondensed" w:cs="Arial"/>
          <w:sz w:val="18"/>
          <w:szCs w:val="18"/>
        </w:rPr>
        <w:t xml:space="preserve">. </w:t>
      </w:r>
      <w:r w:rsidR="003D2152">
        <w:rPr>
          <w:rFonts w:ascii="Verdana" w:hAnsi="Verdana" w:eastAsia="DejaVuSerifCondensed" w:cs="Arial"/>
          <w:sz w:val="18"/>
          <w:szCs w:val="18"/>
        </w:rPr>
        <w:t xml:space="preserve">In </w:t>
      </w:r>
      <w:r w:rsidR="009604DF">
        <w:rPr>
          <w:rFonts w:ascii="Verdana" w:hAnsi="Verdana" w:eastAsia="DejaVuSerifCondensed" w:cs="Arial"/>
          <w:sz w:val="18"/>
          <w:szCs w:val="18"/>
        </w:rPr>
        <w:t xml:space="preserve">2024 </w:t>
      </w:r>
      <w:r w:rsidR="003D2152">
        <w:rPr>
          <w:rFonts w:ascii="Verdana" w:hAnsi="Verdana" w:eastAsia="DejaVuSerifCondensed" w:cs="Arial"/>
          <w:sz w:val="18"/>
          <w:szCs w:val="18"/>
        </w:rPr>
        <w:t xml:space="preserve">heb </w:t>
      </w:r>
      <w:r w:rsidR="009604DF">
        <w:rPr>
          <w:rFonts w:ascii="Verdana" w:hAnsi="Verdana" w:eastAsia="DejaVuSerifCondensed" w:cs="Arial"/>
          <w:sz w:val="18"/>
          <w:szCs w:val="18"/>
        </w:rPr>
        <w:t xml:space="preserve">ik </w:t>
      </w:r>
      <w:r w:rsidR="003D2152">
        <w:rPr>
          <w:rFonts w:ascii="Verdana" w:hAnsi="Verdana" w:eastAsia="DejaVuSerifCondensed" w:cs="Arial"/>
          <w:sz w:val="18"/>
          <w:szCs w:val="18"/>
        </w:rPr>
        <w:t>tegen</w:t>
      </w:r>
      <w:r w:rsidR="009604DF">
        <w:rPr>
          <w:rFonts w:ascii="Verdana" w:hAnsi="Verdana" w:eastAsia="DejaVuSerifCondensed" w:cs="Arial"/>
          <w:sz w:val="18"/>
          <w:szCs w:val="18"/>
        </w:rPr>
        <w:t xml:space="preserve"> het huidige beloningsbeleid gestemd</w:t>
      </w:r>
      <w:r w:rsidR="007267DA">
        <w:rPr>
          <w:rFonts w:ascii="Verdana" w:hAnsi="Verdana" w:eastAsia="DejaVuSerifCondensed" w:cs="Arial"/>
          <w:sz w:val="18"/>
          <w:szCs w:val="18"/>
        </w:rPr>
        <w:t>,</w:t>
      </w:r>
      <w:r w:rsidR="009604DF">
        <w:rPr>
          <w:rFonts w:ascii="Verdana" w:hAnsi="Verdana" w:eastAsia="DejaVuSerifCondensed" w:cs="Arial"/>
          <w:sz w:val="18"/>
          <w:szCs w:val="18"/>
        </w:rPr>
        <w:t xml:space="preserve"> </w:t>
      </w:r>
      <w:r w:rsidR="003D2152">
        <w:rPr>
          <w:rFonts w:ascii="Verdana" w:hAnsi="Verdana" w:eastAsia="DejaVuSerifCondensed" w:cs="Arial"/>
          <w:sz w:val="18"/>
          <w:szCs w:val="18"/>
        </w:rPr>
        <w:t>omdat het niet past binnen het deelnemingenbeleid van maxima</w:t>
      </w:r>
      <w:r>
        <w:rPr>
          <w:rFonts w:ascii="Verdana" w:hAnsi="Verdana" w:eastAsia="DejaVuSerifCondensed" w:cs="Arial"/>
          <w:sz w:val="18"/>
          <w:szCs w:val="18"/>
        </w:rPr>
        <w:t>al</w:t>
      </w:r>
      <w:r w:rsidR="003D2152">
        <w:rPr>
          <w:rFonts w:ascii="Verdana" w:hAnsi="Verdana" w:eastAsia="DejaVuSerifCondensed" w:cs="Arial"/>
          <w:sz w:val="18"/>
          <w:szCs w:val="18"/>
        </w:rPr>
        <w:t xml:space="preserve"> 20% </w:t>
      </w:r>
      <w:r>
        <w:rPr>
          <w:rFonts w:ascii="Verdana" w:hAnsi="Verdana" w:eastAsia="DejaVuSerifCondensed" w:cs="Arial"/>
          <w:sz w:val="18"/>
          <w:szCs w:val="18"/>
        </w:rPr>
        <w:t xml:space="preserve">variabele </w:t>
      </w:r>
      <w:r w:rsidR="006A68DD">
        <w:rPr>
          <w:rFonts w:ascii="Verdana" w:hAnsi="Verdana" w:eastAsia="DejaVuSerifCondensed" w:cs="Arial"/>
          <w:sz w:val="18"/>
          <w:szCs w:val="18"/>
        </w:rPr>
        <w:t xml:space="preserve">beloning </w:t>
      </w:r>
      <w:r>
        <w:rPr>
          <w:rFonts w:ascii="Verdana" w:hAnsi="Verdana" w:eastAsia="DejaVuSerifCondensed" w:cs="Arial"/>
          <w:sz w:val="18"/>
          <w:szCs w:val="18"/>
        </w:rPr>
        <w:t xml:space="preserve">ten opzichte </w:t>
      </w:r>
      <w:r w:rsidR="00522008">
        <w:rPr>
          <w:rFonts w:ascii="Verdana" w:hAnsi="Verdana" w:eastAsia="DejaVuSerifCondensed" w:cs="Arial"/>
          <w:sz w:val="18"/>
          <w:szCs w:val="18"/>
        </w:rPr>
        <w:t>van</w:t>
      </w:r>
      <w:r>
        <w:rPr>
          <w:rFonts w:ascii="Verdana" w:hAnsi="Verdana" w:eastAsia="DejaVuSerifCondensed" w:cs="Arial"/>
          <w:sz w:val="18"/>
          <w:szCs w:val="18"/>
        </w:rPr>
        <w:t xml:space="preserve"> </w:t>
      </w:r>
      <w:r w:rsidR="003D2152">
        <w:rPr>
          <w:rFonts w:ascii="Verdana" w:hAnsi="Verdana" w:eastAsia="DejaVuSerifCondensed" w:cs="Arial"/>
          <w:sz w:val="18"/>
          <w:szCs w:val="18"/>
        </w:rPr>
        <w:t xml:space="preserve">het vaste salaris. </w:t>
      </w:r>
      <w:r w:rsidRPr="00C75FEC" w:rsidR="00C75FEC">
        <w:rPr>
          <w:rFonts w:ascii="Verdana" w:hAnsi="Verdana" w:eastAsia="DejaVuSerifCondensed" w:cs="Arial"/>
          <w:sz w:val="18"/>
          <w:szCs w:val="18"/>
        </w:rPr>
        <w:t xml:space="preserve">Omdat de Nederlandse staat slechts een minderheidsbelang van 5,9% heeft en de meerderheid van de aandeelhouders </w:t>
      </w:r>
      <w:r w:rsidR="00C75FEC">
        <w:rPr>
          <w:rFonts w:ascii="Verdana" w:hAnsi="Verdana" w:eastAsia="DejaVuSerifCondensed" w:cs="Arial"/>
          <w:sz w:val="18"/>
          <w:szCs w:val="18"/>
        </w:rPr>
        <w:t xml:space="preserve">destijds </w:t>
      </w:r>
      <w:r w:rsidRPr="00C75FEC" w:rsidR="00C75FEC">
        <w:rPr>
          <w:rFonts w:ascii="Verdana" w:hAnsi="Verdana" w:eastAsia="DejaVuSerifCondensed" w:cs="Arial"/>
          <w:sz w:val="18"/>
          <w:szCs w:val="18"/>
        </w:rPr>
        <w:t>vóór het voorstel heeft gestemd, is het beloningsbeleid ondanks ons bezwaar vastgesteld. Niettemin zal ik mij ook in de toekomst blijven uitspreken tegen dit beleid en het standpunt van de Nederlandse staat duidelijk onder de aandacht blijven brengen</w:t>
      </w:r>
      <w:r w:rsidRPr="009604DF" w:rsidR="00833D07">
        <w:rPr>
          <w:rFonts w:ascii="Verdana" w:hAnsi="Verdana" w:eastAsia="DejaVuSerifCondensed" w:cs="Arial"/>
          <w:sz w:val="18"/>
          <w:szCs w:val="18"/>
        </w:rPr>
        <w:t>.</w:t>
      </w:r>
      <w:r w:rsidRPr="009604DF" w:rsidR="009604DF">
        <w:rPr>
          <w:rFonts w:ascii="Verdana" w:hAnsi="Verdana" w:eastAsia="DejaVuSerifCondensed" w:cs="Arial"/>
          <w:sz w:val="18"/>
          <w:szCs w:val="18"/>
        </w:rPr>
        <w:t xml:space="preserve"> </w:t>
      </w:r>
    </w:p>
    <w:p w:rsidR="009604DF" w:rsidP="0011526B" w:rsidRDefault="009604DF" w14:paraId="57276BAC" w14:textId="77777777">
      <w:pPr>
        <w:autoSpaceDE w:val="0"/>
        <w:adjustRightInd w:val="0"/>
        <w:spacing w:line="276" w:lineRule="auto"/>
        <w:rPr>
          <w:rFonts w:ascii="Verdana" w:hAnsi="Verdana" w:eastAsia="DejaVuSerifCondensed" w:cs="Arial"/>
          <w:b/>
          <w:bCs/>
          <w:sz w:val="18"/>
          <w:szCs w:val="18"/>
        </w:rPr>
      </w:pPr>
    </w:p>
    <w:p w:rsidR="0011526B" w:rsidP="0011526B" w:rsidRDefault="0011526B" w14:paraId="6FAD0BAA" w14:textId="333935FD">
      <w:pPr>
        <w:autoSpaceDE w:val="0"/>
        <w:adjustRightInd w:val="0"/>
        <w:spacing w:line="276" w:lineRule="auto"/>
        <w:rPr>
          <w:rFonts w:ascii="Verdana" w:hAnsi="Verdana" w:eastAsia="DejaVuSerifCondensed" w:cs="Arial"/>
          <w:b/>
          <w:bCs/>
          <w:sz w:val="18"/>
          <w:szCs w:val="18"/>
        </w:rPr>
      </w:pPr>
      <w:r w:rsidRPr="00F35EDA">
        <w:rPr>
          <w:rFonts w:ascii="Verdana" w:hAnsi="Verdana" w:eastAsia="DejaVuSerifCondensed" w:cs="Arial"/>
          <w:b/>
          <w:bCs/>
          <w:sz w:val="18"/>
          <w:szCs w:val="18"/>
        </w:rPr>
        <w:t xml:space="preserve">Vraag </w:t>
      </w:r>
      <w:r>
        <w:rPr>
          <w:rFonts w:ascii="Verdana" w:hAnsi="Verdana" w:eastAsia="DejaVuSerifCondensed" w:cs="Arial"/>
          <w:b/>
          <w:bCs/>
          <w:sz w:val="18"/>
          <w:szCs w:val="18"/>
        </w:rPr>
        <w:t>5</w:t>
      </w:r>
    </w:p>
    <w:p w:rsidR="0011526B" w:rsidP="0011526B" w:rsidRDefault="0011526B" w14:paraId="676FCF5D" w14:textId="4721DC28">
      <w:pPr>
        <w:autoSpaceDE w:val="0"/>
        <w:adjustRightInd w:val="0"/>
        <w:spacing w:line="276" w:lineRule="auto"/>
        <w:rPr>
          <w:rFonts w:ascii="Verdana" w:hAnsi="Verdana" w:eastAsia="DejaVuSerifCondensed" w:cs="Arial"/>
          <w:sz w:val="18"/>
          <w:szCs w:val="18"/>
        </w:rPr>
      </w:pPr>
      <w:r w:rsidRPr="0011526B">
        <w:rPr>
          <w:rFonts w:ascii="Verdana" w:hAnsi="Verdana" w:eastAsia="DejaVuSerifCondensed" w:cs="Arial"/>
          <w:sz w:val="18"/>
          <w:szCs w:val="18"/>
        </w:rPr>
        <w:t>Bent u bereid om, naast het uitoefenen van druk als aandeelhouder, bij KLM en ook Air France-KLM</w:t>
      </w:r>
      <w:r>
        <w:rPr>
          <w:rFonts w:ascii="Verdana" w:hAnsi="Verdana" w:eastAsia="DejaVuSerifCondensed" w:cs="Arial"/>
          <w:sz w:val="18"/>
          <w:szCs w:val="18"/>
        </w:rPr>
        <w:t xml:space="preserve"> </w:t>
      </w:r>
      <w:r w:rsidRPr="0011526B">
        <w:rPr>
          <w:rFonts w:ascii="Verdana" w:hAnsi="Verdana" w:eastAsia="DejaVuSerifCondensed" w:cs="Arial"/>
          <w:sz w:val="18"/>
          <w:szCs w:val="18"/>
        </w:rPr>
        <w:t>aan te dringen op een gesprek om te benadrukken dat maatschappelijk draagvlak en voorbeeldgedrag</w:t>
      </w:r>
      <w:r>
        <w:rPr>
          <w:rFonts w:ascii="Verdana" w:hAnsi="Verdana" w:eastAsia="DejaVuSerifCondensed" w:cs="Arial"/>
          <w:sz w:val="18"/>
          <w:szCs w:val="18"/>
        </w:rPr>
        <w:t xml:space="preserve"> </w:t>
      </w:r>
      <w:r w:rsidRPr="0011526B">
        <w:rPr>
          <w:rFonts w:ascii="Verdana" w:hAnsi="Verdana" w:eastAsia="DejaVuSerifCondensed" w:cs="Arial"/>
          <w:sz w:val="18"/>
          <w:szCs w:val="18"/>
        </w:rPr>
        <w:t>van de top essentieel zijn voor het vertrouwen in het bedrijf en de staatsdeelname in het bedrijf?</w:t>
      </w:r>
    </w:p>
    <w:p w:rsidR="0011526B" w:rsidP="0011526B" w:rsidRDefault="0011526B" w14:paraId="44AF0DB6" w14:textId="77777777">
      <w:pPr>
        <w:autoSpaceDE w:val="0"/>
        <w:adjustRightInd w:val="0"/>
        <w:spacing w:line="276" w:lineRule="auto"/>
        <w:rPr>
          <w:rFonts w:ascii="Verdana" w:hAnsi="Verdana" w:eastAsia="DejaVuSerifCondensed" w:cs="Arial"/>
          <w:b/>
          <w:bCs/>
          <w:sz w:val="18"/>
          <w:szCs w:val="18"/>
        </w:rPr>
      </w:pPr>
    </w:p>
    <w:p w:rsidRPr="00F35EDA" w:rsidR="0011526B" w:rsidP="0011526B" w:rsidRDefault="0011526B" w14:paraId="0AADD211" w14:textId="1CCC1334">
      <w:pPr>
        <w:autoSpaceDE w:val="0"/>
        <w:adjustRightInd w:val="0"/>
        <w:spacing w:line="276" w:lineRule="auto"/>
        <w:rPr>
          <w:rFonts w:ascii="Verdana" w:hAnsi="Verdana" w:eastAsia="DejaVuSerifCondensed" w:cs="Arial"/>
          <w:b/>
          <w:bCs/>
          <w:sz w:val="18"/>
          <w:szCs w:val="18"/>
        </w:rPr>
      </w:pPr>
      <w:r>
        <w:rPr>
          <w:rFonts w:ascii="Verdana" w:hAnsi="Verdana" w:eastAsia="DejaVuSerifCondensed" w:cs="Arial"/>
          <w:b/>
          <w:bCs/>
          <w:sz w:val="18"/>
          <w:szCs w:val="18"/>
        </w:rPr>
        <w:t>Antwoord</w:t>
      </w:r>
      <w:r w:rsidRPr="00F35EDA">
        <w:rPr>
          <w:rFonts w:ascii="Verdana" w:hAnsi="Verdana" w:eastAsia="DejaVuSerifCondensed" w:cs="Arial"/>
          <w:b/>
          <w:bCs/>
          <w:sz w:val="18"/>
          <w:szCs w:val="18"/>
        </w:rPr>
        <w:t xml:space="preserve"> </w:t>
      </w:r>
      <w:r>
        <w:rPr>
          <w:rFonts w:ascii="Verdana" w:hAnsi="Verdana" w:eastAsia="DejaVuSerifCondensed" w:cs="Arial"/>
          <w:b/>
          <w:bCs/>
          <w:sz w:val="18"/>
          <w:szCs w:val="18"/>
        </w:rPr>
        <w:t>5</w:t>
      </w:r>
    </w:p>
    <w:p w:rsidR="00522008" w:rsidP="006C307E" w:rsidRDefault="00485E36" w14:paraId="5D8865A8" w14:textId="77777777">
      <w:pPr>
        <w:autoSpaceDE w:val="0"/>
        <w:adjustRightInd w:val="0"/>
        <w:spacing w:line="276" w:lineRule="auto"/>
        <w:rPr>
          <w:rFonts w:ascii="Verdana" w:hAnsi="Verdana" w:eastAsia="DejaVuSerifCondensed" w:cs="Arial"/>
          <w:sz w:val="18"/>
          <w:szCs w:val="18"/>
        </w:rPr>
      </w:pPr>
      <w:r w:rsidRPr="00485E36">
        <w:rPr>
          <w:rFonts w:ascii="Verdana" w:hAnsi="Verdana" w:eastAsia="DejaVuSerifCondensed" w:cs="Arial"/>
          <w:sz w:val="18"/>
          <w:szCs w:val="18"/>
        </w:rPr>
        <w:t xml:space="preserve">Ik voer regelmatig gesprekken met de </w:t>
      </w:r>
      <w:r w:rsidR="00522008">
        <w:rPr>
          <w:rFonts w:ascii="Verdana" w:hAnsi="Verdana" w:eastAsia="DejaVuSerifCondensed" w:cs="Arial"/>
          <w:sz w:val="18"/>
          <w:szCs w:val="18"/>
        </w:rPr>
        <w:t>directies</w:t>
      </w:r>
      <w:r w:rsidRPr="00485E36">
        <w:rPr>
          <w:rFonts w:ascii="Verdana" w:hAnsi="Verdana" w:eastAsia="DejaVuSerifCondensed" w:cs="Arial"/>
          <w:sz w:val="18"/>
          <w:szCs w:val="18"/>
        </w:rPr>
        <w:t xml:space="preserve"> van zowel KLM als Air France-KLM, waarin ik het belang van passende beloningen benadruk. Gezien de huidige uitdagingen waar KLM mee te maken heeft, vind ik het belangrijk om hierover in gesprek te blijven. </w:t>
      </w:r>
    </w:p>
    <w:p w:rsidR="00522008" w:rsidP="006C307E" w:rsidRDefault="00522008" w14:paraId="1B4B4F05" w14:textId="77777777">
      <w:pPr>
        <w:autoSpaceDE w:val="0"/>
        <w:adjustRightInd w:val="0"/>
        <w:spacing w:line="276" w:lineRule="auto"/>
        <w:rPr>
          <w:rFonts w:ascii="Verdana" w:hAnsi="Verdana" w:eastAsia="DejaVuSerifCondensed" w:cs="Arial"/>
          <w:sz w:val="18"/>
          <w:szCs w:val="18"/>
        </w:rPr>
      </w:pPr>
    </w:p>
    <w:p w:rsidRPr="006F70FA" w:rsidR="006C307E" w:rsidP="006C307E" w:rsidRDefault="00485E36" w14:paraId="2CDBA540" w14:textId="7B4E2B56">
      <w:pPr>
        <w:autoSpaceDE w:val="0"/>
        <w:adjustRightInd w:val="0"/>
        <w:spacing w:line="276" w:lineRule="auto"/>
        <w:rPr>
          <w:rFonts w:ascii="Verdana" w:hAnsi="Verdana" w:eastAsia="DejaVuSerifCondensed" w:cs="Arial"/>
          <w:sz w:val="18"/>
          <w:szCs w:val="18"/>
        </w:rPr>
      </w:pPr>
      <w:r w:rsidRPr="00485E36">
        <w:rPr>
          <w:rFonts w:ascii="Verdana" w:hAnsi="Verdana" w:eastAsia="DejaVuSerifCondensed" w:cs="Arial"/>
          <w:sz w:val="18"/>
          <w:szCs w:val="18"/>
        </w:rPr>
        <w:t xml:space="preserve">Tijdens de algemene vergadering van aandeelhouders van KLM op 23 april </w:t>
      </w:r>
      <w:r w:rsidR="00A72E58">
        <w:rPr>
          <w:rFonts w:ascii="Verdana" w:hAnsi="Verdana" w:eastAsia="DejaVuSerifCondensed" w:cs="Arial"/>
          <w:sz w:val="18"/>
          <w:szCs w:val="18"/>
        </w:rPr>
        <w:t xml:space="preserve">2026 </w:t>
      </w:r>
      <w:r w:rsidR="00522008">
        <w:rPr>
          <w:rFonts w:ascii="Verdana" w:hAnsi="Verdana" w:eastAsia="DejaVuSerifCondensed" w:cs="Arial"/>
          <w:sz w:val="18"/>
          <w:szCs w:val="18"/>
        </w:rPr>
        <w:t>heb ik mijn bezwaar tegen de ruimere variabele beloningen</w:t>
      </w:r>
      <w:r w:rsidR="00E115AC">
        <w:rPr>
          <w:rFonts w:ascii="Verdana" w:hAnsi="Verdana" w:eastAsia="DejaVuSerifCondensed" w:cs="Arial"/>
          <w:sz w:val="18"/>
          <w:szCs w:val="18"/>
        </w:rPr>
        <w:t xml:space="preserve"> over 2025</w:t>
      </w:r>
      <w:r w:rsidRPr="00485E36">
        <w:rPr>
          <w:rFonts w:ascii="Verdana" w:hAnsi="Verdana" w:eastAsia="DejaVuSerifCondensed" w:cs="Arial"/>
          <w:sz w:val="18"/>
          <w:szCs w:val="18"/>
        </w:rPr>
        <w:t xml:space="preserve"> </w:t>
      </w:r>
      <w:r w:rsidR="00522008">
        <w:rPr>
          <w:rFonts w:ascii="Verdana" w:hAnsi="Verdana" w:eastAsia="DejaVuSerifCondensed" w:cs="Arial"/>
          <w:sz w:val="18"/>
          <w:szCs w:val="18"/>
        </w:rPr>
        <w:t xml:space="preserve">ook formeel </w:t>
      </w:r>
      <w:r w:rsidR="007267DA">
        <w:rPr>
          <w:rFonts w:ascii="Verdana" w:hAnsi="Verdana" w:eastAsia="DejaVuSerifCondensed" w:cs="Arial"/>
          <w:sz w:val="18"/>
          <w:szCs w:val="18"/>
        </w:rPr>
        <w:t xml:space="preserve">kenbaar </w:t>
      </w:r>
      <w:r w:rsidR="00522008">
        <w:rPr>
          <w:rFonts w:ascii="Verdana" w:hAnsi="Verdana" w:eastAsia="DejaVuSerifCondensed" w:cs="Arial"/>
          <w:sz w:val="18"/>
          <w:szCs w:val="18"/>
        </w:rPr>
        <w:t xml:space="preserve">gemaakt. </w:t>
      </w:r>
    </w:p>
    <w:sectPr w:rsidRPr="006F70FA" w:rsidR="006C307E" w:rsidSect="0038198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FF04" w14:textId="77777777" w:rsidR="009526FE" w:rsidRDefault="009526FE" w:rsidP="00FB34E2">
      <w:r>
        <w:separator/>
      </w:r>
    </w:p>
  </w:endnote>
  <w:endnote w:type="continuationSeparator" w:id="0">
    <w:p w14:paraId="7B8565F3" w14:textId="77777777" w:rsidR="009526FE" w:rsidRDefault="009526FE" w:rsidP="00FB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B7E9" w14:textId="77777777" w:rsidR="009526FE" w:rsidRDefault="009526FE" w:rsidP="00FB34E2">
      <w:r>
        <w:separator/>
      </w:r>
    </w:p>
  </w:footnote>
  <w:footnote w:type="continuationSeparator" w:id="0">
    <w:p w14:paraId="543C18EC" w14:textId="77777777" w:rsidR="009526FE" w:rsidRDefault="009526FE" w:rsidP="00FB34E2">
      <w:r>
        <w:continuationSeparator/>
      </w:r>
    </w:p>
  </w:footnote>
  <w:footnote w:id="1">
    <w:p w14:paraId="3F740509" w14:textId="4C016475" w:rsidR="0011526B" w:rsidRPr="0011526B" w:rsidRDefault="0011526B" w:rsidP="0011526B">
      <w:pPr>
        <w:pStyle w:val="Voetnoottekst"/>
        <w:rPr>
          <w:lang w:val="en-US"/>
        </w:rPr>
      </w:pPr>
      <w:r w:rsidRPr="0011526B">
        <w:rPr>
          <w:rStyle w:val="Voetnootmarkering"/>
          <w:sz w:val="16"/>
          <w:szCs w:val="16"/>
        </w:rPr>
        <w:footnoteRef/>
      </w:r>
      <w:r w:rsidRPr="0011526B">
        <w:rPr>
          <w:sz w:val="16"/>
          <w:szCs w:val="16"/>
          <w:lang w:val="en-US"/>
        </w:rPr>
        <w:t xml:space="preserve"> Telegraaf.nl, 3 </w:t>
      </w:r>
      <w:proofErr w:type="spellStart"/>
      <w:r w:rsidRPr="0011526B">
        <w:rPr>
          <w:sz w:val="16"/>
          <w:szCs w:val="16"/>
          <w:lang w:val="en-US"/>
        </w:rPr>
        <w:t>april</w:t>
      </w:r>
      <w:proofErr w:type="spellEnd"/>
      <w:r w:rsidRPr="0011526B">
        <w:rPr>
          <w:sz w:val="16"/>
          <w:szCs w:val="16"/>
          <w:lang w:val="en-US"/>
        </w:rPr>
        <w:t xml:space="preserve"> 2026; </w:t>
      </w:r>
      <w:hyperlink r:id="rId1" w:history="1">
        <w:r w:rsidRPr="0011526B">
          <w:rPr>
            <w:rStyle w:val="Hyperlink"/>
            <w:sz w:val="16"/>
            <w:szCs w:val="16"/>
            <w:lang w:val="en-US"/>
          </w:rPr>
          <w:t>www.telegraaf.nl/financieel/klm-topvrouw-pakt-30-procent-meer-salaris-ondanks-financiele-problemenen-interne-onrust-bij-vliegmaatschappij-rintel-verdient-16-miljoen-euro/145147060.html</w:t>
        </w:r>
      </w:hyperlink>
    </w:p>
  </w:footnote>
  <w:footnote w:id="2">
    <w:p w14:paraId="0FC8FA6B" w14:textId="2462DEC6" w:rsidR="00522008" w:rsidRPr="00522008" w:rsidRDefault="00522008">
      <w:pPr>
        <w:pStyle w:val="Voetnoottekst"/>
        <w:rPr>
          <w:sz w:val="16"/>
          <w:szCs w:val="16"/>
        </w:rPr>
      </w:pPr>
      <w:r w:rsidRPr="00522008">
        <w:rPr>
          <w:rStyle w:val="Voetnootmarkering"/>
          <w:sz w:val="16"/>
          <w:szCs w:val="16"/>
        </w:rPr>
        <w:footnoteRef/>
      </w:r>
      <w:r w:rsidRPr="00522008">
        <w:rPr>
          <w:sz w:val="16"/>
          <w:szCs w:val="16"/>
        </w:rPr>
        <w:t xml:space="preserve"> </w:t>
      </w:r>
      <w:r w:rsidRPr="00522008">
        <w:rPr>
          <w:rFonts w:cs="Arial"/>
          <w:sz w:val="16"/>
          <w:szCs w:val="16"/>
        </w:rPr>
        <w:t>Kamerstukken II, 2023-2024, 29 232, nr. 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06A5"/>
    <w:multiLevelType w:val="hybridMultilevel"/>
    <w:tmpl w:val="1F68252E"/>
    <w:lvl w:ilvl="0" w:tplc="C33C57A6">
      <w:start w:val="1"/>
      <w:numFmt w:val="decimal"/>
      <w:lvlText w:val="%1."/>
      <w:lvlJc w:val="left"/>
      <w:pPr>
        <w:ind w:left="720" w:hanging="360"/>
      </w:pPr>
    </w:lvl>
    <w:lvl w:ilvl="1" w:tplc="D20C9EF8">
      <w:start w:val="1"/>
      <w:numFmt w:val="lowerLetter"/>
      <w:lvlText w:val="%2."/>
      <w:lvlJc w:val="left"/>
      <w:pPr>
        <w:ind w:left="1440" w:hanging="360"/>
      </w:pPr>
    </w:lvl>
    <w:lvl w:ilvl="2" w:tplc="169E169A">
      <w:start w:val="1"/>
      <w:numFmt w:val="lowerRoman"/>
      <w:lvlText w:val="%3."/>
      <w:lvlJc w:val="right"/>
      <w:pPr>
        <w:ind w:left="2160" w:hanging="180"/>
      </w:pPr>
    </w:lvl>
    <w:lvl w:ilvl="3" w:tplc="5CF45386">
      <w:start w:val="1"/>
      <w:numFmt w:val="decimal"/>
      <w:lvlText w:val="%4."/>
      <w:lvlJc w:val="left"/>
      <w:pPr>
        <w:ind w:left="2880" w:hanging="360"/>
      </w:pPr>
    </w:lvl>
    <w:lvl w:ilvl="4" w:tplc="C714D05A">
      <w:start w:val="1"/>
      <w:numFmt w:val="lowerLetter"/>
      <w:lvlText w:val="%5."/>
      <w:lvlJc w:val="left"/>
      <w:pPr>
        <w:ind w:left="3600" w:hanging="360"/>
      </w:pPr>
    </w:lvl>
    <w:lvl w:ilvl="5" w:tplc="9AC29BEE">
      <w:start w:val="1"/>
      <w:numFmt w:val="lowerRoman"/>
      <w:lvlText w:val="%6."/>
      <w:lvlJc w:val="right"/>
      <w:pPr>
        <w:ind w:left="4320" w:hanging="180"/>
      </w:pPr>
    </w:lvl>
    <w:lvl w:ilvl="6" w:tplc="77CC2870">
      <w:start w:val="1"/>
      <w:numFmt w:val="decimal"/>
      <w:lvlText w:val="%7."/>
      <w:lvlJc w:val="left"/>
      <w:pPr>
        <w:ind w:left="5040" w:hanging="360"/>
      </w:pPr>
    </w:lvl>
    <w:lvl w:ilvl="7" w:tplc="AB0C8588">
      <w:start w:val="1"/>
      <w:numFmt w:val="lowerLetter"/>
      <w:lvlText w:val="%8."/>
      <w:lvlJc w:val="left"/>
      <w:pPr>
        <w:ind w:left="5760" w:hanging="360"/>
      </w:pPr>
    </w:lvl>
    <w:lvl w:ilvl="8" w:tplc="368E785E">
      <w:start w:val="1"/>
      <w:numFmt w:val="lowerRoman"/>
      <w:lvlText w:val="%9."/>
      <w:lvlJc w:val="right"/>
      <w:pPr>
        <w:ind w:left="6480" w:hanging="180"/>
      </w:pPr>
    </w:lvl>
  </w:abstractNum>
  <w:abstractNum w:abstractNumId="1" w15:restartNumberingAfterBreak="0">
    <w:nsid w:val="3F031ADD"/>
    <w:multiLevelType w:val="hybridMultilevel"/>
    <w:tmpl w:val="96BE7546"/>
    <w:lvl w:ilvl="0" w:tplc="9C423FE0">
      <w:start w:val="1"/>
      <w:numFmt w:val="decimal"/>
      <w:lvlText w:val="%1."/>
      <w:lvlJc w:val="left"/>
      <w:pPr>
        <w:ind w:left="720" w:hanging="360"/>
      </w:pPr>
    </w:lvl>
    <w:lvl w:ilvl="1" w:tplc="EA625D52">
      <w:start w:val="1"/>
      <w:numFmt w:val="lowerLetter"/>
      <w:lvlText w:val="%2."/>
      <w:lvlJc w:val="left"/>
      <w:pPr>
        <w:ind w:left="1440" w:hanging="360"/>
      </w:pPr>
    </w:lvl>
    <w:lvl w:ilvl="2" w:tplc="9B60499E">
      <w:start w:val="1"/>
      <w:numFmt w:val="lowerRoman"/>
      <w:lvlText w:val="%3."/>
      <w:lvlJc w:val="right"/>
      <w:pPr>
        <w:ind w:left="2160" w:hanging="180"/>
      </w:pPr>
    </w:lvl>
    <w:lvl w:ilvl="3" w:tplc="AA4EE35A">
      <w:start w:val="1"/>
      <w:numFmt w:val="decimal"/>
      <w:lvlText w:val="%4."/>
      <w:lvlJc w:val="left"/>
      <w:pPr>
        <w:ind w:left="2880" w:hanging="360"/>
      </w:pPr>
    </w:lvl>
    <w:lvl w:ilvl="4" w:tplc="9B4078CA">
      <w:start w:val="1"/>
      <w:numFmt w:val="lowerLetter"/>
      <w:lvlText w:val="%5."/>
      <w:lvlJc w:val="left"/>
      <w:pPr>
        <w:ind w:left="3600" w:hanging="360"/>
      </w:pPr>
    </w:lvl>
    <w:lvl w:ilvl="5" w:tplc="43CA2300">
      <w:start w:val="1"/>
      <w:numFmt w:val="lowerRoman"/>
      <w:lvlText w:val="%6."/>
      <w:lvlJc w:val="right"/>
      <w:pPr>
        <w:ind w:left="4320" w:hanging="180"/>
      </w:pPr>
    </w:lvl>
    <w:lvl w:ilvl="6" w:tplc="414C78C4">
      <w:start w:val="1"/>
      <w:numFmt w:val="decimal"/>
      <w:lvlText w:val="%7."/>
      <w:lvlJc w:val="left"/>
      <w:pPr>
        <w:ind w:left="5040" w:hanging="360"/>
      </w:pPr>
    </w:lvl>
    <w:lvl w:ilvl="7" w:tplc="76366010">
      <w:start w:val="1"/>
      <w:numFmt w:val="lowerLetter"/>
      <w:lvlText w:val="%8."/>
      <w:lvlJc w:val="left"/>
      <w:pPr>
        <w:ind w:left="5760" w:hanging="360"/>
      </w:pPr>
    </w:lvl>
    <w:lvl w:ilvl="8" w:tplc="CE262508">
      <w:start w:val="1"/>
      <w:numFmt w:val="lowerRoman"/>
      <w:lvlText w:val="%9."/>
      <w:lvlJc w:val="right"/>
      <w:pPr>
        <w:ind w:left="6480" w:hanging="180"/>
      </w:pPr>
    </w:lvl>
  </w:abstractNum>
  <w:abstractNum w:abstractNumId="2" w15:restartNumberingAfterBreak="0">
    <w:nsid w:val="4D102D4B"/>
    <w:multiLevelType w:val="hybridMultilevel"/>
    <w:tmpl w:val="C6204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F52394"/>
    <w:multiLevelType w:val="hybridMultilevel"/>
    <w:tmpl w:val="48381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B61EF4"/>
    <w:multiLevelType w:val="hybridMultilevel"/>
    <w:tmpl w:val="40D0F6A2"/>
    <w:lvl w:ilvl="0" w:tplc="4E2EB1B0">
      <w:start w:val="1"/>
      <w:numFmt w:val="bullet"/>
      <w:lvlText w:val=""/>
      <w:lvlJc w:val="left"/>
      <w:pPr>
        <w:ind w:left="720" w:hanging="360"/>
      </w:pPr>
      <w:rPr>
        <w:rFonts w:ascii="Symbol" w:hAnsi="Symbol" w:hint="default"/>
      </w:rPr>
    </w:lvl>
    <w:lvl w:ilvl="1" w:tplc="2236F678">
      <w:start w:val="1"/>
      <w:numFmt w:val="bullet"/>
      <w:lvlText w:val="o"/>
      <w:lvlJc w:val="left"/>
      <w:pPr>
        <w:ind w:left="1440" w:hanging="360"/>
      </w:pPr>
      <w:rPr>
        <w:rFonts w:ascii="Courier New" w:hAnsi="Courier New" w:hint="default"/>
      </w:rPr>
    </w:lvl>
    <w:lvl w:ilvl="2" w:tplc="08002798">
      <w:start w:val="1"/>
      <w:numFmt w:val="bullet"/>
      <w:lvlText w:val=""/>
      <w:lvlJc w:val="left"/>
      <w:pPr>
        <w:ind w:left="2160" w:hanging="360"/>
      </w:pPr>
      <w:rPr>
        <w:rFonts w:ascii="Wingdings" w:hAnsi="Wingdings" w:hint="default"/>
      </w:rPr>
    </w:lvl>
    <w:lvl w:ilvl="3" w:tplc="5BE8259E">
      <w:start w:val="1"/>
      <w:numFmt w:val="bullet"/>
      <w:lvlText w:val=""/>
      <w:lvlJc w:val="left"/>
      <w:pPr>
        <w:ind w:left="2880" w:hanging="360"/>
      </w:pPr>
      <w:rPr>
        <w:rFonts w:ascii="Symbol" w:hAnsi="Symbol" w:hint="default"/>
      </w:rPr>
    </w:lvl>
    <w:lvl w:ilvl="4" w:tplc="962223DA">
      <w:start w:val="1"/>
      <w:numFmt w:val="bullet"/>
      <w:lvlText w:val="o"/>
      <w:lvlJc w:val="left"/>
      <w:pPr>
        <w:ind w:left="3600" w:hanging="360"/>
      </w:pPr>
      <w:rPr>
        <w:rFonts w:ascii="Courier New" w:hAnsi="Courier New" w:hint="default"/>
      </w:rPr>
    </w:lvl>
    <w:lvl w:ilvl="5" w:tplc="E0060594">
      <w:start w:val="1"/>
      <w:numFmt w:val="bullet"/>
      <w:lvlText w:val=""/>
      <w:lvlJc w:val="left"/>
      <w:pPr>
        <w:ind w:left="4320" w:hanging="360"/>
      </w:pPr>
      <w:rPr>
        <w:rFonts w:ascii="Wingdings" w:hAnsi="Wingdings" w:hint="default"/>
      </w:rPr>
    </w:lvl>
    <w:lvl w:ilvl="6" w:tplc="4AD414EC">
      <w:start w:val="1"/>
      <w:numFmt w:val="bullet"/>
      <w:lvlText w:val=""/>
      <w:lvlJc w:val="left"/>
      <w:pPr>
        <w:ind w:left="5040" w:hanging="360"/>
      </w:pPr>
      <w:rPr>
        <w:rFonts w:ascii="Symbol" w:hAnsi="Symbol" w:hint="default"/>
      </w:rPr>
    </w:lvl>
    <w:lvl w:ilvl="7" w:tplc="F180753A">
      <w:start w:val="1"/>
      <w:numFmt w:val="bullet"/>
      <w:lvlText w:val="o"/>
      <w:lvlJc w:val="left"/>
      <w:pPr>
        <w:ind w:left="5760" w:hanging="360"/>
      </w:pPr>
      <w:rPr>
        <w:rFonts w:ascii="Courier New" w:hAnsi="Courier New" w:hint="default"/>
      </w:rPr>
    </w:lvl>
    <w:lvl w:ilvl="8" w:tplc="ABDA3B7C">
      <w:start w:val="1"/>
      <w:numFmt w:val="bullet"/>
      <w:lvlText w:val=""/>
      <w:lvlJc w:val="left"/>
      <w:pPr>
        <w:ind w:left="6480" w:hanging="360"/>
      </w:pPr>
      <w:rPr>
        <w:rFonts w:ascii="Wingdings" w:hAnsi="Wingdings" w:hint="default"/>
      </w:rPr>
    </w:lvl>
  </w:abstractNum>
  <w:abstractNum w:abstractNumId="5" w15:restartNumberingAfterBreak="0">
    <w:nsid w:val="63F87202"/>
    <w:multiLevelType w:val="hybridMultilevel"/>
    <w:tmpl w:val="2A36C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A31B51"/>
    <w:multiLevelType w:val="hybridMultilevel"/>
    <w:tmpl w:val="6AD27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130220">
    <w:abstractNumId w:val="0"/>
  </w:num>
  <w:num w:numId="2" w16cid:durableId="471410627">
    <w:abstractNumId w:val="1"/>
  </w:num>
  <w:num w:numId="3" w16cid:durableId="1186556163">
    <w:abstractNumId w:val="4"/>
  </w:num>
  <w:num w:numId="4" w16cid:durableId="1805462135">
    <w:abstractNumId w:val="3"/>
  </w:num>
  <w:num w:numId="5" w16cid:durableId="629434574">
    <w:abstractNumId w:val="5"/>
  </w:num>
  <w:num w:numId="6" w16cid:durableId="282228473">
    <w:abstractNumId w:val="6"/>
  </w:num>
  <w:num w:numId="7" w16cid:durableId="114111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14FA5"/>
    <w:rsid w:val="00075C17"/>
    <w:rsid w:val="00097245"/>
    <w:rsid w:val="000A7C52"/>
    <w:rsid w:val="000D601B"/>
    <w:rsid w:val="00114EAB"/>
    <w:rsid w:val="0011526B"/>
    <w:rsid w:val="00192E46"/>
    <w:rsid w:val="001C5441"/>
    <w:rsid w:val="001F45D8"/>
    <w:rsid w:val="002322CF"/>
    <w:rsid w:val="0026338C"/>
    <w:rsid w:val="002978F3"/>
    <w:rsid w:val="002A3122"/>
    <w:rsid w:val="00342CA9"/>
    <w:rsid w:val="00353197"/>
    <w:rsid w:val="00381984"/>
    <w:rsid w:val="003A66A2"/>
    <w:rsid w:val="003C392B"/>
    <w:rsid w:val="003D2152"/>
    <w:rsid w:val="003D5C3D"/>
    <w:rsid w:val="004050F3"/>
    <w:rsid w:val="00485E36"/>
    <w:rsid w:val="004D6F36"/>
    <w:rsid w:val="004E56F3"/>
    <w:rsid w:val="005140ED"/>
    <w:rsid w:val="005213E6"/>
    <w:rsid w:val="00522008"/>
    <w:rsid w:val="00530A79"/>
    <w:rsid w:val="005370D5"/>
    <w:rsid w:val="00562010"/>
    <w:rsid w:val="005954FC"/>
    <w:rsid w:val="005B4785"/>
    <w:rsid w:val="005E534A"/>
    <w:rsid w:val="00671B5D"/>
    <w:rsid w:val="00676DB2"/>
    <w:rsid w:val="006A68DD"/>
    <w:rsid w:val="006C307E"/>
    <w:rsid w:val="006D44BD"/>
    <w:rsid w:val="006F70FA"/>
    <w:rsid w:val="007267DA"/>
    <w:rsid w:val="007641D2"/>
    <w:rsid w:val="007B05A3"/>
    <w:rsid w:val="007B4EDA"/>
    <w:rsid w:val="007F23AA"/>
    <w:rsid w:val="00833D07"/>
    <w:rsid w:val="0085258C"/>
    <w:rsid w:val="008B4714"/>
    <w:rsid w:val="008C01A6"/>
    <w:rsid w:val="008D5D2E"/>
    <w:rsid w:val="008E6C65"/>
    <w:rsid w:val="008E7585"/>
    <w:rsid w:val="009040B5"/>
    <w:rsid w:val="009526FE"/>
    <w:rsid w:val="00956EE4"/>
    <w:rsid w:val="009604DF"/>
    <w:rsid w:val="00987781"/>
    <w:rsid w:val="00995698"/>
    <w:rsid w:val="009B2FBB"/>
    <w:rsid w:val="00A14449"/>
    <w:rsid w:val="00A72E58"/>
    <w:rsid w:val="00AA7AF2"/>
    <w:rsid w:val="00AB4E41"/>
    <w:rsid w:val="00B04B94"/>
    <w:rsid w:val="00B06BD2"/>
    <w:rsid w:val="00B1640E"/>
    <w:rsid w:val="00BB2661"/>
    <w:rsid w:val="00C23A68"/>
    <w:rsid w:val="00C4499C"/>
    <w:rsid w:val="00C455F3"/>
    <w:rsid w:val="00C67B33"/>
    <w:rsid w:val="00C75FEC"/>
    <w:rsid w:val="00CA4F27"/>
    <w:rsid w:val="00CC2B28"/>
    <w:rsid w:val="00CD4CEC"/>
    <w:rsid w:val="00CE73CE"/>
    <w:rsid w:val="00D166D7"/>
    <w:rsid w:val="00D3278E"/>
    <w:rsid w:val="00D64047"/>
    <w:rsid w:val="00D85FF8"/>
    <w:rsid w:val="00DA0A06"/>
    <w:rsid w:val="00E115AC"/>
    <w:rsid w:val="00E80A85"/>
    <w:rsid w:val="00E8371C"/>
    <w:rsid w:val="00E872C4"/>
    <w:rsid w:val="00EA2C71"/>
    <w:rsid w:val="00EB41B0"/>
    <w:rsid w:val="00F06C9F"/>
    <w:rsid w:val="00F12F33"/>
    <w:rsid w:val="00F30DBE"/>
    <w:rsid w:val="00F35EDA"/>
    <w:rsid w:val="00FB34E2"/>
    <w:rsid w:val="00FD72F0"/>
    <w:rsid w:val="00FF3B0A"/>
    <w:rsid w:val="32A7F4E9"/>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47480"/>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Lijstalinea">
    <w:name w:val="List Paragraph"/>
    <w:basedOn w:val="Standaard"/>
    <w:uiPriority w:val="34"/>
    <w:qFormat/>
    <w:rsid w:val="00FB34E2"/>
    <w:pPr>
      <w:ind w:left="720"/>
      <w:contextualSpacing/>
    </w:pPr>
  </w:style>
  <w:style w:type="paragraph" w:styleId="Voetnoottekst">
    <w:name w:val="footnote text"/>
    <w:basedOn w:val="Standaard"/>
    <w:link w:val="VoetnoottekstChar"/>
    <w:uiPriority w:val="99"/>
    <w:semiHidden/>
    <w:unhideWhenUsed/>
    <w:rsid w:val="00F12F33"/>
    <w:pPr>
      <w:autoSpaceDN w:val="0"/>
      <w:textAlignment w:val="baseline"/>
    </w:pPr>
    <w:rPr>
      <w:rFonts w:ascii="Verdana" w:eastAsia="DejaVu Sans" w:hAnsi="Verdana" w:cs="Lohit Hindi"/>
      <w:color w:val="000000"/>
      <w:sz w:val="20"/>
      <w:szCs w:val="20"/>
    </w:rPr>
  </w:style>
  <w:style w:type="character" w:customStyle="1" w:styleId="VoetnoottekstChar">
    <w:name w:val="Voetnoottekst Char"/>
    <w:basedOn w:val="Standaardalinea-lettertype"/>
    <w:link w:val="Voetnoottekst"/>
    <w:uiPriority w:val="99"/>
    <w:semiHidden/>
    <w:rsid w:val="00F12F33"/>
    <w:rPr>
      <w:rFonts w:ascii="Verdana" w:eastAsia="DejaVu Sans" w:hAnsi="Verdana" w:cs="Lohit Hindi"/>
      <w:color w:val="000000"/>
      <w:lang w:eastAsia="nl-NL"/>
    </w:rPr>
  </w:style>
  <w:style w:type="character" w:styleId="Voetnootmarkering">
    <w:name w:val="footnote reference"/>
    <w:basedOn w:val="Standaardalinea-lettertype"/>
    <w:uiPriority w:val="99"/>
    <w:semiHidden/>
    <w:unhideWhenUsed/>
    <w:rsid w:val="00F12F33"/>
    <w:rPr>
      <w:vertAlign w:val="superscript"/>
    </w:rPr>
  </w:style>
  <w:style w:type="character" w:styleId="Hyperlink">
    <w:name w:val="Hyperlink"/>
    <w:basedOn w:val="Standaardalinea-lettertype"/>
    <w:uiPriority w:val="99"/>
    <w:unhideWhenUsed/>
    <w:rsid w:val="00676DB2"/>
    <w:rPr>
      <w:color w:val="0563C1" w:themeColor="hyperlink"/>
      <w:u w:val="single"/>
    </w:rPr>
  </w:style>
  <w:style w:type="character" w:styleId="Onopgelostemelding">
    <w:name w:val="Unresolved Mention"/>
    <w:basedOn w:val="Standaardalinea-lettertype"/>
    <w:uiPriority w:val="99"/>
    <w:semiHidden/>
    <w:unhideWhenUsed/>
    <w:rsid w:val="00676DB2"/>
    <w:rPr>
      <w:color w:val="605E5C"/>
      <w:shd w:val="clear" w:color="auto" w:fill="E1DFDD"/>
    </w:rPr>
  </w:style>
  <w:style w:type="paragraph" w:styleId="Revisie">
    <w:name w:val="Revision"/>
    <w:hidden/>
    <w:uiPriority w:val="99"/>
    <w:semiHidden/>
    <w:rsid w:val="00B1640E"/>
    <w:rPr>
      <w:sz w:val="24"/>
      <w:szCs w:val="24"/>
      <w:lang w:eastAsia="nl-NL"/>
    </w:rPr>
  </w:style>
  <w:style w:type="character" w:styleId="Verwijzingopmerking">
    <w:name w:val="annotation reference"/>
    <w:basedOn w:val="Standaardalinea-lettertype"/>
    <w:uiPriority w:val="99"/>
    <w:semiHidden/>
    <w:unhideWhenUsed/>
    <w:rsid w:val="00B1640E"/>
    <w:rPr>
      <w:sz w:val="16"/>
      <w:szCs w:val="16"/>
    </w:rPr>
  </w:style>
  <w:style w:type="paragraph" w:styleId="Tekstopmerking">
    <w:name w:val="annotation text"/>
    <w:basedOn w:val="Standaard"/>
    <w:link w:val="TekstopmerkingChar"/>
    <w:uiPriority w:val="99"/>
    <w:unhideWhenUsed/>
    <w:rsid w:val="00B1640E"/>
    <w:rPr>
      <w:sz w:val="20"/>
      <w:szCs w:val="20"/>
    </w:rPr>
  </w:style>
  <w:style w:type="character" w:customStyle="1" w:styleId="TekstopmerkingChar">
    <w:name w:val="Tekst opmerking Char"/>
    <w:basedOn w:val="Standaardalinea-lettertype"/>
    <w:link w:val="Tekstopmerking"/>
    <w:uiPriority w:val="99"/>
    <w:rsid w:val="00B1640E"/>
    <w:rPr>
      <w:lang w:eastAsia="nl-NL"/>
    </w:rPr>
  </w:style>
  <w:style w:type="paragraph" w:styleId="Onderwerpvanopmerking">
    <w:name w:val="annotation subject"/>
    <w:basedOn w:val="Tekstopmerking"/>
    <w:next w:val="Tekstopmerking"/>
    <w:link w:val="OnderwerpvanopmerkingChar"/>
    <w:uiPriority w:val="99"/>
    <w:semiHidden/>
    <w:unhideWhenUsed/>
    <w:rsid w:val="00B1640E"/>
    <w:rPr>
      <w:b/>
      <w:bCs/>
    </w:rPr>
  </w:style>
  <w:style w:type="character" w:customStyle="1" w:styleId="OnderwerpvanopmerkingChar">
    <w:name w:val="Onderwerp van opmerking Char"/>
    <w:basedOn w:val="TekstopmerkingChar"/>
    <w:link w:val="Onderwerpvanopmerking"/>
    <w:uiPriority w:val="99"/>
    <w:semiHidden/>
    <w:rsid w:val="00B1640E"/>
    <w:rPr>
      <w:b/>
      <w:bCs/>
      <w:lang w:eastAsia="nl-NL"/>
    </w:rPr>
  </w:style>
  <w:style w:type="paragraph" w:styleId="Koptekst">
    <w:name w:val="header"/>
    <w:basedOn w:val="Standaard"/>
    <w:link w:val="KoptekstChar"/>
    <w:uiPriority w:val="99"/>
    <w:unhideWhenUsed/>
    <w:rsid w:val="0011526B"/>
    <w:pPr>
      <w:tabs>
        <w:tab w:val="center" w:pos="4536"/>
        <w:tab w:val="right" w:pos="9072"/>
      </w:tabs>
    </w:pPr>
  </w:style>
  <w:style w:type="character" w:customStyle="1" w:styleId="KoptekstChar">
    <w:name w:val="Koptekst Char"/>
    <w:basedOn w:val="Standaardalinea-lettertype"/>
    <w:link w:val="Koptekst"/>
    <w:uiPriority w:val="99"/>
    <w:rsid w:val="0011526B"/>
    <w:rPr>
      <w:sz w:val="24"/>
      <w:szCs w:val="24"/>
      <w:lang w:eastAsia="nl-NL"/>
    </w:rPr>
  </w:style>
  <w:style w:type="paragraph" w:styleId="Voettekst">
    <w:name w:val="footer"/>
    <w:basedOn w:val="Standaard"/>
    <w:link w:val="VoettekstChar"/>
    <w:uiPriority w:val="99"/>
    <w:unhideWhenUsed/>
    <w:rsid w:val="0011526B"/>
    <w:pPr>
      <w:tabs>
        <w:tab w:val="center" w:pos="4536"/>
        <w:tab w:val="right" w:pos="9072"/>
      </w:tabs>
    </w:pPr>
  </w:style>
  <w:style w:type="character" w:customStyle="1" w:styleId="VoettekstChar">
    <w:name w:val="Voettekst Char"/>
    <w:basedOn w:val="Standaardalinea-lettertype"/>
    <w:link w:val="Voettekst"/>
    <w:uiPriority w:val="99"/>
    <w:rsid w:val="0011526B"/>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financieel/klm-topvrouw-pakt-30-procent-meer-salaris-ondanks-financiele-problemenen-interne-onrust-bij-vliegmaatschappij-rintel-verdient-16-miljoen-euro/1451470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604</ap:Words>
  <ap:Characters>3324</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2026-04-29T15:08:00.0000000Z</dcterms:created>
  <dcterms:modified xsi:type="dcterms:W3CDTF">2026-04-29T15:08:00.0000000Z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2025-03-10T09:17:28Z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0c8e9471-7ed5-4b28-a529-a5aa21428f84</vt:lpwstr>
  </property>
  <property fmtid="{D5CDD505-2E9C-101B-9397-08002B2CF9AE}" pid="8" name="MSIP_Label_6800fede-0e59-47ad-af95-4e63bbdb932d_ContentBits">
    <vt:lpwstr>0</vt:lpwstr>
  </property>
</Properties>
</file>