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FF7" w:rsidRDefault="00E711BE" w14:paraId="32A49032" w14:textId="02A12E81">
      <w:bookmarkStart w:name="_Hlk227840866" w:id="0"/>
      <w:r>
        <w:t>Bijlage 1: overzicht beoordeelde betaalverzoeken RRF Q</w:t>
      </w:r>
      <w:r w:rsidR="009D6224">
        <w:t>1</w:t>
      </w:r>
      <w:r>
        <w:t xml:space="preserve"> 202</w:t>
      </w:r>
      <w:r w:rsidR="009D6224">
        <w:t>6</w:t>
      </w:r>
    </w:p>
    <w:p w:rsidR="00E711BE" w:rsidRDefault="009D6224" w14:paraId="2D613ACB" w14:textId="3B163600">
      <w:r>
        <w:t xml:space="preserve">Litouwen – </w:t>
      </w:r>
      <w:r w:rsidR="002C5129">
        <w:t>4</w:t>
      </w:r>
      <w:r>
        <w:t>e betaalverzoek</w:t>
      </w:r>
      <w:r w:rsidR="004C7C9F">
        <w:t xml:space="preserve"> (incl. opgeheven opschorting)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Pr="004C7C9F" w:rsidR="00E711BE" w:rsidTr="0078762F" w14:paraId="5D8F9102" w14:textId="77777777">
        <w:tc>
          <w:tcPr>
            <w:tcW w:w="1838" w:type="dxa"/>
          </w:tcPr>
          <w:p w:rsidR="00E711BE" w:rsidRDefault="00E711BE" w14:paraId="4E3502B2" w14:textId="21F330FC">
            <w:r>
              <w:t>Voorlopige Commissie</w:t>
            </w:r>
            <w:r w:rsidR="007A7B61">
              <w:t>-</w:t>
            </w:r>
            <w:r>
              <w:t>beoordeling betaalverzoek</w:t>
            </w:r>
          </w:p>
        </w:tc>
        <w:tc>
          <w:tcPr>
            <w:tcW w:w="7224" w:type="dxa"/>
          </w:tcPr>
          <w:p w:rsidRPr="004C7C9F" w:rsidR="00E711BE" w:rsidRDefault="002C5129" w14:paraId="62B53A6F" w14:textId="53ABBF4F">
            <w:hyperlink w:history="1" r:id="rId6">
              <w:r w:rsidRPr="004C7C9F">
                <w:rPr>
                  <w:rStyle w:val="Hyperlink"/>
                </w:rPr>
                <w:t>https://commission.europa.eu/document/download/f8ef6d24-621d-4c5c-b29f-95659be16e13_en?filename=C_2025_7682_1_EN_annexe_acte_autonome_nlw_part1_v1.pdf</w:t>
              </w:r>
            </w:hyperlink>
            <w:r w:rsidRPr="004C7C9F">
              <w:t xml:space="preserve"> </w:t>
            </w:r>
            <w:r w:rsidRPr="004C7C9F" w:rsidR="004C7C9F">
              <w:br/>
            </w:r>
            <w:hyperlink w:history="1" r:id="rId7">
              <w:r w:rsidRPr="0087297C" w:rsidR="004C7C9F">
                <w:rPr>
                  <w:rStyle w:val="Hyperlink"/>
                </w:rPr>
                <w:t>https://reforms-investments.ec.europa.eu/document/download/407bf3c1-3563-4006-9c21-d01c5749a0a2_en?filename=C_2026_717_1_EN_annexe_acte_autonome_nlw_part1_v1.pdf</w:t>
              </w:r>
            </w:hyperlink>
            <w:r w:rsidR="004C7C9F">
              <w:t xml:space="preserve"> </w:t>
            </w:r>
          </w:p>
        </w:tc>
      </w:tr>
      <w:tr w:rsidRPr="004C7C9F" w:rsidR="00E711BE" w:rsidTr="0078762F" w14:paraId="72FDBA1F" w14:textId="77777777">
        <w:tc>
          <w:tcPr>
            <w:tcW w:w="1838" w:type="dxa"/>
          </w:tcPr>
          <w:p w:rsidR="00E711BE" w:rsidRDefault="00E711BE" w14:paraId="67BAEE03" w14:textId="432CA8CF">
            <w:r>
              <w:t>EFC-opinie omtrent betaalverzoek</w:t>
            </w:r>
          </w:p>
        </w:tc>
        <w:tc>
          <w:tcPr>
            <w:tcW w:w="7224" w:type="dxa"/>
          </w:tcPr>
          <w:p w:rsidRPr="004C7C9F" w:rsidR="00E711BE" w:rsidRDefault="004C7C9F" w14:paraId="0949E5B3" w14:textId="3E120B64">
            <w:hyperlink w:history="1" r:id="rId8">
              <w:r w:rsidRPr="004C7C9F">
                <w:rPr>
                  <w:rStyle w:val="Hyperlink"/>
                </w:rPr>
                <w:t>https://ec.europa.eu/transparency/comitology-register/screen/documents/111713/1</w:t>
              </w:r>
            </w:hyperlink>
            <w:r w:rsidRPr="004C7C9F">
              <w:t xml:space="preserve"> </w:t>
            </w:r>
            <w:r w:rsidRPr="004C7C9F">
              <w:br/>
            </w:r>
            <w:hyperlink w:history="1" r:id="rId9">
              <w:r w:rsidRPr="004C7C9F">
                <w:rPr>
                  <w:rStyle w:val="Hyperlink"/>
                </w:rPr>
                <w:t>https://ec.europa.eu/transparency/comitology-register/screen/documents/113748/1</w:t>
              </w:r>
            </w:hyperlink>
            <w:r w:rsidRPr="004C7C9F">
              <w:t xml:space="preserve"> </w:t>
            </w:r>
          </w:p>
        </w:tc>
      </w:tr>
      <w:tr w:rsidRPr="004C7C9F" w:rsidR="00E711BE" w:rsidTr="0078762F" w14:paraId="0B437017" w14:textId="77777777">
        <w:tc>
          <w:tcPr>
            <w:tcW w:w="1838" w:type="dxa"/>
          </w:tcPr>
          <w:p w:rsidR="00E711BE" w:rsidRDefault="00E711BE" w14:paraId="0ADA3D03" w14:textId="5E31EF23">
            <w:r>
              <w:t>Besluit comitologie comité</w:t>
            </w:r>
          </w:p>
        </w:tc>
        <w:tc>
          <w:tcPr>
            <w:tcW w:w="7224" w:type="dxa"/>
          </w:tcPr>
          <w:p w:rsidRPr="004C7C9F" w:rsidR="00E711BE" w:rsidRDefault="004C7C9F" w14:paraId="71635868" w14:textId="0F25951C">
            <w:hyperlink w:history="1" r:id="rId10">
              <w:r w:rsidRPr="004C7C9F">
                <w:rPr>
                  <w:rStyle w:val="Hyperlink"/>
                </w:rPr>
                <w:t>https://ec.europa.eu/transparency/comitology-register/screen/documents/111850/1</w:t>
              </w:r>
            </w:hyperlink>
            <w:r w:rsidRPr="004C7C9F">
              <w:t xml:space="preserve"> </w:t>
            </w:r>
            <w:r w:rsidRPr="004C7C9F">
              <w:br/>
            </w:r>
            <w:hyperlink w:history="1" r:id="rId11">
              <w:r w:rsidRPr="0087297C">
                <w:rPr>
                  <w:rStyle w:val="Hyperlink"/>
                </w:rPr>
                <w:t>https://ec.europa.eu/transparency/comitology-register/screen/documents/113945/1</w:t>
              </w:r>
            </w:hyperlink>
            <w:r>
              <w:t xml:space="preserve"> </w:t>
            </w:r>
          </w:p>
        </w:tc>
      </w:tr>
      <w:tr w:rsidRPr="004C7C9F" w:rsidR="00E711BE" w:rsidTr="0078762F" w14:paraId="082EE09F" w14:textId="77777777">
        <w:tc>
          <w:tcPr>
            <w:tcW w:w="1838" w:type="dxa"/>
          </w:tcPr>
          <w:p w:rsidR="00E711BE" w:rsidRDefault="00E711BE" w14:paraId="352FE1D2" w14:textId="24F62AAD">
            <w:r>
              <w:t xml:space="preserve">Uitvoeringsbesluit </w:t>
            </w:r>
            <w:r w:rsidR="00E60950">
              <w:t>van de Commissie</w:t>
            </w:r>
          </w:p>
        </w:tc>
        <w:tc>
          <w:tcPr>
            <w:tcW w:w="7224" w:type="dxa"/>
          </w:tcPr>
          <w:p w:rsidRPr="004C7C9F" w:rsidR="004C7C9F" w:rsidRDefault="004C7C9F" w14:paraId="08F7095D" w14:textId="697E2F5E">
            <w:hyperlink w:history="1" r:id="rId12">
              <w:r w:rsidRPr="004C7C9F">
                <w:rPr>
                  <w:rStyle w:val="Hyperlink"/>
                </w:rPr>
                <w:t>https://reforms-investments.ec.europa.eu/document/download/8ee60f15-286f-4c85-9446-87ee4fc053db_en?filename=C_2026_2_1_EN_ACT_part1_v4.pdf</w:t>
              </w:r>
            </w:hyperlink>
            <w:r w:rsidRPr="004C7C9F">
              <w:t xml:space="preserve"> </w:t>
            </w:r>
            <w:r>
              <w:br/>
            </w:r>
            <w:hyperlink w:history="1" r:id="rId13">
              <w:r w:rsidRPr="0087297C">
                <w:rPr>
                  <w:rStyle w:val="Hyperlink"/>
                </w:rPr>
                <w:t>https://reforms-investments.ec.europa.eu/document/download/cd08a5da-f973-4cac-bfe0-7a6173915cac_en?filename=C_2026_1716_1_EN_ACT_part1_v4.pdf</w:t>
              </w:r>
            </w:hyperlink>
            <w:r>
              <w:t xml:space="preserve"> </w:t>
            </w:r>
          </w:p>
        </w:tc>
      </w:tr>
    </w:tbl>
    <w:p w:rsidR="00E711BE" w:rsidRDefault="00E711BE" w14:paraId="5BA908FD" w14:textId="77777777"/>
    <w:p w:rsidR="0078762F" w:rsidRDefault="0078762F" w14:paraId="6122F70A" w14:textId="706B1FD5">
      <w:r>
        <w:t>Litouwen – 5</w:t>
      </w:r>
      <w:r w:rsidRPr="0078762F">
        <w:rPr>
          <w:vertAlign w:val="superscript"/>
        </w:rPr>
        <w:t>e</w:t>
      </w:r>
      <w:r>
        <w:t xml:space="preserve">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Pr="0078762F" w:rsidR="0078762F" w:rsidTr="0078762F" w14:paraId="1D16C4B0" w14:textId="77777777">
        <w:tc>
          <w:tcPr>
            <w:tcW w:w="1838" w:type="dxa"/>
          </w:tcPr>
          <w:p w:rsidR="0078762F" w:rsidP="004042CA" w:rsidRDefault="0078762F" w14:paraId="010B6041" w14:textId="77777777">
            <w:r>
              <w:t>Voorlopige Commissie-beoordeling betaalverzoek</w:t>
            </w:r>
          </w:p>
        </w:tc>
        <w:tc>
          <w:tcPr>
            <w:tcW w:w="7224" w:type="dxa"/>
          </w:tcPr>
          <w:p w:rsidRPr="0078762F" w:rsidR="0078762F" w:rsidP="004042CA" w:rsidRDefault="0078762F" w14:paraId="2C7845B4" w14:textId="26459722">
            <w:hyperlink w:history="1" r:id="rId14">
              <w:r w:rsidRPr="0078762F">
                <w:rPr>
                  <w:rStyle w:val="Hyperlink"/>
                </w:rPr>
                <w:t>https://commission.europa.eu/system/files/2026-01/C_2026_174_1_EN_annexe_acte_autonome_nlw_part1_v1.pdf</w:t>
              </w:r>
            </w:hyperlink>
            <w:r w:rsidRPr="0078762F">
              <w:t xml:space="preserve"> </w:t>
            </w:r>
          </w:p>
        </w:tc>
      </w:tr>
      <w:tr w:rsidRPr="004C7C9F" w:rsidR="0078762F" w:rsidTr="0078762F" w14:paraId="5D47619A" w14:textId="77777777">
        <w:tc>
          <w:tcPr>
            <w:tcW w:w="1838" w:type="dxa"/>
          </w:tcPr>
          <w:p w:rsidR="0078762F" w:rsidP="004042CA" w:rsidRDefault="0078762F" w14:paraId="0D845F0E" w14:textId="77777777">
            <w:r>
              <w:t>EFC-opinie omtrent betaalverzoek</w:t>
            </w:r>
          </w:p>
        </w:tc>
        <w:tc>
          <w:tcPr>
            <w:tcW w:w="7224" w:type="dxa"/>
          </w:tcPr>
          <w:p w:rsidRPr="004C7C9F" w:rsidR="0078762F" w:rsidP="004042CA" w:rsidRDefault="0078762F" w14:paraId="2A3F6661" w14:textId="581BF791">
            <w:hyperlink w:history="1" r:id="rId15">
              <w:r w:rsidRPr="0087297C">
                <w:rPr>
                  <w:rStyle w:val="Hyperlink"/>
                </w:rPr>
                <w:t>https://ec.europa.eu/transparency/comitology-register/screen/documents/113372/1</w:t>
              </w:r>
            </w:hyperlink>
            <w:r>
              <w:t xml:space="preserve"> </w:t>
            </w:r>
          </w:p>
        </w:tc>
      </w:tr>
      <w:tr w:rsidRPr="004C7C9F" w:rsidR="0078762F" w:rsidTr="0078762F" w14:paraId="3355EF2F" w14:textId="77777777">
        <w:tc>
          <w:tcPr>
            <w:tcW w:w="1838" w:type="dxa"/>
          </w:tcPr>
          <w:p w:rsidR="0078762F" w:rsidP="004042CA" w:rsidRDefault="0078762F" w14:paraId="167848A5" w14:textId="77777777">
            <w:r>
              <w:t>Besluit comitologie comité</w:t>
            </w:r>
          </w:p>
        </w:tc>
        <w:tc>
          <w:tcPr>
            <w:tcW w:w="7224" w:type="dxa"/>
          </w:tcPr>
          <w:p w:rsidRPr="004C7C9F" w:rsidR="0078762F" w:rsidP="004042CA" w:rsidRDefault="0078762F" w14:paraId="1F87AF1F" w14:textId="6923F418">
            <w:hyperlink w:history="1" r:id="rId16">
              <w:r w:rsidRPr="0087297C">
                <w:rPr>
                  <w:rStyle w:val="Hyperlink"/>
                </w:rPr>
                <w:t>https://ec.europa.eu/transparency/comitology-register/screen/documents/113505/1</w:t>
              </w:r>
            </w:hyperlink>
            <w:r>
              <w:t xml:space="preserve"> </w:t>
            </w:r>
          </w:p>
        </w:tc>
      </w:tr>
      <w:tr w:rsidRPr="0078762F" w:rsidR="0078762F" w:rsidTr="0078762F" w14:paraId="3783E79F" w14:textId="77777777">
        <w:tc>
          <w:tcPr>
            <w:tcW w:w="1838" w:type="dxa"/>
          </w:tcPr>
          <w:p w:rsidR="0078762F" w:rsidP="004042CA" w:rsidRDefault="0078762F" w14:paraId="02C5BD63" w14:textId="77777777">
            <w:r>
              <w:t>Uitvoeringsbesluit van de Commissie</w:t>
            </w:r>
          </w:p>
        </w:tc>
        <w:tc>
          <w:tcPr>
            <w:tcW w:w="7224" w:type="dxa"/>
          </w:tcPr>
          <w:p w:rsidRPr="0078762F" w:rsidR="0078762F" w:rsidP="004042CA" w:rsidRDefault="0078762F" w14:paraId="76FF343C" w14:textId="3847B035">
            <w:hyperlink w:history="1" r:id="rId17">
              <w:r w:rsidRPr="0087297C">
                <w:rPr>
                  <w:rStyle w:val="Hyperlink"/>
                </w:rPr>
                <w:t>https://reforms-investments.ec.europa.eu/document/download/9ae1fe07-8349-4dc0-b611-9489993d4719_en?filename=C_2026_1060_1_EN_ACT_part1_v3.pdf</w:t>
              </w:r>
            </w:hyperlink>
            <w:r>
              <w:t xml:space="preserve"> </w:t>
            </w:r>
          </w:p>
        </w:tc>
      </w:tr>
    </w:tbl>
    <w:p w:rsidRPr="0078762F" w:rsidR="0078762F" w:rsidRDefault="0078762F" w14:paraId="33CD7D02" w14:textId="77777777"/>
    <w:p w:rsidR="00E711BE" w:rsidRDefault="009D6224" w14:paraId="7D00FB23" w14:textId="1EB228A1">
      <w:r>
        <w:t>Denemarken</w:t>
      </w:r>
      <w:r w:rsidR="00E711BE">
        <w:t xml:space="preserve"> –</w:t>
      </w:r>
      <w:r w:rsidR="007A7B61">
        <w:t xml:space="preserve"> </w:t>
      </w:r>
      <w:r w:rsidR="0078762F">
        <w:t>4</w:t>
      </w:r>
      <w:r>
        <w:t>e</w:t>
      </w:r>
      <w:r w:rsidR="007A7B61">
        <w:t xml:space="preserve">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17"/>
        <w:gridCol w:w="7145"/>
      </w:tblGrid>
      <w:tr w:rsidR="00E711BE" w:rsidTr="0078762F" w14:paraId="6910C4E1" w14:textId="77777777">
        <w:tc>
          <w:tcPr>
            <w:tcW w:w="1555" w:type="dxa"/>
          </w:tcPr>
          <w:p w:rsidR="00E711BE" w:rsidP="0061517A" w:rsidRDefault="00E711BE" w14:paraId="29AF70EA" w14:textId="77777777">
            <w:r>
              <w:t>Voorlopige Commissiebeoordeling betaalverzoek</w:t>
            </w:r>
          </w:p>
        </w:tc>
        <w:tc>
          <w:tcPr>
            <w:tcW w:w="7507" w:type="dxa"/>
          </w:tcPr>
          <w:p w:rsidR="00E711BE" w:rsidP="0061517A" w:rsidRDefault="0078762F" w14:paraId="4A8B9CF2" w14:textId="32B1B9C3">
            <w:hyperlink w:history="1" r:id="rId18">
              <w:r w:rsidRPr="0087297C">
                <w:rPr>
                  <w:rStyle w:val="Hyperlink"/>
                </w:rPr>
                <w:t>https://commission.europa.eu/document/download/69d46a8d-6752-4558-a9cf-35f1f1b3dbf4_en?filename=C_2025_7479_1_EN_annexe_acte_autonome_nlw_part1_v1.pdf</w:t>
              </w:r>
            </w:hyperlink>
            <w:r>
              <w:t xml:space="preserve"> </w:t>
            </w:r>
          </w:p>
        </w:tc>
      </w:tr>
      <w:tr w:rsidR="00E711BE" w:rsidTr="0078762F" w14:paraId="00D29732" w14:textId="77777777">
        <w:tc>
          <w:tcPr>
            <w:tcW w:w="1555" w:type="dxa"/>
          </w:tcPr>
          <w:p w:rsidR="00E711BE" w:rsidP="0061517A" w:rsidRDefault="00E711BE" w14:paraId="435DEB31" w14:textId="77777777">
            <w:r>
              <w:lastRenderedPageBreak/>
              <w:t>EFC-opinie omtrent betaalverzoek</w:t>
            </w:r>
          </w:p>
        </w:tc>
        <w:tc>
          <w:tcPr>
            <w:tcW w:w="7507" w:type="dxa"/>
          </w:tcPr>
          <w:p w:rsidR="00E711BE" w:rsidP="0061517A" w:rsidRDefault="0078762F" w14:paraId="05148F85" w14:textId="75B718A5">
            <w:hyperlink w:history="1" r:id="rId19">
              <w:r w:rsidRPr="0087297C">
                <w:rPr>
                  <w:rStyle w:val="Hyperlink"/>
                </w:rPr>
                <w:t>https://ec.europa.eu/transparency/comitology-register/screen/documents/111388/1</w:t>
              </w:r>
            </w:hyperlink>
            <w:r>
              <w:t xml:space="preserve"> </w:t>
            </w:r>
          </w:p>
        </w:tc>
      </w:tr>
      <w:tr w:rsidR="00E711BE" w:rsidTr="0078762F" w14:paraId="6F63CD8D" w14:textId="77777777">
        <w:tc>
          <w:tcPr>
            <w:tcW w:w="1555" w:type="dxa"/>
          </w:tcPr>
          <w:p w:rsidR="00E711BE" w:rsidP="0061517A" w:rsidRDefault="00E711BE" w14:paraId="29FEFD48" w14:textId="77777777">
            <w:r>
              <w:t>Besluit comitologie comité</w:t>
            </w:r>
          </w:p>
        </w:tc>
        <w:tc>
          <w:tcPr>
            <w:tcW w:w="7507" w:type="dxa"/>
          </w:tcPr>
          <w:p w:rsidR="00E711BE" w:rsidP="0061517A" w:rsidRDefault="0078762F" w14:paraId="36477BC4" w14:textId="710E6CA1">
            <w:hyperlink w:history="1" r:id="rId20">
              <w:r w:rsidRPr="0087297C">
                <w:rPr>
                  <w:rStyle w:val="Hyperlink"/>
                </w:rPr>
                <w:t>https://ec.europa.eu/transparency/comitology-register/screen/documents/111680/1</w:t>
              </w:r>
            </w:hyperlink>
            <w:r>
              <w:t xml:space="preserve"> </w:t>
            </w:r>
          </w:p>
        </w:tc>
      </w:tr>
      <w:tr w:rsidRPr="0078762F" w:rsidR="00E711BE" w:rsidTr="0078762F" w14:paraId="507C26EF" w14:textId="77777777">
        <w:tc>
          <w:tcPr>
            <w:tcW w:w="1555" w:type="dxa"/>
          </w:tcPr>
          <w:p w:rsidR="00E711BE" w:rsidP="0061517A" w:rsidRDefault="00E711BE" w14:paraId="62D19D58" w14:textId="77777777">
            <w:r>
              <w:t>Uitvoeringsbesluit van de Commissie</w:t>
            </w:r>
          </w:p>
        </w:tc>
        <w:tc>
          <w:tcPr>
            <w:tcW w:w="7507" w:type="dxa"/>
          </w:tcPr>
          <w:p w:rsidRPr="0078762F" w:rsidR="00E711BE" w:rsidP="0061517A" w:rsidRDefault="0078762F" w14:paraId="1E8E3461" w14:textId="3055F146">
            <w:hyperlink w:history="1" r:id="rId21">
              <w:r w:rsidRPr="0078762F">
                <w:rPr>
                  <w:rStyle w:val="Hyperlink"/>
                </w:rPr>
                <w:t>https://commission.europa.eu/document/download/4382a9ae-b901-467e-9588-ff7ff6c9c0bf_en?filename=C_2025_8579_1_EN_ACT_part1_v2.pdf</w:t>
              </w:r>
            </w:hyperlink>
            <w:r w:rsidRPr="0078762F">
              <w:t xml:space="preserve"> </w:t>
            </w:r>
          </w:p>
        </w:tc>
      </w:tr>
    </w:tbl>
    <w:p w:rsidRPr="0078762F" w:rsidR="00E711BE" w:rsidRDefault="00E711BE" w14:paraId="658050E1" w14:textId="327992C9">
      <w:r w:rsidRPr="0078762F">
        <w:t xml:space="preserve"> </w:t>
      </w:r>
    </w:p>
    <w:p w:rsidR="00E711BE" w:rsidRDefault="009D6224" w14:paraId="6603D0AB" w14:textId="6C5379A7">
      <w:r>
        <w:t>Portugal</w:t>
      </w:r>
      <w:r w:rsidR="00E711BE">
        <w:t xml:space="preserve"> – </w:t>
      </w:r>
      <w:r w:rsidR="004C7C9F">
        <w:t>8</w:t>
      </w:r>
      <w:r>
        <w:t>e</w:t>
      </w:r>
      <w:r w:rsidR="007A7B61">
        <w:t xml:space="preserve">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3"/>
        <w:gridCol w:w="7139"/>
      </w:tblGrid>
      <w:tr w:rsidRPr="007A7B61" w:rsidR="00E711BE" w:rsidTr="0061517A" w14:paraId="34D653CF" w14:textId="77777777">
        <w:tc>
          <w:tcPr>
            <w:tcW w:w="3256" w:type="dxa"/>
          </w:tcPr>
          <w:p w:rsidR="00E711BE" w:rsidP="0061517A" w:rsidRDefault="00E711BE" w14:paraId="7EBBD800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Pr="007A7B61" w:rsidR="00E711BE" w:rsidP="0061517A" w:rsidRDefault="004C7C9F" w14:paraId="075A78BB" w14:textId="64C5C958">
            <w:hyperlink w:history="1" r:id="rId22">
              <w:r w:rsidRPr="0087297C">
                <w:rPr>
                  <w:rStyle w:val="Hyperlink"/>
                </w:rPr>
                <w:t>https://commission.europa.eu/document/download/48cc9bab-b1ed-461d-a768-20461cc64aae_en?filename=C_2026_497_1_EN_annexe_acte_autonome_nlw_part1_v1.pdf</w:t>
              </w:r>
            </w:hyperlink>
            <w:r>
              <w:t xml:space="preserve"> </w:t>
            </w:r>
          </w:p>
        </w:tc>
      </w:tr>
      <w:tr w:rsidR="00E711BE" w:rsidTr="0061517A" w14:paraId="3D0BE124" w14:textId="77777777">
        <w:tc>
          <w:tcPr>
            <w:tcW w:w="3256" w:type="dxa"/>
          </w:tcPr>
          <w:p w:rsidR="00E711BE" w:rsidP="0061517A" w:rsidRDefault="00E711BE" w14:paraId="1D59F6AE" w14:textId="77777777">
            <w:r>
              <w:t>EFC-opinie omtrent betaalverzoek</w:t>
            </w:r>
          </w:p>
        </w:tc>
        <w:tc>
          <w:tcPr>
            <w:tcW w:w="5806" w:type="dxa"/>
          </w:tcPr>
          <w:p w:rsidR="00E711BE" w:rsidP="0061517A" w:rsidRDefault="004C7C9F" w14:paraId="1F5939D2" w14:textId="024342F6">
            <w:hyperlink w:history="1" r:id="rId23">
              <w:r w:rsidRPr="0087297C">
                <w:rPr>
                  <w:rStyle w:val="Hyperlink"/>
                </w:rPr>
                <w:t>https://ec.europa.eu/transparency/comitology-register/screen/documents/113373/1</w:t>
              </w:r>
            </w:hyperlink>
            <w:r>
              <w:t xml:space="preserve"> </w:t>
            </w:r>
          </w:p>
        </w:tc>
      </w:tr>
      <w:tr w:rsidR="00E711BE" w:rsidTr="0061517A" w14:paraId="510B5071" w14:textId="77777777">
        <w:tc>
          <w:tcPr>
            <w:tcW w:w="3256" w:type="dxa"/>
          </w:tcPr>
          <w:p w:rsidR="00E711BE" w:rsidP="0061517A" w:rsidRDefault="00E711BE" w14:paraId="0BC8F03B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C7C9F" w14:paraId="36B4CC38" w14:textId="33F5743C">
            <w:hyperlink w:history="1" r:id="rId24">
              <w:r w:rsidRPr="0087297C">
                <w:rPr>
                  <w:rStyle w:val="Hyperlink"/>
                </w:rPr>
                <w:t>https://ec.europa.eu/transparency/comitology-register/screen/documents/113506/1</w:t>
              </w:r>
            </w:hyperlink>
          </w:p>
        </w:tc>
      </w:tr>
      <w:tr w:rsidR="00E711BE" w:rsidTr="0061517A" w14:paraId="25D6FC29" w14:textId="77777777">
        <w:tc>
          <w:tcPr>
            <w:tcW w:w="3256" w:type="dxa"/>
          </w:tcPr>
          <w:p w:rsidR="00E711BE" w:rsidP="0061517A" w:rsidRDefault="00E711BE" w14:paraId="3A19DF8F" w14:textId="77777777">
            <w:r>
              <w:t>Uitvoeringsbesluit van de Commissie</w:t>
            </w:r>
          </w:p>
        </w:tc>
        <w:tc>
          <w:tcPr>
            <w:tcW w:w="5806" w:type="dxa"/>
          </w:tcPr>
          <w:p w:rsidR="00E711BE" w:rsidP="0061517A" w:rsidRDefault="0078762F" w14:paraId="0DA248FE" w14:textId="5F247656">
            <w:hyperlink w:history="1" r:id="rId25">
              <w:r w:rsidRPr="0087297C">
                <w:rPr>
                  <w:rStyle w:val="Hyperlink"/>
                </w:rPr>
                <w:t>https://reforms-investments.ec.europa.eu/document/download/42857817-05f4-4ea6-b5a3-931e3603d624_en?filename=C_2026_1057_1_EN_ACT_part1_v2.pdf</w:t>
              </w:r>
            </w:hyperlink>
            <w:r>
              <w:t xml:space="preserve"> </w:t>
            </w:r>
          </w:p>
        </w:tc>
      </w:tr>
    </w:tbl>
    <w:p w:rsidR="00E711BE" w:rsidRDefault="00E711BE" w14:paraId="321CFCAE" w14:textId="77777777"/>
    <w:p w:rsidR="00AE2E69" w:rsidP="00AE2E69" w:rsidRDefault="009D6224" w14:paraId="09F04397" w14:textId="024388D1">
      <w:r>
        <w:t>Cyprus</w:t>
      </w:r>
      <w:r w:rsidR="00AE2E69">
        <w:t xml:space="preserve"> – </w:t>
      </w:r>
      <w:r w:rsidR="003B594E">
        <w:t>5</w:t>
      </w:r>
      <w:r>
        <w:t>e</w:t>
      </w:r>
      <w:r w:rsidR="00AE2E69">
        <w:t xml:space="preserve">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98"/>
        <w:gridCol w:w="7164"/>
      </w:tblGrid>
      <w:tr w:rsidRPr="003B594E" w:rsidR="00AE2E69" w:rsidTr="00DB1439" w14:paraId="7F2186D3" w14:textId="77777777">
        <w:tc>
          <w:tcPr>
            <w:tcW w:w="3256" w:type="dxa"/>
          </w:tcPr>
          <w:p w:rsidR="00AE2E69" w:rsidP="00DB1439" w:rsidRDefault="00AE2E69" w14:paraId="615DA662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Pr="003B594E" w:rsidR="00AE2E69" w:rsidP="00DB1439" w:rsidRDefault="003B594E" w14:paraId="60C4F616" w14:textId="0697A43B">
            <w:hyperlink w:history="1" r:id="rId26">
              <w:r w:rsidRPr="003B594E">
                <w:rPr>
                  <w:rStyle w:val="Hyperlink"/>
                </w:rPr>
                <w:t>https://commission.europa.eu/document/download/054dad96-f1cf-4039-aea6-d7261a01599a_en?filename=C_2025_9145_1_EN_annexe_acte_autonome_nlw_part1_v1.pdf</w:t>
              </w:r>
            </w:hyperlink>
            <w:r w:rsidRPr="003B594E">
              <w:t xml:space="preserve"> </w:t>
            </w:r>
          </w:p>
        </w:tc>
      </w:tr>
      <w:tr w:rsidR="00AE2E69" w:rsidTr="00DB1439" w14:paraId="29547E9D" w14:textId="77777777">
        <w:tc>
          <w:tcPr>
            <w:tcW w:w="3256" w:type="dxa"/>
          </w:tcPr>
          <w:p w:rsidR="00AE2E69" w:rsidP="00DB1439" w:rsidRDefault="00AE2E69" w14:paraId="443E4EE1" w14:textId="5F391148">
            <w:r>
              <w:t>EFC-opinie omtrent betaalverzoek</w:t>
            </w:r>
          </w:p>
        </w:tc>
        <w:tc>
          <w:tcPr>
            <w:tcW w:w="5806" w:type="dxa"/>
          </w:tcPr>
          <w:p w:rsidR="00AE2E69" w:rsidP="00DB1439" w:rsidRDefault="003B594E" w14:paraId="2564DBE4" w14:textId="5F6D77F2">
            <w:hyperlink w:history="1" r:id="rId27">
              <w:r w:rsidRPr="0087297C">
                <w:rPr>
                  <w:rStyle w:val="Hyperlink"/>
                </w:rPr>
                <w:t>https://ec.europa.eu/transparency/comitology-register/screen/documents/113582/1</w:t>
              </w:r>
            </w:hyperlink>
            <w:r>
              <w:t xml:space="preserve"> </w:t>
            </w:r>
          </w:p>
        </w:tc>
      </w:tr>
      <w:tr w:rsidR="00AE2E69" w:rsidTr="00DB1439" w14:paraId="535EACF6" w14:textId="77777777">
        <w:tc>
          <w:tcPr>
            <w:tcW w:w="3256" w:type="dxa"/>
          </w:tcPr>
          <w:p w:rsidR="00AE2E69" w:rsidP="00DB1439" w:rsidRDefault="00AE2E69" w14:paraId="298A1D23" w14:textId="77777777">
            <w:r>
              <w:t>Besluit comitologie comité</w:t>
            </w:r>
          </w:p>
        </w:tc>
        <w:tc>
          <w:tcPr>
            <w:tcW w:w="5806" w:type="dxa"/>
          </w:tcPr>
          <w:p w:rsidR="00AE2E69" w:rsidP="00DB1439" w:rsidRDefault="003B594E" w14:paraId="328C81DC" w14:textId="0C4141E1">
            <w:hyperlink w:history="1" r:id="rId28">
              <w:r w:rsidRPr="0087297C">
                <w:rPr>
                  <w:rStyle w:val="Hyperlink"/>
                </w:rPr>
                <w:t>https://ec.europa.eu/transparency/comitology-register/screen/documents/113700/1</w:t>
              </w:r>
            </w:hyperlink>
            <w:r>
              <w:t xml:space="preserve"> </w:t>
            </w:r>
          </w:p>
        </w:tc>
      </w:tr>
      <w:tr w:rsidRPr="003B594E" w:rsidR="00AE2E69" w:rsidTr="00DB1439" w14:paraId="4F20789E" w14:textId="77777777">
        <w:tc>
          <w:tcPr>
            <w:tcW w:w="3256" w:type="dxa"/>
          </w:tcPr>
          <w:p w:rsidR="00AE2E69" w:rsidP="00DB1439" w:rsidRDefault="00AE2E69" w14:paraId="721E439D" w14:textId="77777777">
            <w:r>
              <w:t>Uitvoeringsbesluit van de Commissie</w:t>
            </w:r>
          </w:p>
        </w:tc>
        <w:tc>
          <w:tcPr>
            <w:tcW w:w="5806" w:type="dxa"/>
          </w:tcPr>
          <w:p w:rsidRPr="003B594E" w:rsidR="00AE2E69" w:rsidP="00DB1439" w:rsidRDefault="003B594E" w14:paraId="0E14CD9B" w14:textId="723565A6">
            <w:hyperlink w:history="1" r:id="rId29">
              <w:r w:rsidRPr="003B594E">
                <w:rPr>
                  <w:rStyle w:val="Hyperlink"/>
                </w:rPr>
                <w:t>https://reforms-investments.ec.europa.eu/document/download/c38ee72c-91d5-4a4b-981b-7913c3836293_en?filename=C_2026_1440_1_EN_ACT_part1_v2.pdf</w:t>
              </w:r>
            </w:hyperlink>
            <w:r w:rsidRPr="003B594E">
              <w:t xml:space="preserve"> </w:t>
            </w:r>
            <w:r w:rsidRPr="003B594E">
              <w:br/>
            </w:r>
            <w:hyperlink w:history="1" r:id="rId30">
              <w:r w:rsidRPr="0087297C">
                <w:rPr>
                  <w:rStyle w:val="Hyperlink"/>
                </w:rPr>
                <w:t>https://reforms-investments.ec.europa.eu/document/download/befdd29a-9d3e-4f0a-86bb-6e5f7f512eb4_en?filename=C_2026_1435_1_EN_ACT_part1_v3.pdf</w:t>
              </w:r>
            </w:hyperlink>
            <w:r>
              <w:t xml:space="preserve"> </w:t>
            </w:r>
          </w:p>
        </w:tc>
      </w:tr>
    </w:tbl>
    <w:p w:rsidRPr="003B594E" w:rsidR="00AE2E69" w:rsidRDefault="00AE2E69" w14:paraId="37D88EEF" w14:textId="77777777"/>
    <w:p w:rsidR="00E711BE" w:rsidRDefault="009D6224" w14:paraId="3E3A8B47" w14:textId="09316AD2">
      <w:r>
        <w:t>Nederland</w:t>
      </w:r>
      <w:r w:rsidR="00E711BE">
        <w:t xml:space="preserve"> – </w:t>
      </w:r>
      <w:r w:rsidR="003B594E">
        <w:t>3</w:t>
      </w:r>
      <w:r>
        <w:t>e</w:t>
      </w:r>
      <w:r w:rsidR="007A7B61">
        <w:t xml:space="preserve"> betaalverzoek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E711BE" w:rsidTr="0078762F" w14:paraId="1E232D35" w14:textId="77777777">
        <w:tc>
          <w:tcPr>
            <w:tcW w:w="1838" w:type="dxa"/>
          </w:tcPr>
          <w:p w:rsidR="00E711BE" w:rsidP="0061517A" w:rsidRDefault="00E711BE" w14:paraId="220C4E23" w14:textId="77777777">
            <w:r>
              <w:t>Voorlopige Commissiebeoordeling betaalverzoek</w:t>
            </w:r>
          </w:p>
        </w:tc>
        <w:tc>
          <w:tcPr>
            <w:tcW w:w="7224" w:type="dxa"/>
          </w:tcPr>
          <w:p w:rsidR="00E711BE" w:rsidP="0061517A" w:rsidRDefault="003B594E" w14:paraId="4D1E4AAA" w14:textId="788E5290">
            <w:hyperlink w:history="1" r:id="rId31">
              <w:r w:rsidRPr="0087297C">
                <w:rPr>
                  <w:rStyle w:val="Hyperlink"/>
                </w:rPr>
                <w:t>https://commission.europa.eu/document/download/21defd8f-ae9b-489b-93aa-f43d2fae07d4</w:t>
              </w:r>
              <w:r w:rsidR="0078762F">
                <w:rPr>
                  <w:rStyle w:val="Hyperlink"/>
                </w:rPr>
                <w:br/>
              </w:r>
              <w:r w:rsidRPr="0087297C">
                <w:rPr>
                  <w:rStyle w:val="Hyperlink"/>
                </w:rPr>
                <w:t>_en?filename=Commission%27s%20preliminary%20assessment%20of%20the%20Netherland%E2%80%99s%20third%20payment%20request.pdf</w:t>
              </w:r>
            </w:hyperlink>
            <w:r>
              <w:t xml:space="preserve"> </w:t>
            </w:r>
          </w:p>
        </w:tc>
      </w:tr>
      <w:tr w:rsidR="00E711BE" w:rsidTr="0078762F" w14:paraId="5674B8E1" w14:textId="77777777">
        <w:tc>
          <w:tcPr>
            <w:tcW w:w="1838" w:type="dxa"/>
          </w:tcPr>
          <w:p w:rsidR="00E711BE" w:rsidP="0061517A" w:rsidRDefault="00E711BE" w14:paraId="468A0EBD" w14:textId="77777777">
            <w:r>
              <w:lastRenderedPageBreak/>
              <w:t>EFC-opinie omtrent betaalverzoek</w:t>
            </w:r>
          </w:p>
        </w:tc>
        <w:tc>
          <w:tcPr>
            <w:tcW w:w="7224" w:type="dxa"/>
          </w:tcPr>
          <w:p w:rsidR="00E711BE" w:rsidP="0061517A" w:rsidRDefault="003B594E" w14:paraId="39644340" w14:textId="678E8973">
            <w:hyperlink w:history="1" r:id="rId32">
              <w:r w:rsidRPr="0087297C">
                <w:rPr>
                  <w:rStyle w:val="Hyperlink"/>
                </w:rPr>
                <w:t>https://ec.europa.eu/transparency/comitology-register/screen/documents/113747/1</w:t>
              </w:r>
            </w:hyperlink>
            <w:r>
              <w:t xml:space="preserve"> </w:t>
            </w:r>
          </w:p>
        </w:tc>
      </w:tr>
      <w:tr w:rsidR="00E711BE" w:rsidTr="0078762F" w14:paraId="243882E4" w14:textId="77777777">
        <w:tc>
          <w:tcPr>
            <w:tcW w:w="1838" w:type="dxa"/>
          </w:tcPr>
          <w:p w:rsidR="00E711BE" w:rsidP="0061517A" w:rsidRDefault="00E711BE" w14:paraId="56E56648" w14:textId="77777777">
            <w:r>
              <w:t>Besluit comitologie comité</w:t>
            </w:r>
          </w:p>
        </w:tc>
        <w:tc>
          <w:tcPr>
            <w:tcW w:w="7224" w:type="dxa"/>
          </w:tcPr>
          <w:p w:rsidR="00E711BE" w:rsidP="0061517A" w:rsidRDefault="003B594E" w14:paraId="3991AA21" w14:textId="1E4AEA15">
            <w:hyperlink w:history="1" r:id="rId33">
              <w:r w:rsidRPr="0087297C">
                <w:rPr>
                  <w:rStyle w:val="Hyperlink"/>
                </w:rPr>
                <w:t>https://ec.europa.eu/transparency/comitology-register/screen/documents/113944/1</w:t>
              </w:r>
            </w:hyperlink>
            <w:r>
              <w:t xml:space="preserve"> </w:t>
            </w:r>
          </w:p>
        </w:tc>
      </w:tr>
      <w:tr w:rsidR="00E711BE" w:rsidTr="0078762F" w14:paraId="2E4BE323" w14:textId="77777777">
        <w:tc>
          <w:tcPr>
            <w:tcW w:w="1838" w:type="dxa"/>
          </w:tcPr>
          <w:p w:rsidR="00E711BE" w:rsidP="0061517A" w:rsidRDefault="00E711BE" w14:paraId="27022292" w14:textId="77777777">
            <w:r>
              <w:t>Uitvoeringsbesluit van de Commissie</w:t>
            </w:r>
          </w:p>
        </w:tc>
        <w:tc>
          <w:tcPr>
            <w:tcW w:w="7224" w:type="dxa"/>
          </w:tcPr>
          <w:p w:rsidR="00E711BE" w:rsidP="0061517A" w:rsidRDefault="003B594E" w14:paraId="17F5084B" w14:textId="6E7BDCB4">
            <w:hyperlink w:history="1" r:id="rId34">
              <w:r w:rsidRPr="0087297C">
                <w:rPr>
                  <w:rStyle w:val="Hyperlink"/>
                </w:rPr>
                <w:t>https://reforms-investments.ec.europa.eu/document/download/c58ce11d-ec2b-4d05-b335-26924441e614_en?filename=C_2026_1714_1_EN_ACT_part1_v2.pdf</w:t>
              </w:r>
            </w:hyperlink>
            <w:r>
              <w:t xml:space="preserve"> </w:t>
            </w:r>
          </w:p>
        </w:tc>
      </w:tr>
    </w:tbl>
    <w:p w:rsidR="00E711BE" w:rsidRDefault="00E711BE" w14:paraId="420DAF56" w14:textId="77777777"/>
    <w:p w:rsidR="00E711BE" w:rsidRDefault="009D6224" w14:paraId="762709A5" w14:textId="16A4AFC5">
      <w:r>
        <w:t>Tsjechië</w:t>
      </w:r>
      <w:r w:rsidR="00E711BE">
        <w:t xml:space="preserve"> –</w:t>
      </w:r>
      <w:r w:rsidR="007A7B61">
        <w:t xml:space="preserve"> </w:t>
      </w:r>
      <w:r w:rsidR="003B594E">
        <w:t>5</w:t>
      </w:r>
      <w:r>
        <w:t>e</w:t>
      </w:r>
      <w:r w:rsidR="007A7B61">
        <w:t xml:space="preserve"> betaalverzoek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Pr="007A7B61" w:rsidR="00E711BE" w:rsidTr="0078762F" w14:paraId="02FFC846" w14:textId="77777777">
        <w:tc>
          <w:tcPr>
            <w:tcW w:w="1838" w:type="dxa"/>
          </w:tcPr>
          <w:p w:rsidR="00E711BE" w:rsidP="0061517A" w:rsidRDefault="00E711BE" w14:paraId="15E38B67" w14:textId="77777777">
            <w:r>
              <w:t>Voorlopige Commissiebeoordeling betaalverzoek</w:t>
            </w:r>
          </w:p>
        </w:tc>
        <w:tc>
          <w:tcPr>
            <w:tcW w:w="7224" w:type="dxa"/>
          </w:tcPr>
          <w:p w:rsidRPr="007A7B61" w:rsidR="00E711BE" w:rsidP="0061517A" w:rsidRDefault="003B594E" w14:paraId="55679D06" w14:textId="6103BC9F">
            <w:hyperlink w:history="1" r:id="rId35">
              <w:r w:rsidRPr="0087297C">
                <w:rPr>
                  <w:rStyle w:val="Hyperlink"/>
                </w:rPr>
                <w:t>https://commission.europa.eu/document/download/af19c138-60e6-4baa-95d7-4f350a5f0304_en?filename=Commission%27s%20preliminary%20assessment%20of%20Czechia%E2%80%99s%20fifth%20payment%20request.pdf</w:t>
              </w:r>
            </w:hyperlink>
            <w:r>
              <w:t xml:space="preserve"> </w:t>
            </w:r>
          </w:p>
        </w:tc>
      </w:tr>
      <w:tr w:rsidR="00E711BE" w:rsidTr="0078762F" w14:paraId="045C05AD" w14:textId="77777777">
        <w:tc>
          <w:tcPr>
            <w:tcW w:w="1838" w:type="dxa"/>
          </w:tcPr>
          <w:p w:rsidR="00E711BE" w:rsidP="0061517A" w:rsidRDefault="00E711BE" w14:paraId="29B2D7C8" w14:textId="77777777">
            <w:r>
              <w:t>EFC-opinie omtrent betaalverzoek</w:t>
            </w:r>
          </w:p>
        </w:tc>
        <w:tc>
          <w:tcPr>
            <w:tcW w:w="7224" w:type="dxa"/>
          </w:tcPr>
          <w:p w:rsidR="00E711BE" w:rsidP="0061517A" w:rsidRDefault="003B594E" w14:paraId="4D0CEFE5" w14:textId="31F19FEA">
            <w:hyperlink w:history="1" r:id="rId36">
              <w:r w:rsidRPr="0087297C">
                <w:rPr>
                  <w:rStyle w:val="Hyperlink"/>
                </w:rPr>
                <w:t>https://ec.europa.eu/transparency/comitology-register/screen/documents/113749/1</w:t>
              </w:r>
            </w:hyperlink>
            <w:r>
              <w:t xml:space="preserve"> </w:t>
            </w:r>
          </w:p>
        </w:tc>
      </w:tr>
      <w:tr w:rsidR="00E711BE" w:rsidTr="0078762F" w14:paraId="5B6F6670" w14:textId="77777777">
        <w:tc>
          <w:tcPr>
            <w:tcW w:w="1838" w:type="dxa"/>
          </w:tcPr>
          <w:p w:rsidRPr="004A4C68" w:rsidR="00E711BE" w:rsidP="0061517A" w:rsidRDefault="00E711BE" w14:paraId="59527D63" w14:textId="77777777">
            <w:r w:rsidRPr="004A4C68">
              <w:t>Besluit comitologie comité</w:t>
            </w:r>
          </w:p>
        </w:tc>
        <w:tc>
          <w:tcPr>
            <w:tcW w:w="7224" w:type="dxa"/>
          </w:tcPr>
          <w:p w:rsidRPr="004A4C68" w:rsidR="00E711BE" w:rsidP="0061517A" w:rsidRDefault="003B594E" w14:paraId="4CA11A01" w14:textId="2473E7E4">
            <w:hyperlink w:history="1" r:id="rId37">
              <w:r w:rsidRPr="0087297C">
                <w:rPr>
                  <w:rStyle w:val="Hyperlink"/>
                </w:rPr>
                <w:t>https://ec.europa.eu/transparency/comitology-register/screen/documents/113946/1</w:t>
              </w:r>
            </w:hyperlink>
            <w:r>
              <w:t xml:space="preserve"> </w:t>
            </w:r>
          </w:p>
        </w:tc>
      </w:tr>
      <w:tr w:rsidRPr="003B594E" w:rsidR="00E711BE" w:rsidTr="0078762F" w14:paraId="3BA1E6C8" w14:textId="77777777">
        <w:tc>
          <w:tcPr>
            <w:tcW w:w="1838" w:type="dxa"/>
          </w:tcPr>
          <w:p w:rsidR="00E711BE" w:rsidP="0061517A" w:rsidRDefault="00E711BE" w14:paraId="5BB9BADE" w14:textId="77777777">
            <w:r>
              <w:t>Uitvoeringsbesluit van de Commissie</w:t>
            </w:r>
          </w:p>
        </w:tc>
        <w:tc>
          <w:tcPr>
            <w:tcW w:w="7224" w:type="dxa"/>
          </w:tcPr>
          <w:p w:rsidRPr="003B594E" w:rsidR="00E711BE" w:rsidP="0061517A" w:rsidRDefault="003B594E" w14:paraId="7F42AADD" w14:textId="610DECAF">
            <w:hyperlink w:history="1" r:id="rId38">
              <w:r w:rsidRPr="003B594E">
                <w:rPr>
                  <w:rStyle w:val="Hyperlink"/>
                </w:rPr>
                <w:t>https://reforms-investments.ec.europa.eu/document/download/9e06cb1c-a700-4981-a44c-25c399daa0d9_en?filename=C_2026_1717_1_EN_ACT_part1_v2.pdf</w:t>
              </w:r>
            </w:hyperlink>
            <w:r w:rsidRPr="003B594E">
              <w:t xml:space="preserve"> </w:t>
            </w:r>
          </w:p>
        </w:tc>
      </w:tr>
    </w:tbl>
    <w:p w:rsidRPr="003B594E" w:rsidR="00E711BE" w:rsidRDefault="00E711BE" w14:paraId="480AB6B4" w14:textId="77777777"/>
    <w:p w:rsidR="00E711BE" w:rsidRDefault="009D6224" w14:paraId="1E57FADB" w14:textId="2CCE62FD">
      <w:r>
        <w:t>Kroatië</w:t>
      </w:r>
      <w:r w:rsidR="00E711BE">
        <w:t xml:space="preserve"> – </w:t>
      </w:r>
      <w:r w:rsidR="003B594E">
        <w:t>8</w:t>
      </w:r>
      <w:r>
        <w:t>e</w:t>
      </w:r>
      <w:r w:rsidR="006143BA">
        <w:t xml:space="preserve">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9"/>
        <w:gridCol w:w="7133"/>
      </w:tblGrid>
      <w:tr w:rsidRPr="004C5831" w:rsidR="00E711BE" w:rsidTr="0078762F" w14:paraId="603E1F25" w14:textId="77777777">
        <w:tc>
          <w:tcPr>
            <w:tcW w:w="1838" w:type="dxa"/>
          </w:tcPr>
          <w:p w:rsidR="00E711BE" w:rsidP="0061517A" w:rsidRDefault="00E711BE" w14:paraId="7331E5F0" w14:textId="77777777">
            <w:r>
              <w:t>Voorlopige Commissiebeoordeling betaalverzoek</w:t>
            </w:r>
          </w:p>
        </w:tc>
        <w:tc>
          <w:tcPr>
            <w:tcW w:w="7224" w:type="dxa"/>
          </w:tcPr>
          <w:p w:rsidRPr="004C5831" w:rsidR="00E711BE" w:rsidP="0061517A" w:rsidRDefault="004C5831" w14:paraId="5C4F10A3" w14:textId="5DDBA4A4">
            <w:hyperlink w:history="1" r:id="rId39">
              <w:r w:rsidRPr="004C5831">
                <w:rPr>
                  <w:rStyle w:val="Hyperlink"/>
                </w:rPr>
                <w:t>https://reforms-investments.ec.europa.eu/document/download/13760a28-1d56-4503-9ca9-308c5ca1d1fd_en?filename=C_2026_818_1_EN_annexe_acte_autonome_nlw_part1_v2.pdf</w:t>
              </w:r>
            </w:hyperlink>
            <w:r w:rsidRPr="004C5831">
              <w:t xml:space="preserve"> </w:t>
            </w:r>
          </w:p>
        </w:tc>
      </w:tr>
      <w:tr w:rsidR="00E711BE" w:rsidTr="0078762F" w14:paraId="462274C6" w14:textId="77777777">
        <w:tc>
          <w:tcPr>
            <w:tcW w:w="1838" w:type="dxa"/>
          </w:tcPr>
          <w:p w:rsidR="00E711BE" w:rsidP="0061517A" w:rsidRDefault="00E711BE" w14:paraId="4A3DB7CA" w14:textId="77777777">
            <w:r>
              <w:t>EFC-opinie omtrent betaalverzoek</w:t>
            </w:r>
          </w:p>
        </w:tc>
        <w:tc>
          <w:tcPr>
            <w:tcW w:w="7224" w:type="dxa"/>
          </w:tcPr>
          <w:p w:rsidR="00E711BE" w:rsidP="0061517A" w:rsidRDefault="003B594E" w14:paraId="3CC0A90F" w14:textId="3DE40510">
            <w:hyperlink w:history="1" r:id="rId40">
              <w:r w:rsidRPr="0087297C">
                <w:rPr>
                  <w:rStyle w:val="Hyperlink"/>
                </w:rPr>
                <w:t>https://ec.europa.eu/transparency/comitology-register/screen/documents/113950/1</w:t>
              </w:r>
            </w:hyperlink>
            <w:r>
              <w:t xml:space="preserve"> </w:t>
            </w:r>
          </w:p>
        </w:tc>
      </w:tr>
      <w:tr w:rsidR="00E711BE" w:rsidTr="0078762F" w14:paraId="13A5B94C" w14:textId="77777777">
        <w:tc>
          <w:tcPr>
            <w:tcW w:w="1838" w:type="dxa"/>
          </w:tcPr>
          <w:p w:rsidR="00E711BE" w:rsidP="0061517A" w:rsidRDefault="00E711BE" w14:paraId="32E69EFB" w14:textId="77777777">
            <w:r>
              <w:t>Besluit comitologie comité</w:t>
            </w:r>
          </w:p>
        </w:tc>
        <w:tc>
          <w:tcPr>
            <w:tcW w:w="7224" w:type="dxa"/>
          </w:tcPr>
          <w:p w:rsidR="00E711BE" w:rsidP="0061517A" w:rsidRDefault="003B594E" w14:paraId="546DCEDC" w14:textId="3C0241E8">
            <w:hyperlink w:history="1" r:id="rId41">
              <w:r w:rsidRPr="0087297C">
                <w:rPr>
                  <w:rStyle w:val="Hyperlink"/>
                </w:rPr>
                <w:t>https://ec.europa.eu/transparency/comitology-register/screen/documents/114107/1</w:t>
              </w:r>
            </w:hyperlink>
            <w:r>
              <w:t xml:space="preserve"> </w:t>
            </w:r>
          </w:p>
        </w:tc>
      </w:tr>
      <w:tr w:rsidRPr="004C5831" w:rsidR="00E711BE" w:rsidTr="0078762F" w14:paraId="10F429DC" w14:textId="77777777">
        <w:tc>
          <w:tcPr>
            <w:tcW w:w="1838" w:type="dxa"/>
          </w:tcPr>
          <w:p w:rsidR="00E711BE" w:rsidP="0061517A" w:rsidRDefault="00E711BE" w14:paraId="57C25740" w14:textId="77777777">
            <w:r>
              <w:t>Uitvoeringsbesluit van de Commissie</w:t>
            </w:r>
          </w:p>
        </w:tc>
        <w:tc>
          <w:tcPr>
            <w:tcW w:w="7224" w:type="dxa"/>
          </w:tcPr>
          <w:p w:rsidRPr="004C5831" w:rsidR="00E711BE" w:rsidP="0061517A" w:rsidRDefault="004C5831" w14:paraId="559A0665" w14:textId="1EAA644A">
            <w:hyperlink w:history="1" r:id="rId42">
              <w:r w:rsidRPr="0087297C">
                <w:rPr>
                  <w:rStyle w:val="Hyperlink"/>
                </w:rPr>
                <w:t>https://reforms-investments.ec.europa.eu/document/download/fbff66fe-4020-412a-87bd-786be23c2808_en?filename=C_2026_1914_1_EN_ACT_part1_v4.pdf</w:t>
              </w:r>
            </w:hyperlink>
            <w:r>
              <w:t xml:space="preserve"> </w:t>
            </w:r>
          </w:p>
        </w:tc>
      </w:tr>
      <w:bookmarkEnd w:id="0"/>
    </w:tbl>
    <w:p w:rsidRPr="004C5831" w:rsidR="00E711BE" w:rsidRDefault="00E711BE" w14:paraId="55AD44B6" w14:textId="77777777"/>
    <w:sectPr w:rsidRPr="004C5831" w:rsidR="00E711B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672A" w14:textId="77777777" w:rsidR="00540815" w:rsidRDefault="00540815" w:rsidP="00F821EA">
      <w:pPr>
        <w:spacing w:after="0" w:line="240" w:lineRule="auto"/>
      </w:pPr>
      <w:r>
        <w:separator/>
      </w:r>
    </w:p>
  </w:endnote>
  <w:endnote w:type="continuationSeparator" w:id="0">
    <w:p w14:paraId="6E0801EA" w14:textId="77777777" w:rsidR="00540815" w:rsidRDefault="00540815" w:rsidP="00F8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37EB" w14:textId="77777777" w:rsidR="00540815" w:rsidRDefault="00540815" w:rsidP="00F821EA">
      <w:pPr>
        <w:spacing w:after="0" w:line="240" w:lineRule="auto"/>
      </w:pPr>
      <w:r>
        <w:separator/>
      </w:r>
    </w:p>
  </w:footnote>
  <w:footnote w:type="continuationSeparator" w:id="0">
    <w:p w14:paraId="6FC0308A" w14:textId="77777777" w:rsidR="00540815" w:rsidRDefault="00540815" w:rsidP="00F82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DD"/>
    <w:rsid w:val="00086EE0"/>
    <w:rsid w:val="000B5FF7"/>
    <w:rsid w:val="00120E04"/>
    <w:rsid w:val="001456EA"/>
    <w:rsid w:val="002C5129"/>
    <w:rsid w:val="003B26DD"/>
    <w:rsid w:val="003B594E"/>
    <w:rsid w:val="00412E17"/>
    <w:rsid w:val="00465555"/>
    <w:rsid w:val="004A4C68"/>
    <w:rsid w:val="004C5831"/>
    <w:rsid w:val="004C7C9F"/>
    <w:rsid w:val="00540815"/>
    <w:rsid w:val="006143BA"/>
    <w:rsid w:val="0062389D"/>
    <w:rsid w:val="00680ACE"/>
    <w:rsid w:val="0078762F"/>
    <w:rsid w:val="007A7B61"/>
    <w:rsid w:val="008D7352"/>
    <w:rsid w:val="009D6224"/>
    <w:rsid w:val="00A63EE4"/>
    <w:rsid w:val="00AE2E69"/>
    <w:rsid w:val="00BA139F"/>
    <w:rsid w:val="00DE65FD"/>
    <w:rsid w:val="00E37719"/>
    <w:rsid w:val="00E60950"/>
    <w:rsid w:val="00E711BE"/>
    <w:rsid w:val="00E9550F"/>
    <w:rsid w:val="00F821EA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93C69"/>
  <w15:chartTrackingRefBased/>
  <w15:docId w15:val="{A3865785-DF3F-45B1-AF6D-FF34AC3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2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2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26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26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26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26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26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26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26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26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26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26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26D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E7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A7B6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7B6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7B61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21E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21E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21E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6224"/>
  </w:style>
  <w:style w:type="paragraph" w:styleId="Voettekst">
    <w:name w:val="footer"/>
    <w:basedOn w:val="Standaard"/>
    <w:link w:val="VoettekstChar"/>
    <w:uiPriority w:val="99"/>
    <w:unhideWhenUsed/>
    <w:rsid w:val="009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orms-investments.ec.europa.eu/document/download/cd08a5da-f973-4cac-bfe0-7a6173915cac_en?filename=C_2026_1716_1_EN_ACT_part1_v4.pdf" TargetMode="External"/><Relationship Id="rId18" Type="http://schemas.openxmlformats.org/officeDocument/2006/relationships/hyperlink" Target="https://commission.europa.eu/document/download/69d46a8d-6752-4558-a9cf-35f1f1b3dbf4_en?filename=C_2025_7479_1_EN_annexe_acte_autonome_nlw_part1_v1.pdf" TargetMode="External"/><Relationship Id="rId26" Type="http://schemas.openxmlformats.org/officeDocument/2006/relationships/hyperlink" Target="https://commission.europa.eu/document/download/054dad96-f1cf-4039-aea6-d7261a01599a_en?filename=C_2025_9145_1_EN_annexe_acte_autonome_nlw_part1_v1.pdf" TargetMode="External"/><Relationship Id="rId39" Type="http://schemas.openxmlformats.org/officeDocument/2006/relationships/hyperlink" Target="https://reforms-investments.ec.europa.eu/document/download/13760a28-1d56-4503-9ca9-308c5ca1d1fd_en?filename=C_2026_818_1_EN_annexe_acte_autonome_nlw_part1_v2.pdf" TargetMode="External"/><Relationship Id="rId21" Type="http://schemas.openxmlformats.org/officeDocument/2006/relationships/hyperlink" Target="https://commission.europa.eu/document/download/4382a9ae-b901-467e-9588-ff7ff6c9c0bf_en?filename=C_2025_8579_1_EN_ACT_part1_v2.pdf" TargetMode="External"/><Relationship Id="rId34" Type="http://schemas.openxmlformats.org/officeDocument/2006/relationships/hyperlink" Target="https://reforms-investments.ec.europa.eu/document/download/c58ce11d-ec2b-4d05-b335-26924441e614_en?filename=C_2026_1714_1_EN_ACT_part1_v2.pdf" TargetMode="External"/><Relationship Id="rId42" Type="http://schemas.openxmlformats.org/officeDocument/2006/relationships/hyperlink" Target="https://reforms-investments.ec.europa.eu/document/download/fbff66fe-4020-412a-87bd-786be23c2808_en?filename=C_2026_1914_1_EN_ACT_part1_v4.pdf" TargetMode="External"/><Relationship Id="rId7" Type="http://schemas.openxmlformats.org/officeDocument/2006/relationships/hyperlink" Target="https://reforms-investments.ec.europa.eu/document/download/407bf3c1-3563-4006-9c21-d01c5749a0a2_en?filename=C_2026_717_1_EN_annexe_acte_autonome_nlw_part1_v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.europa.eu/transparency/comitology-register/screen/documents/113505/1" TargetMode="External"/><Relationship Id="rId20" Type="http://schemas.openxmlformats.org/officeDocument/2006/relationships/hyperlink" Target="https://ec.europa.eu/transparency/comitology-register/screen/documents/111680/1" TargetMode="External"/><Relationship Id="rId29" Type="http://schemas.openxmlformats.org/officeDocument/2006/relationships/hyperlink" Target="https://reforms-investments.ec.europa.eu/document/download/c38ee72c-91d5-4a4b-981b-7913c3836293_en?filename=C_2026_1440_1_EN_ACT_part1_v2.pdf" TargetMode="External"/><Relationship Id="rId41" Type="http://schemas.openxmlformats.org/officeDocument/2006/relationships/hyperlink" Target="https://ec.europa.eu/transparency/comitology-register/screen/documents/114107/1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f8ef6d24-621d-4c5c-b29f-95659be16e13_en?filename=C_2025_7682_1_EN_annexe_acte_autonome_nlw_part1_v1.pdf" TargetMode="External"/><Relationship Id="rId11" Type="http://schemas.openxmlformats.org/officeDocument/2006/relationships/hyperlink" Target="https://ec.europa.eu/transparency/comitology-register/screen/documents/113945/1" TargetMode="External"/><Relationship Id="rId24" Type="http://schemas.openxmlformats.org/officeDocument/2006/relationships/hyperlink" Target="https://ec.europa.eu/transparency/comitology-register/screen/documents/113506/1" TargetMode="External"/><Relationship Id="rId32" Type="http://schemas.openxmlformats.org/officeDocument/2006/relationships/hyperlink" Target="https://ec.europa.eu/transparency/comitology-register/screen/documents/113747/1" TargetMode="External"/><Relationship Id="rId37" Type="http://schemas.openxmlformats.org/officeDocument/2006/relationships/hyperlink" Target="https://ec.europa.eu/transparency/comitology-register/screen/documents/113946/1" TargetMode="External"/><Relationship Id="rId40" Type="http://schemas.openxmlformats.org/officeDocument/2006/relationships/hyperlink" Target="https://ec.europa.eu/transparency/comitology-register/screen/documents/113950/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c.europa.eu/transparency/comitology-register/screen/documents/113372/1" TargetMode="External"/><Relationship Id="rId23" Type="http://schemas.openxmlformats.org/officeDocument/2006/relationships/hyperlink" Target="https://ec.europa.eu/transparency/comitology-register/screen/documents/113373/1" TargetMode="External"/><Relationship Id="rId28" Type="http://schemas.openxmlformats.org/officeDocument/2006/relationships/hyperlink" Target="https://ec.europa.eu/transparency/comitology-register/screen/documents/113700/1" TargetMode="External"/><Relationship Id="rId36" Type="http://schemas.openxmlformats.org/officeDocument/2006/relationships/hyperlink" Target="https://ec.europa.eu/transparency/comitology-register/screen/documents/113749/1" TargetMode="External"/><Relationship Id="rId10" Type="http://schemas.openxmlformats.org/officeDocument/2006/relationships/hyperlink" Target="https://ec.europa.eu/transparency/comitology-register/screen/documents/111850/1" TargetMode="External"/><Relationship Id="rId19" Type="http://schemas.openxmlformats.org/officeDocument/2006/relationships/hyperlink" Target="https://ec.europa.eu/transparency/comitology-register/screen/documents/111388/1" TargetMode="External"/><Relationship Id="rId31" Type="http://schemas.openxmlformats.org/officeDocument/2006/relationships/hyperlink" Target="https://commission.europa.eu/document/download/21defd8f-ae9b-489b-93aa-f43d2fae07d4_en?filename=Commission%27s%20preliminary%20assessment%20of%20the%20Netherland%E2%80%99s%20third%20payment%20request.pdf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c.europa.eu/transparency/comitology-register/screen/documents/113748/1" TargetMode="External"/><Relationship Id="rId14" Type="http://schemas.openxmlformats.org/officeDocument/2006/relationships/hyperlink" Target="https://commission.europa.eu/system/files/2026-01/C_2026_174_1_EN_annexe_acte_autonome_nlw_part1_v1.pdf" TargetMode="External"/><Relationship Id="rId22" Type="http://schemas.openxmlformats.org/officeDocument/2006/relationships/hyperlink" Target="https://commission.europa.eu/document/download/48cc9bab-b1ed-461d-a768-20461cc64aae_en?filename=C_2026_497_1_EN_annexe_acte_autonome_nlw_part1_v1.pdf" TargetMode="External"/><Relationship Id="rId27" Type="http://schemas.openxmlformats.org/officeDocument/2006/relationships/hyperlink" Target="https://ec.europa.eu/transparency/comitology-register/screen/documents/113582/1" TargetMode="External"/><Relationship Id="rId30" Type="http://schemas.openxmlformats.org/officeDocument/2006/relationships/hyperlink" Target="https://reforms-investments.ec.europa.eu/document/download/befdd29a-9d3e-4f0a-86bb-6e5f7f512eb4_en?filename=C_2026_1435_1_EN_ACT_part1_v3.pdf" TargetMode="External"/><Relationship Id="rId35" Type="http://schemas.openxmlformats.org/officeDocument/2006/relationships/hyperlink" Target="https://commission.europa.eu/document/download/af19c138-60e6-4baa-95d7-4f350a5f0304_en?filename=Commission%27s%20preliminary%20assessment%20of%20Czechia%E2%80%99s%20fifth%20payment%20request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ec.europa.eu/transparency/comitology-register/screen/documents/111713/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forms-investments.ec.europa.eu/document/download/8ee60f15-286f-4c85-9446-87ee4fc053db_en?filename=C_2026_2_1_EN_ACT_part1_v4.pdf" TargetMode="External"/><Relationship Id="rId17" Type="http://schemas.openxmlformats.org/officeDocument/2006/relationships/hyperlink" Target="https://reforms-investments.ec.europa.eu/document/download/9ae1fe07-8349-4dc0-b611-9489993d4719_en?filename=C_2026_1060_1_EN_ACT_part1_v3.pdf" TargetMode="External"/><Relationship Id="rId25" Type="http://schemas.openxmlformats.org/officeDocument/2006/relationships/hyperlink" Target="https://reforms-investments.ec.europa.eu/document/download/42857817-05f4-4ea6-b5a3-931e3603d624_en?filename=C_2026_1057_1_EN_ACT_part1_v2.pdf" TargetMode="External"/><Relationship Id="rId33" Type="http://schemas.openxmlformats.org/officeDocument/2006/relationships/hyperlink" Target="https://ec.europa.eu/transparency/comitology-register/screen/documents/113944/1" TargetMode="External"/><Relationship Id="rId38" Type="http://schemas.openxmlformats.org/officeDocument/2006/relationships/hyperlink" Target="https://reforms-investments.ec.europa.eu/document/download/9e06cb1c-a700-4981-a44c-25c399daa0d9_en?filename=C_2026_1717_1_EN_ACT_part1_v2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1636</ap:Words>
  <ap:Characters>9000</ap:Characters>
  <ap:DocSecurity>0</ap:DocSecurity>
  <ap:Lines>75</ap:Lines>
  <ap:Paragraphs>21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2026-04-29T14:20:00.0000000Z</dcterms:created>
  <dcterms:modified xsi:type="dcterms:W3CDTF">2026-04-29T14:20:00.0000000Z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2026-01-23T12:45:53Z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5cbb3b1b-23d9-4adc-b2a6-a7bfcf0b3ea4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