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FA1" w:rsidRDefault="0001539A" w14:paraId="72E68510" w14:textId="77777777">
      <w:pPr>
        <w:pStyle w:val="StandaardAanhef"/>
      </w:pPr>
      <w:r>
        <w:t>Geachte voorzitter,</w:t>
      </w:r>
    </w:p>
    <w:p w:rsidR="003843A6" w:rsidP="003843A6" w:rsidRDefault="003843A6" w14:paraId="108BA1AA" w14:textId="77777777">
      <w:pPr>
        <w:pStyle w:val="StandaardSlotzin"/>
      </w:pPr>
      <w:r w:rsidRPr="00EB6091">
        <w:t xml:space="preserve">Hierbij zend ik u de beantwoording van het schriftelijk overleg </w:t>
      </w:r>
      <w:proofErr w:type="gramStart"/>
      <w:r w:rsidRPr="00EB6091">
        <w:t>inzake</w:t>
      </w:r>
      <w:proofErr w:type="gramEnd"/>
      <w:r>
        <w:t xml:space="preserve"> het BNC-fiche Finaliteitsverordening.</w:t>
      </w:r>
    </w:p>
    <w:p w:rsidR="00251FA1" w:rsidRDefault="00251FA1" w14:paraId="57C5AB22" w14:textId="77777777"/>
    <w:p w:rsidR="00251FA1" w:rsidRDefault="0001539A" w14:paraId="55430FEA" w14:textId="77777777">
      <w:pPr>
        <w:pStyle w:val="StandaardSlotzin"/>
      </w:pPr>
      <w:r>
        <w:t>Hoogachtend,</w:t>
      </w:r>
    </w:p>
    <w:p w:rsidR="00251FA1" w:rsidRDefault="00251FA1" w14:paraId="08C678A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51FA1" w14:paraId="1DF1C16E" w14:textId="77777777">
        <w:tc>
          <w:tcPr>
            <w:tcW w:w="3592" w:type="dxa"/>
          </w:tcPr>
          <w:p w:rsidR="00251FA1" w:rsidRDefault="0001539A" w14:paraId="4110313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251FA1" w:rsidRDefault="00251FA1" w14:paraId="253C861D" w14:textId="77777777"/>
        </w:tc>
      </w:tr>
      <w:tr w:rsidR="00251FA1" w14:paraId="003439BD" w14:textId="77777777">
        <w:tc>
          <w:tcPr>
            <w:tcW w:w="3592" w:type="dxa"/>
          </w:tcPr>
          <w:p w:rsidR="00251FA1" w:rsidRDefault="00251FA1" w14:paraId="5E9669F5" w14:textId="77777777"/>
        </w:tc>
        <w:tc>
          <w:tcPr>
            <w:tcW w:w="3892" w:type="dxa"/>
          </w:tcPr>
          <w:p w:rsidR="00251FA1" w:rsidRDefault="00251FA1" w14:paraId="4B6BC368" w14:textId="77777777"/>
        </w:tc>
      </w:tr>
      <w:tr w:rsidR="00251FA1" w14:paraId="2026004B" w14:textId="77777777">
        <w:tc>
          <w:tcPr>
            <w:tcW w:w="3592" w:type="dxa"/>
          </w:tcPr>
          <w:p w:rsidR="00251FA1" w:rsidRDefault="00251FA1" w14:paraId="6E97A9AD" w14:textId="77777777"/>
        </w:tc>
        <w:tc>
          <w:tcPr>
            <w:tcW w:w="3892" w:type="dxa"/>
          </w:tcPr>
          <w:p w:rsidR="00251FA1" w:rsidRDefault="00251FA1" w14:paraId="4B553D85" w14:textId="77777777"/>
        </w:tc>
      </w:tr>
      <w:tr w:rsidR="00251FA1" w14:paraId="59817A6A" w14:textId="77777777">
        <w:tc>
          <w:tcPr>
            <w:tcW w:w="3592" w:type="dxa"/>
          </w:tcPr>
          <w:p w:rsidR="00251FA1" w:rsidRDefault="00251FA1" w14:paraId="6CE60314" w14:textId="77777777"/>
        </w:tc>
        <w:tc>
          <w:tcPr>
            <w:tcW w:w="3892" w:type="dxa"/>
          </w:tcPr>
          <w:p w:rsidR="00251FA1" w:rsidRDefault="00251FA1" w14:paraId="4F10FB32" w14:textId="77777777"/>
        </w:tc>
      </w:tr>
      <w:tr w:rsidR="00251FA1" w14:paraId="6EEC048D" w14:textId="77777777">
        <w:tc>
          <w:tcPr>
            <w:tcW w:w="3592" w:type="dxa"/>
          </w:tcPr>
          <w:p w:rsidR="00251FA1" w:rsidRDefault="00251FA1" w14:paraId="574218C3" w14:textId="77777777"/>
        </w:tc>
        <w:tc>
          <w:tcPr>
            <w:tcW w:w="3892" w:type="dxa"/>
          </w:tcPr>
          <w:p w:rsidR="00251FA1" w:rsidRDefault="00251FA1" w14:paraId="1DBCCC08" w14:textId="77777777"/>
        </w:tc>
      </w:tr>
    </w:tbl>
    <w:p w:rsidR="00251FA1" w:rsidRDefault="00251FA1" w14:paraId="6F779785" w14:textId="77777777">
      <w:pPr>
        <w:pStyle w:val="WitregelW1bodytekst"/>
      </w:pPr>
    </w:p>
    <w:p w:rsidR="00251FA1" w:rsidRDefault="00251FA1" w14:paraId="59FCC4B9" w14:textId="77777777">
      <w:pPr>
        <w:pStyle w:val="Verdana7"/>
      </w:pPr>
    </w:p>
    <w:sectPr w:rsidR="00251FA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CD8E" w14:textId="77777777" w:rsidR="0001539A" w:rsidRDefault="0001539A">
      <w:pPr>
        <w:spacing w:line="240" w:lineRule="auto"/>
      </w:pPr>
      <w:r>
        <w:separator/>
      </w:r>
    </w:p>
  </w:endnote>
  <w:endnote w:type="continuationSeparator" w:id="0">
    <w:p w14:paraId="12017CC5" w14:textId="77777777" w:rsidR="0001539A" w:rsidRDefault="00015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06A7" w14:textId="77777777" w:rsidR="0001539A" w:rsidRDefault="0001539A">
      <w:pPr>
        <w:spacing w:line="240" w:lineRule="auto"/>
      </w:pPr>
      <w:r>
        <w:separator/>
      </w:r>
    </w:p>
  </w:footnote>
  <w:footnote w:type="continuationSeparator" w:id="0">
    <w:p w14:paraId="58A65BD8" w14:textId="77777777" w:rsidR="0001539A" w:rsidRDefault="00015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5288" w14:textId="77777777" w:rsidR="00251FA1" w:rsidRDefault="0001539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387476" wp14:editId="04D878C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0A946" w14:textId="77777777" w:rsidR="00251FA1" w:rsidRDefault="0001539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5AAF61" w14:textId="449451A9" w:rsidR="0011680D" w:rsidRDefault="006F65D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2026-0000115916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38747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B0A946" w14:textId="77777777" w:rsidR="00251FA1" w:rsidRDefault="0001539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5AAF61" w14:textId="449451A9" w:rsidR="0011680D" w:rsidRDefault="006F65D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2026-0000115916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F9E670C" wp14:editId="7AE421C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D2B01" w14:textId="77777777" w:rsidR="0011680D" w:rsidRDefault="006F65D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9E670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43D2B01" w14:textId="77777777" w:rsidR="0011680D" w:rsidRDefault="006F65D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CEFE69F" wp14:editId="3A6F1ED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3E658" w14:textId="6B69AFE1" w:rsidR="0011680D" w:rsidRDefault="006F65D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FE69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0C3E658" w14:textId="6B69AFE1" w:rsidR="0011680D" w:rsidRDefault="006F65D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5AC9" w14:textId="77777777" w:rsidR="00251FA1" w:rsidRDefault="0001539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FE8647" wp14:editId="667234C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10F27" w14:textId="77777777" w:rsidR="00251FA1" w:rsidRDefault="000153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4B8867" wp14:editId="2EBC921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FE864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5D10F27" w14:textId="77777777" w:rsidR="00251FA1" w:rsidRDefault="000153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4B8867" wp14:editId="2EBC921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5F67BF" wp14:editId="551BDFB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17EE7" w14:textId="77777777" w:rsidR="0001539A" w:rsidRDefault="000153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F67B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5B17EE7" w14:textId="77777777" w:rsidR="0001539A" w:rsidRDefault="0001539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962DE81" wp14:editId="50FEBEF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200AD" w14:textId="77777777" w:rsidR="00C53432" w:rsidRDefault="00C53432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C53432">
                            <w:rPr>
                              <w:b/>
                              <w:bCs/>
                            </w:rPr>
                            <w:t>Directie Financiële Markten</w:t>
                          </w:r>
                        </w:p>
                        <w:p w14:paraId="62A0CEC7" w14:textId="77777777" w:rsidR="00C53432" w:rsidRDefault="00C53432" w:rsidP="00C53432">
                          <w:pPr>
                            <w:pStyle w:val="WitregelW1"/>
                          </w:pPr>
                        </w:p>
                        <w:p w14:paraId="4E2991A4" w14:textId="77777777" w:rsidR="00251FA1" w:rsidRDefault="0001539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BC52941" w14:textId="77777777" w:rsidR="00251FA1" w:rsidRDefault="0001539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5CC72F0" w14:textId="77777777" w:rsidR="00251FA1" w:rsidRDefault="0001539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62303C" w14:textId="77777777" w:rsidR="00251FA1" w:rsidRPr="00E36BE9" w:rsidRDefault="0001539A">
                          <w:pPr>
                            <w:pStyle w:val="StandaardReferentiegegevens"/>
                          </w:pPr>
                          <w:r w:rsidRPr="00E36BE9">
                            <w:t>2500 EE  'S-GRAVENHAGE</w:t>
                          </w:r>
                        </w:p>
                        <w:p w14:paraId="04E15FD7" w14:textId="77777777" w:rsidR="00251FA1" w:rsidRPr="00E36BE9" w:rsidRDefault="0001539A">
                          <w:pPr>
                            <w:pStyle w:val="StandaardReferentiegegevens"/>
                          </w:pPr>
                          <w:proofErr w:type="gramStart"/>
                          <w:r w:rsidRPr="00E36BE9">
                            <w:t>www.rijksoverheid.nl/fin</w:t>
                          </w:r>
                          <w:proofErr w:type="gramEnd"/>
                        </w:p>
                        <w:p w14:paraId="5526801D" w14:textId="77777777" w:rsidR="00251FA1" w:rsidRPr="00E36BE9" w:rsidRDefault="00251FA1">
                          <w:pPr>
                            <w:pStyle w:val="WitregelW2"/>
                          </w:pPr>
                        </w:p>
                        <w:p w14:paraId="410DBD8A" w14:textId="77777777" w:rsidR="00251FA1" w:rsidRDefault="0001539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72D2B47" w14:textId="53EEBA6C" w:rsidR="0011680D" w:rsidRDefault="006F65D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2026-0000115916</w:t>
                          </w:r>
                          <w:r>
                            <w:fldChar w:fldCharType="end"/>
                          </w:r>
                        </w:p>
                        <w:p w14:paraId="2AE21BF6" w14:textId="77777777" w:rsidR="00251FA1" w:rsidRDefault="00251FA1">
                          <w:pPr>
                            <w:pStyle w:val="WitregelW1"/>
                          </w:pPr>
                        </w:p>
                        <w:p w14:paraId="3F5765B0" w14:textId="77777777" w:rsidR="00251FA1" w:rsidRDefault="0001539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6E4E90E" w14:textId="3199C3B8" w:rsidR="0011680D" w:rsidRDefault="006F65D9">
                          <w:pPr>
                            <w:pStyle w:val="StandaardReferentiegegevens"/>
                          </w:pPr>
                          <w:r>
                            <w:t>2026D10227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6CD88F0" w14:textId="77777777" w:rsidR="00251FA1" w:rsidRDefault="00251FA1">
                          <w:pPr>
                            <w:pStyle w:val="WitregelW1"/>
                          </w:pPr>
                        </w:p>
                        <w:p w14:paraId="760B4AA2" w14:textId="77777777" w:rsidR="00251FA1" w:rsidRDefault="0001539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A3B14D3" w14:textId="77777777" w:rsidR="00251FA1" w:rsidRDefault="0001539A">
                          <w:pPr>
                            <w:pStyle w:val="StandaardReferentiegegevens"/>
                          </w:pPr>
                          <w:r>
                            <w:t>1. Verslag schriftelijk overleg Fiche – Finaliteitsverordening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62DE81" id="bd4a91e7-03a6-11ee-8f29-0242ac130005" o:spid="_x0000_s1031" type="#_x0000_t202" style="position:absolute;margin-left:467pt;margin-top:154.45pt;width:96.7pt;height:258.7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9C200AD" w14:textId="77777777" w:rsidR="00C53432" w:rsidRDefault="00C53432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C53432">
                      <w:rPr>
                        <w:b/>
                        <w:bCs/>
                      </w:rPr>
                      <w:t>Directie Financiële Markten</w:t>
                    </w:r>
                  </w:p>
                  <w:p w14:paraId="62A0CEC7" w14:textId="77777777" w:rsidR="00C53432" w:rsidRDefault="00C53432" w:rsidP="00C53432">
                    <w:pPr>
                      <w:pStyle w:val="WitregelW1"/>
                    </w:pPr>
                  </w:p>
                  <w:p w14:paraId="4E2991A4" w14:textId="77777777" w:rsidR="00251FA1" w:rsidRDefault="0001539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BC52941" w14:textId="77777777" w:rsidR="00251FA1" w:rsidRDefault="0001539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5CC72F0" w14:textId="77777777" w:rsidR="00251FA1" w:rsidRDefault="0001539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62303C" w14:textId="77777777" w:rsidR="00251FA1" w:rsidRPr="00E36BE9" w:rsidRDefault="0001539A">
                    <w:pPr>
                      <w:pStyle w:val="StandaardReferentiegegevens"/>
                    </w:pPr>
                    <w:r w:rsidRPr="00E36BE9">
                      <w:t>2500 EE  'S-GRAVENHAGE</w:t>
                    </w:r>
                  </w:p>
                  <w:p w14:paraId="04E15FD7" w14:textId="77777777" w:rsidR="00251FA1" w:rsidRPr="00E36BE9" w:rsidRDefault="0001539A">
                    <w:pPr>
                      <w:pStyle w:val="StandaardReferentiegegevens"/>
                    </w:pPr>
                    <w:proofErr w:type="gramStart"/>
                    <w:r w:rsidRPr="00E36BE9">
                      <w:t>www.rijksoverheid.nl/fin</w:t>
                    </w:r>
                    <w:proofErr w:type="gramEnd"/>
                  </w:p>
                  <w:p w14:paraId="5526801D" w14:textId="77777777" w:rsidR="00251FA1" w:rsidRPr="00E36BE9" w:rsidRDefault="00251FA1">
                    <w:pPr>
                      <w:pStyle w:val="WitregelW2"/>
                    </w:pPr>
                  </w:p>
                  <w:p w14:paraId="410DBD8A" w14:textId="77777777" w:rsidR="00251FA1" w:rsidRDefault="0001539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72D2B47" w14:textId="53EEBA6C" w:rsidR="0011680D" w:rsidRDefault="006F65D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2026-0000115916</w:t>
                    </w:r>
                    <w:r>
                      <w:fldChar w:fldCharType="end"/>
                    </w:r>
                  </w:p>
                  <w:p w14:paraId="2AE21BF6" w14:textId="77777777" w:rsidR="00251FA1" w:rsidRDefault="00251FA1">
                    <w:pPr>
                      <w:pStyle w:val="WitregelW1"/>
                    </w:pPr>
                  </w:p>
                  <w:p w14:paraId="3F5765B0" w14:textId="77777777" w:rsidR="00251FA1" w:rsidRDefault="0001539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6E4E90E" w14:textId="3199C3B8" w:rsidR="0011680D" w:rsidRDefault="006F65D9">
                    <w:pPr>
                      <w:pStyle w:val="StandaardReferentiegegevens"/>
                    </w:pPr>
                    <w:r>
                      <w:t>2026D10227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6CD88F0" w14:textId="77777777" w:rsidR="00251FA1" w:rsidRDefault="00251FA1">
                    <w:pPr>
                      <w:pStyle w:val="WitregelW1"/>
                    </w:pPr>
                  </w:p>
                  <w:p w14:paraId="760B4AA2" w14:textId="77777777" w:rsidR="00251FA1" w:rsidRDefault="0001539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A3B14D3" w14:textId="77777777" w:rsidR="00251FA1" w:rsidRDefault="0001539A">
                    <w:pPr>
                      <w:pStyle w:val="StandaardReferentiegegevens"/>
                    </w:pPr>
                    <w:r>
                      <w:t>1. Verslag schriftelijk overleg Fiche – Finaliteitsverordening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F13491" wp14:editId="5B7A7DE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85042" w14:textId="77777777" w:rsidR="00251FA1" w:rsidRDefault="0001539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1349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C85042" w14:textId="77777777" w:rsidR="00251FA1" w:rsidRDefault="0001539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53D2851" wp14:editId="164068A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E9FB3" w14:textId="6B9B0D3D" w:rsidR="0011680D" w:rsidRDefault="006F65D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EC684BA" w14:textId="77777777" w:rsidR="006F65D9" w:rsidRDefault="0001539A">
                          <w:r>
                            <w:fldChar w:fldCharType="begin"/>
                          </w:r>
                          <w:r w:rsidR="006F65D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F65D9">
                            <w:t>Voorzitter van de Tweede Kamer der Staten-Generaal</w:t>
                          </w:r>
                        </w:p>
                        <w:p w14:paraId="7C9DA50F" w14:textId="77777777" w:rsidR="006F65D9" w:rsidRDefault="006F65D9">
                          <w:r>
                            <w:t>Postbus 20018</w:t>
                          </w:r>
                        </w:p>
                        <w:p w14:paraId="0859771E" w14:textId="77777777" w:rsidR="006F65D9" w:rsidRDefault="006F65D9">
                          <w:r>
                            <w:t>2500 EA  DEN HAAG</w:t>
                          </w:r>
                        </w:p>
                        <w:p w14:paraId="78D6B5BC" w14:textId="77777777" w:rsidR="00251FA1" w:rsidRDefault="0001539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D285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68E9FB3" w14:textId="6B9B0D3D" w:rsidR="0011680D" w:rsidRDefault="006F65D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EC684BA" w14:textId="77777777" w:rsidR="006F65D9" w:rsidRDefault="0001539A">
                    <w:r>
                      <w:fldChar w:fldCharType="begin"/>
                    </w:r>
                    <w:r w:rsidR="006F65D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F65D9">
                      <w:t>Voorzitter van de Tweede Kamer der Staten-Generaal</w:t>
                    </w:r>
                  </w:p>
                  <w:p w14:paraId="7C9DA50F" w14:textId="77777777" w:rsidR="006F65D9" w:rsidRDefault="006F65D9">
                    <w:r>
                      <w:t>Postbus 20018</w:t>
                    </w:r>
                  </w:p>
                  <w:p w14:paraId="0859771E" w14:textId="77777777" w:rsidR="006F65D9" w:rsidRDefault="006F65D9">
                    <w:r>
                      <w:t>2500 EA  DEN HAAG</w:t>
                    </w:r>
                  </w:p>
                  <w:p w14:paraId="78D6B5BC" w14:textId="77777777" w:rsidR="00251FA1" w:rsidRDefault="0001539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FB44C7" wp14:editId="258A610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3587A" w14:textId="77777777" w:rsidR="0011680D" w:rsidRDefault="006F65D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B44C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E3587A" w14:textId="77777777" w:rsidR="0011680D" w:rsidRDefault="006F65D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B94879" wp14:editId="071E184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51FA1" w14:paraId="00363D5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6C2A35" w14:textId="77777777" w:rsidR="00251FA1" w:rsidRDefault="00251FA1"/>
                            </w:tc>
                            <w:tc>
                              <w:tcPr>
                                <w:tcW w:w="5400" w:type="dxa"/>
                              </w:tcPr>
                              <w:p w14:paraId="6A9C109D" w14:textId="77777777" w:rsidR="00251FA1" w:rsidRDefault="00251FA1"/>
                            </w:tc>
                          </w:tr>
                          <w:tr w:rsidR="00251FA1" w14:paraId="198740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DAFD94" w14:textId="77777777" w:rsidR="00251FA1" w:rsidRDefault="0001539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3EF699" w14:textId="07C133F3" w:rsidR="00251FA1" w:rsidRDefault="002C4B08">
                                <w:r>
                                  <w:t>29 april 2026</w:t>
                                </w:r>
                              </w:p>
                            </w:tc>
                          </w:tr>
                          <w:tr w:rsidR="00251FA1" w14:paraId="65E48E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AFE3FE" w14:textId="77777777" w:rsidR="00251FA1" w:rsidRDefault="0001539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CA81DC" w14:textId="5FD784F4" w:rsidR="0011680D" w:rsidRDefault="006F65D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verslag schriftelijk overleg BNC-Fiche Finaliteitsverordening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51FA1" w14:paraId="274FE6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42F7DE" w14:textId="77777777" w:rsidR="00251FA1" w:rsidRDefault="00251FA1"/>
                            </w:tc>
                            <w:tc>
                              <w:tcPr>
                                <w:tcW w:w="4738" w:type="dxa"/>
                              </w:tcPr>
                              <w:p w14:paraId="002BB1C8" w14:textId="77777777" w:rsidR="00251FA1" w:rsidRDefault="00251FA1"/>
                            </w:tc>
                          </w:tr>
                        </w:tbl>
                        <w:p w14:paraId="3F4F5EF8" w14:textId="77777777" w:rsidR="0001539A" w:rsidRDefault="000153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9487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51FA1" w14:paraId="00363D5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6C2A35" w14:textId="77777777" w:rsidR="00251FA1" w:rsidRDefault="00251FA1"/>
                      </w:tc>
                      <w:tc>
                        <w:tcPr>
                          <w:tcW w:w="5400" w:type="dxa"/>
                        </w:tcPr>
                        <w:p w14:paraId="6A9C109D" w14:textId="77777777" w:rsidR="00251FA1" w:rsidRDefault="00251FA1"/>
                      </w:tc>
                    </w:tr>
                    <w:tr w:rsidR="00251FA1" w14:paraId="198740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DAFD94" w14:textId="77777777" w:rsidR="00251FA1" w:rsidRDefault="0001539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3EF699" w14:textId="07C133F3" w:rsidR="00251FA1" w:rsidRDefault="002C4B08">
                          <w:r>
                            <w:t>29 april 2026</w:t>
                          </w:r>
                        </w:p>
                      </w:tc>
                    </w:tr>
                    <w:tr w:rsidR="00251FA1" w14:paraId="65E48E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AFE3FE" w14:textId="77777777" w:rsidR="00251FA1" w:rsidRDefault="0001539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CA81DC" w14:textId="5FD784F4" w:rsidR="0011680D" w:rsidRDefault="006F65D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verslag schriftelijk overleg BNC-Fiche Finaliteitsverordening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51FA1" w14:paraId="274FE6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42F7DE" w14:textId="77777777" w:rsidR="00251FA1" w:rsidRDefault="00251FA1"/>
                      </w:tc>
                      <w:tc>
                        <w:tcPr>
                          <w:tcW w:w="4738" w:type="dxa"/>
                        </w:tcPr>
                        <w:p w14:paraId="002BB1C8" w14:textId="77777777" w:rsidR="00251FA1" w:rsidRDefault="00251FA1"/>
                      </w:tc>
                    </w:tr>
                  </w:tbl>
                  <w:p w14:paraId="3F4F5EF8" w14:textId="77777777" w:rsidR="0001539A" w:rsidRDefault="0001539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956EB3" wp14:editId="07C490E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C2E59" w14:textId="2CF789A6" w:rsidR="0011680D" w:rsidRDefault="006F65D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56EB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EC2E59" w14:textId="2CF789A6" w:rsidR="0011680D" w:rsidRDefault="006F65D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F70F5C" wp14:editId="13150D6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82A86" w14:textId="77777777" w:rsidR="0001539A" w:rsidRDefault="000153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70F5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3082A86" w14:textId="77777777" w:rsidR="0001539A" w:rsidRDefault="0001539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0D7D90"/>
    <w:multiLevelType w:val="multilevel"/>
    <w:tmpl w:val="99DF337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9E5520"/>
    <w:multiLevelType w:val="multilevel"/>
    <w:tmpl w:val="9EC030B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FCC241"/>
    <w:multiLevelType w:val="multilevel"/>
    <w:tmpl w:val="F03AE76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7E107D"/>
    <w:multiLevelType w:val="multilevel"/>
    <w:tmpl w:val="953F267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0FD45A"/>
    <w:multiLevelType w:val="multilevel"/>
    <w:tmpl w:val="B608F5C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5664DFC"/>
    <w:multiLevelType w:val="multilevel"/>
    <w:tmpl w:val="2D387BA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8434485">
    <w:abstractNumId w:val="2"/>
  </w:num>
  <w:num w:numId="2" w16cid:durableId="1087917347">
    <w:abstractNumId w:val="0"/>
  </w:num>
  <w:num w:numId="3" w16cid:durableId="394401512">
    <w:abstractNumId w:val="4"/>
  </w:num>
  <w:num w:numId="4" w16cid:durableId="669597363">
    <w:abstractNumId w:val="1"/>
  </w:num>
  <w:num w:numId="5" w16cid:durableId="1387755862">
    <w:abstractNumId w:val="5"/>
  </w:num>
  <w:num w:numId="6" w16cid:durableId="76461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A1"/>
    <w:rsid w:val="0001539A"/>
    <w:rsid w:val="00091799"/>
    <w:rsid w:val="0009653F"/>
    <w:rsid w:val="0011680D"/>
    <w:rsid w:val="00251FA1"/>
    <w:rsid w:val="002561EA"/>
    <w:rsid w:val="002C4B08"/>
    <w:rsid w:val="003843A6"/>
    <w:rsid w:val="00387B4D"/>
    <w:rsid w:val="003C1501"/>
    <w:rsid w:val="006B787B"/>
    <w:rsid w:val="006F65D9"/>
    <w:rsid w:val="008376D7"/>
    <w:rsid w:val="00C53432"/>
    <w:rsid w:val="00DB6AAC"/>
    <w:rsid w:val="00E36BE9"/>
    <w:rsid w:val="00F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FBBED89"/>
  <w15:docId w15:val="{1888338A-F318-4785-A68E-67B7506E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843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A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43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A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6B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6B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6BE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6B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6BE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verslag schriftelijk overleg Fiche – Finaliteitsverordening (Kamerstuk 22 112, nr. 4242).</vt:lpstr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2026-04-29T08:33:00.0000000Z</lastPrinted>
  <dcterms:created xsi:type="dcterms:W3CDTF">2026-04-29T08:33:00.0000000Z</dcterms:created>
  <dcterms:modified xsi:type="dcterms:W3CDTF">2026-04-29T08:33:00.0000000Z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verslag schriftelijk overleg Fiche – Finaliteitsverordening (Kamerstuk 22 112, nr. 4242).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2026-0000115916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verslag schriftelijk overleg BNC-Fiche Finaliteitsverordening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2026-04-03T08:53:43Z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ec124584-c5c2-448e-aea2-1be458e98614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