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0A9" w:rsidRDefault="001856D0" w14:paraId="37A1B9FB" w14:textId="77777777">
      <w:pPr>
        <w:autoSpaceDE w:val="0"/>
        <w:autoSpaceDN w:val="0"/>
        <w:adjustRightInd w:val="0"/>
        <w:spacing w:before="0" w:after="0"/>
        <w:ind w:left="1416" w:hanging="1371"/>
        <w:rPr>
          <w:b/>
          <w:bCs/>
          <w:sz w:val="23"/>
          <w:szCs w:val="23"/>
        </w:rPr>
      </w:pPr>
      <w:r>
        <w:rPr>
          <w:b/>
          <w:bCs/>
          <w:sz w:val="23"/>
          <w:szCs w:val="23"/>
        </w:rPr>
        <w:t>33652</w:t>
      </w:r>
      <w:r>
        <w:rPr>
          <w:b/>
          <w:bCs/>
          <w:sz w:val="23"/>
          <w:szCs w:val="23"/>
        </w:rPr>
        <w:tab/>
        <w:t>Spoorbeveiligingssysteem European Rail Traffic Management System (ERTMS)</w:t>
      </w:r>
    </w:p>
    <w:p w:rsidR="00DB50A9" w:rsidRDefault="00DB50A9" w14:paraId="52689731" w14:textId="77777777">
      <w:pPr>
        <w:autoSpaceDE w:val="0"/>
        <w:autoSpaceDN w:val="0"/>
        <w:adjustRightInd w:val="0"/>
        <w:spacing w:before="0" w:after="0"/>
        <w:ind w:left="1416" w:hanging="1371"/>
        <w:rPr>
          <w:b/>
        </w:rPr>
      </w:pPr>
    </w:p>
    <w:p w:rsidR="00DB50A9" w:rsidRDefault="001856D0" w14:paraId="117D17CF" w14:textId="77777777">
      <w:pPr>
        <w:rPr>
          <w:b/>
        </w:rPr>
      </w:pPr>
      <w:r>
        <w:rPr>
          <w:b/>
        </w:rPr>
        <w:t xml:space="preserve">nr. </w:t>
      </w:r>
      <w:r>
        <w:rPr>
          <w:b/>
        </w:rPr>
        <w:tab/>
      </w:r>
      <w:r>
        <w:rPr>
          <w:b/>
        </w:rPr>
        <w:tab/>
        <w:t>Lijst van vragen en antwoorden</w:t>
      </w:r>
    </w:p>
    <w:p w:rsidR="00DB50A9" w:rsidRDefault="001856D0" w14:paraId="07070DFC" w14:textId="77777777">
      <w:r>
        <w:tab/>
      </w:r>
      <w:r>
        <w:tab/>
      </w:r>
    </w:p>
    <w:p w:rsidR="00DB50A9" w:rsidRDefault="001856D0" w14:paraId="34B02F59" w14:textId="77777777">
      <w:pPr>
        <w:ind w:left="702" w:firstLine="708"/>
        <w:rPr>
          <w:i/>
        </w:rPr>
      </w:pPr>
      <w:r>
        <w:t xml:space="preserve">Vastgesteld </w:t>
      </w:r>
      <w:r>
        <w:rPr>
          <w:i/>
        </w:rPr>
        <w:t>(wordt door griffie ingevuld als antwoorden er zijn)</w:t>
      </w:r>
    </w:p>
    <w:p w:rsidR="00DB50A9" w:rsidRDefault="001856D0" w14:paraId="66154903" w14:textId="67B85AAB">
      <w:pPr>
        <w:ind w:left="1410"/>
      </w:pPr>
      <w:r>
        <w:t xml:space="preserve">De vaste commissie voor </w:t>
      </w:r>
      <w:r w:rsidR="00AC38BD">
        <w:t>Infrastructuur en Waterstaat</w:t>
      </w:r>
      <w:r>
        <w:t xml:space="preserve"> heeft een aantal vragen voorgelegd aan de </w:t>
      </w:r>
      <w:r w:rsidR="00AC38BD">
        <w:t>staatssecretaris van Infrastructuur en Waterstaat</w:t>
      </w:r>
      <w:r>
        <w:t xml:space="preserve"> over de </w:t>
      </w:r>
      <w:r>
        <w:rPr>
          <w:b/>
        </w:rPr>
        <w:t>24e voortgangsrapportage ERTMS</w:t>
      </w:r>
      <w:r>
        <w:t xml:space="preserve"> (</w:t>
      </w:r>
      <w:r w:rsidRPr="00AC38BD" w:rsidR="00AC38BD">
        <w:t xml:space="preserve">Kamerstuk </w:t>
      </w:r>
      <w:r w:rsidRPr="00AC38BD">
        <w:t>33652, nr. 111).</w:t>
      </w:r>
    </w:p>
    <w:p w:rsidR="00AC38BD" w:rsidRDefault="00AC38BD" w14:paraId="4AAA56EF" w14:textId="77777777">
      <w:pPr>
        <w:ind w:left="1410"/>
      </w:pPr>
    </w:p>
    <w:p w:rsidR="00DB50A9" w:rsidRDefault="001856D0" w14:paraId="599EF691" w14:textId="3F08FA2F">
      <w:pPr>
        <w:ind w:left="1410"/>
      </w:pPr>
      <w:r>
        <w:t>De</w:t>
      </w:r>
      <w:r w:rsidR="00AC38BD">
        <w:t xml:space="preserve"> vragen zijn op 23 april 2026 aan de staatssecretaris gezonden en bij brief van … beantwoord.</w:t>
      </w:r>
    </w:p>
    <w:p w:rsidR="00DB50A9" w:rsidRDefault="00DB50A9" w14:paraId="426609E5" w14:textId="77777777">
      <w:pPr>
        <w:spacing w:before="0" w:after="0"/>
      </w:pPr>
    </w:p>
    <w:p w:rsidR="00DB50A9" w:rsidRDefault="001856D0" w14:paraId="5F965B46" w14:textId="77777777">
      <w:pPr>
        <w:spacing w:before="0" w:after="0"/>
        <w:ind w:left="703" w:firstLine="709"/>
      </w:pPr>
      <w:r>
        <w:t xml:space="preserve">Voorzitter van de commissie, </w:t>
      </w:r>
    </w:p>
    <w:p w:rsidR="00DB50A9" w:rsidRDefault="001856D0" w14:paraId="26387867" w14:textId="19EBB839">
      <w:pPr>
        <w:spacing w:before="0" w:after="0"/>
      </w:pPr>
      <w:r>
        <w:tab/>
      </w:r>
      <w:r>
        <w:tab/>
      </w:r>
      <w:proofErr w:type="spellStart"/>
      <w:r w:rsidR="00AC38BD">
        <w:t>Huizenga</w:t>
      </w:r>
      <w:proofErr w:type="spellEnd"/>
    </w:p>
    <w:p w:rsidR="00DB50A9" w:rsidRDefault="001856D0" w14:paraId="5F6FD771" w14:textId="77777777">
      <w:pPr>
        <w:spacing w:before="0" w:after="0"/>
      </w:pPr>
      <w:r>
        <w:tab/>
      </w:r>
      <w:r>
        <w:tab/>
      </w:r>
    </w:p>
    <w:p w:rsidR="00DB50A9" w:rsidRDefault="001856D0" w14:paraId="60A8E397" w14:textId="4B95CED0">
      <w:pPr>
        <w:spacing w:before="0" w:after="0"/>
      </w:pPr>
      <w:r>
        <w:tab/>
      </w:r>
      <w:r>
        <w:tab/>
      </w:r>
      <w:r w:rsidR="00AC38BD">
        <w:t>Adjunct-g</w:t>
      </w:r>
      <w:r>
        <w:t>riffier van de commissie,</w:t>
      </w:r>
    </w:p>
    <w:p w:rsidR="00DB50A9" w:rsidRDefault="001856D0" w14:paraId="4A2FF404" w14:textId="0DA126D2">
      <w:pPr>
        <w:spacing w:before="0" w:after="0"/>
      </w:pPr>
      <w:r>
        <w:tab/>
      </w:r>
      <w:r>
        <w:tab/>
      </w:r>
      <w:r w:rsidR="00AC38BD">
        <w:t>Van der Graaf</w:t>
      </w:r>
    </w:p>
    <w:p w:rsidR="00DB50A9" w:rsidRDefault="00DB50A9" w14:paraId="2CB12754"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DB50A9" w:rsidTr="00E7153D" w14:paraId="2D5ADFA0" w14:textId="77777777">
        <w:trPr>
          <w:cantSplit/>
        </w:trPr>
        <w:tc>
          <w:tcPr>
            <w:tcW w:w="567" w:type="dxa"/>
          </w:tcPr>
          <w:p w:rsidR="00DB50A9" w:rsidRDefault="001856D0" w14:paraId="233E8E3F" w14:textId="77777777">
            <w:bookmarkStart w:name="bmkStartTabel" w:id="0"/>
            <w:bookmarkEnd w:id="0"/>
            <w:r>
              <w:t>Nr</w:t>
            </w:r>
          </w:p>
        </w:tc>
        <w:tc>
          <w:tcPr>
            <w:tcW w:w="6521" w:type="dxa"/>
          </w:tcPr>
          <w:p w:rsidR="00DB50A9" w:rsidRDefault="001856D0" w14:paraId="31E3BA5D" w14:textId="77777777">
            <w:r>
              <w:t>Vraag</w:t>
            </w:r>
          </w:p>
        </w:tc>
        <w:tc>
          <w:tcPr>
            <w:tcW w:w="850" w:type="dxa"/>
          </w:tcPr>
          <w:p w:rsidR="00DB50A9" w:rsidRDefault="001856D0" w14:paraId="08715376" w14:textId="77777777">
            <w:pPr>
              <w:jc w:val="right"/>
            </w:pPr>
            <w:r>
              <w:t>Bijlage</w:t>
            </w:r>
          </w:p>
        </w:tc>
        <w:tc>
          <w:tcPr>
            <w:tcW w:w="992" w:type="dxa"/>
          </w:tcPr>
          <w:p w:rsidR="00DB50A9" w:rsidP="00E7153D" w:rsidRDefault="001856D0" w14:paraId="7E9B88E4" w14:textId="77777777">
            <w:pPr>
              <w:jc w:val="right"/>
            </w:pPr>
            <w:r>
              <w:t>Blz. (van)</w:t>
            </w:r>
          </w:p>
        </w:tc>
        <w:tc>
          <w:tcPr>
            <w:tcW w:w="567" w:type="dxa"/>
          </w:tcPr>
          <w:p w:rsidR="00DB50A9" w:rsidP="00E7153D" w:rsidRDefault="001856D0" w14:paraId="2FDF876B" w14:textId="77777777">
            <w:pPr>
              <w:jc w:val="center"/>
            </w:pPr>
            <w:r>
              <w:t>t/m</w:t>
            </w:r>
          </w:p>
        </w:tc>
      </w:tr>
      <w:tr w:rsidR="00DB50A9" w:rsidTr="00E7153D" w14:paraId="20E0CE33" w14:textId="77777777">
        <w:tc>
          <w:tcPr>
            <w:tcW w:w="567" w:type="dxa"/>
          </w:tcPr>
          <w:p w:rsidR="00DB50A9" w:rsidRDefault="001856D0" w14:paraId="1241C91B" w14:textId="77777777">
            <w:r>
              <w:t>1</w:t>
            </w:r>
          </w:p>
        </w:tc>
        <w:tc>
          <w:tcPr>
            <w:tcW w:w="6521" w:type="dxa"/>
          </w:tcPr>
          <w:p w:rsidR="00DB50A9" w:rsidRDefault="001856D0" w14:paraId="00CCCB55" w14:textId="60341139">
            <w:r>
              <w:t>Wie vertelt aan het project ERTMS wanneer er ATB</w:t>
            </w:r>
            <w:r w:rsidR="00232B9F">
              <w:t>-</w:t>
            </w:r>
            <w:r>
              <w:t>onderdelen vervangen moeten worden?</w:t>
            </w:r>
          </w:p>
        </w:tc>
        <w:tc>
          <w:tcPr>
            <w:tcW w:w="850" w:type="dxa"/>
          </w:tcPr>
          <w:p w:rsidR="00DB50A9" w:rsidRDefault="00DB50A9" w14:paraId="4BA12A09" w14:textId="77777777">
            <w:pPr>
              <w:jc w:val="right"/>
            </w:pPr>
          </w:p>
        </w:tc>
        <w:tc>
          <w:tcPr>
            <w:tcW w:w="992" w:type="dxa"/>
          </w:tcPr>
          <w:p w:rsidR="00DB50A9" w:rsidRDefault="00DB50A9" w14:paraId="00D670EB" w14:textId="77777777">
            <w:pPr>
              <w:jc w:val="right"/>
            </w:pPr>
          </w:p>
        </w:tc>
        <w:tc>
          <w:tcPr>
            <w:tcW w:w="567" w:type="dxa"/>
            <w:tcBorders>
              <w:left w:val="nil"/>
            </w:tcBorders>
          </w:tcPr>
          <w:p w:rsidR="00DB50A9" w:rsidRDefault="001856D0" w14:paraId="3DB6978D" w14:textId="77777777">
            <w:pPr>
              <w:jc w:val="right"/>
            </w:pPr>
            <w:r>
              <w:t xml:space="preserve"> </w:t>
            </w:r>
          </w:p>
        </w:tc>
      </w:tr>
      <w:tr w:rsidR="00DB50A9" w:rsidTr="00E7153D" w14:paraId="4132D65F" w14:textId="77777777">
        <w:tc>
          <w:tcPr>
            <w:tcW w:w="567" w:type="dxa"/>
          </w:tcPr>
          <w:p w:rsidR="00DB50A9" w:rsidRDefault="001856D0" w14:paraId="6B532E86" w14:textId="77777777">
            <w:r>
              <w:t>2</w:t>
            </w:r>
          </w:p>
        </w:tc>
        <w:tc>
          <w:tcPr>
            <w:tcW w:w="6521" w:type="dxa"/>
          </w:tcPr>
          <w:p w:rsidR="00DB50A9" w:rsidRDefault="001856D0" w14:paraId="712CCD21" w14:textId="5374DCCE">
            <w:r>
              <w:t xml:space="preserve">Hoe wordt er tussen </w:t>
            </w:r>
            <w:r w:rsidR="00AF19B7">
              <w:t>P</w:t>
            </w:r>
            <w:r>
              <w:t>ro</w:t>
            </w:r>
            <w:r w:rsidR="00AF19B7">
              <w:t>R</w:t>
            </w:r>
            <w:r>
              <w:t>ail en de projectorganisatie gecommuniceerd t</w:t>
            </w:r>
            <w:r w:rsidR="00AF19B7">
              <w:t>en aanzien van</w:t>
            </w:r>
            <w:r>
              <w:t xml:space="preserve"> de planning en de vervangingsopgave ERTMS?</w:t>
            </w:r>
          </w:p>
        </w:tc>
        <w:tc>
          <w:tcPr>
            <w:tcW w:w="850" w:type="dxa"/>
          </w:tcPr>
          <w:p w:rsidR="00DB50A9" w:rsidRDefault="00DB50A9" w14:paraId="5EC64DF8" w14:textId="77777777">
            <w:pPr>
              <w:jc w:val="right"/>
            </w:pPr>
          </w:p>
        </w:tc>
        <w:tc>
          <w:tcPr>
            <w:tcW w:w="992" w:type="dxa"/>
          </w:tcPr>
          <w:p w:rsidR="00DB50A9" w:rsidRDefault="00DB50A9" w14:paraId="78A9FAFB" w14:textId="77777777">
            <w:pPr>
              <w:jc w:val="right"/>
            </w:pPr>
          </w:p>
        </w:tc>
        <w:tc>
          <w:tcPr>
            <w:tcW w:w="567" w:type="dxa"/>
            <w:tcBorders>
              <w:left w:val="nil"/>
            </w:tcBorders>
          </w:tcPr>
          <w:p w:rsidR="00DB50A9" w:rsidRDefault="001856D0" w14:paraId="2C0E71DC" w14:textId="77777777">
            <w:pPr>
              <w:jc w:val="right"/>
            </w:pPr>
            <w:r>
              <w:t xml:space="preserve"> </w:t>
            </w:r>
          </w:p>
        </w:tc>
      </w:tr>
      <w:tr w:rsidR="00DB50A9" w:rsidTr="00E7153D" w14:paraId="25042824" w14:textId="77777777">
        <w:tc>
          <w:tcPr>
            <w:tcW w:w="567" w:type="dxa"/>
          </w:tcPr>
          <w:p w:rsidR="00DB50A9" w:rsidRDefault="001856D0" w14:paraId="5656BEFF" w14:textId="77777777">
            <w:r>
              <w:t>3</w:t>
            </w:r>
          </w:p>
        </w:tc>
        <w:tc>
          <w:tcPr>
            <w:tcW w:w="6521" w:type="dxa"/>
          </w:tcPr>
          <w:p w:rsidR="00DB50A9" w:rsidRDefault="001856D0" w14:paraId="58EA1739" w14:textId="77777777">
            <w:r>
              <w:t>Loopt de onderhoudsopgave van ProRail gelijk met de projectplanning van ERTMS?</w:t>
            </w:r>
          </w:p>
        </w:tc>
        <w:tc>
          <w:tcPr>
            <w:tcW w:w="850" w:type="dxa"/>
          </w:tcPr>
          <w:p w:rsidR="00DB50A9" w:rsidRDefault="00DB50A9" w14:paraId="2789D6B3" w14:textId="77777777">
            <w:pPr>
              <w:jc w:val="right"/>
            </w:pPr>
          </w:p>
        </w:tc>
        <w:tc>
          <w:tcPr>
            <w:tcW w:w="992" w:type="dxa"/>
          </w:tcPr>
          <w:p w:rsidR="00DB50A9" w:rsidRDefault="00DB50A9" w14:paraId="6DFE6791" w14:textId="77777777">
            <w:pPr>
              <w:jc w:val="right"/>
            </w:pPr>
          </w:p>
        </w:tc>
        <w:tc>
          <w:tcPr>
            <w:tcW w:w="567" w:type="dxa"/>
            <w:tcBorders>
              <w:left w:val="nil"/>
            </w:tcBorders>
          </w:tcPr>
          <w:p w:rsidR="00DB50A9" w:rsidRDefault="001856D0" w14:paraId="53D81E02" w14:textId="77777777">
            <w:pPr>
              <w:jc w:val="right"/>
            </w:pPr>
            <w:r>
              <w:t xml:space="preserve"> </w:t>
            </w:r>
          </w:p>
        </w:tc>
      </w:tr>
      <w:tr w:rsidR="00DB50A9" w:rsidTr="00E7153D" w14:paraId="14974B66" w14:textId="77777777">
        <w:tc>
          <w:tcPr>
            <w:tcW w:w="567" w:type="dxa"/>
          </w:tcPr>
          <w:p w:rsidR="00DB50A9" w:rsidRDefault="001856D0" w14:paraId="2B84B8C2" w14:textId="77777777">
            <w:r>
              <w:t>4</w:t>
            </w:r>
          </w:p>
        </w:tc>
        <w:tc>
          <w:tcPr>
            <w:tcW w:w="6521" w:type="dxa"/>
          </w:tcPr>
          <w:p w:rsidR="00DB50A9" w:rsidRDefault="001856D0" w14:paraId="1DB0AF7D" w14:textId="7319E7CC">
            <w:r>
              <w:t>Wat zijn de risico</w:t>
            </w:r>
            <w:r w:rsidR="003E0D1F">
              <w:t>’</w:t>
            </w:r>
            <w:r>
              <w:t>s t</w:t>
            </w:r>
            <w:r w:rsidR="003E0D1F">
              <w:t>en aanzien van</w:t>
            </w:r>
            <w:r>
              <w:t xml:space="preserve"> versiebeheer en de doorlooptijd van </w:t>
            </w:r>
            <w:r w:rsidR="00272581">
              <w:t>de</w:t>
            </w:r>
            <w:r>
              <w:t xml:space="preserve"> uitrol van ERTMS, zowel nationaal als </w:t>
            </w:r>
            <w:r w:rsidR="003E0D1F">
              <w:t>i</w:t>
            </w:r>
            <w:r>
              <w:t>nternationaal?</w:t>
            </w:r>
          </w:p>
        </w:tc>
        <w:tc>
          <w:tcPr>
            <w:tcW w:w="850" w:type="dxa"/>
          </w:tcPr>
          <w:p w:rsidR="00DB50A9" w:rsidRDefault="00DB50A9" w14:paraId="1E490D0D" w14:textId="77777777">
            <w:pPr>
              <w:jc w:val="right"/>
            </w:pPr>
          </w:p>
        </w:tc>
        <w:tc>
          <w:tcPr>
            <w:tcW w:w="992" w:type="dxa"/>
          </w:tcPr>
          <w:p w:rsidR="00DB50A9" w:rsidRDefault="00DB50A9" w14:paraId="73867FDD" w14:textId="77777777">
            <w:pPr>
              <w:jc w:val="right"/>
            </w:pPr>
          </w:p>
        </w:tc>
        <w:tc>
          <w:tcPr>
            <w:tcW w:w="567" w:type="dxa"/>
            <w:tcBorders>
              <w:left w:val="nil"/>
            </w:tcBorders>
          </w:tcPr>
          <w:p w:rsidR="00DB50A9" w:rsidRDefault="001856D0" w14:paraId="09E440D1" w14:textId="77777777">
            <w:pPr>
              <w:jc w:val="right"/>
            </w:pPr>
            <w:r>
              <w:t xml:space="preserve"> </w:t>
            </w:r>
          </w:p>
        </w:tc>
      </w:tr>
      <w:tr w:rsidR="00DB50A9" w:rsidTr="00E7153D" w14:paraId="2FFE6B88" w14:textId="77777777">
        <w:tc>
          <w:tcPr>
            <w:tcW w:w="567" w:type="dxa"/>
          </w:tcPr>
          <w:p w:rsidR="00DB50A9" w:rsidRDefault="001856D0" w14:paraId="0B3447BF" w14:textId="77777777">
            <w:r>
              <w:t>5</w:t>
            </w:r>
          </w:p>
        </w:tc>
        <w:tc>
          <w:tcPr>
            <w:tcW w:w="6521" w:type="dxa"/>
          </w:tcPr>
          <w:p w:rsidR="00DB50A9" w:rsidRDefault="001856D0" w14:paraId="6FB12CFF" w14:textId="77777777">
            <w:r>
              <w:t>Is er een prijsplafond voor het project vastgesteld?</w:t>
            </w:r>
          </w:p>
        </w:tc>
        <w:tc>
          <w:tcPr>
            <w:tcW w:w="850" w:type="dxa"/>
          </w:tcPr>
          <w:p w:rsidR="00DB50A9" w:rsidRDefault="00DB50A9" w14:paraId="7B181ED4" w14:textId="77777777">
            <w:pPr>
              <w:jc w:val="right"/>
            </w:pPr>
          </w:p>
        </w:tc>
        <w:tc>
          <w:tcPr>
            <w:tcW w:w="992" w:type="dxa"/>
          </w:tcPr>
          <w:p w:rsidR="00DB50A9" w:rsidRDefault="00DB50A9" w14:paraId="6763B64E" w14:textId="77777777">
            <w:pPr>
              <w:jc w:val="right"/>
            </w:pPr>
          </w:p>
        </w:tc>
        <w:tc>
          <w:tcPr>
            <w:tcW w:w="567" w:type="dxa"/>
            <w:tcBorders>
              <w:left w:val="nil"/>
            </w:tcBorders>
          </w:tcPr>
          <w:p w:rsidR="00DB50A9" w:rsidRDefault="001856D0" w14:paraId="7755C1F2" w14:textId="77777777">
            <w:pPr>
              <w:jc w:val="right"/>
            </w:pPr>
            <w:r>
              <w:t xml:space="preserve"> </w:t>
            </w:r>
          </w:p>
        </w:tc>
      </w:tr>
      <w:tr w:rsidR="00DB50A9" w:rsidTr="00E7153D" w14:paraId="4C39BF75" w14:textId="77777777">
        <w:tc>
          <w:tcPr>
            <w:tcW w:w="567" w:type="dxa"/>
          </w:tcPr>
          <w:p w:rsidR="00DB50A9" w:rsidRDefault="001856D0" w14:paraId="4E701BBE" w14:textId="77777777">
            <w:r>
              <w:t>6</w:t>
            </w:r>
          </w:p>
        </w:tc>
        <w:tc>
          <w:tcPr>
            <w:tcW w:w="6521" w:type="dxa"/>
          </w:tcPr>
          <w:p w:rsidR="00DB50A9" w:rsidRDefault="001856D0" w14:paraId="3DE531F9" w14:textId="77777777">
            <w:r>
              <w:t>Welke maatregelen zijn er genomen om meer grip op het project te krijgen?</w:t>
            </w:r>
          </w:p>
        </w:tc>
        <w:tc>
          <w:tcPr>
            <w:tcW w:w="850" w:type="dxa"/>
          </w:tcPr>
          <w:p w:rsidR="00DB50A9" w:rsidRDefault="00DB50A9" w14:paraId="1CBAF128" w14:textId="77777777">
            <w:pPr>
              <w:jc w:val="right"/>
            </w:pPr>
          </w:p>
        </w:tc>
        <w:tc>
          <w:tcPr>
            <w:tcW w:w="992" w:type="dxa"/>
          </w:tcPr>
          <w:p w:rsidR="00DB50A9" w:rsidRDefault="00DB50A9" w14:paraId="4AC23AE3" w14:textId="77777777">
            <w:pPr>
              <w:jc w:val="right"/>
            </w:pPr>
          </w:p>
        </w:tc>
        <w:tc>
          <w:tcPr>
            <w:tcW w:w="567" w:type="dxa"/>
            <w:tcBorders>
              <w:left w:val="nil"/>
            </w:tcBorders>
          </w:tcPr>
          <w:p w:rsidR="00DB50A9" w:rsidRDefault="001856D0" w14:paraId="1859E884" w14:textId="77777777">
            <w:pPr>
              <w:jc w:val="right"/>
            </w:pPr>
            <w:r>
              <w:t xml:space="preserve"> </w:t>
            </w:r>
          </w:p>
        </w:tc>
      </w:tr>
      <w:tr w:rsidR="00DB50A9" w:rsidTr="00E7153D" w14:paraId="2F612B32" w14:textId="77777777">
        <w:tc>
          <w:tcPr>
            <w:tcW w:w="567" w:type="dxa"/>
          </w:tcPr>
          <w:p w:rsidR="00DB50A9" w:rsidRDefault="001856D0" w14:paraId="5E72CB7C" w14:textId="77777777">
            <w:r>
              <w:t>7</w:t>
            </w:r>
          </w:p>
        </w:tc>
        <w:tc>
          <w:tcPr>
            <w:tcW w:w="6521" w:type="dxa"/>
          </w:tcPr>
          <w:p w:rsidR="00DB50A9" w:rsidRDefault="001856D0" w14:paraId="74F54808" w14:textId="77777777">
            <w:r>
              <w:t>Met hoeveel euro is de budgetspanning toegenomen sinds de second opinion van 2023?</w:t>
            </w:r>
          </w:p>
        </w:tc>
        <w:tc>
          <w:tcPr>
            <w:tcW w:w="850" w:type="dxa"/>
          </w:tcPr>
          <w:p w:rsidR="00DB50A9" w:rsidRDefault="00DB50A9" w14:paraId="00D96202" w14:textId="77777777">
            <w:pPr>
              <w:jc w:val="right"/>
            </w:pPr>
          </w:p>
        </w:tc>
        <w:tc>
          <w:tcPr>
            <w:tcW w:w="992" w:type="dxa"/>
          </w:tcPr>
          <w:p w:rsidR="00DB50A9" w:rsidRDefault="00DB50A9" w14:paraId="2E918706" w14:textId="77777777">
            <w:pPr>
              <w:jc w:val="right"/>
            </w:pPr>
          </w:p>
        </w:tc>
        <w:tc>
          <w:tcPr>
            <w:tcW w:w="567" w:type="dxa"/>
            <w:tcBorders>
              <w:left w:val="nil"/>
            </w:tcBorders>
          </w:tcPr>
          <w:p w:rsidR="00DB50A9" w:rsidRDefault="001856D0" w14:paraId="1FF5AFAC" w14:textId="77777777">
            <w:pPr>
              <w:jc w:val="right"/>
            </w:pPr>
            <w:r>
              <w:t xml:space="preserve"> </w:t>
            </w:r>
          </w:p>
        </w:tc>
      </w:tr>
      <w:tr w:rsidR="00DB50A9" w:rsidTr="00E7153D" w14:paraId="080B06A1" w14:textId="77777777">
        <w:tc>
          <w:tcPr>
            <w:tcW w:w="567" w:type="dxa"/>
          </w:tcPr>
          <w:p w:rsidR="00DB50A9" w:rsidRDefault="001856D0" w14:paraId="3DC2E6DB" w14:textId="77777777">
            <w:r>
              <w:t>8</w:t>
            </w:r>
          </w:p>
        </w:tc>
        <w:tc>
          <w:tcPr>
            <w:tcW w:w="6521" w:type="dxa"/>
          </w:tcPr>
          <w:p w:rsidR="00DB50A9" w:rsidRDefault="001856D0" w14:paraId="791F3EE7" w14:textId="77777777">
            <w:r>
              <w:t>Van welk uitstel in verband met de vertraagde ontwikkeling van het Central Safety System (CSS) wordt momenteel uitgegaan voor de ingebruikname van de Noordelijke lijnen en de Zeeuwse lijn?</w:t>
            </w:r>
          </w:p>
        </w:tc>
        <w:tc>
          <w:tcPr>
            <w:tcW w:w="850" w:type="dxa"/>
          </w:tcPr>
          <w:p w:rsidR="00DB50A9" w:rsidRDefault="00DB50A9" w14:paraId="3EBD1642" w14:textId="77777777">
            <w:pPr>
              <w:jc w:val="right"/>
            </w:pPr>
          </w:p>
        </w:tc>
        <w:tc>
          <w:tcPr>
            <w:tcW w:w="992" w:type="dxa"/>
          </w:tcPr>
          <w:p w:rsidR="00DB50A9" w:rsidRDefault="00DB50A9" w14:paraId="770BC301" w14:textId="77777777">
            <w:pPr>
              <w:jc w:val="right"/>
            </w:pPr>
          </w:p>
        </w:tc>
        <w:tc>
          <w:tcPr>
            <w:tcW w:w="567" w:type="dxa"/>
            <w:tcBorders>
              <w:left w:val="nil"/>
            </w:tcBorders>
          </w:tcPr>
          <w:p w:rsidR="00DB50A9" w:rsidRDefault="001856D0" w14:paraId="1945062F" w14:textId="77777777">
            <w:pPr>
              <w:jc w:val="right"/>
            </w:pPr>
            <w:r>
              <w:t xml:space="preserve"> </w:t>
            </w:r>
          </w:p>
        </w:tc>
      </w:tr>
      <w:tr w:rsidR="00DB50A9" w:rsidTr="00E7153D" w14:paraId="668CE7C4" w14:textId="77777777">
        <w:tc>
          <w:tcPr>
            <w:tcW w:w="567" w:type="dxa"/>
          </w:tcPr>
          <w:p w:rsidR="00DB50A9" w:rsidRDefault="001856D0" w14:paraId="2A0A01E4" w14:textId="77777777">
            <w:r>
              <w:t>9</w:t>
            </w:r>
          </w:p>
        </w:tc>
        <w:tc>
          <w:tcPr>
            <w:tcW w:w="6521" w:type="dxa"/>
          </w:tcPr>
          <w:p w:rsidR="00DB50A9" w:rsidRDefault="001856D0" w14:paraId="5CF75288" w14:textId="77777777">
            <w:r>
              <w:t>Welke gevolgen heeft het oplossen van de problemen die aan het licht kwamen bij de testen met STM ATB NG? Ligt de ontwikkeling van het STM ATB NG nog steeds op het kritieke pad van de Noordelijke lijnen?</w:t>
            </w:r>
          </w:p>
        </w:tc>
        <w:tc>
          <w:tcPr>
            <w:tcW w:w="850" w:type="dxa"/>
          </w:tcPr>
          <w:p w:rsidR="00DB50A9" w:rsidRDefault="00DB50A9" w14:paraId="172608EB" w14:textId="77777777">
            <w:pPr>
              <w:jc w:val="right"/>
            </w:pPr>
          </w:p>
        </w:tc>
        <w:tc>
          <w:tcPr>
            <w:tcW w:w="992" w:type="dxa"/>
          </w:tcPr>
          <w:p w:rsidR="00DB50A9" w:rsidRDefault="00DB50A9" w14:paraId="2930ED39" w14:textId="77777777">
            <w:pPr>
              <w:jc w:val="right"/>
            </w:pPr>
          </w:p>
        </w:tc>
        <w:tc>
          <w:tcPr>
            <w:tcW w:w="567" w:type="dxa"/>
            <w:tcBorders>
              <w:left w:val="nil"/>
            </w:tcBorders>
          </w:tcPr>
          <w:p w:rsidR="00DB50A9" w:rsidRDefault="001856D0" w14:paraId="550972FB" w14:textId="77777777">
            <w:pPr>
              <w:jc w:val="right"/>
            </w:pPr>
            <w:r>
              <w:t xml:space="preserve"> </w:t>
            </w:r>
          </w:p>
        </w:tc>
      </w:tr>
      <w:tr w:rsidR="00DB50A9" w:rsidTr="00E7153D" w14:paraId="1BD36FBC" w14:textId="77777777">
        <w:tc>
          <w:tcPr>
            <w:tcW w:w="567" w:type="dxa"/>
          </w:tcPr>
          <w:p w:rsidR="00DB50A9" w:rsidRDefault="001856D0" w14:paraId="46A42936" w14:textId="77777777">
            <w:r>
              <w:t>10</w:t>
            </w:r>
          </w:p>
        </w:tc>
        <w:tc>
          <w:tcPr>
            <w:tcW w:w="6521" w:type="dxa"/>
          </w:tcPr>
          <w:p w:rsidR="00DB50A9" w:rsidRDefault="001856D0" w14:paraId="22CDE2BF" w14:textId="77777777">
            <w:r>
              <w:t>Op welke wijze zal de Adviesraad ERTMS en digitalisering spoor naar buiten treden? Kunt u de adviezen van de Adviesraad ERTMS en digitalisering spoor met de Kamer delen?</w:t>
            </w:r>
          </w:p>
        </w:tc>
        <w:tc>
          <w:tcPr>
            <w:tcW w:w="850" w:type="dxa"/>
          </w:tcPr>
          <w:p w:rsidR="00DB50A9" w:rsidRDefault="00DB50A9" w14:paraId="4F8082F7" w14:textId="77777777">
            <w:pPr>
              <w:jc w:val="right"/>
            </w:pPr>
          </w:p>
        </w:tc>
        <w:tc>
          <w:tcPr>
            <w:tcW w:w="992" w:type="dxa"/>
          </w:tcPr>
          <w:p w:rsidR="00DB50A9" w:rsidRDefault="00DB50A9" w14:paraId="102D25CF" w14:textId="77777777">
            <w:pPr>
              <w:jc w:val="right"/>
            </w:pPr>
          </w:p>
        </w:tc>
        <w:tc>
          <w:tcPr>
            <w:tcW w:w="567" w:type="dxa"/>
            <w:tcBorders>
              <w:left w:val="nil"/>
            </w:tcBorders>
          </w:tcPr>
          <w:p w:rsidR="00DB50A9" w:rsidRDefault="001856D0" w14:paraId="2F103524" w14:textId="77777777">
            <w:pPr>
              <w:jc w:val="right"/>
            </w:pPr>
            <w:r>
              <w:t xml:space="preserve"> </w:t>
            </w:r>
          </w:p>
        </w:tc>
      </w:tr>
      <w:tr w:rsidR="00DB50A9" w:rsidTr="00E7153D" w14:paraId="1AFE54D6" w14:textId="77777777">
        <w:tc>
          <w:tcPr>
            <w:tcW w:w="567" w:type="dxa"/>
          </w:tcPr>
          <w:p w:rsidR="00DB50A9" w:rsidRDefault="001856D0" w14:paraId="197247FB" w14:textId="77777777">
            <w:r>
              <w:t>11</w:t>
            </w:r>
          </w:p>
        </w:tc>
        <w:tc>
          <w:tcPr>
            <w:tcW w:w="6521" w:type="dxa"/>
          </w:tcPr>
          <w:p w:rsidR="00DB50A9" w:rsidRDefault="001856D0" w14:paraId="50402300" w14:textId="77777777">
            <w:r>
              <w:t>Welke ontwikkelingen kunnen aanvullend op de voortgangsrapportage worden gemeld over de deelname aan het programma van de goederenvervoerders en de infravervoerders?</w:t>
            </w:r>
          </w:p>
        </w:tc>
        <w:tc>
          <w:tcPr>
            <w:tcW w:w="850" w:type="dxa"/>
          </w:tcPr>
          <w:p w:rsidR="00DB50A9" w:rsidRDefault="00DB50A9" w14:paraId="478BA764" w14:textId="77777777">
            <w:pPr>
              <w:jc w:val="right"/>
            </w:pPr>
          </w:p>
        </w:tc>
        <w:tc>
          <w:tcPr>
            <w:tcW w:w="992" w:type="dxa"/>
          </w:tcPr>
          <w:p w:rsidR="00DB50A9" w:rsidRDefault="00DB50A9" w14:paraId="53A192D9" w14:textId="77777777">
            <w:pPr>
              <w:jc w:val="right"/>
            </w:pPr>
          </w:p>
        </w:tc>
        <w:tc>
          <w:tcPr>
            <w:tcW w:w="567" w:type="dxa"/>
            <w:tcBorders>
              <w:left w:val="nil"/>
            </w:tcBorders>
          </w:tcPr>
          <w:p w:rsidR="00DB50A9" w:rsidRDefault="001856D0" w14:paraId="788B81C5" w14:textId="77777777">
            <w:pPr>
              <w:jc w:val="right"/>
            </w:pPr>
            <w:r>
              <w:t xml:space="preserve"> </w:t>
            </w:r>
          </w:p>
        </w:tc>
      </w:tr>
      <w:tr w:rsidR="00DB50A9" w:rsidTr="00E7153D" w14:paraId="269663AA" w14:textId="77777777">
        <w:tc>
          <w:tcPr>
            <w:tcW w:w="567" w:type="dxa"/>
          </w:tcPr>
          <w:p w:rsidR="00DB50A9" w:rsidRDefault="001856D0" w14:paraId="2A09495F" w14:textId="77777777">
            <w:r>
              <w:t>12</w:t>
            </w:r>
          </w:p>
        </w:tc>
        <w:tc>
          <w:tcPr>
            <w:tcW w:w="6521" w:type="dxa"/>
          </w:tcPr>
          <w:p w:rsidR="00DB50A9" w:rsidRDefault="001856D0" w14:paraId="41507AC2" w14:textId="712522B8">
            <w:r>
              <w:t>Waarom leidt de vertraging in de start van de werkzaamheden bij Kijfhoek</w:t>
            </w:r>
            <w:r w:rsidR="005F5DE6">
              <w:t>-</w:t>
            </w:r>
            <w:r>
              <w:t>Belgische grens en de levering van buitenelementen niet tot vertraging van de start van de commerciële operatie in 2031/2032?</w:t>
            </w:r>
          </w:p>
        </w:tc>
        <w:tc>
          <w:tcPr>
            <w:tcW w:w="850" w:type="dxa"/>
          </w:tcPr>
          <w:p w:rsidR="00DB50A9" w:rsidRDefault="00DB50A9" w14:paraId="478235A0" w14:textId="77777777">
            <w:pPr>
              <w:jc w:val="right"/>
            </w:pPr>
          </w:p>
        </w:tc>
        <w:tc>
          <w:tcPr>
            <w:tcW w:w="992" w:type="dxa"/>
          </w:tcPr>
          <w:p w:rsidR="00DB50A9" w:rsidRDefault="00DB50A9" w14:paraId="69500A19" w14:textId="77777777">
            <w:pPr>
              <w:jc w:val="right"/>
            </w:pPr>
          </w:p>
        </w:tc>
        <w:tc>
          <w:tcPr>
            <w:tcW w:w="567" w:type="dxa"/>
            <w:tcBorders>
              <w:left w:val="nil"/>
            </w:tcBorders>
          </w:tcPr>
          <w:p w:rsidR="00DB50A9" w:rsidRDefault="001856D0" w14:paraId="3EA04C28" w14:textId="77777777">
            <w:pPr>
              <w:jc w:val="right"/>
            </w:pPr>
            <w:r>
              <w:t xml:space="preserve"> </w:t>
            </w:r>
          </w:p>
        </w:tc>
      </w:tr>
      <w:tr w:rsidR="00DB50A9" w:rsidTr="00E7153D" w14:paraId="27F1D37C" w14:textId="77777777">
        <w:tc>
          <w:tcPr>
            <w:tcW w:w="567" w:type="dxa"/>
          </w:tcPr>
          <w:p w:rsidR="00DB50A9" w:rsidRDefault="001856D0" w14:paraId="727A2F05" w14:textId="77777777">
            <w:r>
              <w:t>13</w:t>
            </w:r>
          </w:p>
        </w:tc>
        <w:tc>
          <w:tcPr>
            <w:tcW w:w="6521" w:type="dxa"/>
          </w:tcPr>
          <w:p w:rsidR="00DB50A9" w:rsidRDefault="001856D0" w14:paraId="546AD0D8" w14:textId="77777777">
            <w:r>
              <w:t xml:space="preserve">Wat zijn de gevolgen voor de continuïteit van het grensoverschrijdende treinverkeer tussen België en Nederland dat implementatie van ERTMS op het traject Roosendaal – Belgische grens later plaatsvindt dan de ingebruikname van </w:t>
            </w:r>
            <w:r>
              <w:lastRenderedPageBreak/>
              <w:t>ERTMS (ERTMS-only) in België? Welke oplossingen worden hiervoor ontwikkeld?</w:t>
            </w:r>
          </w:p>
        </w:tc>
        <w:tc>
          <w:tcPr>
            <w:tcW w:w="850" w:type="dxa"/>
          </w:tcPr>
          <w:p w:rsidR="00DB50A9" w:rsidRDefault="00DB50A9" w14:paraId="20DADC64" w14:textId="77777777">
            <w:pPr>
              <w:jc w:val="right"/>
            </w:pPr>
          </w:p>
        </w:tc>
        <w:tc>
          <w:tcPr>
            <w:tcW w:w="992" w:type="dxa"/>
          </w:tcPr>
          <w:p w:rsidR="00DB50A9" w:rsidRDefault="00DB50A9" w14:paraId="0745ADB7" w14:textId="77777777">
            <w:pPr>
              <w:jc w:val="right"/>
            </w:pPr>
          </w:p>
        </w:tc>
        <w:tc>
          <w:tcPr>
            <w:tcW w:w="567" w:type="dxa"/>
            <w:tcBorders>
              <w:left w:val="nil"/>
            </w:tcBorders>
          </w:tcPr>
          <w:p w:rsidR="00DB50A9" w:rsidRDefault="001856D0" w14:paraId="1726009A" w14:textId="77777777">
            <w:pPr>
              <w:jc w:val="right"/>
            </w:pPr>
            <w:r>
              <w:t xml:space="preserve"> </w:t>
            </w:r>
          </w:p>
        </w:tc>
      </w:tr>
      <w:tr w:rsidR="00DB50A9" w:rsidTr="00E7153D" w14:paraId="56112E2C" w14:textId="77777777">
        <w:tc>
          <w:tcPr>
            <w:tcW w:w="567" w:type="dxa"/>
          </w:tcPr>
          <w:p w:rsidR="00DB50A9" w:rsidRDefault="001856D0" w14:paraId="034B1717" w14:textId="77777777">
            <w:r>
              <w:t>14</w:t>
            </w:r>
          </w:p>
        </w:tc>
        <w:tc>
          <w:tcPr>
            <w:tcW w:w="6521" w:type="dxa"/>
          </w:tcPr>
          <w:p w:rsidR="00DB50A9" w:rsidRDefault="001856D0" w14:paraId="72C17511" w14:textId="2E6C7324">
            <w:r>
              <w:t>Wat is de stand van zaken van de gesprekken met de Europese Commissie over de uitrol van ERTMS in Nederland en de gevolgen van het niet volledig kunnen voldoen aan de TEN-T</w:t>
            </w:r>
            <w:r w:rsidR="00F62D4B">
              <w:t>-</w:t>
            </w:r>
            <w:r>
              <w:t>verplichtingen voor 2030 en mogelijk ook niet aan die voor 2040 en 2050?</w:t>
            </w:r>
          </w:p>
        </w:tc>
        <w:tc>
          <w:tcPr>
            <w:tcW w:w="850" w:type="dxa"/>
          </w:tcPr>
          <w:p w:rsidR="00DB50A9" w:rsidRDefault="00DB50A9" w14:paraId="02B4F15C" w14:textId="77777777">
            <w:pPr>
              <w:jc w:val="right"/>
            </w:pPr>
          </w:p>
        </w:tc>
        <w:tc>
          <w:tcPr>
            <w:tcW w:w="992" w:type="dxa"/>
          </w:tcPr>
          <w:p w:rsidR="00DB50A9" w:rsidRDefault="00DB50A9" w14:paraId="729C1B47" w14:textId="77777777">
            <w:pPr>
              <w:jc w:val="right"/>
            </w:pPr>
          </w:p>
        </w:tc>
        <w:tc>
          <w:tcPr>
            <w:tcW w:w="567" w:type="dxa"/>
            <w:tcBorders>
              <w:left w:val="nil"/>
            </w:tcBorders>
          </w:tcPr>
          <w:p w:rsidR="00DB50A9" w:rsidRDefault="001856D0" w14:paraId="69CF7039" w14:textId="77777777">
            <w:pPr>
              <w:jc w:val="right"/>
            </w:pPr>
            <w:r>
              <w:t xml:space="preserve"> </w:t>
            </w:r>
          </w:p>
        </w:tc>
      </w:tr>
      <w:tr w:rsidR="00DB50A9" w:rsidTr="00E7153D" w14:paraId="21F0CEF2" w14:textId="77777777">
        <w:tc>
          <w:tcPr>
            <w:tcW w:w="567" w:type="dxa"/>
          </w:tcPr>
          <w:p w:rsidR="00DB50A9" w:rsidRDefault="001856D0" w14:paraId="6C25244D" w14:textId="77777777">
            <w:r>
              <w:t>15</w:t>
            </w:r>
          </w:p>
        </w:tc>
        <w:tc>
          <w:tcPr>
            <w:tcW w:w="6521" w:type="dxa"/>
          </w:tcPr>
          <w:p w:rsidR="00DB50A9" w:rsidRDefault="001856D0" w14:paraId="67EE8167" w14:textId="77777777">
            <w:r>
              <w:t>Kunt u de verschoven realisatie bij de aansluitingen met Duitsland toelichten?</w:t>
            </w:r>
          </w:p>
        </w:tc>
        <w:tc>
          <w:tcPr>
            <w:tcW w:w="850" w:type="dxa"/>
          </w:tcPr>
          <w:p w:rsidR="00DB50A9" w:rsidRDefault="00DB50A9" w14:paraId="43E727C1" w14:textId="77777777">
            <w:pPr>
              <w:jc w:val="right"/>
            </w:pPr>
          </w:p>
        </w:tc>
        <w:tc>
          <w:tcPr>
            <w:tcW w:w="992" w:type="dxa"/>
          </w:tcPr>
          <w:p w:rsidR="00DB50A9" w:rsidRDefault="00DB50A9" w14:paraId="15ED0111" w14:textId="77777777">
            <w:pPr>
              <w:jc w:val="right"/>
            </w:pPr>
          </w:p>
        </w:tc>
        <w:tc>
          <w:tcPr>
            <w:tcW w:w="567" w:type="dxa"/>
            <w:tcBorders>
              <w:left w:val="nil"/>
            </w:tcBorders>
          </w:tcPr>
          <w:p w:rsidR="00DB50A9" w:rsidRDefault="001856D0" w14:paraId="404E9682" w14:textId="77777777">
            <w:pPr>
              <w:jc w:val="right"/>
            </w:pPr>
            <w:r>
              <w:t xml:space="preserve"> </w:t>
            </w:r>
          </w:p>
        </w:tc>
      </w:tr>
      <w:tr w:rsidR="00DB50A9" w:rsidTr="00E7153D" w14:paraId="6A352C69" w14:textId="77777777">
        <w:tc>
          <w:tcPr>
            <w:tcW w:w="567" w:type="dxa"/>
          </w:tcPr>
          <w:p w:rsidR="00DB50A9" w:rsidRDefault="001856D0" w14:paraId="2E3FEBF6" w14:textId="77777777">
            <w:r>
              <w:t>16</w:t>
            </w:r>
          </w:p>
        </w:tc>
        <w:tc>
          <w:tcPr>
            <w:tcW w:w="6521" w:type="dxa"/>
          </w:tcPr>
          <w:p w:rsidR="00DB50A9" w:rsidRDefault="001856D0" w14:paraId="654C123C" w14:textId="77777777">
            <w:r>
              <w:t>Wat is het verwachte effect voor het programma ERTMS van de voorgestelde korting op de prijsbijstelling tranche 2026 bij de eerste suppletoire begrotingen 2026?</w:t>
            </w:r>
          </w:p>
        </w:tc>
        <w:tc>
          <w:tcPr>
            <w:tcW w:w="850" w:type="dxa"/>
          </w:tcPr>
          <w:p w:rsidR="00DB50A9" w:rsidRDefault="00DB50A9" w14:paraId="326467C8" w14:textId="77777777">
            <w:pPr>
              <w:jc w:val="right"/>
            </w:pPr>
          </w:p>
        </w:tc>
        <w:tc>
          <w:tcPr>
            <w:tcW w:w="992" w:type="dxa"/>
          </w:tcPr>
          <w:p w:rsidR="00DB50A9" w:rsidRDefault="00DB50A9" w14:paraId="50EE3148" w14:textId="77777777">
            <w:pPr>
              <w:jc w:val="right"/>
            </w:pPr>
          </w:p>
        </w:tc>
        <w:tc>
          <w:tcPr>
            <w:tcW w:w="567" w:type="dxa"/>
            <w:tcBorders>
              <w:left w:val="nil"/>
            </w:tcBorders>
          </w:tcPr>
          <w:p w:rsidR="00DB50A9" w:rsidRDefault="001856D0" w14:paraId="5CE577E3" w14:textId="77777777">
            <w:pPr>
              <w:jc w:val="right"/>
            </w:pPr>
            <w:r>
              <w:t xml:space="preserve"> </w:t>
            </w:r>
          </w:p>
        </w:tc>
      </w:tr>
      <w:tr w:rsidR="00DB50A9" w:rsidTr="00E7153D" w14:paraId="16C34854" w14:textId="77777777">
        <w:tc>
          <w:tcPr>
            <w:tcW w:w="567" w:type="dxa"/>
          </w:tcPr>
          <w:p w:rsidR="00DB50A9" w:rsidRDefault="001856D0" w14:paraId="14F59608" w14:textId="77777777">
            <w:r>
              <w:t>17</w:t>
            </w:r>
          </w:p>
        </w:tc>
        <w:tc>
          <w:tcPr>
            <w:tcW w:w="6521" w:type="dxa"/>
          </w:tcPr>
          <w:p w:rsidR="00DB50A9" w:rsidRDefault="001856D0" w14:paraId="2C897B3D" w14:textId="77777777">
            <w:r>
              <w:t>Hoe wordt de stijging van het potentiële budgettekort vanwege de kortingen op de prijsbijstellingen in 2025 en 2026 op de Mobiliteitsfondsbegroting opgelost? Wordt hiervoor budget van andere projecten en programma’s overgeheveld?</w:t>
            </w:r>
          </w:p>
        </w:tc>
        <w:tc>
          <w:tcPr>
            <w:tcW w:w="850" w:type="dxa"/>
          </w:tcPr>
          <w:p w:rsidR="00DB50A9" w:rsidRDefault="00DB50A9" w14:paraId="31498DD5" w14:textId="77777777">
            <w:pPr>
              <w:jc w:val="right"/>
            </w:pPr>
          </w:p>
        </w:tc>
        <w:tc>
          <w:tcPr>
            <w:tcW w:w="992" w:type="dxa"/>
          </w:tcPr>
          <w:p w:rsidR="00DB50A9" w:rsidRDefault="00DB50A9" w14:paraId="6DD2E078" w14:textId="77777777">
            <w:pPr>
              <w:jc w:val="right"/>
            </w:pPr>
          </w:p>
        </w:tc>
        <w:tc>
          <w:tcPr>
            <w:tcW w:w="567" w:type="dxa"/>
            <w:tcBorders>
              <w:left w:val="nil"/>
            </w:tcBorders>
          </w:tcPr>
          <w:p w:rsidR="00DB50A9" w:rsidRDefault="001856D0" w14:paraId="4DFA4F5C" w14:textId="77777777">
            <w:pPr>
              <w:jc w:val="right"/>
            </w:pPr>
            <w:r>
              <w:t xml:space="preserve"> </w:t>
            </w:r>
          </w:p>
        </w:tc>
      </w:tr>
      <w:tr w:rsidR="00DB50A9" w:rsidTr="00E7153D" w14:paraId="3F451BD7" w14:textId="77777777">
        <w:tc>
          <w:tcPr>
            <w:tcW w:w="567" w:type="dxa"/>
          </w:tcPr>
          <w:p w:rsidR="00DB50A9" w:rsidRDefault="001856D0" w14:paraId="5CBA7211" w14:textId="77777777">
            <w:r>
              <w:t>18</w:t>
            </w:r>
          </w:p>
        </w:tc>
        <w:tc>
          <w:tcPr>
            <w:tcW w:w="6521" w:type="dxa"/>
          </w:tcPr>
          <w:p w:rsidR="00DB50A9" w:rsidRDefault="001856D0" w14:paraId="77B6CED0" w14:textId="77777777">
            <w:r>
              <w:t>Kunnen de planningsrisico’s in volgende voortgangsrapportages weer van een kwantificering worden voorzien in de vorm van een inschatting van de kans van optreden en de impact op de planning?</w:t>
            </w:r>
          </w:p>
        </w:tc>
        <w:tc>
          <w:tcPr>
            <w:tcW w:w="850" w:type="dxa"/>
          </w:tcPr>
          <w:p w:rsidR="00DB50A9" w:rsidRDefault="00DB50A9" w14:paraId="3B28FD32" w14:textId="77777777">
            <w:pPr>
              <w:jc w:val="right"/>
            </w:pPr>
          </w:p>
        </w:tc>
        <w:tc>
          <w:tcPr>
            <w:tcW w:w="992" w:type="dxa"/>
          </w:tcPr>
          <w:p w:rsidR="00DB50A9" w:rsidRDefault="00DB50A9" w14:paraId="2E8635EA" w14:textId="77777777">
            <w:pPr>
              <w:jc w:val="right"/>
            </w:pPr>
          </w:p>
        </w:tc>
        <w:tc>
          <w:tcPr>
            <w:tcW w:w="567" w:type="dxa"/>
            <w:tcBorders>
              <w:left w:val="nil"/>
            </w:tcBorders>
          </w:tcPr>
          <w:p w:rsidR="00DB50A9" w:rsidRDefault="001856D0" w14:paraId="6DCF282C" w14:textId="77777777">
            <w:pPr>
              <w:jc w:val="right"/>
            </w:pPr>
            <w:r>
              <w:t xml:space="preserve"> </w:t>
            </w:r>
          </w:p>
        </w:tc>
      </w:tr>
      <w:tr w:rsidR="00DB50A9" w:rsidTr="00E7153D" w14:paraId="625CE6E1" w14:textId="77777777">
        <w:tc>
          <w:tcPr>
            <w:tcW w:w="567" w:type="dxa"/>
          </w:tcPr>
          <w:p w:rsidR="00DB50A9" w:rsidRDefault="001856D0" w14:paraId="5949EAAF" w14:textId="77777777">
            <w:r>
              <w:t>19</w:t>
            </w:r>
          </w:p>
        </w:tc>
        <w:tc>
          <w:tcPr>
            <w:tcW w:w="6521" w:type="dxa"/>
          </w:tcPr>
          <w:p w:rsidR="00DB50A9" w:rsidRDefault="001856D0" w14:paraId="03BD24C7" w14:textId="77777777">
            <w:r>
              <w:t>Kan in volgende voortgangsrapportages bij de belangrijkste financiële risico’s ook weer de kans van optreden worden opgenomen, zodat kans en impact inzichtelijk zijn?</w:t>
            </w:r>
          </w:p>
        </w:tc>
        <w:tc>
          <w:tcPr>
            <w:tcW w:w="850" w:type="dxa"/>
          </w:tcPr>
          <w:p w:rsidR="00DB50A9" w:rsidRDefault="00DB50A9" w14:paraId="0A389AAC" w14:textId="77777777">
            <w:pPr>
              <w:jc w:val="right"/>
            </w:pPr>
          </w:p>
        </w:tc>
        <w:tc>
          <w:tcPr>
            <w:tcW w:w="992" w:type="dxa"/>
          </w:tcPr>
          <w:p w:rsidR="00DB50A9" w:rsidRDefault="00DB50A9" w14:paraId="38926AB0" w14:textId="77777777">
            <w:pPr>
              <w:jc w:val="right"/>
            </w:pPr>
          </w:p>
        </w:tc>
        <w:tc>
          <w:tcPr>
            <w:tcW w:w="567" w:type="dxa"/>
            <w:tcBorders>
              <w:left w:val="nil"/>
            </w:tcBorders>
          </w:tcPr>
          <w:p w:rsidR="00DB50A9" w:rsidRDefault="001856D0" w14:paraId="6413B03C" w14:textId="77777777">
            <w:pPr>
              <w:jc w:val="right"/>
            </w:pPr>
            <w:r>
              <w:t xml:space="preserve"> </w:t>
            </w:r>
          </w:p>
        </w:tc>
      </w:tr>
      <w:tr w:rsidR="00DB50A9" w:rsidTr="00E7153D" w14:paraId="4192F793" w14:textId="77777777">
        <w:tc>
          <w:tcPr>
            <w:tcW w:w="567" w:type="dxa"/>
          </w:tcPr>
          <w:p w:rsidR="00DB50A9" w:rsidRDefault="001856D0" w14:paraId="211233F6" w14:textId="77777777">
            <w:r>
              <w:t>20</w:t>
            </w:r>
          </w:p>
        </w:tc>
        <w:tc>
          <w:tcPr>
            <w:tcW w:w="6521" w:type="dxa"/>
          </w:tcPr>
          <w:p w:rsidR="00DB50A9" w:rsidRDefault="001856D0" w14:paraId="52601F43" w14:textId="77777777">
            <w:r>
              <w:t>Op welke wijze gaat u vervolg geven aan de aanbevelingen van de Auditdienst Rijk om verbeteringen aan te brengen in de volgende voortgangsrapportage(s)?</w:t>
            </w:r>
          </w:p>
        </w:tc>
        <w:tc>
          <w:tcPr>
            <w:tcW w:w="850" w:type="dxa"/>
          </w:tcPr>
          <w:p w:rsidR="00DB50A9" w:rsidRDefault="00DB50A9" w14:paraId="4C9C1E56" w14:textId="77777777">
            <w:pPr>
              <w:jc w:val="right"/>
            </w:pPr>
          </w:p>
        </w:tc>
        <w:tc>
          <w:tcPr>
            <w:tcW w:w="992" w:type="dxa"/>
          </w:tcPr>
          <w:p w:rsidR="00DB50A9" w:rsidRDefault="00DB50A9" w14:paraId="1C44B0A5" w14:textId="77777777">
            <w:pPr>
              <w:jc w:val="right"/>
            </w:pPr>
          </w:p>
        </w:tc>
        <w:tc>
          <w:tcPr>
            <w:tcW w:w="567" w:type="dxa"/>
            <w:tcBorders>
              <w:left w:val="nil"/>
            </w:tcBorders>
          </w:tcPr>
          <w:p w:rsidR="00DB50A9" w:rsidRDefault="001856D0" w14:paraId="123976E5" w14:textId="77777777">
            <w:pPr>
              <w:jc w:val="right"/>
            </w:pPr>
            <w:r>
              <w:t xml:space="preserve"> </w:t>
            </w:r>
          </w:p>
        </w:tc>
      </w:tr>
      <w:tr w:rsidR="00DB50A9" w:rsidTr="00E7153D" w14:paraId="15CA860B" w14:textId="77777777">
        <w:tc>
          <w:tcPr>
            <w:tcW w:w="567" w:type="dxa"/>
          </w:tcPr>
          <w:p w:rsidR="00DB50A9" w:rsidRDefault="001856D0" w14:paraId="3E3087B6" w14:textId="77777777">
            <w:r>
              <w:t>21</w:t>
            </w:r>
          </w:p>
        </w:tc>
        <w:tc>
          <w:tcPr>
            <w:tcW w:w="6521" w:type="dxa"/>
          </w:tcPr>
          <w:p w:rsidR="00DB50A9" w:rsidRDefault="001856D0" w14:paraId="66D32BA1" w14:textId="77777777">
            <w:r>
              <w:t>Hoe beoordeelt u het risico dat de Auditdienst Rijk signaleert dat de toereikendheid van de post onvoorzien met € 294 miljoen mogelijk ontoereikend is? Hoe gaat u de toereikendheid van deze post onvoorzien monitoren?</w:t>
            </w:r>
          </w:p>
        </w:tc>
        <w:tc>
          <w:tcPr>
            <w:tcW w:w="850" w:type="dxa"/>
          </w:tcPr>
          <w:p w:rsidR="00DB50A9" w:rsidRDefault="00DB50A9" w14:paraId="4E3DA983" w14:textId="77777777">
            <w:pPr>
              <w:jc w:val="right"/>
            </w:pPr>
          </w:p>
        </w:tc>
        <w:tc>
          <w:tcPr>
            <w:tcW w:w="992" w:type="dxa"/>
          </w:tcPr>
          <w:p w:rsidR="00DB50A9" w:rsidRDefault="00DB50A9" w14:paraId="2E9CE141" w14:textId="77777777">
            <w:pPr>
              <w:jc w:val="right"/>
            </w:pPr>
          </w:p>
        </w:tc>
        <w:tc>
          <w:tcPr>
            <w:tcW w:w="567" w:type="dxa"/>
            <w:tcBorders>
              <w:left w:val="nil"/>
            </w:tcBorders>
          </w:tcPr>
          <w:p w:rsidR="00DB50A9" w:rsidRDefault="001856D0" w14:paraId="537A4C36" w14:textId="77777777">
            <w:pPr>
              <w:jc w:val="right"/>
            </w:pPr>
            <w:r>
              <w:t xml:space="preserve"> </w:t>
            </w:r>
          </w:p>
        </w:tc>
      </w:tr>
      <w:tr w:rsidR="00DB50A9" w:rsidTr="00E7153D" w14:paraId="004C9962" w14:textId="77777777">
        <w:tc>
          <w:tcPr>
            <w:tcW w:w="567" w:type="dxa"/>
          </w:tcPr>
          <w:p w:rsidR="00DB50A9" w:rsidRDefault="001856D0" w14:paraId="1584FFFB" w14:textId="77777777">
            <w:r>
              <w:t>22</w:t>
            </w:r>
          </w:p>
        </w:tc>
        <w:tc>
          <w:tcPr>
            <w:tcW w:w="6521" w:type="dxa"/>
          </w:tcPr>
          <w:p w:rsidR="00DB50A9" w:rsidRDefault="001856D0" w14:paraId="2A5D0B90" w14:textId="7A7585E0">
            <w:r>
              <w:t>Wanneer is duidelijk geworden dat realisatie van de landelijke uitrol met de huidige aanpak niet in 2050</w:t>
            </w:r>
            <w:r w:rsidR="004A4B7F">
              <w:t>,</w:t>
            </w:r>
            <w:r>
              <w:t xml:space="preserve"> maar pas in 2060-2070 kan worden gerealiseerd?</w:t>
            </w:r>
          </w:p>
        </w:tc>
        <w:tc>
          <w:tcPr>
            <w:tcW w:w="850" w:type="dxa"/>
          </w:tcPr>
          <w:p w:rsidR="00DB50A9" w:rsidRDefault="00DB50A9" w14:paraId="4E9162D0" w14:textId="77777777">
            <w:pPr>
              <w:jc w:val="right"/>
            </w:pPr>
          </w:p>
        </w:tc>
        <w:tc>
          <w:tcPr>
            <w:tcW w:w="992" w:type="dxa"/>
          </w:tcPr>
          <w:p w:rsidR="00DB50A9" w:rsidRDefault="00DB50A9" w14:paraId="3A8894B0" w14:textId="77777777">
            <w:pPr>
              <w:jc w:val="right"/>
            </w:pPr>
          </w:p>
        </w:tc>
        <w:tc>
          <w:tcPr>
            <w:tcW w:w="567" w:type="dxa"/>
            <w:tcBorders>
              <w:left w:val="nil"/>
            </w:tcBorders>
          </w:tcPr>
          <w:p w:rsidR="00DB50A9" w:rsidRDefault="001856D0" w14:paraId="24BCF696" w14:textId="77777777">
            <w:pPr>
              <w:jc w:val="right"/>
            </w:pPr>
            <w:r>
              <w:t xml:space="preserve"> </w:t>
            </w:r>
          </w:p>
        </w:tc>
      </w:tr>
      <w:tr w:rsidR="00DB50A9" w:rsidTr="00E7153D" w14:paraId="405E1C56" w14:textId="77777777">
        <w:tc>
          <w:tcPr>
            <w:tcW w:w="567" w:type="dxa"/>
          </w:tcPr>
          <w:p w:rsidR="00DB50A9" w:rsidRDefault="001856D0" w14:paraId="15A5039F" w14:textId="77777777">
            <w:r>
              <w:t>23</w:t>
            </w:r>
          </w:p>
        </w:tc>
        <w:tc>
          <w:tcPr>
            <w:tcW w:w="6521" w:type="dxa"/>
          </w:tcPr>
          <w:p w:rsidR="00DB50A9" w:rsidRDefault="001856D0" w14:paraId="76889505" w14:textId="77777777">
            <w:r>
              <w:t>Waarom kan de landelijke uitrol met de huidige aanpak niet in 2050 worden gerealiseerd, maar pas in 2060-2070?</w:t>
            </w:r>
          </w:p>
        </w:tc>
        <w:tc>
          <w:tcPr>
            <w:tcW w:w="850" w:type="dxa"/>
          </w:tcPr>
          <w:p w:rsidR="00DB50A9" w:rsidRDefault="00DB50A9" w14:paraId="70C9DA1B" w14:textId="77777777">
            <w:pPr>
              <w:jc w:val="right"/>
            </w:pPr>
          </w:p>
        </w:tc>
        <w:tc>
          <w:tcPr>
            <w:tcW w:w="992" w:type="dxa"/>
          </w:tcPr>
          <w:p w:rsidR="00DB50A9" w:rsidRDefault="00DB50A9" w14:paraId="0AC12271" w14:textId="77777777">
            <w:pPr>
              <w:jc w:val="right"/>
            </w:pPr>
          </w:p>
        </w:tc>
        <w:tc>
          <w:tcPr>
            <w:tcW w:w="567" w:type="dxa"/>
            <w:tcBorders>
              <w:left w:val="nil"/>
            </w:tcBorders>
          </w:tcPr>
          <w:p w:rsidR="00DB50A9" w:rsidRDefault="001856D0" w14:paraId="2E52FA6E" w14:textId="77777777">
            <w:pPr>
              <w:jc w:val="right"/>
            </w:pPr>
            <w:r>
              <w:t xml:space="preserve"> </w:t>
            </w:r>
          </w:p>
        </w:tc>
      </w:tr>
      <w:tr w:rsidR="00DB50A9" w:rsidTr="00E7153D" w14:paraId="6F75A3A1" w14:textId="77777777">
        <w:tc>
          <w:tcPr>
            <w:tcW w:w="567" w:type="dxa"/>
          </w:tcPr>
          <w:p w:rsidR="00DB50A9" w:rsidRDefault="001856D0" w14:paraId="7571E8EE" w14:textId="77777777">
            <w:r>
              <w:t>24</w:t>
            </w:r>
          </w:p>
        </w:tc>
        <w:tc>
          <w:tcPr>
            <w:tcW w:w="6521" w:type="dxa"/>
          </w:tcPr>
          <w:p w:rsidR="00DB50A9" w:rsidRDefault="001856D0" w14:paraId="2E01DC90" w14:textId="77777777">
            <w:r>
              <w:t>Wat verklaart de zeer omvangrijke vertraging van de landelijke uitrol van 2050 naar 2060-2070 ten opzichte van de verwachtingen bij de Programmabeslissing in 2019 en na de recente herijking?</w:t>
            </w:r>
          </w:p>
        </w:tc>
        <w:tc>
          <w:tcPr>
            <w:tcW w:w="850" w:type="dxa"/>
          </w:tcPr>
          <w:p w:rsidR="00DB50A9" w:rsidRDefault="00DB50A9" w14:paraId="18773B95" w14:textId="77777777">
            <w:pPr>
              <w:jc w:val="right"/>
            </w:pPr>
          </w:p>
        </w:tc>
        <w:tc>
          <w:tcPr>
            <w:tcW w:w="992" w:type="dxa"/>
          </w:tcPr>
          <w:p w:rsidR="00DB50A9" w:rsidRDefault="00DB50A9" w14:paraId="3135909B" w14:textId="77777777">
            <w:pPr>
              <w:jc w:val="right"/>
            </w:pPr>
          </w:p>
        </w:tc>
        <w:tc>
          <w:tcPr>
            <w:tcW w:w="567" w:type="dxa"/>
            <w:tcBorders>
              <w:left w:val="nil"/>
            </w:tcBorders>
          </w:tcPr>
          <w:p w:rsidR="00DB50A9" w:rsidRDefault="001856D0" w14:paraId="6EF95D1A" w14:textId="77777777">
            <w:pPr>
              <w:jc w:val="right"/>
            </w:pPr>
            <w:r>
              <w:t xml:space="preserve"> </w:t>
            </w:r>
          </w:p>
        </w:tc>
      </w:tr>
      <w:tr w:rsidR="00DB50A9" w:rsidTr="00E7153D" w14:paraId="66B94AE6" w14:textId="77777777">
        <w:tc>
          <w:tcPr>
            <w:tcW w:w="567" w:type="dxa"/>
          </w:tcPr>
          <w:p w:rsidR="00DB50A9" w:rsidRDefault="001856D0" w14:paraId="0F135AFE" w14:textId="77777777">
            <w:r>
              <w:t>25</w:t>
            </w:r>
          </w:p>
        </w:tc>
        <w:tc>
          <w:tcPr>
            <w:tcW w:w="6521" w:type="dxa"/>
          </w:tcPr>
          <w:p w:rsidR="00DB50A9" w:rsidRDefault="001856D0" w14:paraId="74966D5B" w14:textId="77777777">
            <w:r>
              <w:t>Kan de Kamer een planning op hoofdlijnen (zowel in tijd als financieel) ontvangen van de landelijke uitrol conform de huidige aanpak?</w:t>
            </w:r>
          </w:p>
        </w:tc>
        <w:tc>
          <w:tcPr>
            <w:tcW w:w="850" w:type="dxa"/>
          </w:tcPr>
          <w:p w:rsidR="00DB50A9" w:rsidRDefault="00DB50A9" w14:paraId="49EE26E8" w14:textId="77777777">
            <w:pPr>
              <w:jc w:val="right"/>
            </w:pPr>
          </w:p>
        </w:tc>
        <w:tc>
          <w:tcPr>
            <w:tcW w:w="992" w:type="dxa"/>
          </w:tcPr>
          <w:p w:rsidR="00DB50A9" w:rsidRDefault="00DB50A9" w14:paraId="50576D05" w14:textId="77777777">
            <w:pPr>
              <w:jc w:val="right"/>
            </w:pPr>
          </w:p>
        </w:tc>
        <w:tc>
          <w:tcPr>
            <w:tcW w:w="567" w:type="dxa"/>
            <w:tcBorders>
              <w:left w:val="nil"/>
            </w:tcBorders>
          </w:tcPr>
          <w:p w:rsidR="00DB50A9" w:rsidRDefault="001856D0" w14:paraId="44FE3162" w14:textId="77777777">
            <w:pPr>
              <w:jc w:val="right"/>
            </w:pPr>
            <w:r>
              <w:t xml:space="preserve"> </w:t>
            </w:r>
          </w:p>
        </w:tc>
      </w:tr>
      <w:tr w:rsidR="00DB50A9" w:rsidTr="00E7153D" w14:paraId="37AE01B3" w14:textId="77777777">
        <w:tc>
          <w:tcPr>
            <w:tcW w:w="567" w:type="dxa"/>
          </w:tcPr>
          <w:p w:rsidR="00DB50A9" w:rsidRDefault="001856D0" w14:paraId="6D7B52A3" w14:textId="77777777">
            <w:r>
              <w:t>26</w:t>
            </w:r>
          </w:p>
        </w:tc>
        <w:tc>
          <w:tcPr>
            <w:tcW w:w="6521" w:type="dxa"/>
          </w:tcPr>
          <w:p w:rsidR="00DB50A9" w:rsidRDefault="001856D0" w14:paraId="2F1E2570" w14:textId="0996DA01">
            <w:r>
              <w:t>Kan de Kamer een planning op hoofdlijnen (zowel in tijd als financieel) ontvangen van de versnelde aanpak</w:t>
            </w:r>
            <w:r w:rsidR="00AF5448">
              <w:t>,</w:t>
            </w:r>
            <w:r>
              <w:t xml:space="preserve"> zoals deze momenteel wordt overwogen?</w:t>
            </w:r>
          </w:p>
        </w:tc>
        <w:tc>
          <w:tcPr>
            <w:tcW w:w="850" w:type="dxa"/>
          </w:tcPr>
          <w:p w:rsidR="00DB50A9" w:rsidRDefault="00DB50A9" w14:paraId="328EF4A8" w14:textId="77777777">
            <w:pPr>
              <w:jc w:val="right"/>
            </w:pPr>
          </w:p>
        </w:tc>
        <w:tc>
          <w:tcPr>
            <w:tcW w:w="992" w:type="dxa"/>
          </w:tcPr>
          <w:p w:rsidR="00DB50A9" w:rsidRDefault="00DB50A9" w14:paraId="314CA900" w14:textId="77777777">
            <w:pPr>
              <w:jc w:val="right"/>
            </w:pPr>
          </w:p>
        </w:tc>
        <w:tc>
          <w:tcPr>
            <w:tcW w:w="567" w:type="dxa"/>
            <w:tcBorders>
              <w:left w:val="nil"/>
            </w:tcBorders>
          </w:tcPr>
          <w:p w:rsidR="00DB50A9" w:rsidRDefault="001856D0" w14:paraId="64FC21EA" w14:textId="77777777">
            <w:pPr>
              <w:jc w:val="right"/>
            </w:pPr>
            <w:r>
              <w:t xml:space="preserve"> </w:t>
            </w:r>
          </w:p>
        </w:tc>
      </w:tr>
      <w:tr w:rsidR="00DB50A9" w:rsidTr="00E7153D" w14:paraId="26E2F1BA" w14:textId="77777777">
        <w:tc>
          <w:tcPr>
            <w:tcW w:w="567" w:type="dxa"/>
          </w:tcPr>
          <w:p w:rsidR="00DB50A9" w:rsidRDefault="001856D0" w14:paraId="2983F4E3" w14:textId="77777777">
            <w:r>
              <w:t>27</w:t>
            </w:r>
          </w:p>
        </w:tc>
        <w:tc>
          <w:tcPr>
            <w:tcW w:w="6521" w:type="dxa"/>
          </w:tcPr>
          <w:p w:rsidR="00DB50A9" w:rsidRDefault="001856D0" w14:paraId="46567F88" w14:textId="77777777">
            <w:r>
              <w:t>Waarom hebben het programma ERTMS en het ministerie met de herijking niet meteen een voortvarendere aanpak ontwikkeld?</w:t>
            </w:r>
          </w:p>
        </w:tc>
        <w:tc>
          <w:tcPr>
            <w:tcW w:w="850" w:type="dxa"/>
          </w:tcPr>
          <w:p w:rsidR="00DB50A9" w:rsidRDefault="00DB50A9" w14:paraId="7F6760CA" w14:textId="77777777">
            <w:pPr>
              <w:jc w:val="right"/>
            </w:pPr>
          </w:p>
        </w:tc>
        <w:tc>
          <w:tcPr>
            <w:tcW w:w="992" w:type="dxa"/>
          </w:tcPr>
          <w:p w:rsidR="00DB50A9" w:rsidRDefault="00DB50A9" w14:paraId="3BF92429" w14:textId="77777777">
            <w:pPr>
              <w:jc w:val="right"/>
            </w:pPr>
          </w:p>
        </w:tc>
        <w:tc>
          <w:tcPr>
            <w:tcW w:w="567" w:type="dxa"/>
            <w:tcBorders>
              <w:left w:val="nil"/>
            </w:tcBorders>
          </w:tcPr>
          <w:p w:rsidR="00DB50A9" w:rsidRDefault="001856D0" w14:paraId="5FED1F9F" w14:textId="77777777">
            <w:pPr>
              <w:jc w:val="right"/>
            </w:pPr>
            <w:r>
              <w:t xml:space="preserve"> </w:t>
            </w:r>
          </w:p>
        </w:tc>
      </w:tr>
      <w:tr w:rsidR="00DB50A9" w:rsidTr="00E7153D" w14:paraId="49B2E99A" w14:textId="77777777">
        <w:tc>
          <w:tcPr>
            <w:tcW w:w="567" w:type="dxa"/>
          </w:tcPr>
          <w:p w:rsidR="00DB50A9" w:rsidRDefault="001856D0" w14:paraId="6B6033AD" w14:textId="77777777">
            <w:r>
              <w:t>28</w:t>
            </w:r>
          </w:p>
        </w:tc>
        <w:tc>
          <w:tcPr>
            <w:tcW w:w="6521" w:type="dxa"/>
          </w:tcPr>
          <w:p w:rsidR="00DB50A9" w:rsidRDefault="001856D0" w14:paraId="64AB5C25" w14:textId="77777777">
            <w:r>
              <w:t>Kan een aansluiting worden gemaakt tussen de actuele kostenraming voor de landelijke uitrol (€ 14,4 - € 15,2 miljard) en de kostenraming bij de Programmabeslissing, waarbij nog geen rekening was gehouden met bijvoorbeeld investeringen in ATB en instandhoudingskosten voor ERTMS?</w:t>
            </w:r>
          </w:p>
        </w:tc>
        <w:tc>
          <w:tcPr>
            <w:tcW w:w="850" w:type="dxa"/>
          </w:tcPr>
          <w:p w:rsidR="00DB50A9" w:rsidRDefault="00DB50A9" w14:paraId="1CFAF1A7" w14:textId="77777777">
            <w:pPr>
              <w:jc w:val="right"/>
            </w:pPr>
          </w:p>
        </w:tc>
        <w:tc>
          <w:tcPr>
            <w:tcW w:w="992" w:type="dxa"/>
          </w:tcPr>
          <w:p w:rsidR="00DB50A9" w:rsidRDefault="00DB50A9" w14:paraId="621550F5" w14:textId="77777777">
            <w:pPr>
              <w:jc w:val="right"/>
            </w:pPr>
          </w:p>
        </w:tc>
        <w:tc>
          <w:tcPr>
            <w:tcW w:w="567" w:type="dxa"/>
            <w:tcBorders>
              <w:left w:val="nil"/>
            </w:tcBorders>
          </w:tcPr>
          <w:p w:rsidR="00DB50A9" w:rsidRDefault="001856D0" w14:paraId="66CFB72B" w14:textId="77777777">
            <w:pPr>
              <w:jc w:val="right"/>
            </w:pPr>
            <w:r>
              <w:t xml:space="preserve"> </w:t>
            </w:r>
          </w:p>
        </w:tc>
      </w:tr>
      <w:tr w:rsidR="00DB50A9" w:rsidTr="00E7153D" w14:paraId="4672F2B1" w14:textId="77777777">
        <w:tc>
          <w:tcPr>
            <w:tcW w:w="567" w:type="dxa"/>
          </w:tcPr>
          <w:p w:rsidR="00DB50A9" w:rsidRDefault="001856D0" w14:paraId="6FB891E2" w14:textId="77777777">
            <w:r>
              <w:t>29</w:t>
            </w:r>
          </w:p>
        </w:tc>
        <w:tc>
          <w:tcPr>
            <w:tcW w:w="6521" w:type="dxa"/>
          </w:tcPr>
          <w:p w:rsidR="00DB50A9" w:rsidRDefault="001856D0" w14:paraId="16C17C3F" w14:textId="1B4C74BD">
            <w:r>
              <w:t>Kunt u toelichten hoe risico’s voor de versnellingsaanpak kunnen worden gemitigeerd met een behoedzame en stapsgewijze aanpak, zonder dat de versnelling hierdoor wordt belemmerd?</w:t>
            </w:r>
          </w:p>
        </w:tc>
        <w:tc>
          <w:tcPr>
            <w:tcW w:w="850" w:type="dxa"/>
          </w:tcPr>
          <w:p w:rsidR="00DB50A9" w:rsidRDefault="00DB50A9" w14:paraId="17C83B28" w14:textId="77777777">
            <w:pPr>
              <w:jc w:val="right"/>
            </w:pPr>
          </w:p>
        </w:tc>
        <w:tc>
          <w:tcPr>
            <w:tcW w:w="992" w:type="dxa"/>
          </w:tcPr>
          <w:p w:rsidR="00DB50A9" w:rsidRDefault="00DB50A9" w14:paraId="77921ED5" w14:textId="77777777">
            <w:pPr>
              <w:jc w:val="right"/>
            </w:pPr>
          </w:p>
        </w:tc>
        <w:tc>
          <w:tcPr>
            <w:tcW w:w="567" w:type="dxa"/>
            <w:tcBorders>
              <w:left w:val="nil"/>
            </w:tcBorders>
          </w:tcPr>
          <w:p w:rsidR="00DB50A9" w:rsidRDefault="001856D0" w14:paraId="3BB5BF26" w14:textId="77777777">
            <w:pPr>
              <w:jc w:val="right"/>
            </w:pPr>
            <w:r>
              <w:t xml:space="preserve"> </w:t>
            </w:r>
          </w:p>
        </w:tc>
      </w:tr>
      <w:tr w:rsidR="00DB50A9" w:rsidTr="00E7153D" w14:paraId="5D0BEEB3" w14:textId="77777777">
        <w:tc>
          <w:tcPr>
            <w:tcW w:w="567" w:type="dxa"/>
          </w:tcPr>
          <w:p w:rsidR="00DB50A9" w:rsidRDefault="001856D0" w14:paraId="42D53AA1" w14:textId="77777777">
            <w:r>
              <w:t>30</w:t>
            </w:r>
          </w:p>
        </w:tc>
        <w:tc>
          <w:tcPr>
            <w:tcW w:w="6521" w:type="dxa"/>
          </w:tcPr>
          <w:p w:rsidR="00DB50A9" w:rsidRDefault="001856D0" w14:paraId="09371386" w14:textId="362BA164">
            <w:r>
              <w:t>Kunt u toelichten waarom de overschakeling tussen Baseline 2</w:t>
            </w:r>
            <w:r w:rsidR="00E5469D">
              <w:t>-</w:t>
            </w:r>
            <w:r>
              <w:t xml:space="preserve"> en Baseline 3</w:t>
            </w:r>
            <w:r w:rsidR="00E5469D">
              <w:t>-</w:t>
            </w:r>
            <w:r>
              <w:t>baanvakken niet goed verloopt en aanleiding is om de bestaande ERTMS</w:t>
            </w:r>
            <w:r w:rsidR="0083077D">
              <w:t>-</w:t>
            </w:r>
            <w:r>
              <w:t>baanvakken te updaten?</w:t>
            </w:r>
          </w:p>
        </w:tc>
        <w:tc>
          <w:tcPr>
            <w:tcW w:w="850" w:type="dxa"/>
          </w:tcPr>
          <w:p w:rsidR="00DB50A9" w:rsidRDefault="00DB50A9" w14:paraId="20F4B7C6" w14:textId="77777777">
            <w:pPr>
              <w:jc w:val="right"/>
            </w:pPr>
          </w:p>
        </w:tc>
        <w:tc>
          <w:tcPr>
            <w:tcW w:w="992" w:type="dxa"/>
          </w:tcPr>
          <w:p w:rsidR="00DB50A9" w:rsidRDefault="00DB50A9" w14:paraId="673AF454" w14:textId="77777777">
            <w:pPr>
              <w:jc w:val="right"/>
            </w:pPr>
          </w:p>
        </w:tc>
        <w:tc>
          <w:tcPr>
            <w:tcW w:w="567" w:type="dxa"/>
            <w:tcBorders>
              <w:left w:val="nil"/>
            </w:tcBorders>
          </w:tcPr>
          <w:p w:rsidR="00DB50A9" w:rsidRDefault="001856D0" w14:paraId="5BBC2CB4" w14:textId="77777777">
            <w:pPr>
              <w:jc w:val="right"/>
            </w:pPr>
            <w:r>
              <w:t xml:space="preserve"> </w:t>
            </w:r>
          </w:p>
        </w:tc>
      </w:tr>
      <w:tr w:rsidR="00DB50A9" w:rsidTr="00E7153D" w14:paraId="760C75E0" w14:textId="77777777">
        <w:tc>
          <w:tcPr>
            <w:tcW w:w="567" w:type="dxa"/>
          </w:tcPr>
          <w:p w:rsidR="00DB50A9" w:rsidRDefault="001856D0" w14:paraId="2DD125CA" w14:textId="77777777">
            <w:r>
              <w:t>31</w:t>
            </w:r>
          </w:p>
        </w:tc>
        <w:tc>
          <w:tcPr>
            <w:tcW w:w="6521" w:type="dxa"/>
          </w:tcPr>
          <w:p w:rsidR="00DB50A9" w:rsidRDefault="001856D0" w14:paraId="4BA38B47" w14:textId="77777777">
            <w:r>
              <w:t>In hoeverre zijn en worden keuzes voor andere ERTMS-varianten overwogen?</w:t>
            </w:r>
          </w:p>
        </w:tc>
        <w:tc>
          <w:tcPr>
            <w:tcW w:w="850" w:type="dxa"/>
          </w:tcPr>
          <w:p w:rsidR="00DB50A9" w:rsidRDefault="00DB50A9" w14:paraId="5C22F4EA" w14:textId="77777777">
            <w:pPr>
              <w:jc w:val="right"/>
            </w:pPr>
          </w:p>
        </w:tc>
        <w:tc>
          <w:tcPr>
            <w:tcW w:w="992" w:type="dxa"/>
          </w:tcPr>
          <w:p w:rsidR="00DB50A9" w:rsidRDefault="00DB50A9" w14:paraId="441A91D8" w14:textId="77777777">
            <w:pPr>
              <w:jc w:val="right"/>
            </w:pPr>
          </w:p>
        </w:tc>
        <w:tc>
          <w:tcPr>
            <w:tcW w:w="567" w:type="dxa"/>
            <w:tcBorders>
              <w:left w:val="nil"/>
            </w:tcBorders>
          </w:tcPr>
          <w:p w:rsidR="00DB50A9" w:rsidRDefault="001856D0" w14:paraId="4A59E755" w14:textId="77777777">
            <w:pPr>
              <w:jc w:val="right"/>
            </w:pPr>
            <w:r>
              <w:t xml:space="preserve"> </w:t>
            </w:r>
          </w:p>
        </w:tc>
      </w:tr>
      <w:tr w:rsidR="00DB50A9" w:rsidTr="00E7153D" w14:paraId="6A3D7AAE" w14:textId="77777777">
        <w:tc>
          <w:tcPr>
            <w:tcW w:w="567" w:type="dxa"/>
          </w:tcPr>
          <w:p w:rsidR="00DB50A9" w:rsidRDefault="001856D0" w14:paraId="571315F3" w14:textId="77777777">
            <w:r>
              <w:lastRenderedPageBreak/>
              <w:t>32</w:t>
            </w:r>
          </w:p>
        </w:tc>
        <w:tc>
          <w:tcPr>
            <w:tcW w:w="6521" w:type="dxa"/>
          </w:tcPr>
          <w:p w:rsidR="00DB50A9" w:rsidRDefault="001856D0" w14:paraId="123DE39F" w14:textId="7EB491C8">
            <w:r>
              <w:t xml:space="preserve">Kunt u na besluitvorming over de landelijke uitrol van ERTMS na 2030 in de voortgangsrapportages op hoofdlijnen inzicht geven in de planning, kosten en </w:t>
            </w:r>
            <w:r w:rsidR="00335F30">
              <w:t xml:space="preserve">het </w:t>
            </w:r>
            <w:r>
              <w:t>budget voor de landelijke uitrol?</w:t>
            </w:r>
          </w:p>
        </w:tc>
        <w:tc>
          <w:tcPr>
            <w:tcW w:w="850" w:type="dxa"/>
          </w:tcPr>
          <w:p w:rsidR="00DB50A9" w:rsidRDefault="00DB50A9" w14:paraId="6B520428" w14:textId="77777777">
            <w:pPr>
              <w:jc w:val="right"/>
            </w:pPr>
          </w:p>
        </w:tc>
        <w:tc>
          <w:tcPr>
            <w:tcW w:w="992" w:type="dxa"/>
          </w:tcPr>
          <w:p w:rsidR="00DB50A9" w:rsidRDefault="00DB50A9" w14:paraId="4476519E" w14:textId="77777777">
            <w:pPr>
              <w:jc w:val="right"/>
            </w:pPr>
          </w:p>
        </w:tc>
        <w:tc>
          <w:tcPr>
            <w:tcW w:w="567" w:type="dxa"/>
            <w:tcBorders>
              <w:left w:val="nil"/>
            </w:tcBorders>
          </w:tcPr>
          <w:p w:rsidR="00DB50A9" w:rsidRDefault="001856D0" w14:paraId="0A25E136" w14:textId="77777777">
            <w:pPr>
              <w:jc w:val="right"/>
            </w:pPr>
            <w:r>
              <w:t xml:space="preserve"> </w:t>
            </w:r>
          </w:p>
        </w:tc>
      </w:tr>
      <w:tr w:rsidR="00DB50A9" w:rsidTr="00E7153D" w14:paraId="4F5E76F1" w14:textId="77777777">
        <w:tc>
          <w:tcPr>
            <w:tcW w:w="567" w:type="dxa"/>
          </w:tcPr>
          <w:p w:rsidR="00DB50A9" w:rsidRDefault="001856D0" w14:paraId="5398498A" w14:textId="77777777">
            <w:r>
              <w:t>33</w:t>
            </w:r>
          </w:p>
        </w:tc>
        <w:tc>
          <w:tcPr>
            <w:tcW w:w="6521" w:type="dxa"/>
          </w:tcPr>
          <w:p w:rsidR="00DB50A9" w:rsidRDefault="001856D0" w14:paraId="144A154B" w14:textId="47C44521">
            <w:r>
              <w:t>Gaan de problemen met de overschakeling tussen Baseline 2</w:t>
            </w:r>
            <w:r w:rsidR="00E5469D">
              <w:t>-</w:t>
            </w:r>
            <w:r>
              <w:t>baanvakken en Baseline 3</w:t>
            </w:r>
            <w:r w:rsidR="00E5469D">
              <w:t>-</w:t>
            </w:r>
            <w:r>
              <w:t>baanvakken zich ook voordoen bij grensoverschrijdende verbindingen met België en Duitsland? Zo ja, welke oplossingen zijn daarvoor beschikbaar?</w:t>
            </w:r>
          </w:p>
        </w:tc>
        <w:tc>
          <w:tcPr>
            <w:tcW w:w="850" w:type="dxa"/>
          </w:tcPr>
          <w:p w:rsidR="00DB50A9" w:rsidRDefault="00DB50A9" w14:paraId="791F8FC5" w14:textId="77777777">
            <w:pPr>
              <w:jc w:val="right"/>
            </w:pPr>
          </w:p>
        </w:tc>
        <w:tc>
          <w:tcPr>
            <w:tcW w:w="992" w:type="dxa"/>
          </w:tcPr>
          <w:p w:rsidR="00DB50A9" w:rsidRDefault="00DB50A9" w14:paraId="4ADB7B3E" w14:textId="77777777">
            <w:pPr>
              <w:jc w:val="right"/>
            </w:pPr>
          </w:p>
        </w:tc>
        <w:tc>
          <w:tcPr>
            <w:tcW w:w="567" w:type="dxa"/>
            <w:tcBorders>
              <w:left w:val="nil"/>
            </w:tcBorders>
          </w:tcPr>
          <w:p w:rsidR="00DB50A9" w:rsidRDefault="001856D0" w14:paraId="6113CAF8" w14:textId="77777777">
            <w:pPr>
              <w:jc w:val="right"/>
            </w:pPr>
            <w:r>
              <w:t xml:space="preserve"> </w:t>
            </w:r>
          </w:p>
        </w:tc>
      </w:tr>
      <w:tr w:rsidR="00DB50A9" w:rsidTr="00E7153D" w14:paraId="2B6E8FA6" w14:textId="77777777">
        <w:tc>
          <w:tcPr>
            <w:tcW w:w="567" w:type="dxa"/>
          </w:tcPr>
          <w:p w:rsidR="00DB50A9" w:rsidRDefault="001856D0" w14:paraId="7605D623" w14:textId="77777777">
            <w:r>
              <w:t>34</w:t>
            </w:r>
          </w:p>
        </w:tc>
        <w:tc>
          <w:tcPr>
            <w:tcW w:w="6521" w:type="dxa"/>
          </w:tcPr>
          <w:p w:rsidR="00DB50A9" w:rsidRDefault="001856D0" w14:paraId="58F4EDB5" w14:textId="77777777">
            <w:r>
              <w:t>Klopt de stelling dat locomotieven met de hoogste ERTMS-versie op alle baanvakken met lagere ERTMS-versies kunnen rijden? Zo nee, waarom niet?</w:t>
            </w:r>
          </w:p>
        </w:tc>
        <w:tc>
          <w:tcPr>
            <w:tcW w:w="850" w:type="dxa"/>
          </w:tcPr>
          <w:p w:rsidR="00DB50A9" w:rsidRDefault="00DB50A9" w14:paraId="47500F4C" w14:textId="77777777">
            <w:pPr>
              <w:jc w:val="right"/>
            </w:pPr>
          </w:p>
        </w:tc>
        <w:tc>
          <w:tcPr>
            <w:tcW w:w="992" w:type="dxa"/>
          </w:tcPr>
          <w:p w:rsidR="00DB50A9" w:rsidRDefault="00DB50A9" w14:paraId="6567A894" w14:textId="77777777">
            <w:pPr>
              <w:jc w:val="right"/>
            </w:pPr>
          </w:p>
        </w:tc>
        <w:tc>
          <w:tcPr>
            <w:tcW w:w="567" w:type="dxa"/>
            <w:tcBorders>
              <w:left w:val="nil"/>
            </w:tcBorders>
          </w:tcPr>
          <w:p w:rsidR="00DB50A9" w:rsidRDefault="001856D0" w14:paraId="54BB2B07" w14:textId="77777777">
            <w:pPr>
              <w:jc w:val="right"/>
            </w:pPr>
            <w:r>
              <w:t xml:space="preserve"> </w:t>
            </w:r>
          </w:p>
        </w:tc>
      </w:tr>
      <w:tr w:rsidR="00DB50A9" w:rsidTr="00E7153D" w14:paraId="6648EDDD" w14:textId="77777777">
        <w:tc>
          <w:tcPr>
            <w:tcW w:w="567" w:type="dxa"/>
          </w:tcPr>
          <w:p w:rsidR="00DB50A9" w:rsidRDefault="001856D0" w14:paraId="4B89A08E" w14:textId="77777777">
            <w:r>
              <w:t>35</w:t>
            </w:r>
          </w:p>
        </w:tc>
        <w:tc>
          <w:tcPr>
            <w:tcW w:w="6521" w:type="dxa"/>
          </w:tcPr>
          <w:p w:rsidR="00DB50A9" w:rsidRDefault="001856D0" w14:paraId="79E14BD6" w14:textId="77777777">
            <w:r>
              <w:t>Is de verschuiving van de landelijke uitroltermijn van 2050 naar 2060-2070 puur een geldkwestie of gaat het ook om capaciteit en maakbaarheid?</w:t>
            </w:r>
          </w:p>
        </w:tc>
        <w:tc>
          <w:tcPr>
            <w:tcW w:w="850" w:type="dxa"/>
          </w:tcPr>
          <w:p w:rsidR="00DB50A9" w:rsidRDefault="00DB50A9" w14:paraId="5327524B" w14:textId="77777777">
            <w:pPr>
              <w:jc w:val="right"/>
            </w:pPr>
          </w:p>
        </w:tc>
        <w:tc>
          <w:tcPr>
            <w:tcW w:w="992" w:type="dxa"/>
          </w:tcPr>
          <w:p w:rsidR="00DB50A9" w:rsidRDefault="00DB50A9" w14:paraId="268CE356" w14:textId="77777777">
            <w:pPr>
              <w:jc w:val="right"/>
            </w:pPr>
          </w:p>
        </w:tc>
        <w:tc>
          <w:tcPr>
            <w:tcW w:w="567" w:type="dxa"/>
            <w:tcBorders>
              <w:left w:val="nil"/>
            </w:tcBorders>
          </w:tcPr>
          <w:p w:rsidR="00DB50A9" w:rsidRDefault="001856D0" w14:paraId="05FA16CA" w14:textId="77777777">
            <w:pPr>
              <w:jc w:val="right"/>
            </w:pPr>
            <w:r>
              <w:t xml:space="preserve"> </w:t>
            </w:r>
          </w:p>
        </w:tc>
      </w:tr>
      <w:tr w:rsidR="00DB50A9" w:rsidTr="00E7153D" w14:paraId="5017D132" w14:textId="77777777">
        <w:tc>
          <w:tcPr>
            <w:tcW w:w="567" w:type="dxa"/>
          </w:tcPr>
          <w:p w:rsidR="00DB50A9" w:rsidRDefault="001856D0" w14:paraId="16DA371E" w14:textId="77777777">
            <w:r>
              <w:t>36</w:t>
            </w:r>
          </w:p>
        </w:tc>
        <w:tc>
          <w:tcPr>
            <w:tcW w:w="6521" w:type="dxa"/>
          </w:tcPr>
          <w:p w:rsidR="00DB50A9" w:rsidRDefault="001856D0" w14:paraId="4C8128BA" w14:textId="785BBA76">
            <w:r>
              <w:t>Kan de gewenste versnelling worden gerealiseerd als de middelen beschikbaar komen</w:t>
            </w:r>
            <w:r w:rsidR="001652BE">
              <w:t>,</w:t>
            </w:r>
            <w:r>
              <w:t xml:space="preserve"> of zijn daar ook marktbeperkingen aan de orde?</w:t>
            </w:r>
          </w:p>
        </w:tc>
        <w:tc>
          <w:tcPr>
            <w:tcW w:w="850" w:type="dxa"/>
          </w:tcPr>
          <w:p w:rsidR="00DB50A9" w:rsidRDefault="00DB50A9" w14:paraId="12045591" w14:textId="77777777">
            <w:pPr>
              <w:jc w:val="right"/>
            </w:pPr>
          </w:p>
        </w:tc>
        <w:tc>
          <w:tcPr>
            <w:tcW w:w="992" w:type="dxa"/>
          </w:tcPr>
          <w:p w:rsidR="00DB50A9" w:rsidRDefault="00DB50A9" w14:paraId="4B536807" w14:textId="77777777">
            <w:pPr>
              <w:jc w:val="right"/>
            </w:pPr>
          </w:p>
        </w:tc>
        <w:tc>
          <w:tcPr>
            <w:tcW w:w="567" w:type="dxa"/>
            <w:tcBorders>
              <w:left w:val="nil"/>
            </w:tcBorders>
          </w:tcPr>
          <w:p w:rsidR="00DB50A9" w:rsidRDefault="001856D0" w14:paraId="59CAB1E7" w14:textId="77777777">
            <w:pPr>
              <w:jc w:val="right"/>
            </w:pPr>
            <w:r>
              <w:t xml:space="preserve"> </w:t>
            </w:r>
          </w:p>
        </w:tc>
      </w:tr>
      <w:tr w:rsidR="00DB50A9" w:rsidTr="00E7153D" w14:paraId="6E4178D4" w14:textId="77777777">
        <w:tc>
          <w:tcPr>
            <w:tcW w:w="567" w:type="dxa"/>
          </w:tcPr>
          <w:p w:rsidR="00DB50A9" w:rsidRDefault="001856D0" w14:paraId="3CC142AE" w14:textId="77777777">
            <w:r>
              <w:t>37</w:t>
            </w:r>
          </w:p>
        </w:tc>
        <w:tc>
          <w:tcPr>
            <w:tcW w:w="6521" w:type="dxa"/>
          </w:tcPr>
          <w:p w:rsidR="00DB50A9" w:rsidRDefault="001856D0" w14:paraId="5D27ED0B" w14:textId="1AB0E35D">
            <w:r>
              <w:t>Kan de staatssecretaris</w:t>
            </w:r>
            <w:r w:rsidR="00ED59D7">
              <w:t>, tegen de achtergrond dat in de voortgangsrapportage wordt gemeld dat in 2030 nagenoeg alle treinen zijn voorzien van ERTMS, terwijl dat nog maar circa 25% van het netwerk</w:t>
            </w:r>
            <w:r w:rsidR="00950257">
              <w:t xml:space="preserve"> over de benodigde infrastructuur beschikt,</w:t>
            </w:r>
            <w:r>
              <w:t xml:space="preserve"> een concreet overzicht geven van de baanvakken waar de komende 10 jaar alsnog 'nieuwe'</w:t>
            </w:r>
            <w:r w:rsidR="001A4D01">
              <w:t>,</w:t>
            </w:r>
            <w:r>
              <w:t xml:space="preserve"> maar technologisch verouderde ATB-installaties geplaatst moeten worden</w:t>
            </w:r>
            <w:r w:rsidR="00782EDF">
              <w:t>,</w:t>
            </w:r>
            <w:r>
              <w:t xml:space="preserve"> omdat de ERTMS-uitrol de technische levensduur van de huidige installaties niet haalt? Hoeveel euro aan 'desinvesteringen' (kapitaalvernietiging in tijdelijke lapmiddelen) is hiermee naar verwachting gemoeid?</w:t>
            </w:r>
          </w:p>
        </w:tc>
        <w:tc>
          <w:tcPr>
            <w:tcW w:w="850" w:type="dxa"/>
          </w:tcPr>
          <w:p w:rsidR="00DB50A9" w:rsidRDefault="00DB50A9" w14:paraId="5FBDA50C" w14:textId="77777777">
            <w:pPr>
              <w:jc w:val="right"/>
            </w:pPr>
          </w:p>
        </w:tc>
        <w:tc>
          <w:tcPr>
            <w:tcW w:w="992" w:type="dxa"/>
          </w:tcPr>
          <w:p w:rsidR="00DB50A9" w:rsidRDefault="00DB50A9" w14:paraId="0971A656" w14:textId="77777777">
            <w:pPr>
              <w:jc w:val="right"/>
            </w:pPr>
          </w:p>
        </w:tc>
        <w:tc>
          <w:tcPr>
            <w:tcW w:w="567" w:type="dxa"/>
            <w:tcBorders>
              <w:left w:val="nil"/>
            </w:tcBorders>
          </w:tcPr>
          <w:p w:rsidR="00DB50A9" w:rsidRDefault="001856D0" w14:paraId="6806F713" w14:textId="77777777">
            <w:pPr>
              <w:jc w:val="right"/>
            </w:pPr>
            <w:r>
              <w:t xml:space="preserve"> </w:t>
            </w:r>
          </w:p>
        </w:tc>
      </w:tr>
      <w:tr w:rsidR="00DB50A9" w:rsidTr="00E7153D" w14:paraId="00D1772D" w14:textId="77777777">
        <w:tc>
          <w:tcPr>
            <w:tcW w:w="567" w:type="dxa"/>
          </w:tcPr>
          <w:p w:rsidR="00DB50A9" w:rsidRDefault="00494F08" w14:paraId="3641CB74" w14:textId="635E7893">
            <w:r>
              <w:t>38</w:t>
            </w:r>
          </w:p>
        </w:tc>
        <w:tc>
          <w:tcPr>
            <w:tcW w:w="6521" w:type="dxa"/>
          </w:tcPr>
          <w:p w:rsidR="00DB50A9" w:rsidRDefault="001856D0" w14:paraId="1526F0F1" w14:textId="5BD97C49">
            <w:r>
              <w:t>Wat zijn de gevolgen als Nederland niet voldoet aan de TEN-T</w:t>
            </w:r>
            <w:r w:rsidR="001A4D01">
              <w:t>-</w:t>
            </w:r>
            <w:r>
              <w:t>verplichtingen, zowel financieel als voor de TEN-T</w:t>
            </w:r>
            <w:r w:rsidR="001A4D01">
              <w:t>-</w:t>
            </w:r>
            <w:r>
              <w:t>corridors zelf?</w:t>
            </w:r>
          </w:p>
        </w:tc>
        <w:tc>
          <w:tcPr>
            <w:tcW w:w="850" w:type="dxa"/>
          </w:tcPr>
          <w:p w:rsidR="00DB50A9" w:rsidRDefault="00DB50A9" w14:paraId="11F61230" w14:textId="77777777">
            <w:pPr>
              <w:jc w:val="right"/>
            </w:pPr>
          </w:p>
        </w:tc>
        <w:tc>
          <w:tcPr>
            <w:tcW w:w="992" w:type="dxa"/>
          </w:tcPr>
          <w:p w:rsidR="00DB50A9" w:rsidRDefault="00DB50A9" w14:paraId="28247D9A" w14:textId="77777777">
            <w:pPr>
              <w:jc w:val="right"/>
            </w:pPr>
          </w:p>
        </w:tc>
        <w:tc>
          <w:tcPr>
            <w:tcW w:w="567" w:type="dxa"/>
            <w:tcBorders>
              <w:left w:val="nil"/>
            </w:tcBorders>
          </w:tcPr>
          <w:p w:rsidR="00DB50A9" w:rsidRDefault="001856D0" w14:paraId="1AF33F56" w14:textId="77777777">
            <w:pPr>
              <w:jc w:val="right"/>
            </w:pPr>
            <w:r>
              <w:t xml:space="preserve"> </w:t>
            </w:r>
          </w:p>
        </w:tc>
      </w:tr>
      <w:tr w:rsidR="00DB50A9" w:rsidTr="00E7153D" w14:paraId="21DF45FA" w14:textId="77777777">
        <w:tc>
          <w:tcPr>
            <w:tcW w:w="567" w:type="dxa"/>
          </w:tcPr>
          <w:p w:rsidR="00DB50A9" w:rsidRDefault="00494F08" w14:paraId="6EFC604E" w14:textId="7372A896">
            <w:r>
              <w:t>39</w:t>
            </w:r>
          </w:p>
        </w:tc>
        <w:tc>
          <w:tcPr>
            <w:tcW w:w="6521" w:type="dxa"/>
          </w:tcPr>
          <w:p w:rsidR="00DB50A9" w:rsidRDefault="001856D0" w14:paraId="63078E97" w14:textId="77777777">
            <w:r>
              <w:t>Kunt u toelichten waarom de uitgaven voor 2031 en verder in tabel 7-2 vrijwel even groot zijn als de uitgaven voor 2030 en verder in de vorige voortgangsrapportage? Duidt dit op vertragingen?</w:t>
            </w:r>
          </w:p>
        </w:tc>
        <w:tc>
          <w:tcPr>
            <w:tcW w:w="850" w:type="dxa"/>
          </w:tcPr>
          <w:p w:rsidR="00DB50A9" w:rsidRDefault="00DB50A9" w14:paraId="33F6133E" w14:textId="77777777">
            <w:pPr>
              <w:jc w:val="right"/>
            </w:pPr>
          </w:p>
        </w:tc>
        <w:tc>
          <w:tcPr>
            <w:tcW w:w="992" w:type="dxa"/>
          </w:tcPr>
          <w:p w:rsidR="00DB50A9" w:rsidRDefault="00DB50A9" w14:paraId="024D09F1" w14:textId="77777777">
            <w:pPr>
              <w:jc w:val="right"/>
            </w:pPr>
          </w:p>
        </w:tc>
        <w:tc>
          <w:tcPr>
            <w:tcW w:w="567" w:type="dxa"/>
            <w:tcBorders>
              <w:left w:val="nil"/>
            </w:tcBorders>
          </w:tcPr>
          <w:p w:rsidR="00DB50A9" w:rsidRDefault="001856D0" w14:paraId="608322EA" w14:textId="77777777">
            <w:pPr>
              <w:jc w:val="right"/>
            </w:pPr>
            <w:r>
              <w:t xml:space="preserve"> </w:t>
            </w:r>
          </w:p>
        </w:tc>
      </w:tr>
      <w:tr w:rsidR="00DB50A9" w:rsidTr="00E7153D" w14:paraId="7DCE15AD" w14:textId="77777777">
        <w:tc>
          <w:tcPr>
            <w:tcW w:w="567" w:type="dxa"/>
          </w:tcPr>
          <w:p w:rsidR="00DB50A9" w:rsidRDefault="00494F08" w14:paraId="15A647AB" w14:textId="59F0698E">
            <w:r>
              <w:t>40</w:t>
            </w:r>
          </w:p>
        </w:tc>
        <w:tc>
          <w:tcPr>
            <w:tcW w:w="6521" w:type="dxa"/>
          </w:tcPr>
          <w:p w:rsidR="00DB50A9" w:rsidRDefault="001856D0" w14:paraId="271820D9" w14:textId="77777777">
            <w:r>
              <w:t>Welke concrete beslismomenten (go/no-go) staan gepland in 2026 en 2027 en welke criteria worden daarbij gehanteerd?</w:t>
            </w:r>
          </w:p>
        </w:tc>
        <w:tc>
          <w:tcPr>
            <w:tcW w:w="850" w:type="dxa"/>
          </w:tcPr>
          <w:p w:rsidR="00DB50A9" w:rsidRDefault="00DB50A9" w14:paraId="63B0E15F" w14:textId="77777777">
            <w:pPr>
              <w:jc w:val="right"/>
            </w:pPr>
          </w:p>
        </w:tc>
        <w:tc>
          <w:tcPr>
            <w:tcW w:w="992" w:type="dxa"/>
          </w:tcPr>
          <w:p w:rsidR="00DB50A9" w:rsidRDefault="001856D0" w14:paraId="13C2F0BA" w14:textId="77777777">
            <w:pPr>
              <w:jc w:val="right"/>
            </w:pPr>
            <w:r>
              <w:t>3</w:t>
            </w:r>
          </w:p>
        </w:tc>
        <w:tc>
          <w:tcPr>
            <w:tcW w:w="567" w:type="dxa"/>
            <w:tcBorders>
              <w:left w:val="nil"/>
            </w:tcBorders>
          </w:tcPr>
          <w:p w:rsidR="00DB50A9" w:rsidRDefault="001856D0" w14:paraId="3899C2AC" w14:textId="77777777">
            <w:pPr>
              <w:jc w:val="right"/>
            </w:pPr>
            <w:r>
              <w:t xml:space="preserve"> </w:t>
            </w:r>
          </w:p>
        </w:tc>
      </w:tr>
      <w:tr w:rsidR="00DB50A9" w:rsidTr="00E7153D" w14:paraId="6C6F80C6" w14:textId="77777777">
        <w:tc>
          <w:tcPr>
            <w:tcW w:w="567" w:type="dxa"/>
          </w:tcPr>
          <w:p w:rsidR="00DB50A9" w:rsidRDefault="00494F08" w14:paraId="66227BD7" w14:textId="79A235EA">
            <w:r>
              <w:t>41</w:t>
            </w:r>
          </w:p>
        </w:tc>
        <w:tc>
          <w:tcPr>
            <w:tcW w:w="6521" w:type="dxa"/>
          </w:tcPr>
          <w:p w:rsidR="00DB50A9" w:rsidRDefault="001856D0" w14:paraId="53F5D9D2" w14:textId="77777777">
            <w:r>
              <w:t>Wat is de maximale realistische jaarlijkse aanlegcapaciteit van ERTMS in Nederland onder de huidige personele en technische omstandigheden?</w:t>
            </w:r>
          </w:p>
        </w:tc>
        <w:tc>
          <w:tcPr>
            <w:tcW w:w="850" w:type="dxa"/>
          </w:tcPr>
          <w:p w:rsidR="00DB50A9" w:rsidRDefault="00DB50A9" w14:paraId="19B22AA7" w14:textId="77777777">
            <w:pPr>
              <w:jc w:val="right"/>
            </w:pPr>
          </w:p>
        </w:tc>
        <w:tc>
          <w:tcPr>
            <w:tcW w:w="992" w:type="dxa"/>
          </w:tcPr>
          <w:p w:rsidR="00DB50A9" w:rsidRDefault="001856D0" w14:paraId="631B0894" w14:textId="77777777">
            <w:pPr>
              <w:jc w:val="right"/>
            </w:pPr>
            <w:r>
              <w:t>3</w:t>
            </w:r>
          </w:p>
        </w:tc>
        <w:tc>
          <w:tcPr>
            <w:tcW w:w="567" w:type="dxa"/>
            <w:tcBorders>
              <w:left w:val="nil"/>
            </w:tcBorders>
          </w:tcPr>
          <w:p w:rsidR="00DB50A9" w:rsidRDefault="001856D0" w14:paraId="1F2513A6" w14:textId="77777777">
            <w:pPr>
              <w:jc w:val="right"/>
            </w:pPr>
            <w:r>
              <w:t xml:space="preserve"> </w:t>
            </w:r>
          </w:p>
        </w:tc>
      </w:tr>
      <w:tr w:rsidR="00DB50A9" w:rsidTr="00E7153D" w14:paraId="041E40E0" w14:textId="77777777">
        <w:tc>
          <w:tcPr>
            <w:tcW w:w="567" w:type="dxa"/>
          </w:tcPr>
          <w:p w:rsidR="00DB50A9" w:rsidRDefault="00494F08" w14:paraId="0CAC11FC" w14:textId="67D612A9">
            <w:r>
              <w:t>42</w:t>
            </w:r>
          </w:p>
        </w:tc>
        <w:tc>
          <w:tcPr>
            <w:tcW w:w="6521" w:type="dxa"/>
          </w:tcPr>
          <w:p w:rsidR="00DB50A9" w:rsidRDefault="001856D0" w14:paraId="403AB34F" w14:textId="77777777">
            <w:r>
              <w:t>Welke concrete maatregelen worden genomen om afhankelijkheid van een beperkt aantal leveranciers of aannemers te beperken?</w:t>
            </w:r>
          </w:p>
        </w:tc>
        <w:tc>
          <w:tcPr>
            <w:tcW w:w="850" w:type="dxa"/>
          </w:tcPr>
          <w:p w:rsidR="00DB50A9" w:rsidRDefault="00DB50A9" w14:paraId="26FDB179" w14:textId="77777777">
            <w:pPr>
              <w:jc w:val="right"/>
            </w:pPr>
          </w:p>
        </w:tc>
        <w:tc>
          <w:tcPr>
            <w:tcW w:w="992" w:type="dxa"/>
          </w:tcPr>
          <w:p w:rsidR="00DB50A9" w:rsidRDefault="001856D0" w14:paraId="6D8E2547" w14:textId="77777777">
            <w:pPr>
              <w:jc w:val="right"/>
            </w:pPr>
            <w:r>
              <w:t>3</w:t>
            </w:r>
          </w:p>
        </w:tc>
        <w:tc>
          <w:tcPr>
            <w:tcW w:w="567" w:type="dxa"/>
            <w:tcBorders>
              <w:left w:val="nil"/>
            </w:tcBorders>
          </w:tcPr>
          <w:p w:rsidR="00DB50A9" w:rsidRDefault="001856D0" w14:paraId="01390916" w14:textId="77777777">
            <w:pPr>
              <w:jc w:val="right"/>
            </w:pPr>
            <w:r>
              <w:t xml:space="preserve"> </w:t>
            </w:r>
          </w:p>
        </w:tc>
      </w:tr>
      <w:tr w:rsidR="00DB50A9" w:rsidTr="00E7153D" w14:paraId="15AABCB9" w14:textId="77777777">
        <w:tc>
          <w:tcPr>
            <w:tcW w:w="567" w:type="dxa"/>
          </w:tcPr>
          <w:p w:rsidR="00DB50A9" w:rsidRDefault="00494F08" w14:paraId="17AB877A" w14:textId="23F49F7A">
            <w:r>
              <w:t>43</w:t>
            </w:r>
          </w:p>
        </w:tc>
        <w:tc>
          <w:tcPr>
            <w:tcW w:w="6521" w:type="dxa"/>
          </w:tcPr>
          <w:p w:rsidR="00DB50A9" w:rsidRDefault="001856D0" w14:paraId="2A7917D7" w14:textId="77777777">
            <w:r>
              <w:t>Welke randvoorwaarden moeten uiterlijk vóór 2028 gerealiseerd zijn om een versnelling van de landelijke uitrol na 2030 mogelijk te maken?</w:t>
            </w:r>
          </w:p>
        </w:tc>
        <w:tc>
          <w:tcPr>
            <w:tcW w:w="850" w:type="dxa"/>
          </w:tcPr>
          <w:p w:rsidR="00DB50A9" w:rsidRDefault="00DB50A9" w14:paraId="02945660" w14:textId="77777777">
            <w:pPr>
              <w:jc w:val="right"/>
            </w:pPr>
          </w:p>
        </w:tc>
        <w:tc>
          <w:tcPr>
            <w:tcW w:w="992" w:type="dxa"/>
          </w:tcPr>
          <w:p w:rsidR="00DB50A9" w:rsidRDefault="001856D0" w14:paraId="0FC26091" w14:textId="77777777">
            <w:pPr>
              <w:jc w:val="right"/>
            </w:pPr>
            <w:r>
              <w:t>3</w:t>
            </w:r>
          </w:p>
        </w:tc>
        <w:tc>
          <w:tcPr>
            <w:tcW w:w="567" w:type="dxa"/>
            <w:tcBorders>
              <w:left w:val="nil"/>
            </w:tcBorders>
          </w:tcPr>
          <w:p w:rsidR="00DB50A9" w:rsidRDefault="001856D0" w14:paraId="2EFF5D4A" w14:textId="77777777">
            <w:pPr>
              <w:jc w:val="right"/>
            </w:pPr>
            <w:r>
              <w:t xml:space="preserve"> </w:t>
            </w:r>
          </w:p>
        </w:tc>
      </w:tr>
      <w:tr w:rsidR="00DB50A9" w:rsidTr="00E7153D" w14:paraId="24C081A4" w14:textId="77777777">
        <w:tc>
          <w:tcPr>
            <w:tcW w:w="567" w:type="dxa"/>
          </w:tcPr>
          <w:p w:rsidR="00DB50A9" w:rsidRDefault="00494F08" w14:paraId="5216BAB4" w14:textId="09105103">
            <w:r>
              <w:t>44</w:t>
            </w:r>
          </w:p>
        </w:tc>
        <w:tc>
          <w:tcPr>
            <w:tcW w:w="6521" w:type="dxa"/>
          </w:tcPr>
          <w:p w:rsidR="00DB50A9" w:rsidRDefault="001856D0" w14:paraId="4D057FC1" w14:textId="77777777">
            <w:r>
              <w:t>Wat is de actuele bandbreedte van de ingebruiknamedatum van het eerste proefbaanvak Leeuwarden–Harlingen Haven en welke factoren bepalen deze bandbreedte?</w:t>
            </w:r>
          </w:p>
        </w:tc>
        <w:tc>
          <w:tcPr>
            <w:tcW w:w="850" w:type="dxa"/>
          </w:tcPr>
          <w:p w:rsidR="00DB50A9" w:rsidRDefault="00DB50A9" w14:paraId="6702EC52" w14:textId="77777777">
            <w:pPr>
              <w:jc w:val="right"/>
            </w:pPr>
          </w:p>
        </w:tc>
        <w:tc>
          <w:tcPr>
            <w:tcW w:w="992" w:type="dxa"/>
          </w:tcPr>
          <w:p w:rsidR="00DB50A9" w:rsidRDefault="001856D0" w14:paraId="7631047D" w14:textId="77777777">
            <w:pPr>
              <w:jc w:val="right"/>
            </w:pPr>
            <w:r>
              <w:t>5</w:t>
            </w:r>
          </w:p>
        </w:tc>
        <w:tc>
          <w:tcPr>
            <w:tcW w:w="567" w:type="dxa"/>
            <w:tcBorders>
              <w:left w:val="nil"/>
            </w:tcBorders>
          </w:tcPr>
          <w:p w:rsidR="00DB50A9" w:rsidRDefault="001856D0" w14:paraId="51863588" w14:textId="77777777">
            <w:pPr>
              <w:jc w:val="right"/>
            </w:pPr>
            <w:r>
              <w:t xml:space="preserve"> </w:t>
            </w:r>
          </w:p>
        </w:tc>
      </w:tr>
      <w:tr w:rsidR="00DB50A9" w:rsidTr="00E7153D" w14:paraId="06236586" w14:textId="77777777">
        <w:tc>
          <w:tcPr>
            <w:tcW w:w="567" w:type="dxa"/>
          </w:tcPr>
          <w:p w:rsidR="00DB50A9" w:rsidRDefault="00494F08" w14:paraId="083A4540" w14:textId="7A32BE77">
            <w:r>
              <w:t>45</w:t>
            </w:r>
          </w:p>
        </w:tc>
        <w:tc>
          <w:tcPr>
            <w:tcW w:w="6521" w:type="dxa"/>
          </w:tcPr>
          <w:p w:rsidR="00DB50A9" w:rsidRDefault="001856D0" w14:paraId="3E7F6578" w14:textId="77777777">
            <w:r>
              <w:t>Wat is het financieel effect op de totale programmakosten van één jaar vertraging in tranche 1?</w:t>
            </w:r>
          </w:p>
        </w:tc>
        <w:tc>
          <w:tcPr>
            <w:tcW w:w="850" w:type="dxa"/>
          </w:tcPr>
          <w:p w:rsidR="00DB50A9" w:rsidRDefault="00DB50A9" w14:paraId="38646F6E" w14:textId="77777777">
            <w:pPr>
              <w:jc w:val="right"/>
            </w:pPr>
          </w:p>
        </w:tc>
        <w:tc>
          <w:tcPr>
            <w:tcW w:w="992" w:type="dxa"/>
          </w:tcPr>
          <w:p w:rsidR="00DB50A9" w:rsidRDefault="001856D0" w14:paraId="0013A9B4" w14:textId="77777777">
            <w:pPr>
              <w:jc w:val="right"/>
            </w:pPr>
            <w:r>
              <w:t>5</w:t>
            </w:r>
          </w:p>
        </w:tc>
        <w:tc>
          <w:tcPr>
            <w:tcW w:w="567" w:type="dxa"/>
            <w:tcBorders>
              <w:left w:val="nil"/>
            </w:tcBorders>
          </w:tcPr>
          <w:p w:rsidR="00DB50A9" w:rsidRDefault="001856D0" w14:paraId="0D621099" w14:textId="77777777">
            <w:pPr>
              <w:jc w:val="right"/>
            </w:pPr>
            <w:r>
              <w:t xml:space="preserve"> </w:t>
            </w:r>
          </w:p>
        </w:tc>
      </w:tr>
      <w:tr w:rsidR="00DB50A9" w:rsidTr="00E7153D" w14:paraId="66B03239" w14:textId="77777777">
        <w:tc>
          <w:tcPr>
            <w:tcW w:w="567" w:type="dxa"/>
          </w:tcPr>
          <w:p w:rsidR="00DB50A9" w:rsidRDefault="00494F08" w14:paraId="16FA7FB2" w14:textId="34597412">
            <w:r>
              <w:t>46</w:t>
            </w:r>
          </w:p>
        </w:tc>
        <w:tc>
          <w:tcPr>
            <w:tcW w:w="6521" w:type="dxa"/>
          </w:tcPr>
          <w:p w:rsidR="00DB50A9" w:rsidRDefault="001856D0" w14:paraId="230191EC" w14:textId="77777777">
            <w:r>
              <w:t>Welke specifieke kostenposten dragen momenteel het meest bij aan het oplopende risicobedrag binnen het programma?</w:t>
            </w:r>
          </w:p>
        </w:tc>
        <w:tc>
          <w:tcPr>
            <w:tcW w:w="850" w:type="dxa"/>
          </w:tcPr>
          <w:p w:rsidR="00DB50A9" w:rsidRDefault="00DB50A9" w14:paraId="0E47CC3E" w14:textId="77777777">
            <w:pPr>
              <w:jc w:val="right"/>
            </w:pPr>
          </w:p>
        </w:tc>
        <w:tc>
          <w:tcPr>
            <w:tcW w:w="992" w:type="dxa"/>
          </w:tcPr>
          <w:p w:rsidR="00DB50A9" w:rsidRDefault="001856D0" w14:paraId="73732F0D" w14:textId="77777777">
            <w:pPr>
              <w:jc w:val="right"/>
            </w:pPr>
            <w:r>
              <w:t>5</w:t>
            </w:r>
          </w:p>
        </w:tc>
        <w:tc>
          <w:tcPr>
            <w:tcW w:w="567" w:type="dxa"/>
            <w:tcBorders>
              <w:left w:val="nil"/>
            </w:tcBorders>
          </w:tcPr>
          <w:p w:rsidR="00DB50A9" w:rsidRDefault="001856D0" w14:paraId="24E0FF55" w14:textId="77777777">
            <w:pPr>
              <w:jc w:val="right"/>
            </w:pPr>
            <w:r>
              <w:t xml:space="preserve"> </w:t>
            </w:r>
          </w:p>
        </w:tc>
      </w:tr>
      <w:tr w:rsidR="00DB50A9" w:rsidTr="00E7153D" w14:paraId="6A6DFBA3" w14:textId="77777777">
        <w:tc>
          <w:tcPr>
            <w:tcW w:w="567" w:type="dxa"/>
          </w:tcPr>
          <w:p w:rsidR="00DB50A9" w:rsidRDefault="00494F08" w14:paraId="1083A674" w14:textId="6DBCFE2D">
            <w:r>
              <w:t>47</w:t>
            </w:r>
          </w:p>
        </w:tc>
        <w:tc>
          <w:tcPr>
            <w:tcW w:w="6521" w:type="dxa"/>
          </w:tcPr>
          <w:p w:rsidR="00DB50A9" w:rsidRDefault="001856D0" w14:paraId="25955947" w14:textId="77777777">
            <w:r>
              <w:t>Welke scenario’s zijn uitgewerkt voor het geval de oplevering van het Central Safety System later plaatsvindt dan gepland?</w:t>
            </w:r>
          </w:p>
        </w:tc>
        <w:tc>
          <w:tcPr>
            <w:tcW w:w="850" w:type="dxa"/>
          </w:tcPr>
          <w:p w:rsidR="00DB50A9" w:rsidRDefault="00DB50A9" w14:paraId="6D8EC7EA" w14:textId="77777777">
            <w:pPr>
              <w:jc w:val="right"/>
            </w:pPr>
          </w:p>
        </w:tc>
        <w:tc>
          <w:tcPr>
            <w:tcW w:w="992" w:type="dxa"/>
          </w:tcPr>
          <w:p w:rsidR="00DB50A9" w:rsidRDefault="001856D0" w14:paraId="19985505" w14:textId="77777777">
            <w:pPr>
              <w:jc w:val="right"/>
            </w:pPr>
            <w:r>
              <w:t>5</w:t>
            </w:r>
          </w:p>
        </w:tc>
        <w:tc>
          <w:tcPr>
            <w:tcW w:w="567" w:type="dxa"/>
            <w:tcBorders>
              <w:left w:val="nil"/>
            </w:tcBorders>
          </w:tcPr>
          <w:p w:rsidR="00DB50A9" w:rsidRDefault="001856D0" w14:paraId="040261C9" w14:textId="77777777">
            <w:pPr>
              <w:jc w:val="right"/>
            </w:pPr>
            <w:r>
              <w:t xml:space="preserve"> </w:t>
            </w:r>
          </w:p>
        </w:tc>
      </w:tr>
      <w:tr w:rsidR="00DB50A9" w:rsidTr="00E7153D" w14:paraId="55A9D2B7" w14:textId="77777777">
        <w:tc>
          <w:tcPr>
            <w:tcW w:w="567" w:type="dxa"/>
          </w:tcPr>
          <w:p w:rsidR="00DB50A9" w:rsidRDefault="00494F08" w14:paraId="185B8F15" w14:textId="1262C749">
            <w:r>
              <w:t>48</w:t>
            </w:r>
          </w:p>
        </w:tc>
        <w:tc>
          <w:tcPr>
            <w:tcW w:w="6521" w:type="dxa"/>
          </w:tcPr>
          <w:p w:rsidR="00DB50A9" w:rsidRDefault="00643294" w14:paraId="0B8CDD91" w14:textId="29294866">
            <w:r>
              <w:t>H</w:t>
            </w:r>
            <w:r w:rsidR="001856D0">
              <w:t xml:space="preserve">oe wordt het bedrag aan budgettaire spanning dat het gevolg is van </w:t>
            </w:r>
            <w:r w:rsidR="00616913">
              <w:t xml:space="preserve">de </w:t>
            </w:r>
            <w:r w:rsidR="001856D0">
              <w:t>niet volledig uitgekeerde prijsbijstelling in 2025 verwerkt? En dat van 2026 dat er nog bij komt?</w:t>
            </w:r>
          </w:p>
        </w:tc>
        <w:tc>
          <w:tcPr>
            <w:tcW w:w="850" w:type="dxa"/>
          </w:tcPr>
          <w:p w:rsidR="00DB50A9" w:rsidRDefault="00DB50A9" w14:paraId="361CBB59" w14:textId="77777777">
            <w:pPr>
              <w:jc w:val="right"/>
            </w:pPr>
          </w:p>
        </w:tc>
        <w:tc>
          <w:tcPr>
            <w:tcW w:w="992" w:type="dxa"/>
          </w:tcPr>
          <w:p w:rsidR="00DB50A9" w:rsidRDefault="001856D0" w14:paraId="074C1D9A" w14:textId="77777777">
            <w:pPr>
              <w:jc w:val="right"/>
            </w:pPr>
            <w:r>
              <w:t>6</w:t>
            </w:r>
          </w:p>
        </w:tc>
        <w:tc>
          <w:tcPr>
            <w:tcW w:w="567" w:type="dxa"/>
            <w:tcBorders>
              <w:left w:val="nil"/>
            </w:tcBorders>
          </w:tcPr>
          <w:p w:rsidR="00DB50A9" w:rsidRDefault="001856D0" w14:paraId="0E184F60" w14:textId="77777777">
            <w:pPr>
              <w:jc w:val="right"/>
            </w:pPr>
            <w:r>
              <w:t xml:space="preserve"> </w:t>
            </w:r>
          </w:p>
        </w:tc>
      </w:tr>
      <w:tr w:rsidR="00DB50A9" w:rsidTr="00E7153D" w14:paraId="7083057C" w14:textId="77777777">
        <w:tc>
          <w:tcPr>
            <w:tcW w:w="567" w:type="dxa"/>
          </w:tcPr>
          <w:p w:rsidR="00DB50A9" w:rsidRDefault="00494F08" w14:paraId="6F05A333" w14:textId="4C3D89BF">
            <w:r>
              <w:t>49</w:t>
            </w:r>
          </w:p>
        </w:tc>
        <w:tc>
          <w:tcPr>
            <w:tcW w:w="6521" w:type="dxa"/>
          </w:tcPr>
          <w:p w:rsidR="00DB50A9" w:rsidRDefault="001856D0" w14:paraId="4652CADF" w14:textId="6FB4F230">
            <w:r>
              <w:t xml:space="preserve">Is de beperkte capaciteit bij </w:t>
            </w:r>
            <w:r w:rsidR="00E228BB">
              <w:t xml:space="preserve">zowel </w:t>
            </w:r>
            <w:r>
              <w:t>leveranciers</w:t>
            </w:r>
            <w:r w:rsidR="00E228BB">
              <w:t xml:space="preserve"> en</w:t>
            </w:r>
            <w:r>
              <w:t xml:space="preserve"> ingenieursbureaus als interne specialisten bij spoororganisaties naast opleidingen aantrekkelijker te maken ook te vergroten als er meer opdrachten zouden komen? M</w:t>
            </w:r>
            <w:r w:rsidR="00306C1A">
              <w:t xml:space="preserve">et andere woorden: </w:t>
            </w:r>
            <w:r>
              <w:t xml:space="preserve">creëert </w:t>
            </w:r>
            <w:r>
              <w:lastRenderedPageBreak/>
              <w:t>de vraag het antwoord (omdat er meer capaciteit vanuit andere disciplines overkom</w:t>
            </w:r>
            <w:r w:rsidR="004958BA">
              <w:t>t</w:t>
            </w:r>
            <w:r>
              <w:t>)?</w:t>
            </w:r>
          </w:p>
        </w:tc>
        <w:tc>
          <w:tcPr>
            <w:tcW w:w="850" w:type="dxa"/>
          </w:tcPr>
          <w:p w:rsidR="00DB50A9" w:rsidRDefault="00DB50A9" w14:paraId="713DA3DA" w14:textId="77777777">
            <w:pPr>
              <w:jc w:val="right"/>
            </w:pPr>
          </w:p>
        </w:tc>
        <w:tc>
          <w:tcPr>
            <w:tcW w:w="992" w:type="dxa"/>
          </w:tcPr>
          <w:p w:rsidR="00DB50A9" w:rsidRDefault="001856D0" w14:paraId="64C3D00A" w14:textId="77777777">
            <w:pPr>
              <w:jc w:val="right"/>
            </w:pPr>
            <w:r>
              <w:t>7</w:t>
            </w:r>
          </w:p>
        </w:tc>
        <w:tc>
          <w:tcPr>
            <w:tcW w:w="567" w:type="dxa"/>
            <w:tcBorders>
              <w:left w:val="nil"/>
            </w:tcBorders>
          </w:tcPr>
          <w:p w:rsidR="00DB50A9" w:rsidRDefault="001856D0" w14:paraId="4710F490" w14:textId="77777777">
            <w:pPr>
              <w:jc w:val="right"/>
            </w:pPr>
            <w:r>
              <w:t xml:space="preserve"> </w:t>
            </w:r>
          </w:p>
        </w:tc>
      </w:tr>
      <w:tr w:rsidR="00DB50A9" w:rsidTr="00E7153D" w14:paraId="61233569" w14:textId="77777777">
        <w:tc>
          <w:tcPr>
            <w:tcW w:w="567" w:type="dxa"/>
          </w:tcPr>
          <w:p w:rsidR="00DB50A9" w:rsidRDefault="00494F08" w14:paraId="6D7669B2" w14:textId="220DCEB1">
            <w:r>
              <w:t>50</w:t>
            </w:r>
          </w:p>
        </w:tc>
        <w:tc>
          <w:tcPr>
            <w:tcW w:w="6521" w:type="dxa"/>
          </w:tcPr>
          <w:p w:rsidR="00DB50A9" w:rsidRDefault="00643294" w14:paraId="72C1B10C" w14:textId="3BE6226E">
            <w:r>
              <w:t>H</w:t>
            </w:r>
            <w:r w:rsidR="001856D0">
              <w:t xml:space="preserve">oe kan de betrokkenheid van het </w:t>
            </w:r>
            <w:r w:rsidR="00EE351A">
              <w:t>g</w:t>
            </w:r>
            <w:r w:rsidR="001856D0">
              <w:t>oederenspoorvervoer worden geborgd en de samenwerking worden versterkt, zodat de realisatie van ERTMS succesvol kan worden voortgezet? Wat is daar voor nodig? Waar loopt de sector los van de ‘mismatch’ in tijd en nut tegen</w:t>
            </w:r>
            <w:r w:rsidR="00D332E2">
              <w:t xml:space="preserve"> </w:t>
            </w:r>
            <w:r w:rsidR="001856D0">
              <w:t>aan?</w:t>
            </w:r>
          </w:p>
        </w:tc>
        <w:tc>
          <w:tcPr>
            <w:tcW w:w="850" w:type="dxa"/>
          </w:tcPr>
          <w:p w:rsidR="00DB50A9" w:rsidRDefault="00DB50A9" w14:paraId="0BB1FC0B" w14:textId="77777777">
            <w:pPr>
              <w:jc w:val="right"/>
            </w:pPr>
          </w:p>
        </w:tc>
        <w:tc>
          <w:tcPr>
            <w:tcW w:w="992" w:type="dxa"/>
          </w:tcPr>
          <w:p w:rsidR="00DB50A9" w:rsidRDefault="001856D0" w14:paraId="461EEE03" w14:textId="77777777">
            <w:pPr>
              <w:jc w:val="right"/>
            </w:pPr>
            <w:r>
              <w:t>12</w:t>
            </w:r>
          </w:p>
        </w:tc>
        <w:tc>
          <w:tcPr>
            <w:tcW w:w="567" w:type="dxa"/>
            <w:tcBorders>
              <w:left w:val="nil"/>
            </w:tcBorders>
          </w:tcPr>
          <w:p w:rsidR="00DB50A9" w:rsidRDefault="001856D0" w14:paraId="2B9DD5E3" w14:textId="77777777">
            <w:pPr>
              <w:jc w:val="right"/>
            </w:pPr>
            <w:r>
              <w:t xml:space="preserve"> </w:t>
            </w:r>
          </w:p>
        </w:tc>
      </w:tr>
      <w:tr w:rsidR="00DB50A9" w:rsidTr="00E7153D" w14:paraId="60868279" w14:textId="77777777">
        <w:tc>
          <w:tcPr>
            <w:tcW w:w="567" w:type="dxa"/>
          </w:tcPr>
          <w:p w:rsidR="00DB50A9" w:rsidRDefault="00494F08" w14:paraId="1EC4F615" w14:textId="70255967">
            <w:r>
              <w:t>51</w:t>
            </w:r>
          </w:p>
        </w:tc>
        <w:tc>
          <w:tcPr>
            <w:tcW w:w="6521" w:type="dxa"/>
          </w:tcPr>
          <w:p w:rsidR="00DB50A9" w:rsidRDefault="001856D0" w14:paraId="05213D8D" w14:textId="4526DEAE">
            <w:r>
              <w:t>Hoe wordt het risico op onvoldoende opleidingscapaciteit en bezetting van ERTMS-werkplekken gemitigeerd</w:t>
            </w:r>
            <w:r w:rsidR="00C0563D">
              <w:t>, dat vooral</w:t>
            </w:r>
            <w:r>
              <w:t xml:space="preserve"> speelt op de Zeeuwse Lijn en Kijfhoek - Belgische grens</w:t>
            </w:r>
            <w:r w:rsidR="00C0563D">
              <w:t>?</w:t>
            </w:r>
            <w:r>
              <w:t xml:space="preserve"> Wat is het gevolg van het materialiseren van het risico? Betekent dit dat de pilot in Zeeland in het gedrang is? Bijv</w:t>
            </w:r>
            <w:r w:rsidR="00EE351A">
              <w:t>oorbeeld</w:t>
            </w:r>
            <w:r>
              <w:t xml:space="preserve"> doordat het later plaatsvindt? Of dat de duur van de Zeeuwse pilot wordt verlengd met meer overlast tot gevolg? Hoe zeker kan dat worden uitgesloten?</w:t>
            </w:r>
          </w:p>
        </w:tc>
        <w:tc>
          <w:tcPr>
            <w:tcW w:w="850" w:type="dxa"/>
          </w:tcPr>
          <w:p w:rsidR="00DB50A9" w:rsidRDefault="00DB50A9" w14:paraId="67430D5B" w14:textId="77777777">
            <w:pPr>
              <w:jc w:val="right"/>
            </w:pPr>
          </w:p>
        </w:tc>
        <w:tc>
          <w:tcPr>
            <w:tcW w:w="992" w:type="dxa"/>
          </w:tcPr>
          <w:p w:rsidR="00DB50A9" w:rsidRDefault="001856D0" w14:paraId="126452AC" w14:textId="77777777">
            <w:pPr>
              <w:jc w:val="right"/>
            </w:pPr>
            <w:r>
              <w:t>20</w:t>
            </w:r>
          </w:p>
        </w:tc>
        <w:tc>
          <w:tcPr>
            <w:tcW w:w="567" w:type="dxa"/>
            <w:tcBorders>
              <w:left w:val="nil"/>
            </w:tcBorders>
          </w:tcPr>
          <w:p w:rsidR="00DB50A9" w:rsidRDefault="001856D0" w14:paraId="2DC45891" w14:textId="77777777">
            <w:pPr>
              <w:jc w:val="right"/>
            </w:pPr>
            <w:r>
              <w:t xml:space="preserve"> </w:t>
            </w:r>
          </w:p>
        </w:tc>
      </w:tr>
      <w:tr w:rsidR="00DB50A9" w:rsidTr="00E7153D" w14:paraId="2ED96C71" w14:textId="77777777">
        <w:tc>
          <w:tcPr>
            <w:tcW w:w="567" w:type="dxa"/>
          </w:tcPr>
          <w:p w:rsidR="00DB50A9" w:rsidRDefault="00494F08" w14:paraId="234846F5" w14:textId="33262314">
            <w:r>
              <w:t>52</w:t>
            </w:r>
          </w:p>
        </w:tc>
        <w:tc>
          <w:tcPr>
            <w:tcW w:w="6521" w:type="dxa"/>
          </w:tcPr>
          <w:p w:rsidR="00DB50A9" w:rsidRDefault="00865272" w14:paraId="26D6E72B" w14:textId="6246C672">
            <w:r>
              <w:t>Ten aanzien van</w:t>
            </w:r>
            <w:r w:rsidR="001856D0">
              <w:t xml:space="preserve"> het maatregelenonderzoek om de planning voor de Noordelijke lijnen te versnellen of stabieler te maken</w:t>
            </w:r>
            <w:r>
              <w:t>: w</w:t>
            </w:r>
            <w:r w:rsidR="001856D0">
              <w:t>at zijn de denkrichtingen om te voorkomen dat net vernieuwde ATB kort daarop moeten worden vervangen door ERTMS?</w:t>
            </w:r>
          </w:p>
        </w:tc>
        <w:tc>
          <w:tcPr>
            <w:tcW w:w="850" w:type="dxa"/>
          </w:tcPr>
          <w:p w:rsidR="00DB50A9" w:rsidRDefault="00DB50A9" w14:paraId="1D6F1F03" w14:textId="77777777">
            <w:pPr>
              <w:jc w:val="right"/>
            </w:pPr>
          </w:p>
        </w:tc>
        <w:tc>
          <w:tcPr>
            <w:tcW w:w="992" w:type="dxa"/>
          </w:tcPr>
          <w:p w:rsidR="00DB50A9" w:rsidRDefault="001856D0" w14:paraId="4B056705" w14:textId="77777777">
            <w:pPr>
              <w:jc w:val="right"/>
            </w:pPr>
            <w:r>
              <w:t>21</w:t>
            </w:r>
          </w:p>
        </w:tc>
        <w:tc>
          <w:tcPr>
            <w:tcW w:w="567" w:type="dxa"/>
            <w:tcBorders>
              <w:left w:val="nil"/>
            </w:tcBorders>
          </w:tcPr>
          <w:p w:rsidR="00DB50A9" w:rsidRDefault="001856D0" w14:paraId="294DF5BF" w14:textId="77777777">
            <w:pPr>
              <w:jc w:val="right"/>
            </w:pPr>
            <w:r>
              <w:t xml:space="preserve"> </w:t>
            </w:r>
          </w:p>
        </w:tc>
      </w:tr>
      <w:tr w:rsidR="00DB50A9" w:rsidTr="00E7153D" w14:paraId="3396FBA4" w14:textId="77777777">
        <w:tc>
          <w:tcPr>
            <w:tcW w:w="567" w:type="dxa"/>
          </w:tcPr>
          <w:p w:rsidR="00DB50A9" w:rsidRDefault="00494F08" w14:paraId="6621EC89" w14:textId="38808598">
            <w:r>
              <w:t>53</w:t>
            </w:r>
          </w:p>
        </w:tc>
        <w:tc>
          <w:tcPr>
            <w:tcW w:w="6521" w:type="dxa"/>
          </w:tcPr>
          <w:p w:rsidR="00DB50A9" w:rsidRDefault="001856D0" w14:paraId="3E7C3A88" w14:textId="47B5E450">
            <w:r>
              <w:t>Welke onzekerheden gaan gepaard met het afwijken van bestaande werkwijzen om de gewenste versnelling te behalen op de Zeeuwse lijn</w:t>
            </w:r>
            <w:r w:rsidR="00865272">
              <w:t>?</w:t>
            </w:r>
            <w:r>
              <w:t xml:space="preserve"> Welke risico’s kent u en hoe mitigeert u die?</w:t>
            </w:r>
          </w:p>
        </w:tc>
        <w:tc>
          <w:tcPr>
            <w:tcW w:w="850" w:type="dxa"/>
          </w:tcPr>
          <w:p w:rsidR="00DB50A9" w:rsidRDefault="00DB50A9" w14:paraId="3EDE496D" w14:textId="77777777">
            <w:pPr>
              <w:jc w:val="right"/>
            </w:pPr>
          </w:p>
        </w:tc>
        <w:tc>
          <w:tcPr>
            <w:tcW w:w="992" w:type="dxa"/>
          </w:tcPr>
          <w:p w:rsidR="00DB50A9" w:rsidRDefault="001856D0" w14:paraId="70B3A227" w14:textId="77777777">
            <w:pPr>
              <w:jc w:val="right"/>
            </w:pPr>
            <w:r>
              <w:t>23</w:t>
            </w:r>
          </w:p>
        </w:tc>
        <w:tc>
          <w:tcPr>
            <w:tcW w:w="567" w:type="dxa"/>
            <w:tcBorders>
              <w:left w:val="nil"/>
            </w:tcBorders>
          </w:tcPr>
          <w:p w:rsidR="00DB50A9" w:rsidRDefault="001856D0" w14:paraId="36609DEA" w14:textId="77777777">
            <w:pPr>
              <w:jc w:val="right"/>
            </w:pPr>
            <w:r>
              <w:t xml:space="preserve"> </w:t>
            </w:r>
          </w:p>
        </w:tc>
      </w:tr>
      <w:tr w:rsidR="00DB50A9" w:rsidTr="00E7153D" w14:paraId="77DC38A6" w14:textId="77777777">
        <w:tc>
          <w:tcPr>
            <w:tcW w:w="567" w:type="dxa"/>
          </w:tcPr>
          <w:p w:rsidR="00DB50A9" w:rsidRDefault="00494F08" w14:paraId="4240900E" w14:textId="37C1407F">
            <w:r>
              <w:t>54</w:t>
            </w:r>
          </w:p>
        </w:tc>
        <w:tc>
          <w:tcPr>
            <w:tcW w:w="6521" w:type="dxa"/>
          </w:tcPr>
          <w:p w:rsidR="00DB50A9" w:rsidRDefault="001856D0" w14:paraId="41E33BE2" w14:textId="7E25DD0E">
            <w:r>
              <w:t>Op basis van de integrale planning van de Zeeuwse lijn, hoe groot is de kans dat de pilot uitloopt, nu op basis van extrapolaties van de voortgang</w:t>
            </w:r>
            <w:r w:rsidR="00641823">
              <w:t>,</w:t>
            </w:r>
            <w:r>
              <w:t xml:space="preserve"> zoals toegelicht tijdens de </w:t>
            </w:r>
            <w:r w:rsidR="008945F4">
              <w:t>t</w:t>
            </w:r>
            <w:r>
              <w:t xml:space="preserve">echnische </w:t>
            </w:r>
            <w:r w:rsidR="008945F4">
              <w:t>b</w:t>
            </w:r>
            <w:r>
              <w:t>riefing</w:t>
            </w:r>
            <w:r w:rsidR="008945F4">
              <w:t xml:space="preserve"> d.d. 16 april 2026</w:t>
            </w:r>
            <w:r w:rsidR="00641823">
              <w:t>,</w:t>
            </w:r>
            <w:r w:rsidR="00865272">
              <w:t xml:space="preserve"> e</w:t>
            </w:r>
            <w:r>
              <w:t>r in het algemeen meer tijd nodig blijkt te zijn dan gepland?</w:t>
            </w:r>
          </w:p>
        </w:tc>
        <w:tc>
          <w:tcPr>
            <w:tcW w:w="850" w:type="dxa"/>
          </w:tcPr>
          <w:p w:rsidR="00DB50A9" w:rsidRDefault="00DB50A9" w14:paraId="457D1BED" w14:textId="77777777">
            <w:pPr>
              <w:jc w:val="right"/>
            </w:pPr>
          </w:p>
        </w:tc>
        <w:tc>
          <w:tcPr>
            <w:tcW w:w="992" w:type="dxa"/>
          </w:tcPr>
          <w:p w:rsidR="00DB50A9" w:rsidRDefault="001856D0" w14:paraId="6BA5303B" w14:textId="77777777">
            <w:pPr>
              <w:jc w:val="right"/>
            </w:pPr>
            <w:r>
              <w:t>23</w:t>
            </w:r>
          </w:p>
        </w:tc>
        <w:tc>
          <w:tcPr>
            <w:tcW w:w="567" w:type="dxa"/>
            <w:tcBorders>
              <w:left w:val="nil"/>
            </w:tcBorders>
          </w:tcPr>
          <w:p w:rsidR="00DB50A9" w:rsidRDefault="001856D0" w14:paraId="3B383F2B" w14:textId="77777777">
            <w:pPr>
              <w:jc w:val="right"/>
            </w:pPr>
            <w:r>
              <w:t xml:space="preserve"> </w:t>
            </w:r>
          </w:p>
        </w:tc>
      </w:tr>
      <w:tr w:rsidR="00DB50A9" w:rsidTr="00E7153D" w14:paraId="61A93583" w14:textId="77777777">
        <w:tc>
          <w:tcPr>
            <w:tcW w:w="567" w:type="dxa"/>
          </w:tcPr>
          <w:p w:rsidR="00DB50A9" w:rsidRDefault="00494F08" w14:paraId="567624F3" w14:textId="6459234B">
            <w:r>
              <w:t>55</w:t>
            </w:r>
          </w:p>
        </w:tc>
        <w:tc>
          <w:tcPr>
            <w:tcW w:w="6521" w:type="dxa"/>
          </w:tcPr>
          <w:p w:rsidR="00DB50A9" w:rsidRDefault="001856D0" w14:paraId="0D7466CE" w14:textId="472F4DCC">
            <w:r>
              <w:t xml:space="preserve">Welke concrete maatregelen zijn genomen om uitvoering te geven aan het verzoek van </w:t>
            </w:r>
            <w:r w:rsidR="00CE4F65">
              <w:t xml:space="preserve">de </w:t>
            </w:r>
            <w:r>
              <w:t>motie</w:t>
            </w:r>
            <w:r w:rsidR="00CE4F65">
              <w:t>-</w:t>
            </w:r>
            <w:proofErr w:type="spellStart"/>
            <w:r>
              <w:t>Grinwis</w:t>
            </w:r>
            <w:proofErr w:type="spellEnd"/>
            <w:r>
              <w:t xml:space="preserve"> c.s. (</w:t>
            </w:r>
            <w:r w:rsidR="008945F4">
              <w:t xml:space="preserve">Kamerstuk </w:t>
            </w:r>
            <w:r>
              <w:t>36600</w:t>
            </w:r>
            <w:r w:rsidR="00CE4F65">
              <w:t>-</w:t>
            </w:r>
            <w:r>
              <w:t xml:space="preserve">A, nr. 45) aan </w:t>
            </w:r>
            <w:r w:rsidR="00CE4F65">
              <w:t>de regering</w:t>
            </w:r>
            <w:r>
              <w:t xml:space="preserve"> om zich maximaal in te spannen om de duur van de ERTMS‑proefperiode op de Zeeuwse lijn te beperken?</w:t>
            </w:r>
          </w:p>
        </w:tc>
        <w:tc>
          <w:tcPr>
            <w:tcW w:w="850" w:type="dxa"/>
          </w:tcPr>
          <w:p w:rsidR="00DB50A9" w:rsidRDefault="00DB50A9" w14:paraId="4598AF39" w14:textId="77777777">
            <w:pPr>
              <w:jc w:val="right"/>
            </w:pPr>
          </w:p>
        </w:tc>
        <w:tc>
          <w:tcPr>
            <w:tcW w:w="992" w:type="dxa"/>
          </w:tcPr>
          <w:p w:rsidR="00DB50A9" w:rsidRDefault="001856D0" w14:paraId="0D86F500" w14:textId="77777777">
            <w:pPr>
              <w:jc w:val="right"/>
            </w:pPr>
            <w:r>
              <w:t>24</w:t>
            </w:r>
          </w:p>
        </w:tc>
        <w:tc>
          <w:tcPr>
            <w:tcW w:w="567" w:type="dxa"/>
            <w:tcBorders>
              <w:left w:val="nil"/>
            </w:tcBorders>
          </w:tcPr>
          <w:p w:rsidR="00DB50A9" w:rsidRDefault="001856D0" w14:paraId="0D71CBEF" w14:textId="77777777">
            <w:pPr>
              <w:jc w:val="right"/>
            </w:pPr>
            <w:r>
              <w:t xml:space="preserve"> </w:t>
            </w:r>
          </w:p>
        </w:tc>
      </w:tr>
      <w:tr w:rsidR="00DB50A9" w:rsidTr="00E7153D" w14:paraId="18200E7F" w14:textId="77777777">
        <w:tc>
          <w:tcPr>
            <w:tcW w:w="567" w:type="dxa"/>
          </w:tcPr>
          <w:p w:rsidR="00DB50A9" w:rsidRDefault="00494F08" w14:paraId="3376CA71" w14:textId="3CFC88EE">
            <w:r>
              <w:t>56</w:t>
            </w:r>
          </w:p>
        </w:tc>
        <w:tc>
          <w:tcPr>
            <w:tcW w:w="6521" w:type="dxa"/>
          </w:tcPr>
          <w:p w:rsidR="00DB50A9" w:rsidRDefault="001856D0" w14:paraId="6F412172" w14:textId="77777777">
            <w:r>
              <w:t>Welke duur van de buitendienststelling en daaropvolgende verstoringsperiode wordt op dit moment voorzien voor de ERTMS‑proef in Zeeland?</w:t>
            </w:r>
          </w:p>
        </w:tc>
        <w:tc>
          <w:tcPr>
            <w:tcW w:w="850" w:type="dxa"/>
          </w:tcPr>
          <w:p w:rsidR="00DB50A9" w:rsidRDefault="00DB50A9" w14:paraId="30AD0ECC" w14:textId="77777777">
            <w:pPr>
              <w:jc w:val="right"/>
            </w:pPr>
          </w:p>
        </w:tc>
        <w:tc>
          <w:tcPr>
            <w:tcW w:w="992" w:type="dxa"/>
          </w:tcPr>
          <w:p w:rsidR="00DB50A9" w:rsidRDefault="001856D0" w14:paraId="7A1D6FAA" w14:textId="77777777">
            <w:pPr>
              <w:jc w:val="right"/>
            </w:pPr>
            <w:r>
              <w:t>24</w:t>
            </w:r>
          </w:p>
        </w:tc>
        <w:tc>
          <w:tcPr>
            <w:tcW w:w="567" w:type="dxa"/>
            <w:tcBorders>
              <w:left w:val="nil"/>
            </w:tcBorders>
          </w:tcPr>
          <w:p w:rsidR="00DB50A9" w:rsidRDefault="001856D0" w14:paraId="5651B881" w14:textId="77777777">
            <w:pPr>
              <w:jc w:val="right"/>
            </w:pPr>
            <w:r>
              <w:t xml:space="preserve"> </w:t>
            </w:r>
          </w:p>
        </w:tc>
      </w:tr>
      <w:tr w:rsidR="00DB50A9" w:rsidTr="00E7153D" w14:paraId="78580009" w14:textId="77777777">
        <w:tc>
          <w:tcPr>
            <w:tcW w:w="567" w:type="dxa"/>
          </w:tcPr>
          <w:p w:rsidR="00DB50A9" w:rsidRDefault="00494F08" w14:paraId="20D8EB9D" w14:textId="7A6972DB">
            <w:r>
              <w:t>57</w:t>
            </w:r>
          </w:p>
        </w:tc>
        <w:tc>
          <w:tcPr>
            <w:tcW w:w="6521" w:type="dxa"/>
          </w:tcPr>
          <w:p w:rsidR="00DB50A9" w:rsidRDefault="001856D0" w14:paraId="3CD3B8D5" w14:textId="77777777">
            <w:r>
              <w:t>Welke mogelijkheden zijn onderzocht om de buitendienststelling van de Zeeuwse lijn (gedeeltelijk) te laten plaatsvinden in de zomerperiode, zoals genoemd in de motie, en tot welke conclusies heeft dit geleid?</w:t>
            </w:r>
          </w:p>
        </w:tc>
        <w:tc>
          <w:tcPr>
            <w:tcW w:w="850" w:type="dxa"/>
          </w:tcPr>
          <w:p w:rsidR="00DB50A9" w:rsidRDefault="00DB50A9" w14:paraId="21669235" w14:textId="77777777">
            <w:pPr>
              <w:jc w:val="right"/>
            </w:pPr>
          </w:p>
        </w:tc>
        <w:tc>
          <w:tcPr>
            <w:tcW w:w="992" w:type="dxa"/>
          </w:tcPr>
          <w:p w:rsidR="00DB50A9" w:rsidRDefault="001856D0" w14:paraId="7703B206" w14:textId="77777777">
            <w:pPr>
              <w:jc w:val="right"/>
            </w:pPr>
            <w:r>
              <w:t>24</w:t>
            </w:r>
          </w:p>
        </w:tc>
        <w:tc>
          <w:tcPr>
            <w:tcW w:w="567" w:type="dxa"/>
            <w:tcBorders>
              <w:left w:val="nil"/>
            </w:tcBorders>
          </w:tcPr>
          <w:p w:rsidR="00DB50A9" w:rsidRDefault="001856D0" w14:paraId="63D187EA" w14:textId="77777777">
            <w:pPr>
              <w:jc w:val="right"/>
            </w:pPr>
            <w:r>
              <w:t xml:space="preserve"> </w:t>
            </w:r>
          </w:p>
        </w:tc>
      </w:tr>
      <w:tr w:rsidR="00DB50A9" w:rsidTr="00E7153D" w14:paraId="7DA1967A" w14:textId="77777777">
        <w:tc>
          <w:tcPr>
            <w:tcW w:w="567" w:type="dxa"/>
          </w:tcPr>
          <w:p w:rsidR="00DB50A9" w:rsidRDefault="00494F08" w14:paraId="630645EA" w14:textId="4BDD98C2">
            <w:r>
              <w:t>58</w:t>
            </w:r>
          </w:p>
        </w:tc>
        <w:tc>
          <w:tcPr>
            <w:tcW w:w="6521" w:type="dxa"/>
          </w:tcPr>
          <w:p w:rsidR="00DB50A9" w:rsidRDefault="001856D0" w14:paraId="02B50A89" w14:textId="77777777">
            <w:r>
              <w:t>Welke doeltreffende maatregelen zijn inmiddels uitgewerkt om de overlast voor reizigers gedurende de ERTMS‑proef in Zeeland tot een minimum te beperken?</w:t>
            </w:r>
          </w:p>
        </w:tc>
        <w:tc>
          <w:tcPr>
            <w:tcW w:w="850" w:type="dxa"/>
          </w:tcPr>
          <w:p w:rsidR="00DB50A9" w:rsidRDefault="00DB50A9" w14:paraId="7661EC27" w14:textId="77777777">
            <w:pPr>
              <w:jc w:val="right"/>
            </w:pPr>
          </w:p>
        </w:tc>
        <w:tc>
          <w:tcPr>
            <w:tcW w:w="992" w:type="dxa"/>
          </w:tcPr>
          <w:p w:rsidR="00DB50A9" w:rsidRDefault="001856D0" w14:paraId="25AD91D4" w14:textId="77777777">
            <w:pPr>
              <w:jc w:val="right"/>
            </w:pPr>
            <w:r>
              <w:t>24</w:t>
            </w:r>
          </w:p>
        </w:tc>
        <w:tc>
          <w:tcPr>
            <w:tcW w:w="567" w:type="dxa"/>
            <w:tcBorders>
              <w:left w:val="nil"/>
            </w:tcBorders>
          </w:tcPr>
          <w:p w:rsidR="00DB50A9" w:rsidRDefault="001856D0" w14:paraId="0EC02D96" w14:textId="77777777">
            <w:pPr>
              <w:jc w:val="right"/>
            </w:pPr>
            <w:r>
              <w:t xml:space="preserve"> </w:t>
            </w:r>
          </w:p>
        </w:tc>
      </w:tr>
      <w:tr w:rsidR="00DB50A9" w:rsidTr="00E7153D" w14:paraId="7982EDCE" w14:textId="77777777">
        <w:tc>
          <w:tcPr>
            <w:tcW w:w="567" w:type="dxa"/>
          </w:tcPr>
          <w:p w:rsidR="00DB50A9" w:rsidRDefault="00494F08" w14:paraId="3B16AEFF" w14:textId="4242C39C">
            <w:r>
              <w:t>59</w:t>
            </w:r>
          </w:p>
        </w:tc>
        <w:tc>
          <w:tcPr>
            <w:tcW w:w="6521" w:type="dxa"/>
          </w:tcPr>
          <w:p w:rsidR="00DB50A9" w:rsidRDefault="001856D0" w14:paraId="70443D08" w14:textId="77777777">
            <w:r>
              <w:t>Op welke wijze zijn deze maatregelen met de regio Zeeland uitgewerkt, en welke regionale overheden en partijen zijn hierbij betrokken geweest?</w:t>
            </w:r>
          </w:p>
        </w:tc>
        <w:tc>
          <w:tcPr>
            <w:tcW w:w="850" w:type="dxa"/>
          </w:tcPr>
          <w:p w:rsidR="00DB50A9" w:rsidRDefault="00DB50A9" w14:paraId="04E6584B" w14:textId="77777777">
            <w:pPr>
              <w:jc w:val="right"/>
            </w:pPr>
          </w:p>
        </w:tc>
        <w:tc>
          <w:tcPr>
            <w:tcW w:w="992" w:type="dxa"/>
          </w:tcPr>
          <w:p w:rsidR="00DB50A9" w:rsidRDefault="001856D0" w14:paraId="13D5D671" w14:textId="77777777">
            <w:pPr>
              <w:jc w:val="right"/>
            </w:pPr>
            <w:r>
              <w:t>24</w:t>
            </w:r>
          </w:p>
        </w:tc>
        <w:tc>
          <w:tcPr>
            <w:tcW w:w="567" w:type="dxa"/>
            <w:tcBorders>
              <w:left w:val="nil"/>
            </w:tcBorders>
          </w:tcPr>
          <w:p w:rsidR="00DB50A9" w:rsidRDefault="001856D0" w14:paraId="0D907270" w14:textId="77777777">
            <w:pPr>
              <w:jc w:val="right"/>
            </w:pPr>
            <w:r>
              <w:t xml:space="preserve"> </w:t>
            </w:r>
          </w:p>
        </w:tc>
      </w:tr>
      <w:tr w:rsidR="00DB50A9" w:rsidTr="00E7153D" w14:paraId="7AB7120B" w14:textId="77777777">
        <w:tc>
          <w:tcPr>
            <w:tcW w:w="567" w:type="dxa"/>
          </w:tcPr>
          <w:p w:rsidR="00DB50A9" w:rsidRDefault="00494F08" w14:paraId="2EE9DDBD" w14:textId="2555FF9E">
            <w:r>
              <w:t>60</w:t>
            </w:r>
          </w:p>
        </w:tc>
        <w:tc>
          <w:tcPr>
            <w:tcW w:w="6521" w:type="dxa"/>
          </w:tcPr>
          <w:p w:rsidR="00DB50A9" w:rsidRDefault="001856D0" w14:paraId="5CEC76B2" w14:textId="76B28864">
            <w:r>
              <w:t>Is vervangend busvervoer (zoals Middelburg – Kruiningen</w:t>
            </w:r>
            <w:r w:rsidR="00D93BCD">
              <w:t xml:space="preserve"> – </w:t>
            </w:r>
            <w:r>
              <w:t>Yerseke) onderzocht, en zo ja, wat zijn de huidige uitkomsten van dit onderzoek?</w:t>
            </w:r>
          </w:p>
        </w:tc>
        <w:tc>
          <w:tcPr>
            <w:tcW w:w="850" w:type="dxa"/>
          </w:tcPr>
          <w:p w:rsidR="00DB50A9" w:rsidRDefault="00DB50A9" w14:paraId="76927F1A" w14:textId="77777777">
            <w:pPr>
              <w:jc w:val="right"/>
            </w:pPr>
          </w:p>
        </w:tc>
        <w:tc>
          <w:tcPr>
            <w:tcW w:w="992" w:type="dxa"/>
          </w:tcPr>
          <w:p w:rsidR="00DB50A9" w:rsidRDefault="001856D0" w14:paraId="6D22EC9F" w14:textId="77777777">
            <w:pPr>
              <w:jc w:val="right"/>
            </w:pPr>
            <w:r>
              <w:t>24</w:t>
            </w:r>
          </w:p>
        </w:tc>
        <w:tc>
          <w:tcPr>
            <w:tcW w:w="567" w:type="dxa"/>
            <w:tcBorders>
              <w:left w:val="nil"/>
            </w:tcBorders>
          </w:tcPr>
          <w:p w:rsidR="00DB50A9" w:rsidRDefault="001856D0" w14:paraId="6FDC8A6B" w14:textId="77777777">
            <w:pPr>
              <w:jc w:val="right"/>
            </w:pPr>
            <w:r>
              <w:t xml:space="preserve"> </w:t>
            </w:r>
          </w:p>
        </w:tc>
      </w:tr>
      <w:tr w:rsidR="00DB50A9" w:rsidTr="00E7153D" w14:paraId="398913CA" w14:textId="77777777">
        <w:tc>
          <w:tcPr>
            <w:tcW w:w="567" w:type="dxa"/>
          </w:tcPr>
          <w:p w:rsidR="00DB50A9" w:rsidRDefault="00494F08" w14:paraId="5C3C34D8" w14:textId="6F057C2C">
            <w:r>
              <w:t>61</w:t>
            </w:r>
          </w:p>
        </w:tc>
        <w:tc>
          <w:tcPr>
            <w:tcW w:w="6521" w:type="dxa"/>
          </w:tcPr>
          <w:p w:rsidR="00DB50A9" w:rsidRDefault="001856D0" w14:paraId="0CC41E42" w14:textId="77777777">
            <w:r>
              <w:t>Wat is de huidige status van het onderzoek naar een eindbeeld van twee intercity’s en twee sprinters per uur op de Zeeuwse lijn?</w:t>
            </w:r>
          </w:p>
        </w:tc>
        <w:tc>
          <w:tcPr>
            <w:tcW w:w="850" w:type="dxa"/>
          </w:tcPr>
          <w:p w:rsidR="00DB50A9" w:rsidRDefault="00DB50A9" w14:paraId="5AC99102" w14:textId="77777777">
            <w:pPr>
              <w:jc w:val="right"/>
            </w:pPr>
          </w:p>
        </w:tc>
        <w:tc>
          <w:tcPr>
            <w:tcW w:w="992" w:type="dxa"/>
          </w:tcPr>
          <w:p w:rsidR="00DB50A9" w:rsidRDefault="001856D0" w14:paraId="01CCDB10" w14:textId="77777777">
            <w:pPr>
              <w:jc w:val="right"/>
            </w:pPr>
            <w:r>
              <w:t>24</w:t>
            </w:r>
          </w:p>
        </w:tc>
        <w:tc>
          <w:tcPr>
            <w:tcW w:w="567" w:type="dxa"/>
            <w:tcBorders>
              <w:left w:val="nil"/>
            </w:tcBorders>
          </w:tcPr>
          <w:p w:rsidR="00DB50A9" w:rsidRDefault="001856D0" w14:paraId="2AFCA66B" w14:textId="77777777">
            <w:pPr>
              <w:jc w:val="right"/>
            </w:pPr>
            <w:r>
              <w:t xml:space="preserve"> </w:t>
            </w:r>
          </w:p>
        </w:tc>
      </w:tr>
      <w:tr w:rsidR="00DB50A9" w:rsidTr="00E7153D" w14:paraId="43F99491" w14:textId="77777777">
        <w:tc>
          <w:tcPr>
            <w:tcW w:w="567" w:type="dxa"/>
          </w:tcPr>
          <w:p w:rsidR="00DB50A9" w:rsidRDefault="00494F08" w14:paraId="5AC910B6" w14:textId="10DF8DC3">
            <w:r>
              <w:t>62</w:t>
            </w:r>
          </w:p>
        </w:tc>
        <w:tc>
          <w:tcPr>
            <w:tcW w:w="6521" w:type="dxa"/>
          </w:tcPr>
          <w:p w:rsidR="00DB50A9" w:rsidRDefault="001856D0" w14:paraId="6E92F845" w14:textId="77777777">
            <w:r>
              <w:t>Hoe staat het met het onderzoek van ProRail naar de betrouwbaarheid van het Zeeuwse spoor en naar potentiële structurele verbeteringen op de Zeeuwse lijn? Is dit onderzoek al afgerond en met de regio besproken?</w:t>
            </w:r>
          </w:p>
        </w:tc>
        <w:tc>
          <w:tcPr>
            <w:tcW w:w="850" w:type="dxa"/>
          </w:tcPr>
          <w:p w:rsidR="00DB50A9" w:rsidRDefault="00DB50A9" w14:paraId="174B6D53" w14:textId="77777777">
            <w:pPr>
              <w:jc w:val="right"/>
            </w:pPr>
          </w:p>
        </w:tc>
        <w:tc>
          <w:tcPr>
            <w:tcW w:w="992" w:type="dxa"/>
          </w:tcPr>
          <w:p w:rsidR="00DB50A9" w:rsidRDefault="001856D0" w14:paraId="43ADBF2D" w14:textId="77777777">
            <w:pPr>
              <w:jc w:val="right"/>
            </w:pPr>
            <w:r>
              <w:t>24</w:t>
            </w:r>
          </w:p>
        </w:tc>
        <w:tc>
          <w:tcPr>
            <w:tcW w:w="567" w:type="dxa"/>
            <w:tcBorders>
              <w:left w:val="nil"/>
            </w:tcBorders>
          </w:tcPr>
          <w:p w:rsidR="00DB50A9" w:rsidRDefault="001856D0" w14:paraId="7B8BF9C2" w14:textId="77777777">
            <w:pPr>
              <w:jc w:val="right"/>
            </w:pPr>
            <w:r>
              <w:t xml:space="preserve"> </w:t>
            </w:r>
          </w:p>
        </w:tc>
      </w:tr>
      <w:tr w:rsidR="00DB50A9" w:rsidTr="00E7153D" w14:paraId="2D2C05B6" w14:textId="77777777">
        <w:tc>
          <w:tcPr>
            <w:tcW w:w="567" w:type="dxa"/>
          </w:tcPr>
          <w:p w:rsidR="00DB50A9" w:rsidRDefault="00494F08" w14:paraId="58C559B6" w14:textId="32DD24DD">
            <w:r>
              <w:t>63</w:t>
            </w:r>
          </w:p>
        </w:tc>
        <w:tc>
          <w:tcPr>
            <w:tcW w:w="6521" w:type="dxa"/>
          </w:tcPr>
          <w:p w:rsidR="00DB50A9" w:rsidRDefault="001856D0" w14:paraId="260F8F8F" w14:textId="77777777">
            <w:r>
              <w:t>Worden maatregelen ter verbetering van het Zeeuwse spoor gelijktijdig uitgevoerd met de proef met ERTMS om overlast voor Zeeuwse reizigers te beperken?</w:t>
            </w:r>
          </w:p>
        </w:tc>
        <w:tc>
          <w:tcPr>
            <w:tcW w:w="850" w:type="dxa"/>
          </w:tcPr>
          <w:p w:rsidR="00DB50A9" w:rsidRDefault="00DB50A9" w14:paraId="3E031EC4" w14:textId="77777777">
            <w:pPr>
              <w:jc w:val="right"/>
            </w:pPr>
          </w:p>
        </w:tc>
        <w:tc>
          <w:tcPr>
            <w:tcW w:w="992" w:type="dxa"/>
          </w:tcPr>
          <w:p w:rsidR="00DB50A9" w:rsidRDefault="001856D0" w14:paraId="18C0196D" w14:textId="77777777">
            <w:pPr>
              <w:jc w:val="right"/>
            </w:pPr>
            <w:r>
              <w:t>24</w:t>
            </w:r>
          </w:p>
        </w:tc>
        <w:tc>
          <w:tcPr>
            <w:tcW w:w="567" w:type="dxa"/>
            <w:tcBorders>
              <w:left w:val="nil"/>
            </w:tcBorders>
          </w:tcPr>
          <w:p w:rsidR="00DB50A9" w:rsidRDefault="001856D0" w14:paraId="1C9C245F" w14:textId="77777777">
            <w:pPr>
              <w:jc w:val="right"/>
            </w:pPr>
            <w:r>
              <w:t xml:space="preserve"> </w:t>
            </w:r>
          </w:p>
        </w:tc>
      </w:tr>
      <w:tr w:rsidR="00DB50A9" w:rsidTr="00E7153D" w14:paraId="15AB3F82" w14:textId="77777777">
        <w:tc>
          <w:tcPr>
            <w:tcW w:w="567" w:type="dxa"/>
          </w:tcPr>
          <w:p w:rsidR="00DB50A9" w:rsidRDefault="00494F08" w14:paraId="0CE3EF9C" w14:textId="593DA22A">
            <w:r>
              <w:t>64</w:t>
            </w:r>
          </w:p>
        </w:tc>
        <w:tc>
          <w:tcPr>
            <w:tcW w:w="6521" w:type="dxa"/>
          </w:tcPr>
          <w:p w:rsidR="00DB50A9" w:rsidRDefault="003A12C9" w14:paraId="1F6BFB02" w14:textId="5CE94DD4">
            <w:r>
              <w:t xml:space="preserve">Wat </w:t>
            </w:r>
            <w:r w:rsidR="00E56D1E">
              <w:t>zijn de denkrichtingen, als i</w:t>
            </w:r>
            <w:r w:rsidR="001856D0">
              <w:t xml:space="preserve">n de komende periode duidelijk </w:t>
            </w:r>
            <w:r w:rsidR="00E56D1E">
              <w:t xml:space="preserve">wordt </w:t>
            </w:r>
            <w:r w:rsidR="001856D0">
              <w:t xml:space="preserve">wat </w:t>
            </w:r>
            <w:r w:rsidR="003617AD">
              <w:t xml:space="preserve">de </w:t>
            </w:r>
            <w:r w:rsidR="001856D0">
              <w:t>vertraging op Kijfhoek</w:t>
            </w:r>
            <w:r w:rsidR="003617AD">
              <w:t xml:space="preserve"> – </w:t>
            </w:r>
            <w:r w:rsidR="001856D0">
              <w:t>Belgische grens betekent voor het bestaande realisatiecontract? Hoe wordt het risico op discontinuïteit gemitigeerd?</w:t>
            </w:r>
          </w:p>
        </w:tc>
        <w:tc>
          <w:tcPr>
            <w:tcW w:w="850" w:type="dxa"/>
          </w:tcPr>
          <w:p w:rsidR="00DB50A9" w:rsidRDefault="00DB50A9" w14:paraId="0C892C35" w14:textId="77777777">
            <w:pPr>
              <w:jc w:val="right"/>
            </w:pPr>
          </w:p>
        </w:tc>
        <w:tc>
          <w:tcPr>
            <w:tcW w:w="992" w:type="dxa"/>
          </w:tcPr>
          <w:p w:rsidR="00DB50A9" w:rsidRDefault="001856D0" w14:paraId="0571B4BD" w14:textId="77777777">
            <w:pPr>
              <w:jc w:val="right"/>
            </w:pPr>
            <w:r>
              <w:t>25</w:t>
            </w:r>
          </w:p>
        </w:tc>
        <w:tc>
          <w:tcPr>
            <w:tcW w:w="567" w:type="dxa"/>
            <w:tcBorders>
              <w:left w:val="nil"/>
            </w:tcBorders>
          </w:tcPr>
          <w:p w:rsidR="00DB50A9" w:rsidRDefault="001856D0" w14:paraId="762F7513" w14:textId="77777777">
            <w:pPr>
              <w:jc w:val="right"/>
            </w:pPr>
            <w:r>
              <w:t xml:space="preserve"> </w:t>
            </w:r>
          </w:p>
        </w:tc>
      </w:tr>
      <w:tr w:rsidR="00DB50A9" w:rsidTr="00E7153D" w14:paraId="29054E0D" w14:textId="77777777">
        <w:tc>
          <w:tcPr>
            <w:tcW w:w="567" w:type="dxa"/>
          </w:tcPr>
          <w:p w:rsidR="00DB50A9" w:rsidRDefault="00494F08" w14:paraId="65B01D64" w14:textId="381F7827">
            <w:r>
              <w:t>65</w:t>
            </w:r>
          </w:p>
        </w:tc>
        <w:tc>
          <w:tcPr>
            <w:tcW w:w="6521" w:type="dxa"/>
          </w:tcPr>
          <w:p w:rsidR="00DB50A9" w:rsidRDefault="001856D0" w14:paraId="306463E4" w14:textId="1816F392">
            <w:r>
              <w:t>Over ERTMS en de frequentieverhoging op de corridor</w:t>
            </w:r>
            <w:r w:rsidR="00C05CFE">
              <w:t xml:space="preserve"> </w:t>
            </w:r>
            <w:r w:rsidRPr="00C05CFE" w:rsidR="00C05CFE">
              <w:t>Schiphol-Amsterdam-Almere-Lelystad</w:t>
            </w:r>
            <w:r w:rsidR="00C05CFE">
              <w:t xml:space="preserve"> (SAAL</w:t>
            </w:r>
            <w:r w:rsidRPr="00C05CFE" w:rsidR="00C05CFE">
              <w:t>)</w:t>
            </w:r>
            <w:r w:rsidR="003617AD">
              <w:t>: h</w:t>
            </w:r>
            <w:r>
              <w:t xml:space="preserve">oe kan worden voorkomen dat ERTMS het </w:t>
            </w:r>
            <w:r w:rsidR="002D720B">
              <w:t>Programma Hoogfrequent Spoorvervoer (PHS) o</w:t>
            </w:r>
            <w:r>
              <w:t xml:space="preserve">p de lijnen SAAL en </w:t>
            </w:r>
            <w:r>
              <w:lastRenderedPageBreak/>
              <w:t xml:space="preserve">Amsterdam-Alkmaar niet in de weg zit? Is scenario III in de </w:t>
            </w:r>
            <w:r w:rsidR="002D720B">
              <w:t>V</w:t>
            </w:r>
            <w:r>
              <w:t xml:space="preserve">erkennende </w:t>
            </w:r>
            <w:r w:rsidR="002D720B">
              <w:t>A</w:t>
            </w:r>
            <w:r>
              <w:t xml:space="preserve">nalyse de enige optie?  Hoe wordt het rijden van extra treinen in 2033 (conform Dienstregelingsmodel II) als gezamenlijke ambitie geborgd? Hoe </w:t>
            </w:r>
            <w:r w:rsidR="002D720B">
              <w:t>wordt dat gerealiseerd</w:t>
            </w:r>
            <w:r>
              <w:t>?</w:t>
            </w:r>
          </w:p>
        </w:tc>
        <w:tc>
          <w:tcPr>
            <w:tcW w:w="850" w:type="dxa"/>
          </w:tcPr>
          <w:p w:rsidR="00DB50A9" w:rsidRDefault="00DB50A9" w14:paraId="1658DE26" w14:textId="77777777">
            <w:pPr>
              <w:jc w:val="right"/>
            </w:pPr>
          </w:p>
        </w:tc>
        <w:tc>
          <w:tcPr>
            <w:tcW w:w="992" w:type="dxa"/>
          </w:tcPr>
          <w:p w:rsidR="00DB50A9" w:rsidRDefault="001856D0" w14:paraId="6A4F13BF" w14:textId="77777777">
            <w:pPr>
              <w:jc w:val="right"/>
            </w:pPr>
            <w:r>
              <w:t>30</w:t>
            </w:r>
          </w:p>
        </w:tc>
        <w:tc>
          <w:tcPr>
            <w:tcW w:w="567" w:type="dxa"/>
            <w:tcBorders>
              <w:left w:val="nil"/>
            </w:tcBorders>
          </w:tcPr>
          <w:p w:rsidR="00DB50A9" w:rsidRDefault="001856D0" w14:paraId="76B56C36" w14:textId="77777777">
            <w:pPr>
              <w:jc w:val="right"/>
            </w:pPr>
            <w:r>
              <w:t xml:space="preserve"> </w:t>
            </w:r>
          </w:p>
        </w:tc>
      </w:tr>
      <w:tr w:rsidR="00DB50A9" w:rsidTr="00E7153D" w14:paraId="5F61FB90" w14:textId="77777777">
        <w:tc>
          <w:tcPr>
            <w:tcW w:w="567" w:type="dxa"/>
          </w:tcPr>
          <w:p w:rsidR="00DB50A9" w:rsidRDefault="00494F08" w14:paraId="4B901B12" w14:textId="09801833">
            <w:r>
              <w:t>66</w:t>
            </w:r>
          </w:p>
        </w:tc>
        <w:tc>
          <w:tcPr>
            <w:tcW w:w="6521" w:type="dxa"/>
          </w:tcPr>
          <w:p w:rsidR="00DB50A9" w:rsidRDefault="001856D0" w14:paraId="726B4CEA" w14:textId="77FC1D85">
            <w:r>
              <w:t xml:space="preserve">Wat zijn de uitkomsten van de uitgevoerde eigen impactanalyses </w:t>
            </w:r>
            <w:r w:rsidR="00166F81">
              <w:t>van</w:t>
            </w:r>
            <w:r>
              <w:t xml:space="preserve"> ProRail en vervoerders waarbij zij hebben gekeken naar aspecten als operationele maakbaarheid, risicoprofiel en financiële gevolgen die in de eerste maanden van 2026 op programmaniveau werden getoetst? Zijn er gevolgen voor de planning, mijlpalen of ijkpunten? </w:t>
            </w:r>
            <w:r w:rsidRPr="00650E87">
              <w:t xml:space="preserve">Graag een ‘forward look’ als u er meer over zal rapporteren in het volgende </w:t>
            </w:r>
            <w:r w:rsidR="00650E87">
              <w:t>voortgangsrapportage</w:t>
            </w:r>
            <w:r w:rsidRPr="00650E87">
              <w:t>.</w:t>
            </w:r>
          </w:p>
        </w:tc>
        <w:tc>
          <w:tcPr>
            <w:tcW w:w="850" w:type="dxa"/>
          </w:tcPr>
          <w:p w:rsidR="00DB50A9" w:rsidRDefault="00DB50A9" w14:paraId="1972A2DF" w14:textId="77777777">
            <w:pPr>
              <w:jc w:val="right"/>
            </w:pPr>
          </w:p>
        </w:tc>
        <w:tc>
          <w:tcPr>
            <w:tcW w:w="992" w:type="dxa"/>
          </w:tcPr>
          <w:p w:rsidR="00DB50A9" w:rsidRDefault="001856D0" w14:paraId="5DDF1436" w14:textId="77777777">
            <w:pPr>
              <w:jc w:val="right"/>
            </w:pPr>
            <w:r>
              <w:t>31</w:t>
            </w:r>
          </w:p>
        </w:tc>
        <w:tc>
          <w:tcPr>
            <w:tcW w:w="567" w:type="dxa"/>
            <w:tcBorders>
              <w:left w:val="nil"/>
            </w:tcBorders>
          </w:tcPr>
          <w:p w:rsidR="00DB50A9" w:rsidRDefault="001856D0" w14:paraId="5217353B" w14:textId="77777777">
            <w:pPr>
              <w:jc w:val="right"/>
            </w:pPr>
            <w:r>
              <w:t xml:space="preserve"> </w:t>
            </w:r>
          </w:p>
        </w:tc>
      </w:tr>
      <w:tr w:rsidR="00DB50A9" w:rsidTr="00E7153D" w14:paraId="55A7A43C" w14:textId="77777777">
        <w:tc>
          <w:tcPr>
            <w:tcW w:w="567" w:type="dxa"/>
          </w:tcPr>
          <w:p w:rsidR="00DB50A9" w:rsidRDefault="00494F08" w14:paraId="4CFCA911" w14:textId="64619854">
            <w:r>
              <w:t>67</w:t>
            </w:r>
          </w:p>
        </w:tc>
        <w:tc>
          <w:tcPr>
            <w:tcW w:w="6521" w:type="dxa"/>
          </w:tcPr>
          <w:p w:rsidR="00DB50A9" w:rsidRDefault="001856D0" w14:paraId="13EEBE48" w14:textId="77777777">
            <w:r>
              <w:t>Wat zijn de totaal te verwachten kosten die nog gemaakt moeten worden om het gehele Nederlandse spoortraject ERTMS-proof te maken? Hoeveel hiervan is inmiddels gereserveerd? En hoe groot is het potentiële tekort?</w:t>
            </w:r>
          </w:p>
        </w:tc>
        <w:tc>
          <w:tcPr>
            <w:tcW w:w="850" w:type="dxa"/>
          </w:tcPr>
          <w:p w:rsidR="00DB50A9" w:rsidRDefault="00DB50A9" w14:paraId="4906801C" w14:textId="77777777">
            <w:pPr>
              <w:jc w:val="right"/>
            </w:pPr>
          </w:p>
        </w:tc>
        <w:tc>
          <w:tcPr>
            <w:tcW w:w="992" w:type="dxa"/>
          </w:tcPr>
          <w:p w:rsidR="00DB50A9" w:rsidRDefault="001856D0" w14:paraId="196D959B" w14:textId="77777777">
            <w:pPr>
              <w:jc w:val="right"/>
            </w:pPr>
            <w:r>
              <w:t>35</w:t>
            </w:r>
          </w:p>
        </w:tc>
        <w:tc>
          <w:tcPr>
            <w:tcW w:w="567" w:type="dxa"/>
            <w:tcBorders>
              <w:left w:val="nil"/>
            </w:tcBorders>
          </w:tcPr>
          <w:p w:rsidR="00DB50A9" w:rsidRDefault="001856D0" w14:paraId="1C111036" w14:textId="77777777">
            <w:pPr>
              <w:jc w:val="right"/>
            </w:pPr>
            <w:r>
              <w:t xml:space="preserve"> </w:t>
            </w:r>
          </w:p>
        </w:tc>
      </w:tr>
      <w:tr w:rsidR="00DB50A9" w:rsidTr="00E7153D" w14:paraId="1293204F" w14:textId="77777777">
        <w:tc>
          <w:tcPr>
            <w:tcW w:w="567" w:type="dxa"/>
          </w:tcPr>
          <w:p w:rsidR="00DB50A9" w:rsidRDefault="00494F08" w14:paraId="1B54699E" w14:textId="02D2DA13">
            <w:r>
              <w:t>68</w:t>
            </w:r>
          </w:p>
        </w:tc>
        <w:tc>
          <w:tcPr>
            <w:tcW w:w="6521" w:type="dxa"/>
          </w:tcPr>
          <w:p w:rsidR="00DB50A9" w:rsidRDefault="001856D0" w14:paraId="10648162" w14:textId="6FEE080D">
            <w:r>
              <w:t>Wat zijn de financiële consequenties uit de impactanalyse die begin 2026 verder werden uitgewerkt en afgerond?</w:t>
            </w:r>
          </w:p>
        </w:tc>
        <w:tc>
          <w:tcPr>
            <w:tcW w:w="850" w:type="dxa"/>
          </w:tcPr>
          <w:p w:rsidR="00DB50A9" w:rsidRDefault="00DB50A9" w14:paraId="7AC43BCE" w14:textId="77777777">
            <w:pPr>
              <w:jc w:val="right"/>
            </w:pPr>
          </w:p>
        </w:tc>
        <w:tc>
          <w:tcPr>
            <w:tcW w:w="992" w:type="dxa"/>
          </w:tcPr>
          <w:p w:rsidR="00DB50A9" w:rsidRDefault="001856D0" w14:paraId="5537384F" w14:textId="77777777">
            <w:pPr>
              <w:jc w:val="right"/>
            </w:pPr>
            <w:r>
              <w:t>39</w:t>
            </w:r>
          </w:p>
        </w:tc>
        <w:tc>
          <w:tcPr>
            <w:tcW w:w="567" w:type="dxa"/>
            <w:tcBorders>
              <w:left w:val="nil"/>
            </w:tcBorders>
          </w:tcPr>
          <w:p w:rsidR="00DB50A9" w:rsidRDefault="001856D0" w14:paraId="42780CE2" w14:textId="77777777">
            <w:pPr>
              <w:jc w:val="right"/>
            </w:pPr>
            <w:r>
              <w:t xml:space="preserve"> </w:t>
            </w:r>
          </w:p>
        </w:tc>
      </w:tr>
      <w:tr w:rsidR="00DB50A9" w:rsidTr="00E7153D" w14:paraId="38F8A444" w14:textId="77777777">
        <w:tc>
          <w:tcPr>
            <w:tcW w:w="567" w:type="dxa"/>
          </w:tcPr>
          <w:p w:rsidR="00DB50A9" w:rsidRDefault="00494F08" w14:paraId="314B20E3" w14:textId="482D93B9">
            <w:r>
              <w:t>69</w:t>
            </w:r>
          </w:p>
        </w:tc>
        <w:tc>
          <w:tcPr>
            <w:tcW w:w="6521" w:type="dxa"/>
          </w:tcPr>
          <w:p w:rsidR="00DB50A9" w:rsidRDefault="001856D0" w14:paraId="2A39620F" w14:textId="77777777">
            <w:r>
              <w:t>Hoe groot zijn de risico's dat Nederlandse trajecten richting de grens ERTMS-proof zijn en de trajecten aan de Duitse of Belgische kant nog niet ERTMS-proof zijn?</w:t>
            </w:r>
          </w:p>
        </w:tc>
        <w:tc>
          <w:tcPr>
            <w:tcW w:w="850" w:type="dxa"/>
          </w:tcPr>
          <w:p w:rsidR="00DB50A9" w:rsidRDefault="00DB50A9" w14:paraId="767398C3" w14:textId="77777777">
            <w:pPr>
              <w:jc w:val="right"/>
            </w:pPr>
          </w:p>
        </w:tc>
        <w:tc>
          <w:tcPr>
            <w:tcW w:w="992" w:type="dxa"/>
          </w:tcPr>
          <w:p w:rsidR="00DB50A9" w:rsidRDefault="001856D0" w14:paraId="4BB85D56" w14:textId="77777777">
            <w:pPr>
              <w:jc w:val="right"/>
            </w:pPr>
            <w:r>
              <w:t>40</w:t>
            </w:r>
          </w:p>
        </w:tc>
        <w:tc>
          <w:tcPr>
            <w:tcW w:w="567" w:type="dxa"/>
            <w:tcBorders>
              <w:left w:val="nil"/>
            </w:tcBorders>
          </w:tcPr>
          <w:p w:rsidR="00DB50A9" w:rsidRDefault="001856D0" w14:paraId="7AE186AD" w14:textId="77777777">
            <w:pPr>
              <w:jc w:val="right"/>
            </w:pPr>
            <w:r>
              <w:t xml:space="preserve"> </w:t>
            </w:r>
          </w:p>
        </w:tc>
      </w:tr>
      <w:tr w:rsidR="00DB50A9" w:rsidTr="00E7153D" w14:paraId="579A9566" w14:textId="77777777">
        <w:tc>
          <w:tcPr>
            <w:tcW w:w="567" w:type="dxa"/>
          </w:tcPr>
          <w:p w:rsidR="00DB50A9" w:rsidRDefault="00494F08" w14:paraId="35C2A3A3" w14:textId="7AD10857">
            <w:r>
              <w:t>70</w:t>
            </w:r>
          </w:p>
        </w:tc>
        <w:tc>
          <w:tcPr>
            <w:tcW w:w="6521" w:type="dxa"/>
          </w:tcPr>
          <w:p w:rsidR="00DB50A9" w:rsidRDefault="001856D0" w14:paraId="070C8361" w14:textId="77777777">
            <w:r>
              <w:t>Kan worden geconcretiseerd hoe groot het personeelstekort is op dit moment?</w:t>
            </w:r>
          </w:p>
        </w:tc>
        <w:tc>
          <w:tcPr>
            <w:tcW w:w="850" w:type="dxa"/>
          </w:tcPr>
          <w:p w:rsidR="00DB50A9" w:rsidRDefault="00DB50A9" w14:paraId="0618C794" w14:textId="77777777">
            <w:pPr>
              <w:jc w:val="right"/>
            </w:pPr>
          </w:p>
        </w:tc>
        <w:tc>
          <w:tcPr>
            <w:tcW w:w="992" w:type="dxa"/>
          </w:tcPr>
          <w:p w:rsidR="00DB50A9" w:rsidRDefault="001856D0" w14:paraId="7FAD3A19" w14:textId="77777777">
            <w:pPr>
              <w:jc w:val="right"/>
            </w:pPr>
            <w:r>
              <w:t>41</w:t>
            </w:r>
          </w:p>
        </w:tc>
        <w:tc>
          <w:tcPr>
            <w:tcW w:w="567" w:type="dxa"/>
            <w:tcBorders>
              <w:left w:val="nil"/>
            </w:tcBorders>
          </w:tcPr>
          <w:p w:rsidR="00DB50A9" w:rsidRDefault="001856D0" w14:paraId="339AE045" w14:textId="77777777">
            <w:pPr>
              <w:jc w:val="right"/>
            </w:pPr>
            <w:r>
              <w:t xml:space="preserve"> </w:t>
            </w:r>
          </w:p>
        </w:tc>
      </w:tr>
      <w:tr w:rsidR="00DB50A9" w:rsidTr="00E7153D" w14:paraId="510CB82B" w14:textId="77777777">
        <w:tc>
          <w:tcPr>
            <w:tcW w:w="567" w:type="dxa"/>
          </w:tcPr>
          <w:p w:rsidR="00DB50A9" w:rsidRDefault="00494F08" w14:paraId="60625E31" w14:textId="0B0C97CB">
            <w:r>
              <w:t>71</w:t>
            </w:r>
          </w:p>
        </w:tc>
        <w:tc>
          <w:tcPr>
            <w:tcW w:w="6521" w:type="dxa"/>
          </w:tcPr>
          <w:p w:rsidR="00DB50A9" w:rsidRDefault="00EE0919" w14:paraId="38C46C78" w14:textId="3BD26BE9">
            <w:r>
              <w:t>H</w:t>
            </w:r>
            <w:r w:rsidR="001856D0">
              <w:t xml:space="preserve">oe mitigieert u de risico’s die </w:t>
            </w:r>
            <w:r w:rsidR="004E5C41">
              <w:t>op pagina 43 en verder van de voortgangsrapportage worden beschreven</w:t>
            </w:r>
            <w:r w:rsidR="001856D0">
              <w:t>?</w:t>
            </w:r>
          </w:p>
        </w:tc>
        <w:tc>
          <w:tcPr>
            <w:tcW w:w="850" w:type="dxa"/>
          </w:tcPr>
          <w:p w:rsidR="00DB50A9" w:rsidRDefault="00DB50A9" w14:paraId="62821C4C" w14:textId="77777777">
            <w:pPr>
              <w:jc w:val="right"/>
            </w:pPr>
          </w:p>
        </w:tc>
        <w:tc>
          <w:tcPr>
            <w:tcW w:w="992" w:type="dxa"/>
          </w:tcPr>
          <w:p w:rsidR="00DB50A9" w:rsidRDefault="001856D0" w14:paraId="34846E3F" w14:textId="77777777">
            <w:pPr>
              <w:jc w:val="right"/>
            </w:pPr>
            <w:r>
              <w:t>43</w:t>
            </w:r>
          </w:p>
        </w:tc>
        <w:tc>
          <w:tcPr>
            <w:tcW w:w="567" w:type="dxa"/>
            <w:tcBorders>
              <w:left w:val="nil"/>
            </w:tcBorders>
          </w:tcPr>
          <w:p w:rsidR="00DB50A9" w:rsidRDefault="001856D0" w14:paraId="57862A2C" w14:textId="77777777">
            <w:pPr>
              <w:jc w:val="right"/>
            </w:pPr>
            <w:r>
              <w:t xml:space="preserve"> </w:t>
            </w:r>
          </w:p>
        </w:tc>
      </w:tr>
      <w:tr w:rsidR="00DB50A9" w:rsidTr="00E7153D" w14:paraId="5ECAE103" w14:textId="77777777">
        <w:tc>
          <w:tcPr>
            <w:tcW w:w="567" w:type="dxa"/>
          </w:tcPr>
          <w:p w:rsidR="00DB50A9" w:rsidRDefault="00494F08" w14:paraId="70022FD2" w14:textId="02218999">
            <w:r>
              <w:t>72</w:t>
            </w:r>
          </w:p>
        </w:tc>
        <w:tc>
          <w:tcPr>
            <w:tcW w:w="6521" w:type="dxa"/>
          </w:tcPr>
          <w:p w:rsidR="00DB50A9" w:rsidRDefault="001856D0" w14:paraId="1EF18234" w14:textId="435CDF24">
            <w:r>
              <w:t>Hoe wordt de situatie dat Nederland niet zal kunnen voldoen aan de Europese verplichtingen 2030 die in de TEN-T</w:t>
            </w:r>
            <w:r w:rsidR="005C11D6">
              <w:t>-</w:t>
            </w:r>
            <w:r>
              <w:t>richtlijn worden opgenomen gemitigeer</w:t>
            </w:r>
            <w:r w:rsidR="005C11D6">
              <w:t>d</w:t>
            </w:r>
            <w:r>
              <w:t>? Krijgt Nederland extra tijd?</w:t>
            </w:r>
            <w:r w:rsidR="004E5C41">
              <w:t xml:space="preserve"> </w:t>
            </w:r>
            <w:r>
              <w:t>Wat zijn de gevolgen?</w:t>
            </w:r>
          </w:p>
        </w:tc>
        <w:tc>
          <w:tcPr>
            <w:tcW w:w="850" w:type="dxa"/>
          </w:tcPr>
          <w:p w:rsidR="00DB50A9" w:rsidRDefault="00DB50A9" w14:paraId="321CC28F" w14:textId="77777777">
            <w:pPr>
              <w:jc w:val="right"/>
            </w:pPr>
          </w:p>
        </w:tc>
        <w:tc>
          <w:tcPr>
            <w:tcW w:w="992" w:type="dxa"/>
          </w:tcPr>
          <w:p w:rsidR="00DB50A9" w:rsidRDefault="001856D0" w14:paraId="1460AE3C" w14:textId="77777777">
            <w:pPr>
              <w:jc w:val="right"/>
            </w:pPr>
            <w:r>
              <w:t>53</w:t>
            </w:r>
          </w:p>
        </w:tc>
        <w:tc>
          <w:tcPr>
            <w:tcW w:w="567" w:type="dxa"/>
            <w:tcBorders>
              <w:left w:val="nil"/>
            </w:tcBorders>
          </w:tcPr>
          <w:p w:rsidR="00DB50A9" w:rsidRDefault="001856D0" w14:paraId="5C08F5CF" w14:textId="77777777">
            <w:pPr>
              <w:jc w:val="right"/>
            </w:pPr>
            <w:r>
              <w:t xml:space="preserve"> </w:t>
            </w:r>
          </w:p>
        </w:tc>
      </w:tr>
      <w:tr w:rsidR="00DB50A9" w:rsidTr="00E7153D" w14:paraId="4F341511" w14:textId="77777777">
        <w:tc>
          <w:tcPr>
            <w:tcW w:w="567" w:type="dxa"/>
          </w:tcPr>
          <w:p w:rsidR="00DB50A9" w:rsidRDefault="00494F08" w14:paraId="28270FA0" w14:textId="66771E16">
            <w:r>
              <w:t>73</w:t>
            </w:r>
          </w:p>
        </w:tc>
        <w:tc>
          <w:tcPr>
            <w:tcW w:w="6521" w:type="dxa"/>
          </w:tcPr>
          <w:p w:rsidR="00DB50A9" w:rsidRDefault="001856D0" w14:paraId="7D8F374D" w14:textId="51EE2103">
            <w:r>
              <w:t>Wat is de actuele stand van zaken m</w:t>
            </w:r>
            <w:r w:rsidR="00172D3A">
              <w:t>et betrekking tot</w:t>
            </w:r>
            <w:r>
              <w:t xml:space="preserve"> de plannen voor alternatief vervoer in Zeeland tijdens de sluiting van het baanvak?</w:t>
            </w:r>
          </w:p>
        </w:tc>
        <w:tc>
          <w:tcPr>
            <w:tcW w:w="850" w:type="dxa"/>
          </w:tcPr>
          <w:p w:rsidR="00DB50A9" w:rsidRDefault="00DB50A9" w14:paraId="7A497E6E" w14:textId="77777777">
            <w:pPr>
              <w:jc w:val="right"/>
            </w:pPr>
          </w:p>
        </w:tc>
        <w:tc>
          <w:tcPr>
            <w:tcW w:w="992" w:type="dxa"/>
          </w:tcPr>
          <w:p w:rsidR="00DB50A9" w:rsidRDefault="001856D0" w14:paraId="70842CBB" w14:textId="77777777">
            <w:pPr>
              <w:jc w:val="right"/>
            </w:pPr>
            <w:r>
              <w:t>56</w:t>
            </w:r>
          </w:p>
        </w:tc>
        <w:tc>
          <w:tcPr>
            <w:tcW w:w="567" w:type="dxa"/>
            <w:tcBorders>
              <w:left w:val="nil"/>
            </w:tcBorders>
          </w:tcPr>
          <w:p w:rsidR="00DB50A9" w:rsidRDefault="001856D0" w14:paraId="19B4FBFF" w14:textId="77777777">
            <w:pPr>
              <w:jc w:val="right"/>
            </w:pPr>
            <w:r>
              <w:t xml:space="preserve"> </w:t>
            </w:r>
          </w:p>
        </w:tc>
      </w:tr>
    </w:tbl>
    <w:p w:rsidR="00DB50A9" w:rsidRDefault="00DB50A9" w14:paraId="1C190631" w14:textId="77777777"/>
    <w:sectPr w:rsidR="00DB50A9"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9952" w14:textId="77777777" w:rsidR="001A47AF" w:rsidRDefault="001A47AF">
      <w:pPr>
        <w:spacing w:before="0" w:after="0"/>
      </w:pPr>
      <w:r>
        <w:separator/>
      </w:r>
    </w:p>
  </w:endnote>
  <w:endnote w:type="continuationSeparator" w:id="0">
    <w:p w14:paraId="22BB6FDE"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AE56" w14:textId="77777777" w:rsidR="00DB50A9" w:rsidRDefault="00DB50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88F7" w14:textId="77777777" w:rsidR="00DB50A9" w:rsidRDefault="001856D0">
    <w:pPr>
      <w:pStyle w:val="Voettekst"/>
    </w:pPr>
    <w:r>
      <w:t xml:space="preserve">Totaallijst feitelijke vragen 24e voortgangsrapportage ERTMS (33652-111)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8B02" w14:textId="77777777" w:rsidR="00DB50A9" w:rsidRDefault="00DB50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5B5C" w14:textId="77777777" w:rsidR="001A47AF" w:rsidRDefault="001A47AF">
      <w:pPr>
        <w:spacing w:before="0" w:after="0"/>
      </w:pPr>
      <w:r>
        <w:separator/>
      </w:r>
    </w:p>
  </w:footnote>
  <w:footnote w:type="continuationSeparator" w:id="0">
    <w:p w14:paraId="65FDC887"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34C3" w14:textId="77777777" w:rsidR="00DB50A9" w:rsidRDefault="00DB50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6C92" w14:textId="77777777" w:rsidR="00DB50A9" w:rsidRDefault="00DB50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1477" w14:textId="77777777" w:rsidR="00DB50A9" w:rsidRDefault="00DB50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7AF7"/>
    <w:rsid w:val="00025508"/>
    <w:rsid w:val="001652BE"/>
    <w:rsid w:val="00166F81"/>
    <w:rsid w:val="00172D3A"/>
    <w:rsid w:val="001856D0"/>
    <w:rsid w:val="00190A7C"/>
    <w:rsid w:val="001A0B7D"/>
    <w:rsid w:val="001A47AF"/>
    <w:rsid w:val="001A4D01"/>
    <w:rsid w:val="001A56AB"/>
    <w:rsid w:val="001E2287"/>
    <w:rsid w:val="00232B9F"/>
    <w:rsid w:val="00272581"/>
    <w:rsid w:val="0028323F"/>
    <w:rsid w:val="002B1B8E"/>
    <w:rsid w:val="002D720B"/>
    <w:rsid w:val="00306C1A"/>
    <w:rsid w:val="00312201"/>
    <w:rsid w:val="00335F30"/>
    <w:rsid w:val="003617AD"/>
    <w:rsid w:val="003A12C9"/>
    <w:rsid w:val="003A7F69"/>
    <w:rsid w:val="003C67F7"/>
    <w:rsid w:val="003D44DD"/>
    <w:rsid w:val="003E0D1F"/>
    <w:rsid w:val="004645A1"/>
    <w:rsid w:val="00477419"/>
    <w:rsid w:val="00494F08"/>
    <w:rsid w:val="004958BA"/>
    <w:rsid w:val="004A4B7F"/>
    <w:rsid w:val="004A69BB"/>
    <w:rsid w:val="004D60F7"/>
    <w:rsid w:val="004E5C41"/>
    <w:rsid w:val="005543A7"/>
    <w:rsid w:val="005C11D6"/>
    <w:rsid w:val="005F5DE6"/>
    <w:rsid w:val="00616913"/>
    <w:rsid w:val="00631695"/>
    <w:rsid w:val="00641823"/>
    <w:rsid w:val="00643294"/>
    <w:rsid w:val="006461F1"/>
    <w:rsid w:val="00650E87"/>
    <w:rsid w:val="00690C4C"/>
    <w:rsid w:val="00782EDF"/>
    <w:rsid w:val="00806AC4"/>
    <w:rsid w:val="0083077D"/>
    <w:rsid w:val="008527EA"/>
    <w:rsid w:val="00865272"/>
    <w:rsid w:val="008945F4"/>
    <w:rsid w:val="00894624"/>
    <w:rsid w:val="008A2B52"/>
    <w:rsid w:val="008C1A6B"/>
    <w:rsid w:val="00933AEA"/>
    <w:rsid w:val="00950257"/>
    <w:rsid w:val="00A64582"/>
    <w:rsid w:val="00A77C3E"/>
    <w:rsid w:val="00AC38BD"/>
    <w:rsid w:val="00AF19B7"/>
    <w:rsid w:val="00AF5448"/>
    <w:rsid w:val="00B25B5C"/>
    <w:rsid w:val="00B347F8"/>
    <w:rsid w:val="00B715E8"/>
    <w:rsid w:val="00B915EC"/>
    <w:rsid w:val="00BA530A"/>
    <w:rsid w:val="00BC23B7"/>
    <w:rsid w:val="00C0563D"/>
    <w:rsid w:val="00C05CFE"/>
    <w:rsid w:val="00C21BD4"/>
    <w:rsid w:val="00C323AD"/>
    <w:rsid w:val="00CE29D2"/>
    <w:rsid w:val="00CE4F65"/>
    <w:rsid w:val="00D332E2"/>
    <w:rsid w:val="00D93BCD"/>
    <w:rsid w:val="00DA5B37"/>
    <w:rsid w:val="00DB50A9"/>
    <w:rsid w:val="00DD158E"/>
    <w:rsid w:val="00DD2D2D"/>
    <w:rsid w:val="00DF072D"/>
    <w:rsid w:val="00DF3F2A"/>
    <w:rsid w:val="00E228BB"/>
    <w:rsid w:val="00E5469D"/>
    <w:rsid w:val="00E56D1E"/>
    <w:rsid w:val="00E7153D"/>
    <w:rsid w:val="00ED59D7"/>
    <w:rsid w:val="00EE0919"/>
    <w:rsid w:val="00EE351A"/>
    <w:rsid w:val="00F1053C"/>
    <w:rsid w:val="00F62D4B"/>
    <w:rsid w:val="00FD2D5A"/>
    <w:rsid w:val="00FE3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C0D283F"/>
  <w15:docId w15:val="{7CEC59F3-587D-460F-B512-C334DE85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B25B5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B25B5C"/>
    <w:rPr>
      <w:sz w:val="16"/>
      <w:szCs w:val="16"/>
    </w:rPr>
  </w:style>
  <w:style w:type="paragraph" w:styleId="Tekstopmerking">
    <w:name w:val="annotation text"/>
    <w:basedOn w:val="Standaard"/>
    <w:link w:val="TekstopmerkingChar"/>
    <w:uiPriority w:val="99"/>
    <w:unhideWhenUsed/>
    <w:rsid w:val="00B25B5C"/>
  </w:style>
  <w:style w:type="character" w:customStyle="1" w:styleId="TekstopmerkingChar">
    <w:name w:val="Tekst opmerking Char"/>
    <w:basedOn w:val="Standaardalinea-lettertype"/>
    <w:link w:val="Tekstopmerking"/>
    <w:uiPriority w:val="99"/>
    <w:rsid w:val="00B25B5C"/>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B25B5C"/>
    <w:rPr>
      <w:b/>
      <w:bCs/>
    </w:rPr>
  </w:style>
  <w:style w:type="character" w:customStyle="1" w:styleId="OnderwerpvanopmerkingChar">
    <w:name w:val="Onderwerp van opmerking Char"/>
    <w:basedOn w:val="TekstopmerkingChar"/>
    <w:link w:val="Onderwerpvanopmerking"/>
    <w:uiPriority w:val="99"/>
    <w:semiHidden/>
    <w:rsid w:val="00B25B5C"/>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2214</ap:Words>
  <ap:Characters>12177</ap:Characters>
  <ap:DocSecurity>0</ap:DocSecurity>
  <ap:Lines>101</ap:Lines>
  <ap:Paragraphs>28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2026-04-23T13:03:00.0000000Z</dcterms:created>
  <dcterms:modified xsi:type="dcterms:W3CDTF">2026-04-23T13:03:00.0000000Z</dcterms:modified>
  <contentStatus>Definitief</contentStatus>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e3f33f1e-1ef4-4a08-a946-a94de126bb39</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_MarkAsFinal">
    <vt:bool>true</vt:bool>
  </property>
</Properties>
</file>