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E89" w:rsidRDefault="00F61E89" w14:paraId="1CCA9CBA" w14:textId="77777777"/>
    <w:p w:rsidRPr="00A63721" w:rsidR="00A63721" w:rsidP="00A63721" w:rsidRDefault="002A5B28" w14:paraId="7BF02027" w14:textId="1FF85A0D">
      <w:pPr>
        <w:rPr>
          <w:i/>
          <w:iCs/>
        </w:rPr>
      </w:pPr>
      <w:r>
        <w:t>Op</w:t>
      </w:r>
      <w:r w:rsidR="00FC1C8B">
        <w:t xml:space="preserve"> dinsdag</w:t>
      </w:r>
      <w:r>
        <w:t xml:space="preserve"> 21 april</w:t>
      </w:r>
      <w:r w:rsidR="00FC1C8B">
        <w:t xml:space="preserve"> 2026</w:t>
      </w:r>
      <w:r>
        <w:t xml:space="preserve"> heeft de Tweede Kamer het </w:t>
      </w:r>
      <w:r w:rsidR="00FC1C8B">
        <w:t>voorstel van wet tot wijziging van Boek 7 van het Burgerlijk Wetboek in verband met het invoeren van een rechtsvermoeden van arbeidsovereenkomst op basis van een uurtarief aangenomen, waarna het voorstel aan uw Kamer is doorgeleid. Het wetsvoorstel beoogt kwetsbare werkenden met een (relatief) laag uurtarief die menen te werken op basis van een arbeidsovereenkomst een betere bewijspositie te geven.</w:t>
      </w:r>
      <w:r w:rsidR="00565099">
        <w:t xml:space="preserve"> </w:t>
      </w:r>
    </w:p>
    <w:p w:rsidRPr="00A63721" w:rsidR="00A63721" w:rsidP="00A63721" w:rsidRDefault="00A63721" w14:paraId="1802F125" w14:textId="77777777">
      <w:r w:rsidRPr="00A63721">
        <w:t xml:space="preserve">Het wetsvoorstel is onderdeel van de afspraken uit het arbeidsmarktpakket, dat het resultaat is van intensieve en constructieve gesprekken met sociale partners en mede gebaseerd is op het SER Middellange termijn (MLT) advies. </w:t>
      </w:r>
    </w:p>
    <w:p w:rsidR="00FC1C8B" w:rsidRDefault="00FC1C8B" w14:paraId="182A4F78" w14:textId="77777777"/>
    <w:p w:rsidR="00697E2C" w:rsidRDefault="00697E2C" w14:paraId="230F5679" w14:textId="200FD482">
      <w:r>
        <w:t>Publicatie van het zogenoemde ‘verduidelijkingsdeel’ van het oorspronkelijke wetsvoorstel verduidelijking beoordeling arbeidsrelaties en rechtsvermoeden</w:t>
      </w:r>
      <w:r w:rsidR="00FA25A0">
        <w:t xml:space="preserve"> (Vbar)</w:t>
      </w:r>
      <w:r>
        <w:t xml:space="preserve"> is als mijlpaal opgenomen in het Herstel- en Veerkrachtplan (HVP). Het kabinet heeft het wetsvoorstel bij nota van wijziging gewijzigd, waardoor het enkel nog het rechtsvermoeden bevat. Het kabinet is daarnaast in overleg getreden met de Europese Commissie over de wijziging van de mijlpaal.  </w:t>
      </w:r>
    </w:p>
    <w:p w:rsidR="00697E2C" w:rsidRDefault="00697E2C" w14:paraId="69FC9006" w14:textId="77777777"/>
    <w:p w:rsidR="004F3024" w:rsidRDefault="004904A1" w14:paraId="6D369B43" w14:textId="1AF0BC65">
      <w:r>
        <w:t>Inmiddels is n</w:t>
      </w:r>
      <w:r w:rsidRPr="00350A11" w:rsidR="00350A11">
        <w:t xml:space="preserve">a constructief overleg </w:t>
      </w:r>
      <w:r w:rsidR="00567675">
        <w:t xml:space="preserve">op ambtelijk niveau </w:t>
      </w:r>
      <w:r w:rsidRPr="00350A11" w:rsidR="00350A11">
        <w:t>een principeakkoord bereikt met de Europese Commissie</w:t>
      </w:r>
      <w:r w:rsidR="00350A11">
        <w:t xml:space="preserve"> </w:t>
      </w:r>
      <w:r w:rsidR="00FC1C8B">
        <w:t xml:space="preserve">over </w:t>
      </w:r>
      <w:r w:rsidR="004F3024">
        <w:t>de</w:t>
      </w:r>
      <w:r>
        <w:t>ze</w:t>
      </w:r>
      <w:r w:rsidR="004F3024">
        <w:t xml:space="preserve"> wijziging van de mijlpa</w:t>
      </w:r>
      <w:r w:rsidR="00350A11">
        <w:t>al</w:t>
      </w:r>
      <w:r w:rsidR="004F3024">
        <w:t xml:space="preserve"> uit het</w:t>
      </w:r>
      <w:r w:rsidR="001A62B8">
        <w:t xml:space="preserve"> </w:t>
      </w:r>
      <w:r w:rsidR="004F3024">
        <w:t>HVP.</w:t>
      </w:r>
      <w:r w:rsidRPr="00697E2C" w:rsidR="00697E2C">
        <w:t xml:space="preserve"> Deze wijziging dient formeel nog te worden goedgekeurd door de Europese Commissie en de </w:t>
      </w:r>
      <w:proofErr w:type="spellStart"/>
      <w:r w:rsidRPr="00697E2C" w:rsidR="00697E2C">
        <w:t>Ecofinraad</w:t>
      </w:r>
      <w:proofErr w:type="spellEnd"/>
      <w:r w:rsidR="00697E2C">
        <w:t>.</w:t>
      </w:r>
      <w:r w:rsidR="004F3024">
        <w:t xml:space="preserve"> </w:t>
      </w:r>
      <w:r w:rsidRPr="00C23807" w:rsidR="00350A11">
        <w:t xml:space="preserve">In overleg met de Commissie </w:t>
      </w:r>
      <w:r w:rsidR="00350A11">
        <w:t xml:space="preserve">kan </w:t>
      </w:r>
      <w:r w:rsidR="004F3024">
        <w:t>de mijlpa</w:t>
      </w:r>
      <w:r w:rsidR="00350A11">
        <w:t xml:space="preserve">al met betrekking tot </w:t>
      </w:r>
      <w:r w:rsidR="00697E2C">
        <w:t xml:space="preserve">het verduidelijkingsdeel van </w:t>
      </w:r>
      <w:r w:rsidR="00350A11">
        <w:t xml:space="preserve">de Wet Vbar worden vervangen door de Wet </w:t>
      </w:r>
      <w:r w:rsidR="0065028B">
        <w:t>r</w:t>
      </w:r>
      <w:r w:rsidR="00350A11">
        <w:t>echtsvermoeden</w:t>
      </w:r>
      <w:r w:rsidR="0065028B">
        <w:t xml:space="preserve"> van arbeidsovereenkomst op basis van een uurtarief</w:t>
      </w:r>
      <w:r w:rsidR="00350A11">
        <w:t xml:space="preserve">. Voorwaarde hierbij is dat </w:t>
      </w:r>
      <w:r w:rsidR="0065028B">
        <w:t>dit</w:t>
      </w:r>
      <w:r w:rsidR="00350A11">
        <w:t xml:space="preserve"> </w:t>
      </w:r>
      <w:r w:rsidR="004F3024">
        <w:t xml:space="preserve">wetsvoorstel uiterlijk op 31 augustus 2026 </w:t>
      </w:r>
      <w:r w:rsidR="00F47042">
        <w:t xml:space="preserve">(tot wet verheven en) </w:t>
      </w:r>
      <w:r w:rsidR="004F3024">
        <w:t>in het Staatsblad gepubliceerd moet zijn</w:t>
      </w:r>
      <w:r>
        <w:t xml:space="preserve"> en uiterlijk 31 december 2026 in werking dient te treden</w:t>
      </w:r>
      <w:r w:rsidR="004F3024">
        <w:t xml:space="preserve">. Om die datum te halen, is het van belang dat uw Kamer de behandeling van dit wetsvoorstel voor het zomerreces 2026 afrondt. </w:t>
      </w:r>
    </w:p>
    <w:p w:rsidR="004F3024" w:rsidRDefault="004F3024" w14:paraId="0FF82187" w14:textId="77777777"/>
    <w:p w:rsidR="00FC1C8B" w:rsidRDefault="004F3024" w14:paraId="78237758" w14:textId="1BCCA2C8">
      <w:bookmarkStart w:name="_Hlk227595182" w:id="0"/>
      <w:r>
        <w:t xml:space="preserve">Het niet halen van de mijlpalen uit het HVP kan leiden tot kortingen op de HVP-gelden die kunnen oplopen tot </w:t>
      </w:r>
      <w:r w:rsidR="00350A11">
        <w:t xml:space="preserve">ruim </w:t>
      </w:r>
      <w:r>
        <w:t>€ 600 miljoen per mijlpaal.</w:t>
      </w:r>
      <w:r w:rsidR="00F47042">
        <w:t xml:space="preserve"> </w:t>
      </w:r>
    </w:p>
    <w:bookmarkEnd w:id="0"/>
    <w:p w:rsidR="00FC1C8B" w:rsidRDefault="00FC1C8B" w14:paraId="74753F7D" w14:textId="77777777"/>
    <w:p w:rsidR="00AE308B" w:rsidRDefault="00AE308B" w14:paraId="05B0EC5B" w14:textId="77777777"/>
    <w:p w:rsidR="00AE308B" w:rsidRDefault="00AE308B" w14:paraId="05CCECC2" w14:textId="77777777"/>
    <w:p w:rsidR="00AE308B" w:rsidRDefault="00AE308B" w14:paraId="172AD16C" w14:textId="77777777"/>
    <w:p w:rsidR="00AE308B" w:rsidRDefault="00AE308B" w14:paraId="7A4588FA" w14:textId="77777777"/>
    <w:p w:rsidR="00AE308B" w:rsidRDefault="00AE308B" w14:paraId="4515DD12" w14:textId="77777777"/>
    <w:p w:rsidR="00AE308B" w:rsidRDefault="00AE308B" w14:paraId="0127FB15" w14:textId="77777777"/>
    <w:p w:rsidR="00FC1C8B" w:rsidRDefault="00FC1C8B" w14:paraId="2AB9ED79" w14:textId="72CEC351">
      <w:r>
        <w:t>I</w:t>
      </w:r>
      <w:r w:rsidRPr="00FC1C8B">
        <w:t>k realiseer me dat de Eerste Kamer een volle agenda heeft en dat het wetsvoorstel hiermee een zeer krappe behandelperiode heeft. Niettemin verzoek ik uw Kamer te kijken naar de mogelijkheden om het wetsvoorstel spoedig te behandelen. Ik dank u zeer voor uw begrip.</w:t>
      </w:r>
    </w:p>
    <w:p w:rsidR="00F61E89" w:rsidRDefault="00F61E89" w14:paraId="14E6C9A0" w14:textId="77777777">
      <w:pPr>
        <w:pStyle w:val="WitregelW1bodytekst"/>
      </w:pPr>
    </w:p>
    <w:p w:rsidR="00F61E89" w:rsidRDefault="006970D8" w14:paraId="74D1C781" w14:textId="77777777">
      <w:r>
        <w:t>De Minister van Werk en Participatie,</w:t>
      </w:r>
    </w:p>
    <w:p w:rsidR="00F61E89" w:rsidRDefault="00F61E89" w14:paraId="2EDF8B89" w14:textId="77777777"/>
    <w:p w:rsidR="00F61E89" w:rsidRDefault="00F61E89" w14:paraId="50F8E15B" w14:textId="77777777"/>
    <w:p w:rsidR="00F61E89" w:rsidRDefault="00F61E89" w14:paraId="76EA510C" w14:textId="77777777"/>
    <w:p w:rsidR="00F61E89" w:rsidRDefault="00F61E89" w14:paraId="16343645" w14:textId="77777777"/>
    <w:p w:rsidR="00F61E89" w:rsidRDefault="00F61E89" w14:paraId="6C12A0BF" w14:textId="77777777"/>
    <w:p w:rsidR="00F61E89" w:rsidRDefault="006970D8" w14:paraId="21ADBB9F" w14:textId="77777777">
      <w:r>
        <w:t>A.A. Aartsen</w:t>
      </w:r>
    </w:p>
    <w:sectPr w:rsidR="00F61E8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E1FF" w14:textId="77777777" w:rsidR="004E0BB0" w:rsidRDefault="004E0BB0">
      <w:pPr>
        <w:spacing w:line="240" w:lineRule="auto"/>
      </w:pPr>
      <w:r>
        <w:separator/>
      </w:r>
    </w:p>
  </w:endnote>
  <w:endnote w:type="continuationSeparator" w:id="0">
    <w:p w14:paraId="40F1ACEA" w14:textId="77777777" w:rsidR="004E0BB0" w:rsidRDefault="004E0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201D" w14:textId="77777777" w:rsidR="001616E4" w:rsidRDefault="001616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FC05" w14:textId="77777777" w:rsidR="001616E4" w:rsidRDefault="001616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FD9D" w14:textId="77777777" w:rsidR="001616E4" w:rsidRDefault="001616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8288" w14:textId="77777777" w:rsidR="004E0BB0" w:rsidRDefault="004E0BB0">
      <w:pPr>
        <w:spacing w:line="240" w:lineRule="auto"/>
      </w:pPr>
      <w:r>
        <w:separator/>
      </w:r>
    </w:p>
  </w:footnote>
  <w:footnote w:type="continuationSeparator" w:id="0">
    <w:p w14:paraId="7CB77E03" w14:textId="77777777" w:rsidR="004E0BB0" w:rsidRDefault="004E0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13CD" w14:textId="77777777" w:rsidR="001616E4" w:rsidRDefault="001616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415F" w14:textId="77777777" w:rsidR="00F61E89" w:rsidRDefault="006970D8">
    <w:r>
      <w:rPr>
        <w:noProof/>
      </w:rPr>
      <mc:AlternateContent>
        <mc:Choice Requires="wps">
          <w:drawing>
            <wp:anchor distT="0" distB="0" distL="0" distR="0" simplePos="0" relativeHeight="251654144" behindDoc="0" locked="1" layoutInCell="1" allowOverlap="1" wp14:anchorId="7BDDAD6C" wp14:editId="025308E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B334F41" w14:textId="77777777" w:rsidR="00F61E89" w:rsidRDefault="006970D8">
                          <w:pPr>
                            <w:pStyle w:val="Referentiegegevenskopjes"/>
                          </w:pPr>
                          <w:r>
                            <w:t>Datum</w:t>
                          </w:r>
                        </w:p>
                        <w:p w14:paraId="5622B434" w14:textId="03CAFFE7" w:rsidR="00FE192E" w:rsidRDefault="009536AF">
                          <w:pPr>
                            <w:pStyle w:val="Referentiegegevens"/>
                          </w:pPr>
                          <w:r>
                            <w:t>23-04-2026</w:t>
                          </w:r>
                          <w:r w:rsidR="0002403F">
                            <w:fldChar w:fldCharType="begin"/>
                          </w:r>
                          <w:r w:rsidR="0002403F">
                            <w:instrText xml:space="preserve"> DOCPROPERTY  "iDatum"  \* MERGEFORMAT </w:instrText>
                          </w:r>
                          <w:r w:rsidR="0002403F">
                            <w:fldChar w:fldCharType="end"/>
                          </w:r>
                        </w:p>
                        <w:p w14:paraId="3E8385D5" w14:textId="77777777" w:rsidR="00F61E89" w:rsidRDefault="00F61E89">
                          <w:pPr>
                            <w:pStyle w:val="WitregelW1"/>
                          </w:pPr>
                        </w:p>
                        <w:p w14:paraId="56B21B63" w14:textId="77777777" w:rsidR="00F61E89" w:rsidRDefault="006970D8">
                          <w:pPr>
                            <w:pStyle w:val="Referentiegegevenskopjes"/>
                          </w:pPr>
                          <w:r>
                            <w:t>Onze referentie</w:t>
                          </w:r>
                        </w:p>
                        <w:p w14:paraId="0C681399" w14:textId="1C3C69C0" w:rsidR="00FE192E" w:rsidRDefault="0002403F">
                          <w:pPr>
                            <w:pStyle w:val="ReferentiegegevensHL"/>
                          </w:pPr>
                          <w:r>
                            <w:fldChar w:fldCharType="begin"/>
                          </w:r>
                          <w:r>
                            <w:instrText xml:space="preserve"> DOCPROPERTY  "iOnsKenmerk"  \* MERGEFORMAT </w:instrText>
                          </w:r>
                          <w:r>
                            <w:fldChar w:fldCharType="separate"/>
                          </w:r>
                          <w:r w:rsidR="001616E4">
                            <w:t>2026-0000127346</w:t>
                          </w:r>
                          <w:r>
                            <w:fldChar w:fldCharType="end"/>
                          </w:r>
                        </w:p>
                      </w:txbxContent>
                    </wps:txbx>
                    <wps:bodyPr vert="horz" wrap="square" lIns="0" tIns="0" rIns="0" bIns="0" anchor="t" anchorCtr="0"/>
                  </wps:wsp>
                </a:graphicData>
              </a:graphic>
            </wp:anchor>
          </w:drawing>
        </mc:Choice>
        <mc:Fallback>
          <w:pict>
            <v:shapetype w14:anchorId="7BDDAD6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B334F41" w14:textId="77777777" w:rsidR="00F61E89" w:rsidRDefault="006970D8">
                    <w:pPr>
                      <w:pStyle w:val="Referentiegegevenskopjes"/>
                    </w:pPr>
                    <w:r>
                      <w:t>Datum</w:t>
                    </w:r>
                  </w:p>
                  <w:p w14:paraId="5622B434" w14:textId="03CAFFE7" w:rsidR="00FE192E" w:rsidRDefault="009536AF">
                    <w:pPr>
                      <w:pStyle w:val="Referentiegegevens"/>
                    </w:pPr>
                    <w:r>
                      <w:t>23-04-2026</w:t>
                    </w:r>
                    <w:r w:rsidR="0002403F">
                      <w:fldChar w:fldCharType="begin"/>
                    </w:r>
                    <w:r w:rsidR="0002403F">
                      <w:instrText xml:space="preserve"> DOCPROPERTY  "iDatum"  \* MERGEFORMAT </w:instrText>
                    </w:r>
                    <w:r w:rsidR="0002403F">
                      <w:fldChar w:fldCharType="end"/>
                    </w:r>
                  </w:p>
                  <w:p w14:paraId="3E8385D5" w14:textId="77777777" w:rsidR="00F61E89" w:rsidRDefault="00F61E89">
                    <w:pPr>
                      <w:pStyle w:val="WitregelW1"/>
                    </w:pPr>
                  </w:p>
                  <w:p w14:paraId="56B21B63" w14:textId="77777777" w:rsidR="00F61E89" w:rsidRDefault="006970D8">
                    <w:pPr>
                      <w:pStyle w:val="Referentiegegevenskopjes"/>
                    </w:pPr>
                    <w:r>
                      <w:t>Onze referentie</w:t>
                    </w:r>
                  </w:p>
                  <w:p w14:paraId="0C681399" w14:textId="1C3C69C0" w:rsidR="00FE192E" w:rsidRDefault="0002403F">
                    <w:pPr>
                      <w:pStyle w:val="ReferentiegegevensHL"/>
                    </w:pPr>
                    <w:r>
                      <w:fldChar w:fldCharType="begin"/>
                    </w:r>
                    <w:r>
                      <w:instrText xml:space="preserve"> DOCPROPERTY  "iOnsKenmerk"  \* MERGEFORMAT </w:instrText>
                    </w:r>
                    <w:r>
                      <w:fldChar w:fldCharType="separate"/>
                    </w:r>
                    <w:r w:rsidR="001616E4">
                      <w:t>2026-0000127346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688C1A9" wp14:editId="077A3808">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61ECA8" w14:textId="77777777" w:rsidR="00FE192E" w:rsidRDefault="000240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88C1A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F61ECA8" w14:textId="77777777" w:rsidR="00FE192E" w:rsidRDefault="000240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C75" w14:textId="77777777" w:rsidR="00F61E89" w:rsidRDefault="006970D8">
    <w:pPr>
      <w:spacing w:after="7029" w:line="14" w:lineRule="exact"/>
    </w:pPr>
    <w:r>
      <w:rPr>
        <w:noProof/>
      </w:rPr>
      <mc:AlternateContent>
        <mc:Choice Requires="wps">
          <w:drawing>
            <wp:anchor distT="0" distB="0" distL="0" distR="0" simplePos="0" relativeHeight="251656192" behindDoc="0" locked="1" layoutInCell="1" allowOverlap="1" wp14:anchorId="76C447E5" wp14:editId="630716D9">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2BAF65" w14:textId="77777777" w:rsidR="00F61E89" w:rsidRDefault="006970D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C447E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E2BAF65" w14:textId="77777777" w:rsidR="00F61E89" w:rsidRDefault="006970D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2046A03" wp14:editId="1E63AD23">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36DB08" w14:textId="77777777" w:rsidR="00F61E89" w:rsidRPr="009536AF" w:rsidRDefault="006970D8">
                          <w:pPr>
                            <w:pStyle w:val="Afzendgegevens"/>
                            <w:rPr>
                              <w:lang w:val="de-DE"/>
                            </w:rPr>
                          </w:pPr>
                          <w:r w:rsidRPr="009536AF">
                            <w:rPr>
                              <w:lang w:val="de-DE"/>
                            </w:rPr>
                            <w:t>Postbus 90801</w:t>
                          </w:r>
                        </w:p>
                        <w:p w14:paraId="477D6499" w14:textId="37D87600" w:rsidR="00F61E89" w:rsidRPr="009536AF" w:rsidRDefault="006970D8">
                          <w:pPr>
                            <w:pStyle w:val="Afzendgegevens"/>
                            <w:rPr>
                              <w:lang w:val="de-DE"/>
                            </w:rPr>
                          </w:pPr>
                          <w:r w:rsidRPr="009536AF">
                            <w:rPr>
                              <w:lang w:val="de-DE"/>
                            </w:rPr>
                            <w:t>2509 LV Den Haag</w:t>
                          </w:r>
                        </w:p>
                        <w:p w14:paraId="30891F3E" w14:textId="77777777" w:rsidR="00F61E89" w:rsidRPr="009536AF" w:rsidRDefault="006970D8">
                          <w:pPr>
                            <w:pStyle w:val="Afzendgegevens"/>
                            <w:rPr>
                              <w:lang w:val="de-DE"/>
                            </w:rPr>
                          </w:pPr>
                          <w:r w:rsidRPr="009536AF">
                            <w:rPr>
                              <w:lang w:val="de-DE"/>
                            </w:rPr>
                            <w:t>T   070 333 44 44</w:t>
                          </w:r>
                        </w:p>
                        <w:p w14:paraId="17806950" w14:textId="77777777" w:rsidR="00F61E89" w:rsidRPr="009536AF" w:rsidRDefault="00F61E89">
                          <w:pPr>
                            <w:pStyle w:val="WitregelW2"/>
                            <w:rPr>
                              <w:lang w:val="de-DE"/>
                            </w:rPr>
                          </w:pPr>
                        </w:p>
                        <w:p w14:paraId="3454E918" w14:textId="77777777" w:rsidR="00F61E89" w:rsidRDefault="006970D8">
                          <w:pPr>
                            <w:pStyle w:val="Referentiegegevenskopjes"/>
                          </w:pPr>
                          <w:r>
                            <w:t>Onze referentie</w:t>
                          </w:r>
                        </w:p>
                        <w:p w14:paraId="4A0BC58B" w14:textId="41F2507C" w:rsidR="00FE192E" w:rsidRDefault="0002403F">
                          <w:pPr>
                            <w:pStyle w:val="ReferentiegegevensHL"/>
                          </w:pPr>
                          <w:r>
                            <w:fldChar w:fldCharType="begin"/>
                          </w:r>
                          <w:r>
                            <w:instrText xml:space="preserve"> DOCPROPERTY  "iOnsKenmerk"  \* MERGEFORMAT </w:instrText>
                          </w:r>
                          <w:r>
                            <w:fldChar w:fldCharType="separate"/>
                          </w:r>
                          <w:r w:rsidR="001616E4">
                            <w:t>2026-0000127346</w:t>
                          </w:r>
                          <w:r>
                            <w:fldChar w:fldCharType="end"/>
                          </w:r>
                        </w:p>
                        <w:p w14:paraId="7FD70DAF" w14:textId="77777777" w:rsidR="00F61E89" w:rsidRDefault="00F61E89">
                          <w:pPr>
                            <w:pStyle w:val="WitregelW1"/>
                          </w:pPr>
                        </w:p>
                        <w:p w14:paraId="40A63200" w14:textId="7DBCEAEF" w:rsidR="00FE192E" w:rsidRDefault="0002403F">
                          <w:pPr>
                            <w:pStyle w:val="Referentiegegevens"/>
                          </w:pPr>
                          <w:r>
                            <w:fldChar w:fldCharType="begin"/>
                          </w:r>
                          <w:r>
                            <w:instrText xml:space="preserve"> DOCPROPERTY  "iCC"  \* MERGEFORMAT </w:instrText>
                          </w:r>
                          <w:r>
                            <w:fldChar w:fldCharType="end"/>
                          </w:r>
                        </w:p>
                        <w:p w14:paraId="23BCBDBF" w14:textId="77777777" w:rsidR="00F61E89" w:rsidRDefault="00F61E89">
                          <w:pPr>
                            <w:pStyle w:val="WitregelW1"/>
                          </w:pPr>
                        </w:p>
                        <w:p w14:paraId="42D8EEEF" w14:textId="012DB928" w:rsidR="00FE192E" w:rsidRDefault="0002403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2046A0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436DB08" w14:textId="77777777" w:rsidR="00F61E89" w:rsidRPr="009536AF" w:rsidRDefault="006970D8">
                    <w:pPr>
                      <w:pStyle w:val="Afzendgegevens"/>
                      <w:rPr>
                        <w:lang w:val="de-DE"/>
                      </w:rPr>
                    </w:pPr>
                    <w:r w:rsidRPr="009536AF">
                      <w:rPr>
                        <w:lang w:val="de-DE"/>
                      </w:rPr>
                      <w:t>Postbus 90801</w:t>
                    </w:r>
                  </w:p>
                  <w:p w14:paraId="477D6499" w14:textId="37D87600" w:rsidR="00F61E89" w:rsidRPr="009536AF" w:rsidRDefault="006970D8">
                    <w:pPr>
                      <w:pStyle w:val="Afzendgegevens"/>
                      <w:rPr>
                        <w:lang w:val="de-DE"/>
                      </w:rPr>
                    </w:pPr>
                    <w:r w:rsidRPr="009536AF">
                      <w:rPr>
                        <w:lang w:val="de-DE"/>
                      </w:rPr>
                      <w:t>2509 LV Den Haag</w:t>
                    </w:r>
                  </w:p>
                  <w:p w14:paraId="30891F3E" w14:textId="77777777" w:rsidR="00F61E89" w:rsidRPr="009536AF" w:rsidRDefault="006970D8">
                    <w:pPr>
                      <w:pStyle w:val="Afzendgegevens"/>
                      <w:rPr>
                        <w:lang w:val="de-DE"/>
                      </w:rPr>
                    </w:pPr>
                    <w:r w:rsidRPr="009536AF">
                      <w:rPr>
                        <w:lang w:val="de-DE"/>
                      </w:rPr>
                      <w:t>T   070 333 44 44</w:t>
                    </w:r>
                  </w:p>
                  <w:p w14:paraId="17806950" w14:textId="77777777" w:rsidR="00F61E89" w:rsidRPr="009536AF" w:rsidRDefault="00F61E89">
                    <w:pPr>
                      <w:pStyle w:val="WitregelW2"/>
                      <w:rPr>
                        <w:lang w:val="de-DE"/>
                      </w:rPr>
                    </w:pPr>
                  </w:p>
                  <w:p w14:paraId="3454E918" w14:textId="77777777" w:rsidR="00F61E89" w:rsidRDefault="006970D8">
                    <w:pPr>
                      <w:pStyle w:val="Referentiegegevenskopjes"/>
                    </w:pPr>
                    <w:r>
                      <w:t>Onze referentie</w:t>
                    </w:r>
                  </w:p>
                  <w:p w14:paraId="4A0BC58B" w14:textId="41F2507C" w:rsidR="00FE192E" w:rsidRDefault="0002403F">
                    <w:pPr>
                      <w:pStyle w:val="ReferentiegegevensHL"/>
                    </w:pPr>
                    <w:r>
                      <w:fldChar w:fldCharType="begin"/>
                    </w:r>
                    <w:r>
                      <w:instrText xml:space="preserve"> DOCPROPERTY  "iOnsKenmerk"  \* MERGEFORMAT </w:instrText>
                    </w:r>
                    <w:r>
                      <w:fldChar w:fldCharType="separate"/>
                    </w:r>
                    <w:r w:rsidR="001616E4">
                      <w:t>2026-0000127346</w:t>
                    </w:r>
                    <w:r>
                      <w:fldChar w:fldCharType="end"/>
                    </w:r>
                  </w:p>
                  <w:p w14:paraId="7FD70DAF" w14:textId="77777777" w:rsidR="00F61E89" w:rsidRDefault="00F61E89">
                    <w:pPr>
                      <w:pStyle w:val="WitregelW1"/>
                    </w:pPr>
                  </w:p>
                  <w:p w14:paraId="40A63200" w14:textId="7DBCEAEF" w:rsidR="00FE192E" w:rsidRDefault="0002403F">
                    <w:pPr>
                      <w:pStyle w:val="Referentiegegevens"/>
                    </w:pPr>
                    <w:r>
                      <w:fldChar w:fldCharType="begin"/>
                    </w:r>
                    <w:r>
                      <w:instrText xml:space="preserve"> DOCPROPERTY  "iCC"  \* MERGEFORMAT </w:instrText>
                    </w:r>
                    <w:r>
                      <w:fldChar w:fldCharType="end"/>
                    </w:r>
                  </w:p>
                  <w:p w14:paraId="23BCBDBF" w14:textId="77777777" w:rsidR="00F61E89" w:rsidRDefault="00F61E89">
                    <w:pPr>
                      <w:pStyle w:val="WitregelW1"/>
                    </w:pPr>
                  </w:p>
                  <w:p w14:paraId="42D8EEEF" w14:textId="012DB928" w:rsidR="00FE192E" w:rsidRDefault="0002403F">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0F5EC75" wp14:editId="257D2F0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A594EC0" w14:textId="77777777" w:rsidR="00F61E89" w:rsidRDefault="006970D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61E89" w:rsidRDefault="006970D8" w14:paraId="2A594EC0"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E82EAF3" wp14:editId="0F7C555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6E11B6C" w14:textId="77777777" w:rsidR="00F61E89" w:rsidRDefault="006970D8">
                          <w:r>
                            <w:t>De voorzitter van de Eerste Kamer der Staten-Generaal</w:t>
                          </w:r>
                        </w:p>
                        <w:p w14:paraId="04E5A01B" w14:textId="77777777" w:rsidR="00F61E89" w:rsidRDefault="006970D8">
                          <w:r>
                            <w:t>Kazernestraat 52</w:t>
                          </w:r>
                        </w:p>
                        <w:p w14:paraId="783BE32D" w14:textId="77777777" w:rsidR="00F61E89" w:rsidRDefault="006970D8">
                          <w:r>
                            <w:t>2514 CV  Den Haag</w:t>
                          </w:r>
                        </w:p>
                        <w:p w14:paraId="2C873E78" w14:textId="77777777" w:rsidR="00F61E89" w:rsidRDefault="006970D8">
                          <w:pPr>
                            <w:pStyle w:val="KixCode"/>
                          </w:pPr>
                          <w:r>
                            <w:t>2514 CV52</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61E89" w:rsidRDefault="006970D8" w14:paraId="06E11B6C" w14:textId="77777777">
                    <w:r>
                      <w:t>De voorzitter van de Eerste Kamer der Staten-Generaal</w:t>
                    </w:r>
                  </w:p>
                  <w:p w:rsidR="00F61E89" w:rsidRDefault="006970D8" w14:paraId="04E5A01B" w14:textId="77777777">
                    <w:r>
                      <w:t>Kazernestraat 52</w:t>
                    </w:r>
                  </w:p>
                  <w:p w:rsidR="00F61E89" w:rsidRDefault="006970D8" w14:paraId="783BE32D" w14:textId="77777777">
                    <w:r>
                      <w:t>2514 CV  Den Haag</w:t>
                    </w:r>
                  </w:p>
                  <w:p w:rsidR="00F61E89" w:rsidRDefault="006970D8" w14:paraId="2C873E78" w14:textId="77777777">
                    <w:pPr>
                      <w:pStyle w:val="KixCode"/>
                    </w:pPr>
                    <w:r>
                      <w:t>2514 CV52</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FE24452" wp14:editId="1663B83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61E89" w14:paraId="2CBF7F21" w14:textId="77777777">
                            <w:trPr>
                              <w:trHeight w:val="200"/>
                            </w:trPr>
                            <w:tc>
                              <w:tcPr>
                                <w:tcW w:w="1134" w:type="dxa"/>
                              </w:tcPr>
                              <w:p w14:paraId="167AAA50" w14:textId="77777777" w:rsidR="00F61E89" w:rsidRDefault="00F61E89"/>
                            </w:tc>
                            <w:tc>
                              <w:tcPr>
                                <w:tcW w:w="5244" w:type="dxa"/>
                              </w:tcPr>
                              <w:p w14:paraId="7AE48B43" w14:textId="77777777" w:rsidR="00F61E89" w:rsidRDefault="00F61E89"/>
                            </w:tc>
                          </w:tr>
                          <w:tr w:rsidR="00F61E89" w14:paraId="7080F721" w14:textId="77777777">
                            <w:trPr>
                              <w:trHeight w:val="240"/>
                            </w:trPr>
                            <w:tc>
                              <w:tcPr>
                                <w:tcW w:w="1134" w:type="dxa"/>
                              </w:tcPr>
                              <w:p w14:paraId="497CDD25" w14:textId="77777777" w:rsidR="00F61E89" w:rsidRDefault="006970D8">
                                <w:r>
                                  <w:t>Datum</w:t>
                                </w:r>
                              </w:p>
                            </w:tc>
                            <w:tc>
                              <w:tcPr>
                                <w:tcW w:w="5244" w:type="dxa"/>
                              </w:tcPr>
                              <w:p w14:paraId="5DA3B1C6" w14:textId="6B85B77E" w:rsidR="00FE192E" w:rsidRDefault="009536AF">
                                <w:r>
                                  <w:t>23 april 2026</w:t>
                                </w:r>
                                <w:r w:rsidR="0002403F">
                                  <w:fldChar w:fldCharType="begin"/>
                                </w:r>
                                <w:r w:rsidR="0002403F">
                                  <w:instrText xml:space="preserve"> DOCPROPERTY  "iDatum"  \* MERGEFORMAT </w:instrText>
                                </w:r>
                                <w:r w:rsidR="0002403F">
                                  <w:fldChar w:fldCharType="end"/>
                                </w:r>
                              </w:p>
                            </w:tc>
                          </w:tr>
                          <w:tr w:rsidR="00F61E89" w14:paraId="0F3B115B" w14:textId="77777777">
                            <w:trPr>
                              <w:trHeight w:val="240"/>
                            </w:trPr>
                            <w:tc>
                              <w:tcPr>
                                <w:tcW w:w="1134" w:type="dxa"/>
                              </w:tcPr>
                              <w:p w14:paraId="1E9595E4" w14:textId="77777777" w:rsidR="00F61E89" w:rsidRDefault="006970D8">
                                <w:r>
                                  <w:t>Betreft</w:t>
                                </w:r>
                              </w:p>
                            </w:tc>
                            <w:tc>
                              <w:tcPr>
                                <w:tcW w:w="5244" w:type="dxa"/>
                              </w:tcPr>
                              <w:p w14:paraId="6BA40AB1" w14:textId="5E3EF4D3" w:rsidR="00F61E89" w:rsidRDefault="000000B0">
                                <w:fldSimple w:instr=" DOCPROPERTY  &quot;iOnderwerp&quot;  \* MERGEFORMAT ">
                                  <w:r w:rsidR="001616E4">
                                    <w:t xml:space="preserve">Behandeling wetsvoorstel rechtsvermoeden arbeidsovereenkomst op basis van uurtarief </w:t>
                                  </w:r>
                                </w:fldSimple>
                              </w:p>
                            </w:tc>
                          </w:tr>
                          <w:tr w:rsidR="00F61E89" w14:paraId="29BCD33F" w14:textId="77777777">
                            <w:trPr>
                              <w:trHeight w:val="200"/>
                            </w:trPr>
                            <w:tc>
                              <w:tcPr>
                                <w:tcW w:w="1134" w:type="dxa"/>
                              </w:tcPr>
                              <w:p w14:paraId="681576A5" w14:textId="77777777" w:rsidR="00F61E89" w:rsidRDefault="00F61E89"/>
                            </w:tc>
                            <w:tc>
                              <w:tcPr>
                                <w:tcW w:w="5244" w:type="dxa"/>
                              </w:tcPr>
                              <w:p w14:paraId="1A7586B0" w14:textId="77777777" w:rsidR="00F61E89" w:rsidRDefault="00F61E89"/>
                            </w:tc>
                          </w:tr>
                        </w:tbl>
                        <w:p w14:paraId="4C00F266" w14:textId="77777777" w:rsidR="001906FC" w:rsidRDefault="001906FC"/>
                      </w:txbxContent>
                    </wps:txbx>
                    <wps:bodyPr vert="horz" wrap="square" lIns="0" tIns="0" rIns="0" bIns="0" anchor="t" anchorCtr="0"/>
                  </wps:wsp>
                </a:graphicData>
              </a:graphic>
            </wp:anchor>
          </w:drawing>
        </mc:Choice>
        <mc:Fallback>
          <w:pict>
            <v:shape w14:anchorId="2FE2445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61E89" w14:paraId="2CBF7F21" w14:textId="77777777">
                      <w:trPr>
                        <w:trHeight w:val="200"/>
                      </w:trPr>
                      <w:tc>
                        <w:tcPr>
                          <w:tcW w:w="1134" w:type="dxa"/>
                        </w:tcPr>
                        <w:p w14:paraId="167AAA50" w14:textId="77777777" w:rsidR="00F61E89" w:rsidRDefault="00F61E89"/>
                      </w:tc>
                      <w:tc>
                        <w:tcPr>
                          <w:tcW w:w="5244" w:type="dxa"/>
                        </w:tcPr>
                        <w:p w14:paraId="7AE48B43" w14:textId="77777777" w:rsidR="00F61E89" w:rsidRDefault="00F61E89"/>
                      </w:tc>
                    </w:tr>
                    <w:tr w:rsidR="00F61E89" w14:paraId="7080F721" w14:textId="77777777">
                      <w:trPr>
                        <w:trHeight w:val="240"/>
                      </w:trPr>
                      <w:tc>
                        <w:tcPr>
                          <w:tcW w:w="1134" w:type="dxa"/>
                        </w:tcPr>
                        <w:p w14:paraId="497CDD25" w14:textId="77777777" w:rsidR="00F61E89" w:rsidRDefault="006970D8">
                          <w:r>
                            <w:t>Datum</w:t>
                          </w:r>
                        </w:p>
                      </w:tc>
                      <w:tc>
                        <w:tcPr>
                          <w:tcW w:w="5244" w:type="dxa"/>
                        </w:tcPr>
                        <w:p w14:paraId="5DA3B1C6" w14:textId="6B85B77E" w:rsidR="00FE192E" w:rsidRDefault="009536AF">
                          <w:r>
                            <w:t>23 april 2026</w:t>
                          </w:r>
                          <w:r w:rsidR="0002403F">
                            <w:fldChar w:fldCharType="begin"/>
                          </w:r>
                          <w:r w:rsidR="0002403F">
                            <w:instrText xml:space="preserve"> DOCPROPERTY  "iDatum"  \* MERGEFORMAT </w:instrText>
                          </w:r>
                          <w:r w:rsidR="0002403F">
                            <w:fldChar w:fldCharType="end"/>
                          </w:r>
                        </w:p>
                      </w:tc>
                    </w:tr>
                    <w:tr w:rsidR="00F61E89" w14:paraId="0F3B115B" w14:textId="77777777">
                      <w:trPr>
                        <w:trHeight w:val="240"/>
                      </w:trPr>
                      <w:tc>
                        <w:tcPr>
                          <w:tcW w:w="1134" w:type="dxa"/>
                        </w:tcPr>
                        <w:p w14:paraId="1E9595E4" w14:textId="77777777" w:rsidR="00F61E89" w:rsidRDefault="006970D8">
                          <w:r>
                            <w:t>Betreft</w:t>
                          </w:r>
                        </w:p>
                      </w:tc>
                      <w:tc>
                        <w:tcPr>
                          <w:tcW w:w="5244" w:type="dxa"/>
                        </w:tcPr>
                        <w:p w14:paraId="6BA40AB1" w14:textId="5E3EF4D3" w:rsidR="00F61E89" w:rsidRDefault="000000B0">
                          <w:fldSimple w:instr=" DOCPROPERTY  &quot;iOnderwerp&quot;  \* MERGEFORMAT ">
                            <w:r w:rsidR="001616E4">
                              <w:t xml:space="preserve">Behandeling wetsvoorstel rechtsvermoeden arbeidsovereenkomst op basis van uurtarief </w:t>
                            </w:r>
                          </w:fldSimple>
                        </w:p>
                      </w:tc>
                    </w:tr>
                    <w:tr w:rsidR="00F61E89" w14:paraId="29BCD33F" w14:textId="77777777">
                      <w:trPr>
                        <w:trHeight w:val="200"/>
                      </w:trPr>
                      <w:tc>
                        <w:tcPr>
                          <w:tcW w:w="1134" w:type="dxa"/>
                        </w:tcPr>
                        <w:p w14:paraId="681576A5" w14:textId="77777777" w:rsidR="00F61E89" w:rsidRDefault="00F61E89"/>
                      </w:tc>
                      <w:tc>
                        <w:tcPr>
                          <w:tcW w:w="5244" w:type="dxa"/>
                        </w:tcPr>
                        <w:p w14:paraId="1A7586B0" w14:textId="77777777" w:rsidR="00F61E89" w:rsidRDefault="00F61E89"/>
                      </w:tc>
                    </w:tr>
                  </w:tbl>
                  <w:p w14:paraId="4C00F266" w14:textId="77777777" w:rsidR="001906FC" w:rsidRDefault="001906F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A9FA35A" wp14:editId="294A6719">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5E02BE" w14:textId="77777777" w:rsidR="00FE192E" w:rsidRDefault="000240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9FA35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45E02BE" w14:textId="77777777" w:rsidR="00FE192E" w:rsidRDefault="000240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FB26B"/>
    <w:multiLevelType w:val="multilevel"/>
    <w:tmpl w:val="B766194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EF2821"/>
    <w:multiLevelType w:val="multilevel"/>
    <w:tmpl w:val="F652838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092412"/>
    <w:multiLevelType w:val="multilevel"/>
    <w:tmpl w:val="A9B273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9275CC4"/>
    <w:multiLevelType w:val="multilevel"/>
    <w:tmpl w:val="2E948DE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EC6431"/>
    <w:multiLevelType w:val="multilevel"/>
    <w:tmpl w:val="67CC343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FDC06"/>
    <w:multiLevelType w:val="multilevel"/>
    <w:tmpl w:val="7C77CB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A3830DA"/>
    <w:multiLevelType w:val="multilevel"/>
    <w:tmpl w:val="96EA599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B285DB"/>
    <w:multiLevelType w:val="multilevel"/>
    <w:tmpl w:val="8F818B0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1184392">
    <w:abstractNumId w:val="7"/>
  </w:num>
  <w:num w:numId="2" w16cid:durableId="233394865">
    <w:abstractNumId w:val="6"/>
  </w:num>
  <w:num w:numId="3" w16cid:durableId="1126311807">
    <w:abstractNumId w:val="2"/>
  </w:num>
  <w:num w:numId="4" w16cid:durableId="351418764">
    <w:abstractNumId w:val="5"/>
  </w:num>
  <w:num w:numId="5" w16cid:durableId="11149040">
    <w:abstractNumId w:val="3"/>
  </w:num>
  <w:num w:numId="6" w16cid:durableId="1651325351">
    <w:abstractNumId w:val="4"/>
  </w:num>
  <w:num w:numId="7" w16cid:durableId="2119793777">
    <w:abstractNumId w:val="0"/>
  </w:num>
  <w:num w:numId="8" w16cid:durableId="67668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CA"/>
    <w:rsid w:val="000000B0"/>
    <w:rsid w:val="00025A44"/>
    <w:rsid w:val="00050EFE"/>
    <w:rsid w:val="0007443C"/>
    <w:rsid w:val="00076E81"/>
    <w:rsid w:val="000B68DB"/>
    <w:rsid w:val="000D2D9B"/>
    <w:rsid w:val="00113028"/>
    <w:rsid w:val="001500CA"/>
    <w:rsid w:val="00155CB4"/>
    <w:rsid w:val="001616E4"/>
    <w:rsid w:val="001906FC"/>
    <w:rsid w:val="001A62B8"/>
    <w:rsid w:val="001C2D36"/>
    <w:rsid w:val="00220790"/>
    <w:rsid w:val="00237705"/>
    <w:rsid w:val="002A5B28"/>
    <w:rsid w:val="00350A11"/>
    <w:rsid w:val="003B215F"/>
    <w:rsid w:val="00410CAB"/>
    <w:rsid w:val="00426C59"/>
    <w:rsid w:val="00475733"/>
    <w:rsid w:val="004873AB"/>
    <w:rsid w:val="004904A1"/>
    <w:rsid w:val="004E0BB0"/>
    <w:rsid w:val="004F3024"/>
    <w:rsid w:val="0050787A"/>
    <w:rsid w:val="00563EA2"/>
    <w:rsid w:val="00565099"/>
    <w:rsid w:val="00567675"/>
    <w:rsid w:val="00577275"/>
    <w:rsid w:val="005821F2"/>
    <w:rsid w:val="005C1B9B"/>
    <w:rsid w:val="0060187A"/>
    <w:rsid w:val="0065028B"/>
    <w:rsid w:val="006970D8"/>
    <w:rsid w:val="00697E2C"/>
    <w:rsid w:val="006A1D8A"/>
    <w:rsid w:val="006D3379"/>
    <w:rsid w:val="006E084B"/>
    <w:rsid w:val="007306B2"/>
    <w:rsid w:val="00781EC2"/>
    <w:rsid w:val="007D3966"/>
    <w:rsid w:val="00944282"/>
    <w:rsid w:val="009536AF"/>
    <w:rsid w:val="00A63721"/>
    <w:rsid w:val="00AE308B"/>
    <w:rsid w:val="00AF1C71"/>
    <w:rsid w:val="00B20646"/>
    <w:rsid w:val="00B55D79"/>
    <w:rsid w:val="00BB1FB8"/>
    <w:rsid w:val="00C749B8"/>
    <w:rsid w:val="00D401F5"/>
    <w:rsid w:val="00D80CCA"/>
    <w:rsid w:val="00D833A3"/>
    <w:rsid w:val="00D950F6"/>
    <w:rsid w:val="00E02B94"/>
    <w:rsid w:val="00E26E3A"/>
    <w:rsid w:val="00F47042"/>
    <w:rsid w:val="00F61E89"/>
    <w:rsid w:val="00F76350"/>
    <w:rsid w:val="00FA25A0"/>
    <w:rsid w:val="00FC0719"/>
    <w:rsid w:val="00FC1C8B"/>
    <w:rsid w:val="00FE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1A62B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50A11"/>
    <w:rPr>
      <w:sz w:val="16"/>
      <w:szCs w:val="16"/>
    </w:rPr>
  </w:style>
  <w:style w:type="paragraph" w:styleId="Tekstopmerking">
    <w:name w:val="annotation text"/>
    <w:basedOn w:val="Standaard"/>
    <w:link w:val="TekstopmerkingChar"/>
    <w:uiPriority w:val="99"/>
    <w:unhideWhenUsed/>
    <w:rsid w:val="00350A11"/>
    <w:pPr>
      <w:spacing w:line="240" w:lineRule="auto"/>
    </w:pPr>
    <w:rPr>
      <w:sz w:val="20"/>
      <w:szCs w:val="20"/>
    </w:rPr>
  </w:style>
  <w:style w:type="character" w:customStyle="1" w:styleId="TekstopmerkingChar">
    <w:name w:val="Tekst opmerking Char"/>
    <w:basedOn w:val="Standaardalinea-lettertype"/>
    <w:link w:val="Tekstopmerking"/>
    <w:uiPriority w:val="99"/>
    <w:rsid w:val="00350A1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0A11"/>
    <w:rPr>
      <w:b/>
      <w:bCs/>
    </w:rPr>
  </w:style>
  <w:style w:type="character" w:customStyle="1" w:styleId="OnderwerpvanopmerkingChar">
    <w:name w:val="Onderwerp van opmerking Char"/>
    <w:basedOn w:val="TekstopmerkingChar"/>
    <w:link w:val="Onderwerpvanopmerking"/>
    <w:uiPriority w:val="99"/>
    <w:semiHidden/>
    <w:rsid w:val="00350A11"/>
    <w:rPr>
      <w:rFonts w:ascii="Verdana" w:hAnsi="Verdana"/>
      <w:b/>
      <w:bCs/>
      <w:color w:val="000000"/>
    </w:rPr>
  </w:style>
  <w:style w:type="paragraph" w:styleId="Voetnoottekst">
    <w:name w:val="footnote text"/>
    <w:basedOn w:val="Standaard"/>
    <w:link w:val="VoetnoottekstChar"/>
    <w:uiPriority w:val="99"/>
    <w:semiHidden/>
    <w:unhideWhenUsed/>
    <w:rsid w:val="004904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904A1"/>
    <w:rPr>
      <w:rFonts w:ascii="Verdana" w:hAnsi="Verdana"/>
      <w:color w:val="000000"/>
    </w:rPr>
  </w:style>
  <w:style w:type="character" w:styleId="Voetnootmarkering">
    <w:name w:val="footnote reference"/>
    <w:basedOn w:val="Standaardalinea-lettertype"/>
    <w:uiPriority w:val="99"/>
    <w:semiHidden/>
    <w:unhideWhenUsed/>
    <w:rsid w:val="004904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97">
      <w:bodyDiv w:val="1"/>
      <w:marLeft w:val="0"/>
      <w:marRight w:val="0"/>
      <w:marTop w:val="0"/>
      <w:marBottom w:val="0"/>
      <w:divBdr>
        <w:top w:val="none" w:sz="0" w:space="0" w:color="auto"/>
        <w:left w:val="none" w:sz="0" w:space="0" w:color="auto"/>
        <w:bottom w:val="none" w:sz="0" w:space="0" w:color="auto"/>
        <w:right w:val="none" w:sz="0" w:space="0" w:color="auto"/>
      </w:divBdr>
    </w:div>
    <w:div w:id="175258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368</ap:Words>
  <ap:Characters>2024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Kamer - Behandeling wetsvoorstel rechtsvermoeden arbeidsovereenkomst op basis van uurtarief</vt:lpstr>
    </vt:vector>
  </ap:TitlesOfParts>
  <ap:LinksUpToDate>false</ap:LinksUpToDate>
  <ap:CharactersWithSpaces>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2026-04-23T09:48:00.0000000Z</dcterms:created>
  <dcterms:modified xsi:type="dcterms:W3CDTF">2026-04-23T09:48:00.0000000Z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Behandeling wetsvoorstel rechtsvermoeden arbeidsovereenkomst op basis van uurtarief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M.T. Appeldoorn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Behandeling wetsvoorstel rechtsvermoeden arbeidsovereenkomst op basis van uurtarief </vt:lpwstr>
  </property>
  <property fmtid="{D5CDD505-2E9C-101B-9397-08002B2CF9AE}" pid="36" name="iOnsKenmerk">
    <vt:lpwstr>2026-0000127346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MSIP_Label_6800fede-0e59-47ad-af95-4e63bbdb932d_Enabled">
    <vt:lpwstr>true</vt:lpwstr>
  </property>
  <property fmtid="{D5CDD505-2E9C-101B-9397-08002B2CF9AE}" pid="43" name="MSIP_Label_6800fede-0e59-47ad-af95-4e63bbdb932d_SetDate">
    <vt:lpwstr>2026-04-21T08:01:00Z</vt:lpwstr>
  </property>
  <property fmtid="{D5CDD505-2E9C-101B-9397-08002B2CF9AE}" pid="44" name="MSIP_Label_6800fede-0e59-47ad-af95-4e63bbdb932d_Method">
    <vt:lpwstr>Standard</vt:lpwstr>
  </property>
  <property fmtid="{D5CDD505-2E9C-101B-9397-08002B2CF9AE}" pid="45" name="MSIP_Label_6800fede-0e59-47ad-af95-4e63bbdb932d_Name">
    <vt:lpwstr>FIN-DGGT-Rijksoverheid</vt:lpwstr>
  </property>
  <property fmtid="{D5CDD505-2E9C-101B-9397-08002B2CF9AE}" pid="46" name="MSIP_Label_6800fede-0e59-47ad-af95-4e63bbdb932d_SiteId">
    <vt:lpwstr>84712536-f524-40a0-913b-5d25ba502732</vt:lpwstr>
  </property>
  <property fmtid="{D5CDD505-2E9C-101B-9397-08002B2CF9AE}" pid="47" name="MSIP_Label_6800fede-0e59-47ad-af95-4e63bbdb932d_ActionId">
    <vt:lpwstr>7884a4d3-16c6-4ce7-b799-dd178e076fc9</vt:lpwstr>
  </property>
  <property fmtid="{D5CDD505-2E9C-101B-9397-08002B2CF9AE}" pid="48" name="MSIP_Label_6800fede-0e59-47ad-af95-4e63bbdb932d_ContentBits">
    <vt:lpwstr>0</vt:lpwstr>
  </property>
  <property fmtid="{D5CDD505-2E9C-101B-9397-08002B2CF9AE}" pid="49" name="MSIP_Label_6800fede-0e59-47ad-af95-4e63bbdb932d_Tag">
    <vt:lpwstr>10, 3, 0, 1</vt:lpwstr>
  </property>
</Properties>
</file>