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4F5" w:rsidP="005474F5" w:rsidRDefault="005474F5" w14:paraId="09B65491" w14:textId="77777777">
      <w:pPr>
        <w:pStyle w:val="Kop1"/>
        <w:rPr>
          <w:rFonts w:ascii="Arial" w:hAnsi="Arial" w:eastAsia="Times New Roman" w:cs="Arial"/>
        </w:rPr>
      </w:pPr>
      <w:r>
        <w:rPr>
          <w:rStyle w:val="Zwaar"/>
          <w:rFonts w:ascii="Arial" w:hAnsi="Arial" w:eastAsia="Times New Roman" w:cs="Arial"/>
          <w:b w:val="0"/>
          <w:bCs w:val="0"/>
        </w:rPr>
        <w:t>Vragenuur</w:t>
      </w:r>
    </w:p>
    <w:p w:rsidR="005474F5" w:rsidP="005474F5" w:rsidRDefault="005474F5" w14:paraId="32D6F320" w14:textId="77777777">
      <w:pPr>
        <w:spacing w:after="240"/>
        <w:rPr>
          <w:rFonts w:ascii="Arial" w:hAnsi="Arial" w:eastAsia="Times New Roman" w:cs="Arial"/>
          <w:sz w:val="22"/>
          <w:szCs w:val="22"/>
        </w:rPr>
      </w:pPr>
      <w:r>
        <w:rPr>
          <w:rFonts w:ascii="Arial" w:hAnsi="Arial" w:eastAsia="Times New Roman" w:cs="Arial"/>
          <w:sz w:val="22"/>
          <w:szCs w:val="22"/>
        </w:rPr>
        <w:t>Vragenuur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5474F5" w:rsidP="005474F5" w:rsidRDefault="005474F5" w14:paraId="7B39F228" w14:textId="77777777">
      <w:pPr>
        <w:spacing w:after="240"/>
        <w:rPr>
          <w:rFonts w:ascii="Arial" w:hAnsi="Arial" w:eastAsia="Times New Roman" w:cs="Arial"/>
          <w:sz w:val="22"/>
          <w:szCs w:val="22"/>
        </w:rPr>
      </w:pPr>
      <w:r>
        <w:rPr>
          <w:rFonts w:ascii="Arial" w:hAnsi="Arial" w:eastAsia="Times New Roman" w:cs="Arial"/>
          <w:sz w:val="22"/>
          <w:szCs w:val="22"/>
        </w:rPr>
        <w:t>Vragen De Hoop</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De Hoop aan de minister van Volkshuisvesting en Ruimtelijke Ordening over </w:t>
      </w:r>
      <w:r>
        <w:rPr>
          <w:rStyle w:val="Zwaar"/>
          <w:rFonts w:ascii="Arial" w:hAnsi="Arial" w:eastAsia="Times New Roman" w:cs="Arial"/>
          <w:sz w:val="22"/>
          <w:szCs w:val="22"/>
        </w:rPr>
        <w:t>het bericht "Kabinet wil huurwet versoepelen: hogere huren worden toch weer mogelijk"</w:t>
      </w:r>
      <w:r>
        <w:rPr>
          <w:rFonts w:ascii="Arial" w:hAnsi="Arial" w:eastAsia="Times New Roman" w:cs="Arial"/>
          <w:sz w:val="22"/>
          <w:szCs w:val="22"/>
        </w:rPr>
        <w:t>.</w:t>
      </w:r>
    </w:p>
    <w:p w:rsidR="005474F5" w:rsidP="005474F5" w:rsidRDefault="005474F5" w14:paraId="790BD9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mondelinge vragenuur. Daarvoor geef ik als eerste het woord aan de heer De Hoop voor zijn vragen aan de minister van Volkshuisvesting en Ruimtelijke Ordening. Hij spreekt namens de fractie van GroenLinks-Partij van de Arbeid. Ik heet de minister van harte welkom in vak K. Het woord is aan de heer De Hoop.</w:t>
      </w:r>
    </w:p>
    <w:p w:rsidR="005474F5" w:rsidP="005474F5" w:rsidRDefault="005474F5" w14:paraId="569381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Voorzitter. Een woning is voor gewone mensen onbetaalbaar geworden. Het was de belofte van dit nieuwe kabinet om dat op te lossen, met ook een nieuwe minister op Wonen. We waren allemaal ontzettend benieuwd naar haar plannen. Die zijn er nu, maar tot mijn verbazing kiest het rechtse minderheidskabinet ervoor om exact dezelfde maatregelen als die van het vorige kabinet, het PVV-kabinet, voort te zetten: het versoepelen van de Wet betaalbare huur. Dat zorgt ervoor dat gewone mensen veel meer huur moeten gaan betalen en dat pandjesbazen flink gaan profiteren. Mijn eerste vraag aan de minister is waar dit plan vandaan komt en bij welke partij dit in het verkiezingsprogramma stond.</w:t>
      </w:r>
    </w:p>
    <w:p w:rsidR="005474F5" w:rsidP="005474F5" w:rsidRDefault="005474F5" w14:paraId="73CE612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Ik denk dat het belangrijkste op dit hele vraagstuk is dat er geen gouden oplossing is te vinden om het goed te doen voor de huurder en de verhuurder. In de Wet betaalbare huur, waar ik ook gewoon voor sta en waarover we met elkaar hebben afgesproken dat die in juli 2027 wordt geëvalueerd, spreken we nu van een hele gerichte maatregel die is gericht op iets wat eigenlijk niet zou moeten gebeuren. Dat is dat de voorraad van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kleiner wordt en dat we het risico lopen dat mensen straks geen toegang meer hebben tot een </w:t>
      </w:r>
      <w:proofErr w:type="spellStart"/>
      <w:r>
        <w:rPr>
          <w:rFonts w:ascii="Arial" w:hAnsi="Arial" w:eastAsia="Times New Roman" w:cs="Arial"/>
          <w:sz w:val="22"/>
          <w:szCs w:val="22"/>
        </w:rPr>
        <w:t>middenhuurwoning</w:t>
      </w:r>
      <w:proofErr w:type="spellEnd"/>
      <w:r>
        <w:rPr>
          <w:rFonts w:ascii="Arial" w:hAnsi="Arial" w:eastAsia="Times New Roman" w:cs="Arial"/>
          <w:sz w:val="22"/>
          <w:szCs w:val="22"/>
        </w:rPr>
        <w:t xml:space="preserve">, die bedoeld is voor mensen met een middeninkomen, omdat die huizen er gewoon niet meer zijn. De reden om nu een hele gerichte aanpassing aan de Wet betaalbare huur te doen, is enkel en alleen voorkomen dat er straks voor mensen met een </w:t>
      </w:r>
      <w:proofErr w:type="spellStart"/>
      <w:r>
        <w:rPr>
          <w:rFonts w:ascii="Arial" w:hAnsi="Arial" w:eastAsia="Times New Roman" w:cs="Arial"/>
          <w:sz w:val="22"/>
          <w:szCs w:val="22"/>
        </w:rPr>
        <w:t>middenhuurinkomen</w:t>
      </w:r>
      <w:proofErr w:type="spellEnd"/>
      <w:r>
        <w:rPr>
          <w:rFonts w:ascii="Arial" w:hAnsi="Arial" w:eastAsia="Times New Roman" w:cs="Arial"/>
          <w:sz w:val="22"/>
          <w:szCs w:val="22"/>
        </w:rPr>
        <w:t xml:space="preserve"> helemaal geen huis meer is om te kunnen huren.</w:t>
      </w:r>
    </w:p>
    <w:p w:rsidR="005474F5" w:rsidP="005474F5" w:rsidRDefault="005474F5" w14:paraId="4F71E0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De minister geeft geen antwoord op mijn vraag, maar ik kan het antwoord wel geven: het plan stond niet in het verkiezingsprogramma van D66, overigens wel in dat van de VVD, net als het verruimen van de hypotheekrenteaftrek in plaats van het verlagen ervan en net als het afschaffen van vaste huurcontracten. Dat zijn allemaal zekerheden waar de Kamer de afgelopen jaren als een leeuw voor heeft moeten vechten. Ik moet toch zeggen: die worden door deze minister in twee maanden bij het grofvuil gezet. Ik vind dat heel erg bezwaarlijk. Toen het vorige kabinet exact deze maatregelen voorstelde, werden ze weggestemd door een meerderheid van de Kamer, ook door het CDA en ook door D66, maar er was één partij die het ontzettend graag wilde: de VVD. Waarom kopieert de minister nu precies deze </w:t>
      </w:r>
      <w:r>
        <w:rPr>
          <w:rFonts w:ascii="Arial" w:hAnsi="Arial" w:eastAsia="Times New Roman" w:cs="Arial"/>
          <w:sz w:val="22"/>
          <w:szCs w:val="22"/>
        </w:rPr>
        <w:lastRenderedPageBreak/>
        <w:t>plannen van het vorige kabinet, het PVV-kabinet, en waarom heeft ze zelf geen enkel ander idee toegevoegd?</w:t>
      </w:r>
    </w:p>
    <w:p w:rsidR="005474F5" w:rsidP="005474F5" w:rsidRDefault="005474F5" w14:paraId="5EC02A8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Wat we gedaan hebben en wat ik gedaan heb, is het coalitieakkoord volgen, waarin gewoon staat dat we de Wet betaalbare huur gaan optimaliseren, simpelweg omdat mensen met een middeninkomen toegang moeten blijven houden tot een </w:t>
      </w:r>
      <w:proofErr w:type="spellStart"/>
      <w:r>
        <w:rPr>
          <w:rFonts w:ascii="Arial" w:hAnsi="Arial" w:eastAsia="Times New Roman" w:cs="Arial"/>
          <w:sz w:val="22"/>
          <w:szCs w:val="22"/>
        </w:rPr>
        <w:t>middenhuurwoning</w:t>
      </w:r>
      <w:proofErr w:type="spellEnd"/>
      <w:r>
        <w:rPr>
          <w:rFonts w:ascii="Arial" w:hAnsi="Arial" w:eastAsia="Times New Roman" w:cs="Arial"/>
          <w:sz w:val="22"/>
          <w:szCs w:val="22"/>
        </w:rPr>
        <w:t>. Wat betreft de vraag of ik daar dan zelf geen aanvullende ideeën over heb: ik heb de Kamer gisteren een Kamerbrief gestuurd met daarin de plannen voor de taskforce en wat we daarbij gaan doen. Dat is een breed pakket. Daaruit komt in december een actieplan. Daar zitten die ideeën in. Nogmaals, er is geen oplossing waarbij je het voor iedereen in het hele woondomein goed doet. Je zult dus heel gericht voor iedereen iets moeten doen, zonder dat je ervoor zorgt dat er mensen zijn die geen dak meer boven hun hoofd kunnen hebben.</w:t>
      </w:r>
    </w:p>
    <w:p w:rsidR="005474F5" w:rsidP="005474F5" w:rsidRDefault="005474F5" w14:paraId="0D2B9A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De minister heeft zelf geen enkel ander idee toegevoegd aan de maatregelen voor de Wet betaalbare huur. Ook het uitponden was al bekend; bij de invoering van de wet wist de Kamer dat. Er was een bewuste keuze gemaakt om huurders toch te beschermen. Ik zou de minister dus toch willen vragen waarom ze er niet eerst voor kiest om de wet te evalueren.</w:t>
      </w:r>
    </w:p>
    <w:p w:rsidR="005474F5" w:rsidP="005474F5" w:rsidRDefault="005474F5" w14:paraId="5CCAD34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Wat hier een rol speelt, is dat er wel maatregelen zijn toegevoegd. De nieuwbouwopslag is eraan toegevoegd. Ik wacht op de evaluatie in 2027. Ik sta ook voor deze wet. Tegelijkertijd zie ik ongewenste effecten van de wet door het uitponden en de hoeveelheid woningen die daardoor niet meer beschikbaar zijn voor mensen met een middeninkomen. Dat is de reden waarom ik er nu voor kies om heel gericht iets te doen, zodat er huizen beschikbaar blijven voor mensen met een middeninkomen die op zoek zijn naar een huis in het middensegment.</w:t>
      </w:r>
    </w:p>
    <w:p w:rsidR="005474F5" w:rsidP="005474F5" w:rsidRDefault="005474F5" w14:paraId="6C187F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Hoeveel huizen komen er dan extra beschikbaar door deze maatregel?</w:t>
      </w:r>
    </w:p>
    <w:p w:rsidR="005474F5" w:rsidP="005474F5" w:rsidRDefault="005474F5" w14:paraId="02E0EFA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Dit gaat om het voorkomen dat nog meer verhuurders ervoor kiezen de woningen te verkopen. Verkoop is natuurlijk goed voor de volgende groep mensen die daardoor hun starterswoning kunnen kopen, maar gaat ten koste van de groep die met een </w:t>
      </w:r>
      <w:proofErr w:type="spellStart"/>
      <w:r>
        <w:rPr>
          <w:rFonts w:ascii="Arial" w:hAnsi="Arial" w:eastAsia="Times New Roman" w:cs="Arial"/>
          <w:sz w:val="22"/>
          <w:szCs w:val="22"/>
        </w:rPr>
        <w:t>middenhuursalaris</w:t>
      </w:r>
      <w:proofErr w:type="spellEnd"/>
      <w:r>
        <w:rPr>
          <w:rFonts w:ascii="Arial" w:hAnsi="Arial" w:eastAsia="Times New Roman" w:cs="Arial"/>
          <w:sz w:val="22"/>
          <w:szCs w:val="22"/>
        </w:rPr>
        <w:t xml:space="preserve"> een </w:t>
      </w:r>
      <w:proofErr w:type="spellStart"/>
      <w:r>
        <w:rPr>
          <w:rFonts w:ascii="Arial" w:hAnsi="Arial" w:eastAsia="Times New Roman" w:cs="Arial"/>
          <w:sz w:val="22"/>
          <w:szCs w:val="22"/>
        </w:rPr>
        <w:t>middenhuurwoning</w:t>
      </w:r>
      <w:proofErr w:type="spellEnd"/>
      <w:r>
        <w:rPr>
          <w:rFonts w:ascii="Arial" w:hAnsi="Arial" w:eastAsia="Times New Roman" w:cs="Arial"/>
          <w:sz w:val="22"/>
          <w:szCs w:val="22"/>
        </w:rPr>
        <w:t xml:space="preserve"> zoekt.</w:t>
      </w:r>
    </w:p>
    <w:p w:rsidR="005474F5" w:rsidP="005474F5" w:rsidRDefault="005474F5" w14:paraId="0A56A7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Dat is wederom geen antwoord op mijn vraag over een maatregel waar de minister blijkbaar heel veel vertrouwen in heeft. Ik vraag de minister wat een </w:t>
      </w:r>
      <w:proofErr w:type="spellStart"/>
      <w:r>
        <w:rPr>
          <w:rFonts w:ascii="Arial" w:hAnsi="Arial" w:eastAsia="Times New Roman" w:cs="Arial"/>
          <w:sz w:val="22"/>
          <w:szCs w:val="22"/>
        </w:rPr>
        <w:t>middenhuurwoning</w:t>
      </w:r>
      <w:proofErr w:type="spellEnd"/>
      <w:r>
        <w:rPr>
          <w:rFonts w:ascii="Arial" w:hAnsi="Arial" w:eastAsia="Times New Roman" w:cs="Arial"/>
          <w:sz w:val="22"/>
          <w:szCs w:val="22"/>
        </w:rPr>
        <w:t xml:space="preserve"> nu kost binnen het WWS.</w:t>
      </w:r>
    </w:p>
    <w:p w:rsidR="005474F5" w:rsidP="005474F5" w:rsidRDefault="005474F5" w14:paraId="3965689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ken het puntenaantal: 184 punten in het WWS. Maar ik durf het precieze bedrag nu niet te zeggen.</w:t>
      </w:r>
    </w:p>
    <w:p w:rsidR="005474F5" w:rsidP="005474F5" w:rsidRDefault="005474F5" w14:paraId="026A60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vind dit heel pijnlijk. Het puntenaantal is 186 punten en het bedrag is €1.228,07. Hoeveel duurder zouden deze woningen volgens de minister worden door de maatregelen van dit kabinet?</w:t>
      </w:r>
    </w:p>
    <w:p w:rsidR="005474F5" w:rsidP="005474F5" w:rsidRDefault="005474F5" w14:paraId="460248F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Dat is afhankelijk van de maatregel. Er zijn maatregelen waardoor de huurprijs €30 per maand omhooggaat en er zijn maatregelen die kunnen leiden tot een stijging met €70 per maand. Dat zijn natuurlijk grote bedragen; dat realiseer ik me terdege. Het is een afweging </w:t>
      </w:r>
      <w:r>
        <w:rPr>
          <w:rFonts w:ascii="Arial" w:hAnsi="Arial" w:eastAsia="Times New Roman" w:cs="Arial"/>
          <w:sz w:val="22"/>
          <w:szCs w:val="22"/>
        </w:rPr>
        <w:lastRenderedPageBreak/>
        <w:t>die we moeten maken tussen geen beschikbare woningen versus de huur omhoog doen voor een aantal woningen binnen dit segment.</w:t>
      </w:r>
    </w:p>
    <w:p w:rsidR="005474F5" w:rsidP="005474F5" w:rsidRDefault="005474F5" w14:paraId="60B6AA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Ik vind het pijnlijk om te constateren, maar ook dit antwoord klopt niet. Met deze aanpassing kan die huurprijs in bijvoorbeeld de grote steden door de WOZ-waarde oplopen tot meer dan €1.300 per jaar. Deze minister heeft zelf nog niet eens door wat de consequenties zijn voor hele gewone mensen, voor hele gewone mensen die de rekening nu al niet kunnen betalen, van de maatregel die zij treft. In dezelfde week waarin dit kabinet maatregelen aankondigt om de bestaanszekerheid van mensen te waarborgen en in een tijd van een oliecrisis weet de minister niet eens wat de consequenties zijn van de maatregelen en hoeveel extra geld die mensen gaan kosten. Ze kan niet eens benoemen hoeveel punten een woning in de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is en wat de huur daarvan is. Dat is €1.228,07. Hoeveel van hun netto-inkomen zijn jongeren tot en met 35 jaar kwijt aan die €1.228,07, denkt de minister?</w:t>
      </w:r>
    </w:p>
    <w:p w:rsidR="005474F5" w:rsidP="005474F5" w:rsidRDefault="005474F5" w14:paraId="5AA61ED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Ik ben het met de heer De Hoop eens dat het belangrijk is dat we zorgen dat huizen betaalbaar blijven. Ik ben het ook met u eens dat het woningwaarderingsstelsel ons daar houvast bij geeft en dat dat maximum van 186 punten een belangrijk element is om daarin betrouwbaar en transparant te kunnen zijn. Het klopt wat u zegt; het wordt duurder. Zoals ik zei leidt het ene element tot €30 in de maand meer en het andere tot €70 in de maand meer. Met de WOZ zal het inderdaad meer zijn dan deze bedragen. Tegelijkertijd is het uitgangspunt hierbij dat er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beschikbaar moeten blijven. Dat is volgens mij het allerbelangrijkste, want als er geen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beschikbaar zijn, dan hebben mensen geen dak boven hun hoofd. Volgens mij is dat nog veel zorgelijker.</w:t>
      </w:r>
    </w:p>
    <w:p w:rsidR="005474F5" w:rsidP="005474F5" w:rsidRDefault="005474F5" w14:paraId="31FA1C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concludeer dat deze minister of geen enkel idee heeft wat de consequenties zijn van de maatregelen die zij wil treffen, of heel bewust de keuze maakt om pandjesbazen te laten prevaleren boven mensen die in die dure huurwoningen zitten. Ik weet eerlijk gezegd niet wat ik erger zou vinden. Dat doen, in een tijd waarin de prijzen zo stijgen door de crisis dat mensen de boodschappen al bijna niet meer kunnen betalen, en terwijl het kabinet nota bene gisteren nog met een crisispakket kwam om ervoor te zorgen dat mensen hopelijk de komende tijd de maanden nog door kunnen komen, is niet alleen onnavolgbaar, maar ook onrechtvaardig. Dan begrijp je niet hoe groot de zorgen van mensen zijn. Als de minister hier niet eens kan vertellen hoe het WWS in elkaar zit en hoe hoog die huren worden, dan hoop ik dat deze minister heel goed te rade gaat of dit nu wel een verstandig idee is.</w:t>
      </w:r>
    </w:p>
    <w:p w:rsidR="005474F5" w:rsidP="005474F5" w:rsidRDefault="005474F5" w14:paraId="633010F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Ik hoor de heer De Hoop goed. Ik ben het geheel met hem eens dat het ongelofelijk ingewikkeld is om het op de woningmarkt zoals die nu is voor alle partijen goed te doen. Dit gaat met name om een hele gerichte actie om iets te stoppen wat aan de hand is, namelijk het uitponden ván. We hebben verhuurders die in de meeste gevallen vol eer en geweten huizen verhuren in het middensegment, soms zelfs voor minder dan wat ze ervoor zouden kunnen krijgen als ze dat in de particuliere sector zouden doen. We hebben daar het een en ander voor ingeregeld. Ik doe nu een heel gericht voorstel om daar een aanpassing in aan te brengen. Die moet ertoe leiden dat er woningen beschikbaar blijven voor het </w:t>
      </w:r>
      <w:proofErr w:type="spellStart"/>
      <w:r>
        <w:rPr>
          <w:rFonts w:ascii="Arial" w:hAnsi="Arial" w:eastAsia="Times New Roman" w:cs="Arial"/>
          <w:sz w:val="22"/>
          <w:szCs w:val="22"/>
        </w:rPr>
        <w:t>middenhuursegment</w:t>
      </w:r>
      <w:proofErr w:type="spellEnd"/>
      <w:r>
        <w:rPr>
          <w:rFonts w:ascii="Arial" w:hAnsi="Arial" w:eastAsia="Times New Roman" w:cs="Arial"/>
          <w:sz w:val="22"/>
          <w:szCs w:val="22"/>
        </w:rPr>
        <w:t>.</w:t>
      </w:r>
    </w:p>
    <w:p w:rsidR="005474F5" w:rsidP="005474F5" w:rsidRDefault="005474F5" w14:paraId="460766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minister wil de wooncrisis oplossen met precies die maatregelen die de wooncrisis hebben veroorzaakt, namelijk nog meer markt. Eerst was het minister Stef Blok die met hoge huren en flexibele huurcontracten de woningmarkt op kwam, en nu is het deze minister: een Blok-</w:t>
      </w:r>
      <w:proofErr w:type="spellStart"/>
      <w:r>
        <w:rPr>
          <w:rFonts w:ascii="Arial" w:hAnsi="Arial" w:eastAsia="Times New Roman" w:cs="Arial"/>
          <w:sz w:val="22"/>
          <w:szCs w:val="22"/>
        </w:rPr>
        <w:t>alike</w:t>
      </w:r>
      <w:proofErr w:type="spellEnd"/>
      <w:r>
        <w:rPr>
          <w:rFonts w:ascii="Arial" w:hAnsi="Arial" w:eastAsia="Times New Roman" w:cs="Arial"/>
          <w:sz w:val="22"/>
          <w:szCs w:val="22"/>
        </w:rPr>
        <w:t>. Hoe denkt de minister de wooncrisis te gaan oplossen met maatregelen die de huidige wooncrisis juist veroorzaakt hebben?</w:t>
      </w:r>
    </w:p>
    <w:p w:rsidR="005474F5" w:rsidP="005474F5" w:rsidRDefault="005474F5" w14:paraId="24E4471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Nogmaals, ik geloof niet in een gouden oplossing voor de hele woonmarkt. Ik begrijp de wens om het nu te hebben over de Wet betaalbare huur en wat die moet doen in het kader van de zorg voor alle mensen die huren, maar de markt is groter dan dat. We hebben ook verhuurders nodig. We hebben corporaties nodig. We hebben zo ongelofelijk veel nodig van dat hele segment om te komen tot oplossingen voor al die categorieën mensen die op zoek zijn naar een woning. Het gaat hier over de Wet betaalbare huur. Ik doe een hele gerichte aanpassing aan deze wet, waarbij ik zeg: op deze manier kunnen we ervoor zorgen dat er überhaupt nog huizen zijn voor het </w:t>
      </w:r>
      <w:proofErr w:type="spellStart"/>
      <w:r>
        <w:rPr>
          <w:rFonts w:ascii="Arial" w:hAnsi="Arial" w:eastAsia="Times New Roman" w:cs="Arial"/>
          <w:sz w:val="22"/>
          <w:szCs w:val="22"/>
        </w:rPr>
        <w:t>middenhuursegment</w:t>
      </w:r>
      <w:proofErr w:type="spellEnd"/>
      <w:r>
        <w:rPr>
          <w:rFonts w:ascii="Arial" w:hAnsi="Arial" w:eastAsia="Times New Roman" w:cs="Arial"/>
          <w:sz w:val="22"/>
          <w:szCs w:val="22"/>
        </w:rPr>
        <w:t>. Ze moeten ook bijgebouwd worden — dat ben ik helemaal met u eens — maar daar kunnen deze mensen niet op wachten.</w:t>
      </w:r>
    </w:p>
    <w:p w:rsidR="005474F5" w:rsidP="005474F5" w:rsidRDefault="005474F5" w14:paraId="648802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markt faalt. Zo simpel is het. De vastgoedlobby heeft u misschien wijsgemaakt dat nog hogere huren de oplossing zijn, maar die kunnen mensen niet betalen. We zien al die ministers kiezen voor óf meer markt óf een onsje markt minder, terwijl de echte oplossing uitblijft. De echte oplossing is namelijk dit niet aan de markt over te laten. Is deze oplossing überhaupt in beeld bij de minister? Ik doel dan op de oplossing om te zorgen dat er meer woningen zijn voor middeninkomens en dat eens een keer niet aan de markt over te laten.</w:t>
      </w:r>
    </w:p>
    <w:p w:rsidR="005474F5" w:rsidP="005474F5" w:rsidRDefault="005474F5" w14:paraId="50E0CE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oplossing die we voor ogen hebben, is dat er 100.000 huizen per jaar bij moeten. Om dat te realiseren hebben we met elkaar gesproken over de Wet versterking regie volkshuisvesting. Daar zitten allerlei maatregelen in waarmee we gaan reguleren dat er voldoende huizen komen voor de verschillende categorieën. Ik denk dat dat iets is waar we met volle vaart en vol vertrouwen achteraan moeten gaan, zodat de woningen die gebouwd worden een oplossing vormen voor het vraagstuk dat er ligt. Het heeft in mijn beleving geen zin om alleen maar te kijken naar wie hier rijker of armer van wordt. Uiteindelijk gaat het erom dat we ervoor moeten zorgen dat de mensen met een middeninkomen een </w:t>
      </w:r>
      <w:proofErr w:type="spellStart"/>
      <w:r>
        <w:rPr>
          <w:rFonts w:ascii="Arial" w:hAnsi="Arial" w:eastAsia="Times New Roman" w:cs="Arial"/>
          <w:sz w:val="22"/>
          <w:szCs w:val="22"/>
        </w:rPr>
        <w:t>middenhuurwoning</w:t>
      </w:r>
      <w:proofErr w:type="spellEnd"/>
      <w:r>
        <w:rPr>
          <w:rFonts w:ascii="Arial" w:hAnsi="Arial" w:eastAsia="Times New Roman" w:cs="Arial"/>
          <w:sz w:val="22"/>
          <w:szCs w:val="22"/>
        </w:rPr>
        <w:t xml:space="preserve"> kunnen krijgen, zodat ze hun leven daarin kunnen voortzetten.</w:t>
      </w:r>
    </w:p>
    <w:p w:rsidR="005474F5" w:rsidP="005474F5" w:rsidRDefault="005474F5" w14:paraId="5B4C2A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We hebben veel meer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nodig, anders vist de politieagent, de verpleegkundige of de onderwijzer continu achter het net. Dus ik denk dat het goed is dat er nu gelijk maatregelen genomen worden die ervoor zorgen dat die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een boost krijgt. Mijn fractie denkt wel dat naast de Wet betaalbare huur er nog wel heel veel meer nodig is om die boost echt te realiseren. Dus mijn vraag aan de minister is welke maatregelen zij concreet de komende maanden gaat nemen om te zorgen dat er meer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bij komen.</w:t>
      </w:r>
    </w:p>
    <w:p w:rsidR="005474F5" w:rsidP="005474F5" w:rsidRDefault="005474F5" w14:paraId="141588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Wat we in ieder geval gaan doen — los van wat we in de taskforcebrief hebben geschreven, op weg naar september, over wanneer er een actieplan moet liggen waarin we ook iets met fiscaliteit gaan doen — is de verruiming van de staatssteun voor het bouwen van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in lijn met DAEB benutten. Dat gaan we uitwerken in de Woningwet. Vervolgens gaan we ook kijken naar het investeringsklimaat voor marktpartijen als het gaat om fiscaliteit.</w:t>
      </w:r>
    </w:p>
    <w:p w:rsidR="005474F5" w:rsidP="005474F5" w:rsidRDefault="005474F5" w14:paraId="191F88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Uw tweede vraag, meneer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w:t>
      </w:r>
    </w:p>
    <w:p w:rsidR="005474F5" w:rsidP="005474F5" w:rsidRDefault="005474F5" w14:paraId="69B70F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denk ook dat woningcorporaties in die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een enorme rol te spelen hebben. Het is mooi dat die ruimte er komt en dat die door de minister benut gaat worden. Kan ze daar wat specifieker over zijn? Hoeveel extra woningen komen erbij als woningcorporaties aan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kunnen gaan doen, als dat DAEB wordt?</w:t>
      </w:r>
    </w:p>
    <w:p w:rsidR="005474F5" w:rsidP="005474F5" w:rsidRDefault="005474F5" w14:paraId="2EE3C21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Dat zou moeten leiden tot 5.000 woningen per jaar.</w:t>
      </w:r>
    </w:p>
    <w:p w:rsidR="005474F5" w:rsidP="005474F5" w:rsidRDefault="005474F5" w14:paraId="729AC7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Allereerst is het natuurlijk belangrijk dat de huren zo betaalbaar mogelijk blijven. Tegelijkertijd is het ook belangrijk dat er woningen zijn die betaalbaar zijn, zodat mensen ook daadwerkelijk ergens terechtkunnen. Maar goed, om juist die bijsturing in een eventuele wetswijziging, of hoe je het wil noemen, plaats te laten vinden, hadden we ook met elkaar afgesproken om die Wet betaalbare huur te gaan evalueren. Tegelijkertijd zien we dat de minister daarop vooruitlopend met allerlei voorstellen komt. Dan vind ik het toch wel lastig dat de minister geen antwoord heeft op de vraag hoeveel woningen er dan bij komen met de wijzigingen en de voorstellen die de minister nu doet. In hoeverre gaat dit voor mensen tot hogere huren leiden? Ik zou daar toch van de minister wel een antwoord op willen hebben.</w:t>
      </w:r>
    </w:p>
    <w:p w:rsidR="005474F5" w:rsidP="005474F5" w:rsidRDefault="005474F5" w14:paraId="36E161D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Ik begrijp de vraag en het is ook een terechte vraag, maar dit gaat nadrukkelijk niet over iets terugkrijgen wat al weg is. De huizen die verkocht zijn, zijn verkocht. Dit gaat over het stoppen van het verder uitponden van de huizen. Ik kan u niet aangeven hoeveel mensen dat dan niet gaan doen. Wat ik u wel kan aangeven is dat het door deze maatregelen minder aantrekkelijk wordt om dat te doen en het juist aantrekkelijker wordt om te blijven verhuren, met het oog op beschikbaarheid van huizen voor mensen met een middeninkomen in de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w:t>
      </w:r>
    </w:p>
    <w:p w:rsidR="005474F5" w:rsidP="005474F5" w:rsidRDefault="005474F5" w14:paraId="7F7416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Dat begrijp ik. Toch lijkt mij dat de minister voordat ze deze keuzes maakte, wel inzichtelijk heeft wat de effecten van de keuzes zijn. Hoe gaan we er uiteindelijk voor zorgen dat er voldoende betaalbare huurwoningen zijn en wat betekent dat voor mensen voor de huurprijs? Die effecten moet de minister toch duidelijk hebben? Je kan toch geen beleid maken zonder dat je dat scherp hebt?</w:t>
      </w:r>
    </w:p>
    <w:p w:rsidR="005474F5" w:rsidP="005474F5" w:rsidRDefault="005474F5" w14:paraId="239D928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We hebben de effecten inzichtelijk als het gaat over de vraag tot welke huurstijging deze gerichte maatregelen uiteindelijk leiden. Deze gerichte maatregelen gaan over het stoppen van iets wat disproportioneel aan de hand was, namelijk het uitponden van woningen in het </w:t>
      </w:r>
      <w:proofErr w:type="spellStart"/>
      <w:r>
        <w:rPr>
          <w:rFonts w:ascii="Arial" w:hAnsi="Arial" w:eastAsia="Times New Roman" w:cs="Arial"/>
          <w:sz w:val="22"/>
          <w:szCs w:val="22"/>
        </w:rPr>
        <w:t>middenhuursegment</w:t>
      </w:r>
      <w:proofErr w:type="spellEnd"/>
      <w:r>
        <w:rPr>
          <w:rFonts w:ascii="Arial" w:hAnsi="Arial" w:eastAsia="Times New Roman" w:cs="Arial"/>
          <w:sz w:val="22"/>
          <w:szCs w:val="22"/>
        </w:rPr>
        <w:t>. Natuurlijk moeten we bekijken wat daar verder de consequenties van zijn. We hebben ook de evaluatie; die wordt in juli volgend jaar opgeleverd. Daar gaan we dan met u over in gesprek. Deze specifieke handeling is echt gericht op het stoppen van het uitponden, zodat er huurwoningen beschikbaar blijven voor mensen met een middeninkomen. Dat staat voor mij voorop. Het feit dat ik dit doe en dat ik hiervoor heb gekozen, moet leiden tot minder uitponden en meer beschikbaarheid zodat mensen met een middeninkomen überhaupt een huis kunnen huren.</w:t>
      </w:r>
    </w:p>
    <w:p w:rsidR="005474F5" w:rsidP="005474F5" w:rsidRDefault="005474F5" w14:paraId="6F0BC7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 xml:space="preserve">Allereerst denk ik dat het ontzettend goed is dat dit kabinet de eerste stappen heeft gezet om de negatieve effecten van de Wet betaalbare huur tegen te gaan. Complimenten daarvoor. Tegelijkertijd hoor ik de minister zeggen dat we ervoor moeten zorgen dat het uitponden stopt. Er is een uitvraag gedaan onder verhuurders of zij denken dat ze met deze maatregelen nog steeds in het </w:t>
      </w:r>
      <w:proofErr w:type="spellStart"/>
      <w:r>
        <w:rPr>
          <w:rFonts w:ascii="Arial" w:hAnsi="Arial" w:eastAsia="Times New Roman" w:cs="Arial"/>
          <w:sz w:val="22"/>
          <w:szCs w:val="22"/>
        </w:rPr>
        <w:t>middenhuursegment</w:t>
      </w:r>
      <w:proofErr w:type="spellEnd"/>
      <w:r>
        <w:rPr>
          <w:rFonts w:ascii="Arial" w:hAnsi="Arial" w:eastAsia="Times New Roman" w:cs="Arial"/>
          <w:sz w:val="22"/>
          <w:szCs w:val="22"/>
        </w:rPr>
        <w:t xml:space="preserve"> zullen blijven verhuren. Daaruit blijkt dat slechts 6% voornemens is dat te doen. Denkt de minister dat deze maatregelen, deze eerste stap, met betrekking tot de Wet betaalbare huur afdoende zijn?</w:t>
      </w:r>
    </w:p>
    <w:p w:rsidR="005474F5" w:rsidP="005474F5" w:rsidRDefault="005474F5" w14:paraId="31EA73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Nee, dat denk ik niet. Ik denk dat het een eerste stap is. Ik heb die onderzoeken ook gelezen. Ik heb de reacties natuurlijk ook gelezen. Ik heb de percentages van het vertrouwen dat dit genoeg gaat zijn ook gezien. Ik ben me ervan bewust dat dit op zichzelf niet genoeg is </w:t>
      </w:r>
      <w:r>
        <w:rPr>
          <w:rFonts w:ascii="Arial" w:hAnsi="Arial" w:eastAsia="Times New Roman" w:cs="Arial"/>
          <w:sz w:val="22"/>
          <w:szCs w:val="22"/>
        </w:rPr>
        <w:lastRenderedPageBreak/>
        <w:t>om het hele tij te keren. Maar ik heb er alle vertrouwen in dat het genoeg is om nu een dempende werking op het uitponden te hebben. Daarnaast heeft u in de Kamerbrief van de taskforce kunnen lezen dat we fiscaliteit echt op de agenda van de taskforce gaan zetten en dat we in september met een actieplan komen waarin we die fiscaliteit meenemen als onderdeel van de hele sector.</w:t>
      </w:r>
    </w:p>
    <w:p w:rsidR="005474F5" w:rsidP="005474F5" w:rsidRDefault="005474F5" w14:paraId="0A4C80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denk dat het ontzettend verstandig is om ook naar de fiscaliteit te kijken, want daarin moet ontzettend veel gebeuren, maar ik hoorde de minister zojuist ook zeggen: ik wacht tot de evaluatie; ik denk dat dit afdoende is om het effect van het uitponden nu te dempen. Dat denkt de VVD in ieder geval niet. Dat blijkt ook uit de uitvraag die is gedaan bij verhuurders. Het goede nieuws is dat vijf op de zes verhuurders zegt: wij willen wel blijven verhuren, maar dan zal de minister echt meer stappen moeten zetten dan zij nu van plan is, ook wat betreft de Wet betaalbare huur. Mijn vraag aan de minister is dus: wanneer komt zij met vervolgstappen?</w:t>
      </w:r>
    </w:p>
    <w:p w:rsidR="005474F5" w:rsidP="005474F5" w:rsidRDefault="005474F5" w14:paraId="33F16D9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evaluatie is volgend jaar juli afgerond. Dan komt die uw kant op. Dat is het eerstvolgende moment.</w:t>
      </w:r>
    </w:p>
    <w:p w:rsidR="005474F5" w:rsidP="005474F5" w:rsidRDefault="005474F5" w14:paraId="50057C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Dank aan het kabinet voor het sturen van deze twee uitvoerige brieven, waarin een aantal maatregelen zijn opgenomen. Ik denk dat wij allemaal weten dat voor zowel de betaalbaarheid als de beschikbaarheid van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het versnellen van de bouw van woningen uiteindelijk de allerhoogste prioriteit heeft. Ik heb gelezen dat de minister daar wat over heeft opgeschreven. Mijn vraag is: gaat parallel plannen nou in elke gemeente uitgerold worden en kan dat dan ook digitaal? Dat is namelijk wat je uiteindelijk wilt: sneller huizen bouwen met ambtenaren die daar tijd voor hebben.</w:t>
      </w:r>
    </w:p>
    <w:p w:rsidR="005474F5" w:rsidP="005474F5" w:rsidRDefault="005474F5" w14:paraId="7D85AA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Dank u wel voor uw vraag. Het antwoord is ja. Zoals ik in de taskforcebrief heb geschreven, zit de grootste tijdwinst in het proces tussen het ontwerp en de vergunningen. Daar zit nu ongeveer acht jaar tussen. Dat moeten we terugbrengen naar vier jaar. Dat kan alleen door digitalisering en door gebruik te maken van AI. Ik ben gisteren in Almelo geweest. Ook Groningen zat daarbij aan tafel. Daar hebben mensen laten zien hoe zij dat doen en hoe zij tijd gaan winnen door tegelijkertijd te plannen in plaats van achter elkaar te plannen. Dit zijn allemaal initiatieven die gemeentes vooral met elkaar moeten delen om ervoor te zorgen dat die versnelling er komt. Op de vraag hoe we gemeentes daar dan bij gaan helpen, zeg ik het volgende. In dezelfde brief stond dat we een pool van tussen de 200 en 220 medewerkers gaan samenstellen. Die gaan dat dus niet voor iedere individuele gemeente doen; de bedoeling is dat zij er met elkaar voor gaan zorgen dat het lerende effect heel snel leidt tot versnelling, dus terug van acht naar vier jaar.</w:t>
      </w:r>
    </w:p>
    <w:p w:rsidR="005474F5" w:rsidP="005474F5" w:rsidRDefault="005474F5" w14:paraId="0BE3B6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Voor die </w:t>
      </w:r>
      <w:proofErr w:type="spellStart"/>
      <w:r>
        <w:rPr>
          <w:rFonts w:ascii="Arial" w:hAnsi="Arial" w:eastAsia="Times New Roman" w:cs="Arial"/>
          <w:sz w:val="22"/>
          <w:szCs w:val="22"/>
        </w:rPr>
        <w:t>flexpool</w:t>
      </w:r>
      <w:proofErr w:type="spellEnd"/>
      <w:r>
        <w:rPr>
          <w:rFonts w:ascii="Arial" w:hAnsi="Arial" w:eastAsia="Times New Roman" w:cs="Arial"/>
          <w:sz w:val="22"/>
          <w:szCs w:val="22"/>
        </w:rPr>
        <w:t xml:space="preserve"> heeft het CDA natuurlijk al jarenlang gepleit, dus we zijn blij dat die er nou eindelijk komt. Kan de minister aangeven wanneer zij iets naar de Kamer terug kan laten komen? Wanneer zien we dat het ook daadwerkelijk effect heeft?</w:t>
      </w:r>
    </w:p>
    <w:p w:rsidR="005474F5" w:rsidP="005474F5" w:rsidRDefault="005474F5" w14:paraId="39D474F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Daar kom ik in september met het actieplan op terug. Dan kan ik, denk ik, het beste in een commissiedebat terugkoppelen waar we staan.</w:t>
      </w:r>
    </w:p>
    <w:p w:rsidR="005474F5" w:rsidP="005474F5" w:rsidRDefault="005474F5" w14:paraId="26982A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 xml:space="preserve">We hebben in de afgelopen periode gezien dat de Wet betaalbare huur ervoor gezorgd heeft dat bijna de complete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verdwenen is. De minister komt nu met een kleine </w:t>
      </w:r>
      <w:r>
        <w:rPr>
          <w:rFonts w:ascii="Arial" w:hAnsi="Arial" w:eastAsia="Times New Roman" w:cs="Arial"/>
          <w:sz w:val="22"/>
          <w:szCs w:val="22"/>
        </w:rPr>
        <w:lastRenderedPageBreak/>
        <w:t xml:space="preserve">ingreep. Ze gaf net al aan dat ze denkt dat die wellicht niet afdoende is en dat we moeten wachten tot de evaluatie van volgend jaar juli. Wat Forum voor Democratie betreft gaat de Wet betaalbare huur nu al door de shredder en stoppen we daarmee, zodat er weer woningen beschikbaar komen in het </w:t>
      </w:r>
      <w:proofErr w:type="spellStart"/>
      <w:r>
        <w:rPr>
          <w:rFonts w:ascii="Arial" w:hAnsi="Arial" w:eastAsia="Times New Roman" w:cs="Arial"/>
          <w:sz w:val="22"/>
          <w:szCs w:val="22"/>
        </w:rPr>
        <w:t>middenhuursegment</w:t>
      </w:r>
      <w:proofErr w:type="spellEnd"/>
      <w:r>
        <w:rPr>
          <w:rFonts w:ascii="Arial" w:hAnsi="Arial" w:eastAsia="Times New Roman" w:cs="Arial"/>
          <w:sz w:val="22"/>
          <w:szCs w:val="22"/>
        </w:rPr>
        <w:t>. Mijn vraag aan de minister is welke tweede set aan maatregelen zij nodig acht om de situatie op de huurmarkt te verbeteren.</w:t>
      </w:r>
    </w:p>
    <w:p w:rsidR="005474F5" w:rsidP="005474F5" w:rsidRDefault="005474F5" w14:paraId="3699E97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wacht verder de evaluatie over de Wet betaalbare huur af, die in juli volgend jaar aan uw Kamer wordt gestuurd. In de tussentijd gaan we vooral aan de slag met de elementen die ik in de taskforcebrief heb opgenomen. Daarin staat ook een heel deel over wat we met fiscaliteit willen doen. Daar ga ik me op richten.</w:t>
      </w:r>
    </w:p>
    <w:p w:rsidR="005474F5" w:rsidP="005474F5" w:rsidRDefault="005474F5" w14:paraId="499F2D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De heer Nobel van de VVD gaf net ook al aan dat maar 6% van de verhuurders deze maatregelen voldoende acht om te blijven verhuren. Dan kunnen we toch niet gaan wachten tot volgend jaar juli om deze situatie op te lossen?</w:t>
      </w:r>
    </w:p>
    <w:p w:rsidR="005474F5" w:rsidP="005474F5" w:rsidRDefault="005474F5" w14:paraId="7A93718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denk dat we met deze sector vooral het gesprek moeten voeren dat wij nodig hebben dat zij dat wel blijven doen. We moeten in gesprek blijven over de manier waarop we de fiscaliteit kunnen verbeteren om dit toch mogelijk te maken.</w:t>
      </w:r>
    </w:p>
    <w:p w:rsidR="005474F5" w:rsidP="005474F5" w:rsidRDefault="005474F5" w14:paraId="057826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sta me toch wel een beetje te ergeren. Opgewarmde prak van de ambtsvoorganger van deze minister, onze collega Keijzer, wordt hier verkocht als een soort panacee waarmee de </w:t>
      </w:r>
      <w:proofErr w:type="spellStart"/>
      <w:r>
        <w:rPr>
          <w:rFonts w:ascii="Arial" w:hAnsi="Arial" w:eastAsia="Times New Roman" w:cs="Arial"/>
          <w:sz w:val="22"/>
          <w:szCs w:val="22"/>
        </w:rPr>
        <w:t>uitponding</w:t>
      </w:r>
      <w:proofErr w:type="spellEnd"/>
      <w:r>
        <w:rPr>
          <w:rFonts w:ascii="Arial" w:hAnsi="Arial" w:eastAsia="Times New Roman" w:cs="Arial"/>
          <w:sz w:val="22"/>
          <w:szCs w:val="22"/>
        </w:rPr>
        <w:t xml:space="preserve"> van allerlei huurwoningen zou gaan stoppen. Het zijn marginale wijzigingen. Tegelijkertijd weten we heel goed dat we niet hoeven te wachten op een evaluatie om er in de tussentijd wat aan te doen, namelijk door allerlei regels in box 3 te veranderen, zoals de </w:t>
      </w:r>
      <w:proofErr w:type="spellStart"/>
      <w:r>
        <w:rPr>
          <w:rFonts w:ascii="Arial" w:hAnsi="Arial" w:eastAsia="Times New Roman" w:cs="Arial"/>
          <w:sz w:val="22"/>
          <w:szCs w:val="22"/>
        </w:rPr>
        <w:t>leegwaarderatio</w:t>
      </w:r>
      <w:proofErr w:type="spellEnd"/>
      <w:r>
        <w:rPr>
          <w:rFonts w:ascii="Arial" w:hAnsi="Arial" w:eastAsia="Times New Roman" w:cs="Arial"/>
          <w:sz w:val="22"/>
          <w:szCs w:val="22"/>
        </w:rPr>
        <w:t xml:space="preserve"> en regels met betrekking tot de inbrengwaarde in dat nieuwe box 3-stelsel.</w:t>
      </w:r>
    </w:p>
    <w:p w:rsidR="005474F5" w:rsidP="005474F5" w:rsidRDefault="005474F5" w14:paraId="6D608B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474F5" w:rsidP="005474F5" w:rsidRDefault="005474F5" w14:paraId="2BD523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Wat gaat de minister tussen nu en die evaluatie al doen om niet alleen in gesprek te gaan? Want we weten drommels goed wat er verbeterd moet worden in box 3. Met welke voorstellen gaat ze daadwerkelijk komen?</w:t>
      </w:r>
    </w:p>
    <w:p w:rsidR="005474F5" w:rsidP="005474F5" w:rsidRDefault="005474F5" w14:paraId="2AB0F98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Dank u wel voor die vraag. Er moet een heleboel gebeuren op het gebied van fiscaliteit, voor de hele bouwsector en om de opgave van 100.000 woningen voor elkaar te krijgen. Dat lukt alleen als we hier breder naar kijken, niet alleen gekoppeld aan de Wet betaalbare huur, vandaar mijn bredere brief vanuit de taskforce en vandaar ook mijn belofte dat ik in september met een actieplan kom waarin ook de lijn fiscaliteit is geborgd.</w:t>
      </w:r>
    </w:p>
    <w:p w:rsidR="005474F5" w:rsidP="005474F5" w:rsidRDefault="005474F5" w14:paraId="6262BD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De minister komt woningcorporaties tegemoet en komt de verhuurders tegemoet, maar wat doet ze nu voor de huurders? We hoorden net van meneer De Hoop dat je op jaarbasis ruim €1.300 meer huur moet gaan betalen. Niet iedereen kan dat betalen. Wat doet de minister nu voor de huurders?</w:t>
      </w:r>
    </w:p>
    <w:p w:rsidR="005474F5" w:rsidP="005474F5" w:rsidRDefault="005474F5" w14:paraId="011101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Dat is een terechte vraag. Wat we proberen te doen voor de huurders, is het volgende. Dit geldt niet voor alle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Niet van alle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gaat de huur </w:t>
      </w:r>
      <w:r>
        <w:rPr>
          <w:rFonts w:ascii="Arial" w:hAnsi="Arial" w:eastAsia="Times New Roman" w:cs="Arial"/>
          <w:sz w:val="22"/>
          <w:szCs w:val="22"/>
        </w:rPr>
        <w:lastRenderedPageBreak/>
        <w:t>€1.300 omhoog. Dat is afhankelijk van het woningwaardestelsel en waar die WOZ-cap op zit. Dat is met name van toepassing in grote steden en dan met name in Amsterdam. Voor de huurders zorgen we er in ieder geval voor dat de delen die leiden tot een huurverhoging niet in één keer toegevoegd worden aan de verhoging van de huur, maar dat dat in een stappenplan gaat, behalve op de WOZ, die inderdaad mee omhooggaat. We moeten daar met elkaar over in gesprek, zodat niemand hierdoor onder water belandt.</w:t>
      </w:r>
    </w:p>
    <w:p w:rsidR="005474F5" w:rsidP="005474F5" w:rsidRDefault="005474F5" w14:paraId="047876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heb het idee dat pandjesbazen een betere lobby hebben bij de minister dan huurders. Ik zou eigenlijk wel aan de minister willen vragen of zij aan de verpleegkundige en de politieagent die al die dure woningen moeten huren, wat net gezegd is, kan uitleggen hoe zij daartegen aankijkt.</w:t>
      </w:r>
    </w:p>
    <w:p w:rsidR="005474F5" w:rsidP="005474F5" w:rsidRDefault="005474F5" w14:paraId="1C5E2DC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Wat ik het allerbelangrijkste vind, is dat de verpleger, de politieagent, de militair en al die anderen in staat zijn om ergens een woning te huren. Daarvoor moet er voorraad zijn en moet die voorraad verhuurd worden door iemand. Dat kan door een corporatie zijn, maar dat kan ook door particulieren zijn. We moeten de mensen niet tegenover elkaar zetten, want er zijn ook een heleboel mensen die hun hart echt op de goede plek hebben zitten en huizen verhuren omdat ze ergens aan willen bijdragen. Het belangrijkste in dit hele narratief is de beschikbaarheid van woningen voor mensen die daar aanspraak op willen maken, zoals u zegt. Maar dan moeten die huizen er wel zijn en hebben we wel mensen nodig die willen blijven verhuren.</w:t>
      </w:r>
    </w:p>
    <w:p w:rsidR="005474F5" w:rsidP="005474F5" w:rsidRDefault="005474F5" w14:paraId="640F02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zie een minister die heel veel vertrouwen heeft in de plannen die ze voorstelt, die vooral uit het kopieerapparaat van het vorige kabinet komen, maar niet kan schetsen wat het nou oplevert, hoeveel woningen het nou oplevert. Ik zou nog één keer voor de minister willen schetsen wat de consequenties zijn. Voor 25.000 woningen in de grote steden wordt de huur veel duurder, voor 10.000 monumentale woningen. Voor tienduizenden studenten verdwijnt hun vaste contract mogelijk. Wil de minister nog één keer heel goed overwegen of het toch niet verstandig is dat er een evaluatie komt voordat deze wet uitgevoerd wordt, omdat ze zelf blijkbaar de consequenties ook nog niet helemaal scherp heeft?</w:t>
      </w:r>
    </w:p>
    <w:p w:rsidR="005474F5" w:rsidP="005474F5" w:rsidRDefault="005474F5" w14:paraId="2ED302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Ik ben van mening dat wij ervoor moeten zorgen dat er voldoende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zijn voor mensen met een middeninkomen. Daar ligt onze verantwoordelijkheid.</w:t>
      </w:r>
    </w:p>
    <w:p w:rsidR="005474F5" w:rsidP="005474F5" w:rsidRDefault="005474F5" w14:paraId="700567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van de gestelde vragen.</w:t>
      </w:r>
    </w:p>
    <w:p w:rsidR="005474F5" w:rsidP="005474F5" w:rsidRDefault="005474F5" w14:paraId="1A59FC53" w14:textId="77777777">
      <w:pPr>
        <w:spacing w:after="240"/>
        <w:rPr>
          <w:rFonts w:ascii="Arial" w:hAnsi="Arial" w:eastAsia="Times New Roman" w:cs="Arial"/>
          <w:sz w:val="22"/>
          <w:szCs w:val="22"/>
        </w:rPr>
      </w:pPr>
      <w:r>
        <w:rPr>
          <w:rFonts w:ascii="Arial" w:hAnsi="Arial" w:eastAsia="Times New Roman" w:cs="Arial"/>
          <w:sz w:val="22"/>
          <w:szCs w:val="22"/>
        </w:rPr>
        <w:t>Vragen Lohman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Lohman aan de minister van Landbouw, Visserij, Voedselzekerheid en Natuur over </w:t>
      </w:r>
      <w:r>
        <w:rPr>
          <w:rStyle w:val="Zwaar"/>
          <w:rFonts w:ascii="Arial" w:hAnsi="Arial" w:eastAsia="Times New Roman" w:cs="Arial"/>
          <w:sz w:val="22"/>
          <w:szCs w:val="22"/>
        </w:rPr>
        <w:t>het bericht "Waterschap gaat strijd aan met rivierkreeft en legt rekening bij Rijk"</w:t>
      </w:r>
      <w:r>
        <w:rPr>
          <w:rFonts w:ascii="Arial" w:hAnsi="Arial" w:eastAsia="Times New Roman" w:cs="Arial"/>
          <w:sz w:val="22"/>
          <w:szCs w:val="22"/>
        </w:rPr>
        <w:t>.</w:t>
      </w:r>
    </w:p>
    <w:p w:rsidR="005474F5" w:rsidP="005474F5" w:rsidRDefault="005474F5" w14:paraId="0931CA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Lohman voor zijn vragen aan de minister van Landbouw, Visserij, Voedselzekerheid en Natuur, die ik van harte welkom heet in vak K. De heer Lohman stelt zijn vraag namens de fractie van het CDA. U heeft het woord.</w:t>
      </w:r>
    </w:p>
    <w:p w:rsidR="005474F5" w:rsidP="005474F5" w:rsidRDefault="005474F5" w14:paraId="5641D6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Het verbaast me eigenlijk dat de rivierkreeft weer in het nieuws is, want de problematiek rondom rivierkreeften is al jaren bekend. Inmiddels is er een </w:t>
      </w:r>
      <w:r>
        <w:rPr>
          <w:rFonts w:ascii="Arial" w:hAnsi="Arial" w:eastAsia="Times New Roman" w:cs="Arial"/>
          <w:sz w:val="22"/>
          <w:szCs w:val="22"/>
        </w:rPr>
        <w:lastRenderedPageBreak/>
        <w:t>ecologische ramp ontstaan. Het lukt ons maar niet om die onder controle te krijgen.</w:t>
      </w:r>
      <w:r>
        <w:rPr>
          <w:rFonts w:ascii="Arial" w:hAnsi="Arial" w:eastAsia="Times New Roman" w:cs="Arial"/>
          <w:sz w:val="22"/>
          <w:szCs w:val="22"/>
        </w:rPr>
        <w:br/>
      </w:r>
      <w:r>
        <w:rPr>
          <w:rFonts w:ascii="Arial" w:hAnsi="Arial" w:eastAsia="Times New Roman" w:cs="Arial"/>
          <w:sz w:val="22"/>
          <w:szCs w:val="22"/>
        </w:rPr>
        <w:br/>
        <w:t>Mijn eerste vraag aan de minister in dit kader is: hoe beoordeelt de minister de impact van de Amerikaanse rivierkreeft op biodiversiteits- en waterkwaliteitsdoeleinden, zoals de KRW?</w:t>
      </w:r>
    </w:p>
    <w:p w:rsidR="005474F5" w:rsidP="005474F5" w:rsidRDefault="005474F5" w14:paraId="36BEDF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5474F5" w:rsidP="005474F5" w:rsidRDefault="005474F5" w14:paraId="53907B8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Voorzitter. Ik ben het met de heer Lohman eens dat de uitheemse rivierkreeft een groot probleem vormt voor onze Nederlandse wateren. Die rivierkreeften planten zich snel voort en vreten alles wat in het water leeft. Zo vormen ze een probleem, zowel voor de waterschappen als voor </w:t>
      </w:r>
      <w:proofErr w:type="spellStart"/>
      <w:r>
        <w:rPr>
          <w:rFonts w:ascii="Arial" w:hAnsi="Arial" w:eastAsia="Times New Roman" w:cs="Arial"/>
          <w:sz w:val="22"/>
          <w:szCs w:val="22"/>
        </w:rPr>
        <w:t>IenW</w:t>
      </w:r>
      <w:proofErr w:type="spellEnd"/>
      <w:r>
        <w:rPr>
          <w:rFonts w:ascii="Arial" w:hAnsi="Arial" w:eastAsia="Times New Roman" w:cs="Arial"/>
          <w:sz w:val="22"/>
          <w:szCs w:val="22"/>
        </w:rPr>
        <w:t>, als je het hebt over waterkwaliteit, en voor LVVN, als het gaat om natuur en biodiversiteit. Vanuit die verantwoordelijkheden wil ik ook graag met die partijen samenwerken om "het rode gevaar", zoals sommigen deze noemen, te bestrijden. Ik moet eigenlijk zeggen: beheersen.</w:t>
      </w:r>
    </w:p>
    <w:p w:rsidR="005474F5" w:rsidP="005474F5" w:rsidRDefault="005474F5" w14:paraId="68E0B2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De minister geeft zelf in het artikel van NOS aan dat uitroeien eigenlijk niet meer lukt. Beheer en bevissen zijn dus de enige oplossing. Wat zijn volgens de minister de belemmeringen voor het opschalen van de visserij? Wat kan de minister wellicht doen om deze weg te nemen?</w:t>
      </w:r>
    </w:p>
    <w:p w:rsidR="005474F5" w:rsidP="005474F5" w:rsidRDefault="005474F5" w14:paraId="0F2AEB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Wat belangrijk is, is dat we ruimhartig zijn — dat is de RVO ook — in het verlenen van ontheffingen aan waterschappen, zodat zij met hun eigen medewerkers de rivierkreeft weg kunnen vangen. De staatssecretaris bereidt ook een wijziging van regelgeving voor, zodat waterschappen zonder ontheffingen die selectieve vistuigen mogen gebruiken. Het streven is om dat op 1 januari 2027 in werking te hebben. Momenteel loopt er ook een onderzoek naar selectieve vistuigen die aanvullend kunnen worden toegestaan. Hierdoor wordt op termijn de gereedschapskist van waterschappen steeds verder gevuld om rivierkreeften te kunnen wegvissen. Dat is belangrijk.</w:t>
      </w:r>
    </w:p>
    <w:p w:rsidR="005474F5" w:rsidP="005474F5" w:rsidRDefault="005474F5" w14:paraId="7C8637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 xml:space="preserve">Dat lijkt me een mooie ontwikkeling, want het is een totaal absurde situatie dat de supermarkt hier vol ligt met de staartjes van precies dezelfde rode rivierkreeft, maar dan gekweekt en geïmporteerd vanuit China. En dat terwijl ze hier letterlijk de sloot uit komen lopen. Dat schreef culinair journalist Joël </w:t>
      </w:r>
      <w:proofErr w:type="spellStart"/>
      <w:r>
        <w:rPr>
          <w:rFonts w:ascii="Arial" w:hAnsi="Arial" w:eastAsia="Times New Roman" w:cs="Arial"/>
          <w:sz w:val="22"/>
          <w:szCs w:val="22"/>
        </w:rPr>
        <w:t>Broekaert</w:t>
      </w:r>
      <w:proofErr w:type="spellEnd"/>
      <w:r>
        <w:rPr>
          <w:rFonts w:ascii="Arial" w:hAnsi="Arial" w:eastAsia="Times New Roman" w:cs="Arial"/>
          <w:sz w:val="22"/>
          <w:szCs w:val="22"/>
        </w:rPr>
        <w:t xml:space="preserve"> al in 2022. De rekening voor beheer wordt als een hete aardappel heen en weer geschoven, terwijl er wel degelijk een businesscase te maken is waardoor niet alle kosten terechtkomen bij de belastingbetaler. Het probleem is dat er geen goede, stabiele, georganiseerde en rendabele keten is. Die is ook moeilijk op te bouwen als de aanvoer onzeker is en het beleid versnipperd blijft.</w:t>
      </w:r>
      <w:r>
        <w:rPr>
          <w:rFonts w:ascii="Arial" w:hAnsi="Arial" w:eastAsia="Times New Roman" w:cs="Arial"/>
          <w:sz w:val="22"/>
          <w:szCs w:val="22"/>
        </w:rPr>
        <w:br/>
      </w:r>
      <w:r>
        <w:rPr>
          <w:rFonts w:ascii="Arial" w:hAnsi="Arial" w:eastAsia="Times New Roman" w:cs="Arial"/>
          <w:sz w:val="22"/>
          <w:szCs w:val="22"/>
        </w:rPr>
        <w:br/>
        <w:t>In dat kader heb ik nog een vraag voor de minister. Is hij bekend met het onderzoek van Wageningen University &amp; Research, ook uit 2022, waaruit blijkt dat er wel degelijk kansen zijn voor het opschalen van een rivierkreeftenketen?</w:t>
      </w:r>
    </w:p>
    <w:p w:rsidR="005474F5" w:rsidP="005474F5" w:rsidRDefault="005474F5" w14:paraId="4400249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ben bekend met het onderzoek van de WUR dat net werd aangehaald. In het kader van de uitvoeringsagenda visserij ligt dit bij de staatssecretaris om verder op te pakken. Dat doet hij ook. In algemene zin — dat is wel goed om te zeggen — wordt dit soort onderzoeken altijd betrokken bij de beleidsvorming van LVVN.</w:t>
      </w:r>
    </w:p>
    <w:p w:rsidR="005474F5" w:rsidP="005474F5" w:rsidRDefault="005474F5" w14:paraId="5489CF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 xml:space="preserve">Dan haal ik nog een keer Joël </w:t>
      </w:r>
      <w:proofErr w:type="spellStart"/>
      <w:r>
        <w:rPr>
          <w:rFonts w:ascii="Arial" w:hAnsi="Arial" w:eastAsia="Times New Roman" w:cs="Arial"/>
          <w:sz w:val="22"/>
          <w:szCs w:val="22"/>
        </w:rPr>
        <w:t>Broekaert</w:t>
      </w:r>
      <w:proofErr w:type="spellEnd"/>
      <w:r>
        <w:rPr>
          <w:rFonts w:ascii="Arial" w:hAnsi="Arial" w:eastAsia="Times New Roman" w:cs="Arial"/>
          <w:sz w:val="22"/>
          <w:szCs w:val="22"/>
        </w:rPr>
        <w:t xml:space="preserve"> aan: "Rivierkreeftjes zijn net als hun </w:t>
      </w:r>
      <w:r>
        <w:rPr>
          <w:rFonts w:ascii="Arial" w:hAnsi="Arial" w:eastAsia="Times New Roman" w:cs="Arial"/>
          <w:sz w:val="22"/>
          <w:szCs w:val="22"/>
        </w:rPr>
        <w:lastRenderedPageBreak/>
        <w:t>zoutwaterneven aangenaam zoet. De structuur van het vlees is, mits niet te lang gekookt, lekker verend knapperig bij het kauwen. Je kan er dus een heerlijke bisque van trekken." Dat zal ook wel moeten, want een essentieel probleem is dat alleen de grote rivierkreeften op dit moment aftrek vinden. We moeten dus een oplossing vinden voor de kleintjes.</w:t>
      </w:r>
      <w:r>
        <w:rPr>
          <w:rFonts w:ascii="Arial" w:hAnsi="Arial" w:eastAsia="Times New Roman" w:cs="Arial"/>
          <w:sz w:val="22"/>
          <w:szCs w:val="22"/>
        </w:rPr>
        <w:br/>
      </w:r>
      <w:r>
        <w:rPr>
          <w:rFonts w:ascii="Arial" w:hAnsi="Arial" w:eastAsia="Times New Roman" w:cs="Arial"/>
          <w:sz w:val="22"/>
          <w:szCs w:val="22"/>
        </w:rPr>
        <w:br/>
        <w:t xml:space="preserve">Ik heb nog een vraag voor de minister: is hij bekend met het Zeeuwse bedrijf </w:t>
      </w:r>
      <w:proofErr w:type="spellStart"/>
      <w:r>
        <w:rPr>
          <w:rFonts w:ascii="Arial" w:hAnsi="Arial" w:eastAsia="Times New Roman" w:cs="Arial"/>
          <w:sz w:val="22"/>
          <w:szCs w:val="22"/>
        </w:rPr>
        <w:t>Crustalicious</w:t>
      </w:r>
      <w:proofErr w:type="spellEnd"/>
      <w:r>
        <w:rPr>
          <w:rFonts w:ascii="Arial" w:hAnsi="Arial" w:eastAsia="Times New Roman" w:cs="Arial"/>
          <w:sz w:val="22"/>
          <w:szCs w:val="22"/>
        </w:rPr>
        <w:t>?</w:t>
      </w:r>
    </w:p>
    <w:p w:rsidR="005474F5" w:rsidP="005474F5" w:rsidRDefault="005474F5" w14:paraId="45DA6B5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Het begin van de vraag klinkt heel smakelijk. Ik ben bekend met dat bedrijf. We werken met al dat soort stakeholders samen, ook aan de uitvoeringsagenda visserij, die ik al noemde. In dat kader lopen al gesprekken met de visserijsector, maar zeker ook met de verwerkende partijen. Er is ook al een bezoek gebracht aan dit bedrijf namens LVVN. Er wordt ook gezocht naar concrete mogelijkheden om de afzetmarkt verder te vergroten, want dat is ook een probleem voor de rivierkreeft.</w:t>
      </w:r>
    </w:p>
    <w:p w:rsidR="005474F5" w:rsidP="005474F5" w:rsidRDefault="005474F5" w14:paraId="6754B5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Ik ben blij om dat te horen. Het bedrijf heeft inderdaad een machine ontwikkeld om ook de kleine rivierkreeftjes te kunnen verwerken tot een smakelijke, eiwitrijke massa. Die machine heeft een output van 500 kilo per uur. Dat zet wat meer zoden aan de dijk dan alleen het verwerken van de grote vissen.</w:t>
      </w:r>
      <w:r>
        <w:rPr>
          <w:rFonts w:ascii="Arial" w:hAnsi="Arial" w:eastAsia="Times New Roman" w:cs="Arial"/>
          <w:sz w:val="22"/>
          <w:szCs w:val="22"/>
        </w:rPr>
        <w:br/>
      </w:r>
      <w:r>
        <w:rPr>
          <w:rFonts w:ascii="Arial" w:hAnsi="Arial" w:eastAsia="Times New Roman" w:cs="Arial"/>
          <w:sz w:val="22"/>
          <w:szCs w:val="22"/>
        </w:rPr>
        <w:br/>
        <w:t>U raakt inderdaad een belangrijk punt aan: er zijn gesprekken geweest. Ik begrijp dat er ook gesprekken zijn geweest tussen provincie, waterschappen en dit bedrijf. Mijn laatste informatie is dat dat wel een beetje stokt. Mijn laatste twee vragen aan de minister zijn dus de volgende. Kan het Rijk meer regie nemen in het opzetten van de businesscase, zodat uiteindelijk niet de belastingbetaler voor de kosten opdraait, maar dat een deel daarvan — het zal niet alles zijn — ook via de verkoop betaald wordt? Welke rol ziet de minister voor zichzelf en voor het Rijk om een goed functionerende keten te faciliteren?</w:t>
      </w:r>
    </w:p>
    <w:p w:rsidR="005474F5" w:rsidP="005474F5" w:rsidRDefault="005474F5" w14:paraId="37B4B8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Wat ik voor mezelf zie, is met name de impact van deze rivierkreeft op de kwetsbare natuur en biodiversiteit. Zoals gezegd, komt de staatssecretaris met een uitvoeringsagenda visserij, waarin ook de vragen van de heer Lohman verder vormgegeven kunnen worden. Volgens mij heeft u waardevolle suggesties gedaan, met een mooi Nederlands bedrijf dat hier een oplossing kan bieden. Ik wil uw suggesties dus graag meenemen, niet alleen naar mijn collega, maar ook naar de gesprekken die ik heb met de Unie van Waterschappen en met </w:t>
      </w:r>
      <w:proofErr w:type="spellStart"/>
      <w:r>
        <w:rPr>
          <w:rFonts w:ascii="Arial" w:hAnsi="Arial" w:eastAsia="Times New Roman" w:cs="Arial"/>
          <w:sz w:val="22"/>
          <w:szCs w:val="22"/>
        </w:rPr>
        <w:t>IenW</w:t>
      </w:r>
      <w:proofErr w:type="spellEnd"/>
      <w:r>
        <w:rPr>
          <w:rFonts w:ascii="Arial" w:hAnsi="Arial" w:eastAsia="Times New Roman" w:cs="Arial"/>
          <w:sz w:val="22"/>
          <w:szCs w:val="22"/>
        </w:rPr>
        <w:t>. We willen namelijk graag voor de zomer nog met een brief komen in het kader van de rivierkreeft. Het is dus tweeledig: het debat Visserij dat u 16 juni heeft, zo heb ik mij laten informeren, maar ook mijn eigen gesprekken in het kader van die kwetsbare natuur.</w:t>
      </w:r>
    </w:p>
    <w:p w:rsidR="005474F5" w:rsidP="005474F5" w:rsidRDefault="005474F5" w14:paraId="2B07C1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Ter afronding. Ik hoop inderdaad dat er een smakelijke oplossing gevonden kan worden, waarbij de rekening niet enkel bij de burger komt te liggen. Ik wil nog benoemen dat dezelfde ketenproblematiek ook bij andere kleinschalige vormen van visserij speelt. Wellicht kunnen we deze rivierkreeftjescrisis dus aangrijpen als kans om hier ook strategisch over na te denken.</w:t>
      </w:r>
    </w:p>
    <w:p w:rsidR="005474F5" w:rsidP="005474F5" w:rsidRDefault="005474F5" w14:paraId="63A453B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wil de heer Lohman danken voor de suggesties. Zoals gezegd, neem ik deze graag mee naar de twee genoemde plekken.</w:t>
      </w:r>
    </w:p>
    <w:p w:rsidR="005474F5" w:rsidP="005474F5" w:rsidRDefault="005474F5" w14:paraId="322D2C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Er zijn veel grotere crisissen in Nederland op dit moment, maar de problematiek met de rivierkreeften is aanzienlijk. De vorige staatssecretaris, Jean </w:t>
      </w:r>
      <w:proofErr w:type="spellStart"/>
      <w:r>
        <w:rPr>
          <w:rFonts w:ascii="Arial" w:hAnsi="Arial" w:eastAsia="Times New Roman" w:cs="Arial"/>
          <w:sz w:val="22"/>
          <w:szCs w:val="22"/>
        </w:rPr>
        <w:t>Rummenie</w:t>
      </w:r>
      <w:proofErr w:type="spellEnd"/>
      <w:r>
        <w:rPr>
          <w:rFonts w:ascii="Arial" w:hAnsi="Arial" w:eastAsia="Times New Roman" w:cs="Arial"/>
          <w:sz w:val="22"/>
          <w:szCs w:val="22"/>
        </w:rPr>
        <w:t xml:space="preserve">, heeft zich heel erg ingezet voor het wijzigen van de wet- en regelgeving rond het aanpassen van vistuigen voor </w:t>
      </w:r>
      <w:r>
        <w:rPr>
          <w:rFonts w:ascii="Arial" w:hAnsi="Arial" w:eastAsia="Times New Roman" w:cs="Arial"/>
          <w:sz w:val="22"/>
          <w:szCs w:val="22"/>
        </w:rPr>
        <w:lastRenderedPageBreak/>
        <w:t>de rivierkreeft. In januari is daarover een consultatie geweest. Nu hebben we een nieuw kabinet, van VVD, D66 en CDA, maar duidelijkheid blijft uit. Mijn vraag aan de minister is: wanneer komt het kabinet nou met de verwerking en uitkomsten van de consultatie die al is geweest? Er moet namelijk zo snel mogelijk duidelijkheid komen, zodat vissers en waterschappen hiermee aan de slag kunnen.</w:t>
      </w:r>
    </w:p>
    <w:p w:rsidR="005474F5" w:rsidP="005474F5" w:rsidRDefault="005474F5" w14:paraId="0A012B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Het klopt wat mevrouw Van der Plas zegt: die consultatie is geweest. Dat moet ook opleveren dat we dit vraagstuk beter beet kunnen pakken. Ik heb zojuist al toegezegd met een Kamerbrief te komen over dit vraagstuk, zowel het natuurvraagstuk als wat hier wordt meegegeven. Daarin zal ik mevrouw Van der Plas hopelijk duidelijkheid bieden.</w:t>
      </w:r>
    </w:p>
    <w:p w:rsidR="005474F5" w:rsidP="005474F5" w:rsidRDefault="005474F5" w14:paraId="69E309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van de gestelde vragen. Ik stel voor dat we ook recepten met elkaar gaan uitwisselen naar aanleiding van de vragen van de heer Lohman.</w:t>
      </w:r>
    </w:p>
    <w:p w:rsidR="005474F5" w:rsidP="005474F5" w:rsidRDefault="005474F5" w14:paraId="45FF1272" w14:textId="77777777">
      <w:pPr>
        <w:spacing w:after="240"/>
        <w:rPr>
          <w:rFonts w:ascii="Arial" w:hAnsi="Arial" w:eastAsia="Times New Roman" w:cs="Arial"/>
          <w:sz w:val="22"/>
          <w:szCs w:val="22"/>
        </w:rPr>
      </w:pPr>
      <w:r>
        <w:rPr>
          <w:rFonts w:ascii="Arial" w:hAnsi="Arial" w:eastAsia="Times New Roman" w:cs="Arial"/>
          <w:sz w:val="22"/>
          <w:szCs w:val="22"/>
        </w:rPr>
        <w:t>Vragen Vellinga-Beemsterboer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Vellinga-Beemsterboer aan de minister van Infrastructuur en Waterstaat over </w:t>
      </w:r>
      <w:r>
        <w:rPr>
          <w:rStyle w:val="Zwaar"/>
          <w:rFonts w:ascii="Arial" w:hAnsi="Arial" w:eastAsia="Times New Roman" w:cs="Arial"/>
          <w:sz w:val="22"/>
          <w:szCs w:val="22"/>
        </w:rPr>
        <w:t>het bericht "Start droogteseizoen: lage grondwaterstanden en eerste beperkingen op watergebruik"</w:t>
      </w:r>
      <w:r>
        <w:rPr>
          <w:rFonts w:ascii="Arial" w:hAnsi="Arial" w:eastAsia="Times New Roman" w:cs="Arial"/>
          <w:sz w:val="22"/>
          <w:szCs w:val="22"/>
        </w:rPr>
        <w:t>.</w:t>
      </w:r>
    </w:p>
    <w:p w:rsidR="005474F5" w:rsidP="005474F5" w:rsidRDefault="005474F5" w14:paraId="657376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mevrouw Vellinga-Beemsterboer voor haar vragen namens de fractie van D66 aan de minister van Infrastructuur en Waterstaat, die er nog niet is. Maar hij is ongetwijfeld aanstonds, dus laten we even een kort ogenblik wachten en schorsen. Zodra de minister plaatsneemt in vak K, krijgt mevrouw Vellinga-Beemsterboer het woord. De vergadering is heel kort geschorst.</w:t>
      </w:r>
    </w:p>
    <w:p w:rsidR="005474F5" w:rsidP="005474F5" w:rsidRDefault="005474F5" w14:paraId="1986C9B8"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474F5" w:rsidP="005474F5" w:rsidRDefault="005474F5" w14:paraId="62F55E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Dat ging heel snel. Het woord is aan mevrouw Vellinga-Beemsterboer.</w:t>
      </w:r>
    </w:p>
    <w:p w:rsidR="005474F5" w:rsidP="005474F5" w:rsidRDefault="005474F5" w14:paraId="7A3739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Dank u wel, voorzitter. Water is de basis van alles wat we doen. We drinken het, we verbouwen er ons voedsel mee en onze natuur kan er niet zonder. En toch merken we steeds vaker dat er tekorten zijn, zoals in de zomer. Van de afgelopen acht jaar waren er vijf lentes en zomers te droog. Dat zorgt voor grote problemen: droge akkers en tuinen, lage waterstanden en een verbod op sproeien. Het is nu pas half april en zelfs nu merken we de watertekorten al op veel plekken in het land. Dat raakt mensen thuis, dat raakt boeren en dat raakt bedrijven. We mogen dus niet afwachten, maar we moeten vooruitkijken, innoveren, besparen en voorkomen dat er tekorten ontstaan. We weten namelijk dat het anders kan. Nederland is hét waterland. Wij zijn kampioen watermanagement en we zijn al decennialang koploper als het gaat om innovaties op het gebied van water. Ook het droogteseizoen kunnen wij het hoofd bieden. Dat vraagt om keuzes, maar vooral ook om tempo en actie.</w:t>
      </w:r>
      <w:r>
        <w:rPr>
          <w:rFonts w:ascii="Arial" w:hAnsi="Arial" w:eastAsia="Times New Roman" w:cs="Arial"/>
          <w:sz w:val="22"/>
          <w:szCs w:val="22"/>
        </w:rPr>
        <w:br/>
      </w:r>
      <w:r>
        <w:rPr>
          <w:rFonts w:ascii="Arial" w:hAnsi="Arial" w:eastAsia="Times New Roman" w:cs="Arial"/>
          <w:sz w:val="22"/>
          <w:szCs w:val="22"/>
        </w:rPr>
        <w:br/>
        <w:t>Ik heb drie blokjes vragen voor de minister. Ik begin met deze. Wat doet de minister nu om het dreigende tekort aan water te voorkomen? Zijn er scenario's uitgewerkt en ligt er een plan klaar? Wat doet de minister als er toch grote watertekorten ontstaan? Hoe zorgt hij ervoor dat mensen nooit zonder water komen te zitten?</w:t>
      </w:r>
    </w:p>
    <w:p w:rsidR="005474F5" w:rsidP="005474F5" w:rsidRDefault="005474F5" w14:paraId="33A01E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5474F5" w:rsidP="005474F5" w:rsidRDefault="005474F5" w14:paraId="20B5F83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Dank u wel, voorzitter. Twee weken geleden stond ik hier nog vanwege kerosinetekorten en nu om watertekorten; het kan verkeren, zou ik bijna willen zeggen. Het is niet … Het is wel een ontzettend belangrijk onderwerp. Ik wilde natuurlijk zeggen: het is niet een minder belangrijk onderwerp dan de kerosine.</w:t>
      </w:r>
      <w:r>
        <w:rPr>
          <w:rFonts w:ascii="Arial" w:hAnsi="Arial" w:eastAsia="Times New Roman" w:cs="Arial"/>
          <w:sz w:val="22"/>
          <w:szCs w:val="22"/>
        </w:rPr>
        <w:br/>
      </w:r>
      <w:r>
        <w:rPr>
          <w:rFonts w:ascii="Arial" w:hAnsi="Arial" w:eastAsia="Times New Roman" w:cs="Arial"/>
          <w:sz w:val="22"/>
          <w:szCs w:val="22"/>
        </w:rPr>
        <w:br/>
        <w:t>Ten aanzien van de schaarste met betrekking tot water is het natuurlijk belangrijk om schaarste zo veel mogelijk te voorkomen. Daartoe beginnen we in juni weer een campagne richting mensen om zo min mogelijk drinkwater te gebruiken. We werken daarbij nauw samen met de waterschappen om te kijken wat we hierop kunnen doen. Alle overheden en alle watergebruikers hebben daar een rol in. Om beter voorbereid te zijn op droge periodes zijn we nu bezig met het Nationaal Water Programma, waarin een samenhangend pakket zit met beleidsinstrumenten, waaronder het optimaliseren van de nationale waterverdeling en het instellen van grondwateronttrekkingsplafonds, juist om schaarste te voorkomen. Er komt ook een voorkeursvolgorde in het geval dat er schaarste ontstaat. Overigens is die er voor een deel al, want in geval van extreme droogte en daarmee dus schaarste aan water komt de Landelijke Coördinatiecommissie Waterverdeling bij elkaar. Zij kijken dan hoe het water het beste kan worden verdeeld zodat in ieder geval alle vitale functies in Nederland die afhankelijk zijn van water, door kunnen blijven gaan.</w:t>
      </w:r>
    </w:p>
    <w:p w:rsidR="005474F5" w:rsidP="005474F5" w:rsidRDefault="005474F5" w14:paraId="7FFF08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Ik ben blij om te horen dat de minister het ook een belangrijk onderwerp vindt en iedereen bij elkaar brengt om dit samen het hoofd te bieden. Ik wil ook even vooruitkijken. Er zijn heel veel grote woningbouwplannen voor gebieden waar het drinkwater nu al onder druk staat, zoals Utrecht en Den Haag. De minister zit ook in de Taskforce Wonen. Hoe gaat hij ervoor zorgen dat de beschikbaarheid van drinkwater en waterbesparing vanaf het begin worden meegenomen in deze plannen, zodat we niet nu bouwen en straks tegen waterproblemen aanlopen?</w:t>
      </w:r>
    </w:p>
    <w:p w:rsidR="005474F5" w:rsidP="005474F5" w:rsidRDefault="005474F5" w14:paraId="760839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is een hele goede vraag, waarvoor ook de drinkwaterbedrijven aandacht vragen, zeker de drinkwaterbedrijven die het beheer hebben over drinkwater op zandgronden. Daar is het nog ingewikkelder dan in bijvoorbeeld veengebieden. Daarover is heel veel contact en overleg tussen overheden. Het is ook aan de regionale en lokale overheden om daar in een vroeg stadium contact over te hebben met de drinkwaterbedrijven en er afspraken over te maken. Ik zie ook dat dat gebeurt. Maar het is wel van ontzettend groot belang dat dat blijft gebeuren, want drinkwater is vanzelfsprekend van groot belang voor de woningbouw in Nederland.</w:t>
      </w:r>
    </w:p>
    <w:p w:rsidR="005474F5" w:rsidP="005474F5" w:rsidRDefault="005474F5" w14:paraId="34A07B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De minister zei daarnet al: we moeten hier eigenlijk samen de schouders onder zetten. Voor veel bedrijven zijn watertekorten nu al een groot probleem. In sommige steden en dorpen zijn er bedrijven die niet aangesloten kunnen worden op het waternet, omdat de levering simpelweg niet gegarandeerd kan worden. Kan de minister concreet toelichten wat er nu gedaan wordt om te zorgen dat dit soort bedrijven niet vastlopen? Kan hij ook uitweiden over hoe er dan wordt gekeken naar grootverbruikers zoals industrie en landbouw? Wat verwacht hij nu van hen, ook in de komende periode, en welke afspraken worden er gemaakt?</w:t>
      </w:r>
    </w:p>
    <w:p w:rsidR="005474F5" w:rsidP="005474F5" w:rsidRDefault="005474F5" w14:paraId="0B9E4CC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Er is een verdringingsreeks en die is ook wettelijk opgenomen. Zoals ik net al even zei, beginnen we zo om te zorgen dat vitale functies in dit land door kunnen blijven gaan. Denk dan bijvoorbeeld aan veendijken: als die droog komen te staan, vormen ze een direct gevaar voor de waterveiligheid in Nederland. Vervolgens zijn het de nutsvoorzieningen, dus de drinkwater- en energievoorziening, die als eerste aan de beurt komen. Daarna komt de kleinschalige hoogwaardige landbouw en daarna de overige behoeften zoals scheepvaart, </w:t>
      </w:r>
      <w:r>
        <w:rPr>
          <w:rFonts w:ascii="Arial" w:hAnsi="Arial" w:eastAsia="Times New Roman" w:cs="Arial"/>
          <w:sz w:val="22"/>
          <w:szCs w:val="22"/>
        </w:rPr>
        <w:lastRenderedPageBreak/>
        <w:t>grootschalige landbouw en recreatie. In die wettelijke volgorde wordt dat afgewerkt. Wat de commissie in geval van schaarste doet, is bekijken wat de prognoses zijn en wat het probleem is. Langs die volgorde wordt dan bepaald waar het water naartoe gaat. Zo proberen we dat in gevallen van schaarste op een goede manier te doen.</w:t>
      </w:r>
      <w:r>
        <w:rPr>
          <w:rFonts w:ascii="Arial" w:hAnsi="Arial" w:eastAsia="Times New Roman" w:cs="Arial"/>
          <w:sz w:val="22"/>
          <w:szCs w:val="22"/>
        </w:rPr>
        <w:br/>
      </w:r>
      <w:r>
        <w:rPr>
          <w:rFonts w:ascii="Arial" w:hAnsi="Arial" w:eastAsia="Times New Roman" w:cs="Arial"/>
          <w:sz w:val="22"/>
          <w:szCs w:val="22"/>
        </w:rPr>
        <w:br/>
        <w:t>Zoals ik aan het begin al zei, proberen we schaarste natuurlijk altijd te voorkomen. Daarvoor is meer nodig dan we nu doen. Door klimaatverandering is er gewoon ook minder beschikbaarheid en zijn er langere, grotere en hevigere droge periodes. Daar werken we ook aan, onder andere met de nationale adaptatiestrategie die nu in ontwikkeling is.</w:t>
      </w:r>
    </w:p>
    <w:p w:rsidR="005474F5" w:rsidP="005474F5" w:rsidRDefault="005474F5" w14:paraId="52F3AB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Ik ben blij dat de minister ook aangeeft dat de urgentie heel groot is en dat het heel goed is dat we dit met elkaar oppakken. Gisteren nog stond er een hele grote groep maatschappelijke partners op: gemeentes, provincies, waterbedrijven, banken. Zij roepen allemaal op om in actie te komen en om meer te doen om met name het aanbod van drinkwater te vergroten en de vraag te temperen. Wat ons betreft mag water niet het volgende slot op Nederland worden. Dat dreigt nu wel te gebeuren, dus ook ik roep de minister hier op om heel goed te kijken naar wat de partners meebrengen en daadkrachtig aan de slag te gaan. We weten dat het droogteseizoen eraan komt. Dit is wat ons betreft het moment om te handelen, dus versnel de boel, maak duidelijke afspraken met grootverbruikers en help mensen om water vast te houden. Volgens mij kunnen wij dit samen voor elkaar krijgen.</w:t>
      </w:r>
    </w:p>
    <w:p w:rsidR="005474F5" w:rsidP="005474F5" w:rsidRDefault="005474F5" w14:paraId="6916BFA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Helemaal mee eens. Het is een beetje gek om dit zo vlak voor Koningsdag te zeggen, maar laten we vooral hopen dat het weer gaat regenen.</w:t>
      </w:r>
    </w:p>
    <w:p w:rsidR="005474F5" w:rsidP="005474F5" w:rsidRDefault="005474F5" w14:paraId="28C3DB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voedselproductie. Een van onze eerste levensbehoeften, naast water en zuurstof, is voedsel. Als we een van die drie dingen niet hebben, gaan we dood. Het is natuurlijk heel erg belangrijk om watergebruik voor de voedselproductie te hebben. Heeft de minister dit goed in het vizier? Er schijnt een zoetwateropslag te liggen onder de olietank in de Botlek, van 500 hectare groot, met gefilterd water. Dat is schoner dan de Maas en misschien zelfs dan het water uit de kraan zelf. Is de minister bereid om te onderzoeken of deze 500 hectare zoetwateropslag eventueel gebruikt kan worden?</w:t>
      </w:r>
    </w:p>
    <w:p w:rsidR="005474F5" w:rsidP="005474F5" w:rsidRDefault="005474F5" w14:paraId="7CC9FD7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neem aan dat mevrouw Van der Plas dan bedoelt: om die voor de landbouw in te zetten? Daar ga ik maar van even uit.</w:t>
      </w:r>
    </w:p>
    <w:p w:rsidR="005474F5" w:rsidP="005474F5" w:rsidRDefault="005474F5" w14:paraId="6C0ECC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Niet zozeer voor de … Ja, ook voor de landbouw, maar om die in te zetten omdat er droogte is.</w:t>
      </w:r>
    </w:p>
    <w:p w:rsidR="005474F5" w:rsidP="005474F5" w:rsidRDefault="005474F5" w14:paraId="0EB8C8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mevrouw Van der Plas. Twee vragen! Twee vragen, mevrouw Van der Plas! Minister, nooit vragen terugstellen! Dat is altijd gevaarlijk.</w:t>
      </w:r>
    </w:p>
    <w:p w:rsidR="005474F5" w:rsidP="005474F5" w:rsidRDefault="005474F5" w14:paraId="61F8715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Nee, nee, maar ik wil de vraag natuurlijk goed beantwoorden.</w:t>
      </w:r>
    </w:p>
    <w:p w:rsidR="005474F5" w:rsidP="005474F5" w:rsidRDefault="005474F5" w14:paraId="1320E9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Gaat uw gang.</w:t>
      </w:r>
    </w:p>
    <w:p w:rsidR="005474F5" w:rsidP="005474F5" w:rsidRDefault="005474F5" w14:paraId="709E43A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is natuurlijk het punt hier. Daar moet ik naar kijken. Ik weet niet welke kwaliteit dat water heeft. Het meest schone water is natuurlijk niet per se nodig voor de besproeiing van akkerbouw. Daar worden natuurlijk andere vormen van water voor gebruikt. Ik weet dus niet of dat nou de beste bestemming is om daarvoor te kiezen.</w:t>
      </w:r>
      <w:r>
        <w:rPr>
          <w:rFonts w:ascii="Arial" w:hAnsi="Arial" w:eastAsia="Times New Roman" w:cs="Arial"/>
          <w:sz w:val="22"/>
          <w:szCs w:val="22"/>
        </w:rPr>
        <w:br/>
      </w:r>
      <w:r>
        <w:rPr>
          <w:rFonts w:ascii="Arial" w:hAnsi="Arial" w:eastAsia="Times New Roman" w:cs="Arial"/>
          <w:sz w:val="22"/>
          <w:szCs w:val="22"/>
        </w:rPr>
        <w:br/>
        <w:t>Ten aanzien van die verdringingsreeks: die is wettelijk vastgesteld. Ik denk dat mevrouw Van der Plas het ook met mij eens dat allereerst waterveiligheid het allerbelangrijkst is en vervolgens energie en daarna drinkwatervoorziening. Vervolgens komt ook al hoogwaardige landbouw in het vizier. Die zit bijvoorbeeld voor de scheepvaart in deze verdringingsreeks. Dat is altijd het lastige met schaarste: je moet kiezen wat eerst en wat daarna. Maar goed, het wil ook niet zeggen dat de voedselvoorziening in één keer stil komt te vallen. Dat is natuurlijk ook niet het geval. Daar kijkt die commissie ook naar. Die weegt dat allemaal mee. Ze leggen de verdeling langs deze lat. Zij komen daarbij onafhankelijk tot een besluit.</w:t>
      </w:r>
    </w:p>
    <w:p w:rsidR="005474F5" w:rsidP="005474F5" w:rsidRDefault="005474F5" w14:paraId="029560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Goed dat de minister begint over die verdringingsreeks, de volgorde waarin schaarse watervoorraden verdeeld gaan worden. Maar om dat te kunnen doen, moet je natuurlijk ook eerst weten waar er precies water opgepompt wordt. Er zijn nog een heleboel vergunningsvrije putten, waarvan we helemaal geen idee hebben dat ze überhaupt geslagen worden en ook niet hoeveel water eruit gehaald gaat worden. Is er niet gewoon wetgeving nodig om dat te allen tijde </w:t>
      </w:r>
      <w:proofErr w:type="spellStart"/>
      <w:r>
        <w:rPr>
          <w:rFonts w:ascii="Arial" w:hAnsi="Arial" w:eastAsia="Times New Roman" w:cs="Arial"/>
          <w:sz w:val="22"/>
          <w:szCs w:val="22"/>
        </w:rPr>
        <w:t>vergunningsplichtig</w:t>
      </w:r>
      <w:proofErr w:type="spellEnd"/>
      <w:r>
        <w:rPr>
          <w:rFonts w:ascii="Arial" w:hAnsi="Arial" w:eastAsia="Times New Roman" w:cs="Arial"/>
          <w:sz w:val="22"/>
          <w:szCs w:val="22"/>
        </w:rPr>
        <w:t xml:space="preserve"> te maken, zodat dat inzicht er wel komt?</w:t>
      </w:r>
    </w:p>
    <w:p w:rsidR="005474F5" w:rsidP="005474F5" w:rsidRDefault="005474F5" w14:paraId="37B69A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We zijn bezig met dat Nationaal Water Programma, dat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noemde. Daar zit dit in. Zo krijgen we veel beter zicht op de onttrekking die nu buiten het zicht plaatsvindt. Waar nodig maken we de mensen die dat doen </w:t>
      </w:r>
      <w:proofErr w:type="spellStart"/>
      <w:r>
        <w:rPr>
          <w:rFonts w:ascii="Arial" w:hAnsi="Arial" w:eastAsia="Times New Roman" w:cs="Arial"/>
          <w:sz w:val="22"/>
          <w:szCs w:val="22"/>
        </w:rPr>
        <w:t>meldingsplichtig</w:t>
      </w:r>
      <w:proofErr w:type="spellEnd"/>
      <w:r>
        <w:rPr>
          <w:rFonts w:ascii="Arial" w:hAnsi="Arial" w:eastAsia="Times New Roman" w:cs="Arial"/>
          <w:sz w:val="22"/>
          <w:szCs w:val="22"/>
        </w:rPr>
        <w:t>. Daar werken we aan, en we hopen dat zo snel mogelijk richting de Kamer te brengen.</w:t>
      </w:r>
    </w:p>
    <w:p w:rsidR="005474F5" w:rsidP="005474F5" w:rsidRDefault="005474F5" w14:paraId="7344DE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van de gestelde vragen. Daarmee zijn we aan het einde gekomen van het vragenuur. Ik schors de vergadering tot 15.00 uur, waarna we gaan stemmen.</w:t>
      </w:r>
    </w:p>
    <w:p w:rsidR="005474F5" w:rsidP="005474F5" w:rsidRDefault="005474F5" w14:paraId="342B039F" w14:textId="77777777">
      <w:pPr>
        <w:spacing w:after="240"/>
        <w:rPr>
          <w:rFonts w:ascii="Arial" w:hAnsi="Arial" w:eastAsia="Times New Roman" w:cs="Arial"/>
          <w:sz w:val="22"/>
          <w:szCs w:val="22"/>
        </w:rPr>
      </w:pPr>
      <w:r>
        <w:rPr>
          <w:rFonts w:ascii="Arial" w:hAnsi="Arial" w:eastAsia="Times New Roman" w:cs="Arial"/>
          <w:sz w:val="22"/>
          <w:szCs w:val="22"/>
        </w:rPr>
        <w:t>De vergadering wordt van 14.46 uur tot 15.00 uur geschorst.</w:t>
      </w:r>
    </w:p>
    <w:p w:rsidR="002C3023" w:rsidRDefault="002C3023" w14:paraId="31DC9429"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F5"/>
    <w:rsid w:val="002C3023"/>
    <w:rsid w:val="005474F5"/>
    <w:rsid w:val="005C0C3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8F93"/>
  <w15:chartTrackingRefBased/>
  <w15:docId w15:val="{09E28EC2-41B8-4AD1-B9E2-C02E3555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74F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474F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474F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474F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474F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474F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474F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474F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474F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474F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74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74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74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74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74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74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74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74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74F5"/>
    <w:rPr>
      <w:rFonts w:eastAsiaTheme="majorEastAsia" w:cstheme="majorBidi"/>
      <w:color w:val="272727" w:themeColor="text1" w:themeTint="D8"/>
    </w:rPr>
  </w:style>
  <w:style w:type="paragraph" w:styleId="Titel">
    <w:name w:val="Title"/>
    <w:basedOn w:val="Standaard"/>
    <w:next w:val="Standaard"/>
    <w:link w:val="TitelChar"/>
    <w:uiPriority w:val="10"/>
    <w:qFormat/>
    <w:rsid w:val="005474F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474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74F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474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74F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474F5"/>
    <w:rPr>
      <w:i/>
      <w:iCs/>
      <w:color w:val="404040" w:themeColor="text1" w:themeTint="BF"/>
    </w:rPr>
  </w:style>
  <w:style w:type="paragraph" w:styleId="Lijstalinea">
    <w:name w:val="List Paragraph"/>
    <w:basedOn w:val="Standaard"/>
    <w:uiPriority w:val="34"/>
    <w:qFormat/>
    <w:rsid w:val="005474F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474F5"/>
    <w:rPr>
      <w:i/>
      <w:iCs/>
      <w:color w:val="0F4761" w:themeColor="accent1" w:themeShade="BF"/>
    </w:rPr>
  </w:style>
  <w:style w:type="paragraph" w:styleId="Duidelijkcitaat">
    <w:name w:val="Intense Quote"/>
    <w:basedOn w:val="Standaard"/>
    <w:next w:val="Standaard"/>
    <w:link w:val="DuidelijkcitaatChar"/>
    <w:uiPriority w:val="30"/>
    <w:qFormat/>
    <w:rsid w:val="005474F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474F5"/>
    <w:rPr>
      <w:i/>
      <w:iCs/>
      <w:color w:val="0F4761" w:themeColor="accent1" w:themeShade="BF"/>
    </w:rPr>
  </w:style>
  <w:style w:type="character" w:styleId="Intensieveverwijzing">
    <w:name w:val="Intense Reference"/>
    <w:basedOn w:val="Standaardalinea-lettertype"/>
    <w:uiPriority w:val="32"/>
    <w:qFormat/>
    <w:rsid w:val="005474F5"/>
    <w:rPr>
      <w:b/>
      <w:bCs/>
      <w:smallCaps/>
      <w:color w:val="0F4761" w:themeColor="accent1" w:themeShade="BF"/>
      <w:spacing w:val="5"/>
    </w:rPr>
  </w:style>
  <w:style w:type="character" w:styleId="Zwaar">
    <w:name w:val="Strong"/>
    <w:basedOn w:val="Standaardalinea-lettertype"/>
    <w:uiPriority w:val="22"/>
    <w:qFormat/>
    <w:rsid w:val="005474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7104</ap:Words>
  <ap:Characters>39072</ap:Characters>
  <ap:DocSecurity>0</ap:DocSecurity>
  <ap:Lines>325</ap:Lines>
  <ap:Paragraphs>92</ap:Paragraphs>
  <ap:ScaleCrop>false</ap:ScaleCrop>
  <ap:LinksUpToDate>false</ap:LinksUpToDate>
  <ap:CharactersWithSpaces>46084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2026-04-22T07:16:00.0000000Z</dcterms:created>
  <dcterms:modified xsi:type="dcterms:W3CDTF">2026-04-22T07:17:00.0000000Z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