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4D6" w:rsidRDefault="00BE1349" w14:paraId="4B752B36" w14:textId="5A1D518B">
      <w:bookmarkStart w:name="_GoBack" w:id="0"/>
      <w:bookmarkEnd w:id="0"/>
      <w:r>
        <w:t>Geachte voorzitter,</w:t>
      </w:r>
    </w:p>
    <w:p w:rsidR="00BE1349" w:rsidRDefault="00BE1349" w14:paraId="4A7D099B" w14:textId="77777777"/>
    <w:p w:rsidR="00BE1349" w:rsidRDefault="00BE1349" w14:paraId="53532B5B" w14:textId="2568E857">
      <w:r>
        <w:t>Bij deze brief ontvangt de Kamer de antwoorden op de vragen die gesteld zijn naar aanleiding van het aanbieden van de suppletoire begrotingen op het terrein van het ministerie van Infrastructuur en Waterstaat (36915-XII, 36915-A en 36915-J).</w:t>
      </w:r>
    </w:p>
    <w:p w:rsidR="00BE1349" w:rsidRDefault="00BE1349" w14:paraId="34791620" w14:textId="77777777">
      <w:pPr>
        <w:pStyle w:val="WitregelW1bodytekst"/>
      </w:pPr>
    </w:p>
    <w:p w:rsidR="00FB74D6" w:rsidRDefault="00BE1349" w14:paraId="69078E95" w14:textId="1A618A6E">
      <w:pPr>
        <w:pStyle w:val="WitregelW1bodytekst"/>
      </w:pPr>
      <w:r>
        <w:t xml:space="preserve">De antwoorden op de gestelde vragen op het terrein van de circulaire economie (36915-XII, vragen 7 en 19) ontvangt u mede namens de minister van Klimaat en Groene Groei.  </w:t>
      </w:r>
    </w:p>
    <w:p w:rsidR="00FB74D6" w:rsidRDefault="0008457A" w14:paraId="61F5CD68" w14:textId="77777777">
      <w:pPr>
        <w:pStyle w:val="Slotzin"/>
      </w:pPr>
      <w:r>
        <w:t>Hoogachtend,</w:t>
      </w:r>
    </w:p>
    <w:p w:rsidR="00FB74D6" w:rsidRDefault="0008457A" w14:paraId="2DD60279" w14:textId="77777777">
      <w:pPr>
        <w:pStyle w:val="OndertekeningArea1"/>
      </w:pPr>
      <w:r>
        <w:t>DE MINISTER VAN INFRASTRUCTUUR EN WATERSTAAT,</w:t>
      </w:r>
    </w:p>
    <w:p w:rsidR="00FB74D6" w:rsidRDefault="00FB74D6" w14:paraId="0629A0D2" w14:textId="77777777"/>
    <w:p w:rsidR="00FB74D6" w:rsidRDefault="00FB74D6" w14:paraId="060B48FF" w14:textId="77777777"/>
    <w:p w:rsidR="00FB74D6" w:rsidRDefault="00FB74D6" w14:paraId="79FC14A8" w14:textId="77777777"/>
    <w:p w:rsidR="00FB74D6" w:rsidRDefault="00FB74D6" w14:paraId="56B16FCF" w14:textId="77777777"/>
    <w:p w:rsidR="00FB74D6" w:rsidRDefault="0008457A" w14:paraId="701B3EEC" w14:textId="77777777">
      <w:r>
        <w:t>Vincent Karremans</w:t>
      </w:r>
    </w:p>
    <w:p w:rsidR="00BE1349" w:rsidRDefault="00BE1349" w14:paraId="782C12BD" w14:textId="77777777"/>
    <w:p w:rsidR="00BE1349" w:rsidRDefault="00BE1349" w14:paraId="6B322697" w14:textId="77777777"/>
    <w:p w:rsidR="00BE1349" w:rsidRDefault="00BE1349" w14:paraId="6A0AC104" w14:textId="158D5CE9">
      <w:r>
        <w:t>DE STAATSSECRETARIS VAN INFRASTRUCTUUR EN WATERSTAAT,</w:t>
      </w:r>
    </w:p>
    <w:p w:rsidR="00BE1349" w:rsidRDefault="00BE1349" w14:paraId="0DC7AC82" w14:textId="77777777"/>
    <w:p w:rsidR="00BE1349" w:rsidRDefault="00BE1349" w14:paraId="4F096F0F" w14:textId="77777777"/>
    <w:p w:rsidR="00BE1349" w:rsidRDefault="00BE1349" w14:paraId="0406E029" w14:textId="77777777"/>
    <w:p w:rsidR="00BE1349" w:rsidRDefault="00BE1349" w14:paraId="25E57055" w14:textId="77777777"/>
    <w:p w:rsidR="00BE1349" w:rsidRDefault="00BE1349" w14:paraId="73A6DCDC" w14:textId="0E3154C2">
      <w:r>
        <w:t>Annet Bertram</w:t>
      </w:r>
    </w:p>
    <w:sectPr w:rsidR="00BE134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3FFEA" w14:textId="77777777" w:rsidR="009015D8" w:rsidRDefault="009015D8">
      <w:pPr>
        <w:spacing w:line="240" w:lineRule="auto"/>
      </w:pPr>
      <w:r>
        <w:separator/>
      </w:r>
    </w:p>
  </w:endnote>
  <w:endnote w:type="continuationSeparator" w:id="0">
    <w:p w14:paraId="6DB81208" w14:textId="77777777" w:rsidR="009015D8" w:rsidRDefault="00901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28AC" w14:textId="77777777" w:rsidR="00BE1349" w:rsidRDefault="00BE1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E4C5B" w14:textId="77777777" w:rsidR="00FB74D6" w:rsidRDefault="00FB74D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75D3" w14:textId="77777777" w:rsidR="00FB74D6" w:rsidRDefault="00FB74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ECA86" w14:textId="77777777" w:rsidR="009015D8" w:rsidRDefault="009015D8">
      <w:pPr>
        <w:spacing w:line="240" w:lineRule="auto"/>
      </w:pPr>
      <w:r>
        <w:separator/>
      </w:r>
    </w:p>
  </w:footnote>
  <w:footnote w:type="continuationSeparator" w:id="0">
    <w:p w14:paraId="48F0B3FF" w14:textId="77777777" w:rsidR="009015D8" w:rsidRDefault="009015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108B8" w14:textId="77777777" w:rsidR="00BE1349" w:rsidRDefault="00BE1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CFB2" w14:textId="77777777" w:rsidR="00FB74D6" w:rsidRDefault="0008457A">
    <w:r>
      <w:rPr>
        <w:noProof/>
        <w:lang w:val="en-GB" w:eastAsia="en-GB"/>
      </w:rPr>
      <mc:AlternateContent>
        <mc:Choice Requires="wps">
          <w:drawing>
            <wp:anchor distT="0" distB="0" distL="0" distR="0" simplePos="0" relativeHeight="251651584" behindDoc="0" locked="1" layoutInCell="1" allowOverlap="1" wp14:anchorId="632F7C9A" wp14:editId="2FCC0A4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BE284DA" w14:textId="77777777" w:rsidR="00FB74D6" w:rsidRDefault="0008457A">
                          <w:pPr>
                            <w:pStyle w:val="AfzendgegevensKop0"/>
                          </w:pPr>
                          <w:r>
                            <w:t>Ministerie van Infrastructuur en Waterstaat</w:t>
                          </w:r>
                        </w:p>
                        <w:p w14:paraId="2C0F7B5C" w14:textId="77777777" w:rsidR="00FB74D6" w:rsidRDefault="00FB74D6">
                          <w:pPr>
                            <w:pStyle w:val="WitregelW2"/>
                          </w:pPr>
                        </w:p>
                        <w:p w14:paraId="68FC3BEE" w14:textId="77777777" w:rsidR="00FB74D6" w:rsidRDefault="0008457A">
                          <w:pPr>
                            <w:pStyle w:val="Referentiegegevenskop"/>
                          </w:pPr>
                          <w:r>
                            <w:t>Ons kenmerk</w:t>
                          </w:r>
                        </w:p>
                        <w:p w14:paraId="2F940C8D" w14:textId="77777777" w:rsidR="00FB74D6" w:rsidRDefault="0008457A">
                          <w:pPr>
                            <w:pStyle w:val="Referentiegegevens"/>
                          </w:pPr>
                          <w:r>
                            <w:t>IENW/BSK-2026/</w:t>
                          </w:r>
                        </w:p>
                      </w:txbxContent>
                    </wps:txbx>
                    <wps:bodyPr vert="horz" wrap="square" lIns="0" tIns="0" rIns="0" bIns="0" anchor="t" anchorCtr="0"/>
                  </wps:wsp>
                </a:graphicData>
              </a:graphic>
            </wp:anchor>
          </w:drawing>
        </mc:Choice>
        <mc:Fallback>
          <w:pict>
            <v:shapetype w14:anchorId="632F7C9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BE284DA" w14:textId="77777777" w:rsidR="00FB74D6" w:rsidRDefault="0008457A">
                    <w:pPr>
                      <w:pStyle w:val="AfzendgegevensKop0"/>
                    </w:pPr>
                    <w:r>
                      <w:t>Ministerie van Infrastructuur en Waterstaat</w:t>
                    </w:r>
                  </w:p>
                  <w:p w14:paraId="2C0F7B5C" w14:textId="77777777" w:rsidR="00FB74D6" w:rsidRDefault="00FB74D6">
                    <w:pPr>
                      <w:pStyle w:val="WitregelW2"/>
                    </w:pPr>
                  </w:p>
                  <w:p w14:paraId="68FC3BEE" w14:textId="77777777" w:rsidR="00FB74D6" w:rsidRDefault="0008457A">
                    <w:pPr>
                      <w:pStyle w:val="Referentiegegevenskop"/>
                    </w:pPr>
                    <w:r>
                      <w:t>Ons kenmerk</w:t>
                    </w:r>
                  </w:p>
                  <w:p w14:paraId="2F940C8D" w14:textId="77777777" w:rsidR="00FB74D6" w:rsidRDefault="0008457A">
                    <w:pPr>
                      <w:pStyle w:val="Referentiegegevens"/>
                    </w:pPr>
                    <w:r>
                      <w:t>IENW/BSK-2026/</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1B2C93D" wp14:editId="02DF10A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C2D27D" w14:textId="77777777" w:rsidR="00FB74D6" w:rsidRDefault="0008457A">
                          <w:pPr>
                            <w:pStyle w:val="Referentiegegevens"/>
                          </w:pPr>
                          <w:r>
                            <w:t xml:space="preserve">Page </w:t>
                          </w:r>
                          <w:r>
                            <w:fldChar w:fldCharType="begin"/>
                          </w:r>
                          <w:r>
                            <w:instrText>PAGE</w:instrText>
                          </w:r>
                          <w:r>
                            <w:fldChar w:fldCharType="separate"/>
                          </w:r>
                          <w:r w:rsidR="00BE1349">
                            <w:rPr>
                              <w:noProof/>
                            </w:rPr>
                            <w:t>4</w:t>
                          </w:r>
                          <w:r>
                            <w:fldChar w:fldCharType="end"/>
                          </w:r>
                          <w:r>
                            <w:t xml:space="preserve"> of </w:t>
                          </w:r>
                          <w:r>
                            <w:fldChar w:fldCharType="begin"/>
                          </w:r>
                          <w:r>
                            <w:instrText>NUMPAGES</w:instrText>
                          </w:r>
                          <w:r>
                            <w:fldChar w:fldCharType="separate"/>
                          </w:r>
                          <w:r w:rsidR="00BE1349">
                            <w:rPr>
                              <w:noProof/>
                            </w:rPr>
                            <w:t>1</w:t>
                          </w:r>
                          <w:r>
                            <w:fldChar w:fldCharType="end"/>
                          </w:r>
                        </w:p>
                      </w:txbxContent>
                    </wps:txbx>
                    <wps:bodyPr vert="horz" wrap="square" lIns="0" tIns="0" rIns="0" bIns="0" anchor="t" anchorCtr="0"/>
                  </wps:wsp>
                </a:graphicData>
              </a:graphic>
            </wp:anchor>
          </w:drawing>
        </mc:Choice>
        <mc:Fallback>
          <w:pict>
            <v:shape w14:anchorId="41B2C93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DC2D27D" w14:textId="77777777" w:rsidR="00FB74D6" w:rsidRDefault="0008457A">
                    <w:pPr>
                      <w:pStyle w:val="Referentiegegevens"/>
                    </w:pPr>
                    <w:r>
                      <w:t xml:space="preserve">Page </w:t>
                    </w:r>
                    <w:r>
                      <w:fldChar w:fldCharType="begin"/>
                    </w:r>
                    <w:r>
                      <w:instrText>PAGE</w:instrText>
                    </w:r>
                    <w:r>
                      <w:fldChar w:fldCharType="separate"/>
                    </w:r>
                    <w:r w:rsidR="00BE1349">
                      <w:rPr>
                        <w:noProof/>
                      </w:rPr>
                      <w:t>4</w:t>
                    </w:r>
                    <w:r>
                      <w:fldChar w:fldCharType="end"/>
                    </w:r>
                    <w:r>
                      <w:t xml:space="preserve"> of </w:t>
                    </w:r>
                    <w:r>
                      <w:fldChar w:fldCharType="begin"/>
                    </w:r>
                    <w:r>
                      <w:instrText>NUMPAGES</w:instrText>
                    </w:r>
                    <w:r>
                      <w:fldChar w:fldCharType="separate"/>
                    </w:r>
                    <w:r w:rsidR="00BE134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8E1122" wp14:editId="5F342FF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DD6EEB" w14:textId="77777777" w:rsidR="003F7CDF" w:rsidRDefault="003F7CDF"/>
                      </w:txbxContent>
                    </wps:txbx>
                    <wps:bodyPr vert="horz" wrap="square" lIns="0" tIns="0" rIns="0" bIns="0" anchor="t" anchorCtr="0"/>
                  </wps:wsp>
                </a:graphicData>
              </a:graphic>
            </wp:anchor>
          </w:drawing>
        </mc:Choice>
        <mc:Fallback>
          <w:pict>
            <v:shape w14:anchorId="428E112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0DD6EEB" w14:textId="77777777" w:rsidR="003F7CDF" w:rsidRDefault="003F7CDF"/>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0216681" wp14:editId="4C66572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464ED1" w14:textId="77777777" w:rsidR="003F7CDF" w:rsidRDefault="003F7CDF"/>
                      </w:txbxContent>
                    </wps:txbx>
                    <wps:bodyPr vert="horz" wrap="square" lIns="0" tIns="0" rIns="0" bIns="0" anchor="t" anchorCtr="0"/>
                  </wps:wsp>
                </a:graphicData>
              </a:graphic>
            </wp:anchor>
          </w:drawing>
        </mc:Choice>
        <mc:Fallback>
          <w:pict>
            <v:shape w14:anchorId="7021668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0464ED1" w14:textId="77777777" w:rsidR="003F7CDF" w:rsidRDefault="003F7CDF"/>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3715" w14:textId="77777777" w:rsidR="00FB74D6" w:rsidRDefault="0008457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D2A496A" wp14:editId="2A4F1D9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C270DEF" w14:textId="77777777" w:rsidR="003F7CDF" w:rsidRDefault="003F7CDF"/>
                      </w:txbxContent>
                    </wps:txbx>
                    <wps:bodyPr vert="horz" wrap="square" lIns="0" tIns="0" rIns="0" bIns="0" anchor="t" anchorCtr="0"/>
                  </wps:wsp>
                </a:graphicData>
              </a:graphic>
            </wp:anchor>
          </w:drawing>
        </mc:Choice>
        <mc:Fallback>
          <w:pict>
            <v:shapetype w14:anchorId="0D2A496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C270DEF" w14:textId="77777777" w:rsidR="003F7CDF" w:rsidRDefault="003F7CDF"/>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2FA2B1" wp14:editId="168142E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304682" w14:textId="6F82916F" w:rsidR="00FB74D6" w:rsidRDefault="0008457A">
                          <w:pPr>
                            <w:pStyle w:val="Referentiegegevens"/>
                          </w:pPr>
                          <w:r>
                            <w:t xml:space="preserve">Page </w:t>
                          </w:r>
                          <w:r>
                            <w:fldChar w:fldCharType="begin"/>
                          </w:r>
                          <w:r>
                            <w:instrText>PAGE</w:instrText>
                          </w:r>
                          <w:r>
                            <w:fldChar w:fldCharType="separate"/>
                          </w:r>
                          <w:r w:rsidR="00E20362">
                            <w:rPr>
                              <w:noProof/>
                            </w:rPr>
                            <w:t>1</w:t>
                          </w:r>
                          <w:r>
                            <w:fldChar w:fldCharType="end"/>
                          </w:r>
                          <w:r>
                            <w:t xml:space="preserve"> of </w:t>
                          </w:r>
                          <w:r>
                            <w:fldChar w:fldCharType="begin"/>
                          </w:r>
                          <w:r>
                            <w:instrText>NUMPAGES</w:instrText>
                          </w:r>
                          <w:r>
                            <w:fldChar w:fldCharType="separate"/>
                          </w:r>
                          <w:r w:rsidR="00E20362">
                            <w:rPr>
                              <w:noProof/>
                            </w:rPr>
                            <w:t>1</w:t>
                          </w:r>
                          <w:r>
                            <w:fldChar w:fldCharType="end"/>
                          </w:r>
                        </w:p>
                      </w:txbxContent>
                    </wps:txbx>
                    <wps:bodyPr vert="horz" wrap="square" lIns="0" tIns="0" rIns="0" bIns="0" anchor="t" anchorCtr="0"/>
                  </wps:wsp>
                </a:graphicData>
              </a:graphic>
            </wp:anchor>
          </w:drawing>
        </mc:Choice>
        <mc:Fallback>
          <w:pict>
            <v:shape w14:anchorId="382FA2B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4304682" w14:textId="6F82916F" w:rsidR="00FB74D6" w:rsidRDefault="0008457A">
                    <w:pPr>
                      <w:pStyle w:val="Referentiegegevens"/>
                    </w:pPr>
                    <w:r>
                      <w:t xml:space="preserve">Page </w:t>
                    </w:r>
                    <w:r>
                      <w:fldChar w:fldCharType="begin"/>
                    </w:r>
                    <w:r>
                      <w:instrText>PAGE</w:instrText>
                    </w:r>
                    <w:r>
                      <w:fldChar w:fldCharType="separate"/>
                    </w:r>
                    <w:r w:rsidR="00E20362">
                      <w:rPr>
                        <w:noProof/>
                      </w:rPr>
                      <w:t>1</w:t>
                    </w:r>
                    <w:r>
                      <w:fldChar w:fldCharType="end"/>
                    </w:r>
                    <w:r>
                      <w:t xml:space="preserve"> of </w:t>
                    </w:r>
                    <w:r>
                      <w:fldChar w:fldCharType="begin"/>
                    </w:r>
                    <w:r>
                      <w:instrText>NUMPAGES</w:instrText>
                    </w:r>
                    <w:r>
                      <w:fldChar w:fldCharType="separate"/>
                    </w:r>
                    <w:r w:rsidR="00E2036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7F0999E" wp14:editId="64422C5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877538" w14:textId="77777777" w:rsidR="00FB74D6" w:rsidRDefault="0008457A">
                          <w:pPr>
                            <w:pStyle w:val="AfzendgegevensKop0"/>
                          </w:pPr>
                          <w:r>
                            <w:t>Ministerie van Infrastructuur en Waterstaat</w:t>
                          </w:r>
                        </w:p>
                        <w:p w14:paraId="1AA8C46E" w14:textId="77777777" w:rsidR="00FB74D6" w:rsidRDefault="00FB74D6">
                          <w:pPr>
                            <w:pStyle w:val="WitregelW1"/>
                          </w:pPr>
                        </w:p>
                        <w:p w14:paraId="578476B1" w14:textId="77777777" w:rsidR="00FB74D6" w:rsidRDefault="0008457A">
                          <w:pPr>
                            <w:pStyle w:val="Afzendgegevens"/>
                          </w:pPr>
                          <w:r>
                            <w:t>Rijnstraat 8</w:t>
                          </w:r>
                        </w:p>
                        <w:p w14:paraId="0FCA5020" w14:textId="77777777" w:rsidR="00FB74D6" w:rsidRPr="0008457A" w:rsidRDefault="0008457A">
                          <w:pPr>
                            <w:pStyle w:val="Afzendgegevens"/>
                            <w:rPr>
                              <w:lang w:val="de-DE"/>
                            </w:rPr>
                          </w:pPr>
                          <w:r w:rsidRPr="0008457A">
                            <w:rPr>
                              <w:lang w:val="de-DE"/>
                            </w:rPr>
                            <w:t>2515 XP  Den Haag</w:t>
                          </w:r>
                        </w:p>
                        <w:p w14:paraId="5F709DB6" w14:textId="77777777" w:rsidR="00FB74D6" w:rsidRPr="0008457A" w:rsidRDefault="0008457A">
                          <w:pPr>
                            <w:pStyle w:val="Afzendgegevens"/>
                            <w:rPr>
                              <w:lang w:val="de-DE"/>
                            </w:rPr>
                          </w:pPr>
                          <w:r w:rsidRPr="0008457A">
                            <w:rPr>
                              <w:lang w:val="de-DE"/>
                            </w:rPr>
                            <w:t>Postbus 20901</w:t>
                          </w:r>
                        </w:p>
                        <w:p w14:paraId="7E5F30E5" w14:textId="77777777" w:rsidR="00FB74D6" w:rsidRPr="0008457A" w:rsidRDefault="0008457A">
                          <w:pPr>
                            <w:pStyle w:val="Afzendgegevens"/>
                            <w:rPr>
                              <w:lang w:val="de-DE"/>
                            </w:rPr>
                          </w:pPr>
                          <w:r w:rsidRPr="0008457A">
                            <w:rPr>
                              <w:lang w:val="de-DE"/>
                            </w:rPr>
                            <w:t>2500 EX Den Haag</w:t>
                          </w:r>
                        </w:p>
                        <w:p w14:paraId="24E3C2F8" w14:textId="77777777" w:rsidR="00FB74D6" w:rsidRPr="0008457A" w:rsidRDefault="00FB74D6">
                          <w:pPr>
                            <w:pStyle w:val="WitregelW1"/>
                            <w:rPr>
                              <w:lang w:val="de-DE"/>
                            </w:rPr>
                          </w:pPr>
                        </w:p>
                        <w:p w14:paraId="50BB6EA6" w14:textId="77777777" w:rsidR="00FB74D6" w:rsidRPr="0008457A" w:rsidRDefault="0008457A">
                          <w:pPr>
                            <w:pStyle w:val="Afzendgegevens"/>
                            <w:rPr>
                              <w:lang w:val="de-DE"/>
                            </w:rPr>
                          </w:pPr>
                          <w:r w:rsidRPr="0008457A">
                            <w:rPr>
                              <w:lang w:val="de-DE"/>
                            </w:rPr>
                            <w:t>T   070-456 0000</w:t>
                          </w:r>
                        </w:p>
                        <w:p w14:paraId="4190A5E1" w14:textId="77777777" w:rsidR="00FB74D6" w:rsidRDefault="0008457A">
                          <w:pPr>
                            <w:pStyle w:val="Afzendgegevens"/>
                          </w:pPr>
                          <w:r>
                            <w:t>F   070-456 1111</w:t>
                          </w:r>
                        </w:p>
                        <w:p w14:paraId="65387ED4" w14:textId="77777777" w:rsidR="00FB74D6" w:rsidRPr="0008457A" w:rsidRDefault="00FB74D6" w:rsidP="0008457A">
                          <w:pPr>
                            <w:pStyle w:val="WitregelW2"/>
                            <w:spacing w:line="276" w:lineRule="auto"/>
                            <w:rPr>
                              <w:sz w:val="13"/>
                              <w:szCs w:val="13"/>
                            </w:rPr>
                          </w:pPr>
                        </w:p>
                        <w:p w14:paraId="43667FE7" w14:textId="77777777" w:rsidR="00FB74D6" w:rsidRPr="0008457A" w:rsidRDefault="0008457A" w:rsidP="0008457A">
                          <w:pPr>
                            <w:pStyle w:val="Referentiegegevenskop"/>
                            <w:spacing w:line="276" w:lineRule="auto"/>
                          </w:pPr>
                          <w:r w:rsidRPr="0008457A">
                            <w:t>Ons kenmerk</w:t>
                          </w:r>
                        </w:p>
                        <w:p w14:paraId="4E45A88B" w14:textId="2529B607" w:rsidR="00FB74D6" w:rsidRPr="0008457A" w:rsidRDefault="0008457A" w:rsidP="0008457A">
                          <w:pPr>
                            <w:pStyle w:val="Referentiegegevens"/>
                            <w:spacing w:line="276" w:lineRule="auto"/>
                          </w:pPr>
                          <w:r w:rsidRPr="0008457A">
                            <w:t>IENW/BSK-2026/73539</w:t>
                          </w:r>
                        </w:p>
                        <w:p w14:paraId="615FBE5A" w14:textId="77777777" w:rsidR="00FB74D6" w:rsidRPr="0008457A" w:rsidRDefault="00FB74D6" w:rsidP="0008457A">
                          <w:pPr>
                            <w:pStyle w:val="WitregelW1"/>
                            <w:spacing w:line="276" w:lineRule="auto"/>
                            <w:rPr>
                              <w:sz w:val="13"/>
                              <w:szCs w:val="13"/>
                            </w:rPr>
                          </w:pPr>
                        </w:p>
                        <w:p w14:paraId="31166514" w14:textId="77777777" w:rsidR="00FB74D6" w:rsidRPr="0008457A" w:rsidRDefault="0008457A" w:rsidP="0008457A">
                          <w:pPr>
                            <w:pStyle w:val="Referentiegegevenskop"/>
                            <w:spacing w:line="276" w:lineRule="auto"/>
                          </w:pPr>
                          <w:r w:rsidRPr="0008457A">
                            <w:t>Uw kenmerk</w:t>
                          </w:r>
                        </w:p>
                        <w:p w14:paraId="433076B3" w14:textId="77777777" w:rsidR="00FB74D6" w:rsidRPr="0008457A" w:rsidRDefault="0008457A" w:rsidP="0008457A">
                          <w:pPr>
                            <w:pStyle w:val="Referentiegegevens"/>
                            <w:spacing w:line="276" w:lineRule="auto"/>
                          </w:pPr>
                          <w:r w:rsidRPr="0008457A">
                            <w:t>36915-XII, A en J</w:t>
                          </w:r>
                        </w:p>
                        <w:p w14:paraId="354680FA" w14:textId="77777777" w:rsidR="00FB74D6" w:rsidRPr="0008457A" w:rsidRDefault="00FB74D6" w:rsidP="0008457A">
                          <w:pPr>
                            <w:pStyle w:val="WitregelW1"/>
                            <w:spacing w:line="276" w:lineRule="auto"/>
                            <w:rPr>
                              <w:sz w:val="13"/>
                              <w:szCs w:val="13"/>
                            </w:rPr>
                          </w:pPr>
                        </w:p>
                        <w:p w14:paraId="6CCEC964" w14:textId="77777777" w:rsidR="00FB74D6" w:rsidRPr="0008457A" w:rsidRDefault="0008457A" w:rsidP="0008457A">
                          <w:pPr>
                            <w:pStyle w:val="Referentiegegevenskop"/>
                            <w:spacing w:line="276" w:lineRule="auto"/>
                          </w:pPr>
                          <w:r w:rsidRPr="0008457A">
                            <w:t>Bijlage(n)</w:t>
                          </w:r>
                        </w:p>
                        <w:p w14:paraId="5410E19C" w14:textId="77777777" w:rsidR="00FB74D6" w:rsidRPr="0008457A" w:rsidRDefault="0008457A" w:rsidP="0008457A">
                          <w:pPr>
                            <w:pStyle w:val="Referentiegegevens"/>
                            <w:spacing w:line="276" w:lineRule="auto"/>
                          </w:pPr>
                          <w:r w:rsidRPr="0008457A">
                            <w:t>4</w:t>
                          </w:r>
                        </w:p>
                      </w:txbxContent>
                    </wps:txbx>
                    <wps:bodyPr vert="horz" wrap="square" lIns="0" tIns="0" rIns="0" bIns="0" anchor="t" anchorCtr="0"/>
                  </wps:wsp>
                </a:graphicData>
              </a:graphic>
            </wp:anchor>
          </w:drawing>
        </mc:Choice>
        <mc:Fallback>
          <w:pict>
            <v:shape w14:anchorId="77F0999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F877538" w14:textId="77777777" w:rsidR="00FB74D6" w:rsidRDefault="0008457A">
                    <w:pPr>
                      <w:pStyle w:val="AfzendgegevensKop0"/>
                    </w:pPr>
                    <w:r>
                      <w:t>Ministerie van Infrastructuur en Waterstaat</w:t>
                    </w:r>
                  </w:p>
                  <w:p w14:paraId="1AA8C46E" w14:textId="77777777" w:rsidR="00FB74D6" w:rsidRDefault="00FB74D6">
                    <w:pPr>
                      <w:pStyle w:val="WitregelW1"/>
                    </w:pPr>
                  </w:p>
                  <w:p w14:paraId="578476B1" w14:textId="77777777" w:rsidR="00FB74D6" w:rsidRDefault="0008457A">
                    <w:pPr>
                      <w:pStyle w:val="Afzendgegevens"/>
                    </w:pPr>
                    <w:r>
                      <w:t>Rijnstraat 8</w:t>
                    </w:r>
                  </w:p>
                  <w:p w14:paraId="0FCA5020" w14:textId="77777777" w:rsidR="00FB74D6" w:rsidRPr="0008457A" w:rsidRDefault="0008457A">
                    <w:pPr>
                      <w:pStyle w:val="Afzendgegevens"/>
                      <w:rPr>
                        <w:lang w:val="de-DE"/>
                      </w:rPr>
                    </w:pPr>
                    <w:r w:rsidRPr="0008457A">
                      <w:rPr>
                        <w:lang w:val="de-DE"/>
                      </w:rPr>
                      <w:t>2515 XP  Den Haag</w:t>
                    </w:r>
                  </w:p>
                  <w:p w14:paraId="5F709DB6" w14:textId="77777777" w:rsidR="00FB74D6" w:rsidRPr="0008457A" w:rsidRDefault="0008457A">
                    <w:pPr>
                      <w:pStyle w:val="Afzendgegevens"/>
                      <w:rPr>
                        <w:lang w:val="de-DE"/>
                      </w:rPr>
                    </w:pPr>
                    <w:r w:rsidRPr="0008457A">
                      <w:rPr>
                        <w:lang w:val="de-DE"/>
                      </w:rPr>
                      <w:t>Postbus 20901</w:t>
                    </w:r>
                  </w:p>
                  <w:p w14:paraId="7E5F30E5" w14:textId="77777777" w:rsidR="00FB74D6" w:rsidRPr="0008457A" w:rsidRDefault="0008457A">
                    <w:pPr>
                      <w:pStyle w:val="Afzendgegevens"/>
                      <w:rPr>
                        <w:lang w:val="de-DE"/>
                      </w:rPr>
                    </w:pPr>
                    <w:r w:rsidRPr="0008457A">
                      <w:rPr>
                        <w:lang w:val="de-DE"/>
                      </w:rPr>
                      <w:t>2500 EX Den Haag</w:t>
                    </w:r>
                  </w:p>
                  <w:p w14:paraId="24E3C2F8" w14:textId="77777777" w:rsidR="00FB74D6" w:rsidRPr="0008457A" w:rsidRDefault="00FB74D6">
                    <w:pPr>
                      <w:pStyle w:val="WitregelW1"/>
                      <w:rPr>
                        <w:lang w:val="de-DE"/>
                      </w:rPr>
                    </w:pPr>
                  </w:p>
                  <w:p w14:paraId="50BB6EA6" w14:textId="77777777" w:rsidR="00FB74D6" w:rsidRPr="0008457A" w:rsidRDefault="0008457A">
                    <w:pPr>
                      <w:pStyle w:val="Afzendgegevens"/>
                      <w:rPr>
                        <w:lang w:val="de-DE"/>
                      </w:rPr>
                    </w:pPr>
                    <w:r w:rsidRPr="0008457A">
                      <w:rPr>
                        <w:lang w:val="de-DE"/>
                      </w:rPr>
                      <w:t>T   070-456 0000</w:t>
                    </w:r>
                  </w:p>
                  <w:p w14:paraId="4190A5E1" w14:textId="77777777" w:rsidR="00FB74D6" w:rsidRDefault="0008457A">
                    <w:pPr>
                      <w:pStyle w:val="Afzendgegevens"/>
                    </w:pPr>
                    <w:r>
                      <w:t>F   070-456 1111</w:t>
                    </w:r>
                  </w:p>
                  <w:p w14:paraId="65387ED4" w14:textId="77777777" w:rsidR="00FB74D6" w:rsidRPr="0008457A" w:rsidRDefault="00FB74D6" w:rsidP="0008457A">
                    <w:pPr>
                      <w:pStyle w:val="WitregelW2"/>
                      <w:spacing w:line="276" w:lineRule="auto"/>
                      <w:rPr>
                        <w:sz w:val="13"/>
                        <w:szCs w:val="13"/>
                      </w:rPr>
                    </w:pPr>
                  </w:p>
                  <w:p w14:paraId="43667FE7" w14:textId="77777777" w:rsidR="00FB74D6" w:rsidRPr="0008457A" w:rsidRDefault="0008457A" w:rsidP="0008457A">
                    <w:pPr>
                      <w:pStyle w:val="Referentiegegevenskop"/>
                      <w:spacing w:line="276" w:lineRule="auto"/>
                    </w:pPr>
                    <w:r w:rsidRPr="0008457A">
                      <w:t>Ons kenmerk</w:t>
                    </w:r>
                  </w:p>
                  <w:p w14:paraId="4E45A88B" w14:textId="2529B607" w:rsidR="00FB74D6" w:rsidRPr="0008457A" w:rsidRDefault="0008457A" w:rsidP="0008457A">
                    <w:pPr>
                      <w:pStyle w:val="Referentiegegevens"/>
                      <w:spacing w:line="276" w:lineRule="auto"/>
                    </w:pPr>
                    <w:r w:rsidRPr="0008457A">
                      <w:t>IENW/BSK-2026/73539</w:t>
                    </w:r>
                  </w:p>
                  <w:p w14:paraId="615FBE5A" w14:textId="77777777" w:rsidR="00FB74D6" w:rsidRPr="0008457A" w:rsidRDefault="00FB74D6" w:rsidP="0008457A">
                    <w:pPr>
                      <w:pStyle w:val="WitregelW1"/>
                      <w:spacing w:line="276" w:lineRule="auto"/>
                      <w:rPr>
                        <w:sz w:val="13"/>
                        <w:szCs w:val="13"/>
                      </w:rPr>
                    </w:pPr>
                  </w:p>
                  <w:p w14:paraId="31166514" w14:textId="77777777" w:rsidR="00FB74D6" w:rsidRPr="0008457A" w:rsidRDefault="0008457A" w:rsidP="0008457A">
                    <w:pPr>
                      <w:pStyle w:val="Referentiegegevenskop"/>
                      <w:spacing w:line="276" w:lineRule="auto"/>
                    </w:pPr>
                    <w:r w:rsidRPr="0008457A">
                      <w:t>Uw kenmerk</w:t>
                    </w:r>
                  </w:p>
                  <w:p w14:paraId="433076B3" w14:textId="77777777" w:rsidR="00FB74D6" w:rsidRPr="0008457A" w:rsidRDefault="0008457A" w:rsidP="0008457A">
                    <w:pPr>
                      <w:pStyle w:val="Referentiegegevens"/>
                      <w:spacing w:line="276" w:lineRule="auto"/>
                    </w:pPr>
                    <w:r w:rsidRPr="0008457A">
                      <w:t>36915-XII, A en J</w:t>
                    </w:r>
                  </w:p>
                  <w:p w14:paraId="354680FA" w14:textId="77777777" w:rsidR="00FB74D6" w:rsidRPr="0008457A" w:rsidRDefault="00FB74D6" w:rsidP="0008457A">
                    <w:pPr>
                      <w:pStyle w:val="WitregelW1"/>
                      <w:spacing w:line="276" w:lineRule="auto"/>
                      <w:rPr>
                        <w:sz w:val="13"/>
                        <w:szCs w:val="13"/>
                      </w:rPr>
                    </w:pPr>
                  </w:p>
                  <w:p w14:paraId="6CCEC964" w14:textId="77777777" w:rsidR="00FB74D6" w:rsidRPr="0008457A" w:rsidRDefault="0008457A" w:rsidP="0008457A">
                    <w:pPr>
                      <w:pStyle w:val="Referentiegegevenskop"/>
                      <w:spacing w:line="276" w:lineRule="auto"/>
                    </w:pPr>
                    <w:r w:rsidRPr="0008457A">
                      <w:t>Bijlage(n)</w:t>
                    </w:r>
                  </w:p>
                  <w:p w14:paraId="5410E19C" w14:textId="77777777" w:rsidR="00FB74D6" w:rsidRPr="0008457A" w:rsidRDefault="0008457A" w:rsidP="0008457A">
                    <w:pPr>
                      <w:pStyle w:val="Referentiegegevens"/>
                      <w:spacing w:line="276" w:lineRule="auto"/>
                    </w:pPr>
                    <w:r w:rsidRPr="0008457A">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9AC262D" wp14:editId="3C41700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9ED31B" w14:textId="77777777" w:rsidR="00FB74D6" w:rsidRDefault="0008457A">
                          <w:pPr>
                            <w:spacing w:line="240" w:lineRule="auto"/>
                          </w:pPr>
                          <w:r>
                            <w:rPr>
                              <w:noProof/>
                              <w:lang w:val="en-GB" w:eastAsia="en-GB"/>
                            </w:rPr>
                            <w:drawing>
                              <wp:inline distT="0" distB="0" distL="0" distR="0" wp14:anchorId="36FF1E1F" wp14:editId="74336CE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AC262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09ED31B" w14:textId="77777777" w:rsidR="00FB74D6" w:rsidRDefault="0008457A">
                    <w:pPr>
                      <w:spacing w:line="240" w:lineRule="auto"/>
                    </w:pPr>
                    <w:r>
                      <w:rPr>
                        <w:noProof/>
                        <w:lang w:val="en-GB" w:eastAsia="en-GB"/>
                      </w:rPr>
                      <w:drawing>
                        <wp:inline distT="0" distB="0" distL="0" distR="0" wp14:anchorId="36FF1E1F" wp14:editId="74336CE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572A02B" wp14:editId="0977683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7A33BD" w14:textId="77777777" w:rsidR="00FB74D6" w:rsidRDefault="0008457A">
                          <w:pPr>
                            <w:spacing w:line="240" w:lineRule="auto"/>
                          </w:pPr>
                          <w:r>
                            <w:rPr>
                              <w:noProof/>
                              <w:lang w:val="en-GB" w:eastAsia="en-GB"/>
                            </w:rPr>
                            <w:drawing>
                              <wp:inline distT="0" distB="0" distL="0" distR="0" wp14:anchorId="73E56621" wp14:editId="428BF13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72A02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A7A33BD" w14:textId="77777777" w:rsidR="00FB74D6" w:rsidRDefault="0008457A">
                    <w:pPr>
                      <w:spacing w:line="240" w:lineRule="auto"/>
                    </w:pPr>
                    <w:r>
                      <w:rPr>
                        <w:noProof/>
                        <w:lang w:val="en-GB" w:eastAsia="en-GB"/>
                      </w:rPr>
                      <w:drawing>
                        <wp:inline distT="0" distB="0" distL="0" distR="0" wp14:anchorId="73E56621" wp14:editId="428BF13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4E6C51A" wp14:editId="6424413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412FA2" w14:textId="77777777" w:rsidR="00FB74D6" w:rsidRDefault="0008457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4E6C51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412FA2" w14:textId="77777777" w:rsidR="00FB74D6" w:rsidRDefault="0008457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DE70C2F" wp14:editId="03CB572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6C8C200" w14:textId="77777777" w:rsidR="00FB74D6" w:rsidRDefault="0008457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DE70C2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6C8C200" w14:textId="77777777" w:rsidR="00FB74D6" w:rsidRDefault="0008457A">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ADBDC46" wp14:editId="4F9E202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B74D6" w14:paraId="131356EA" w14:textId="77777777">
                            <w:trPr>
                              <w:trHeight w:val="200"/>
                            </w:trPr>
                            <w:tc>
                              <w:tcPr>
                                <w:tcW w:w="1140" w:type="dxa"/>
                              </w:tcPr>
                              <w:p w14:paraId="053AB37B" w14:textId="77777777" w:rsidR="00FB74D6" w:rsidRDefault="00FB74D6"/>
                            </w:tc>
                            <w:tc>
                              <w:tcPr>
                                <w:tcW w:w="5400" w:type="dxa"/>
                              </w:tcPr>
                              <w:p w14:paraId="38042BDC" w14:textId="77777777" w:rsidR="00FB74D6" w:rsidRDefault="00FB74D6"/>
                            </w:tc>
                          </w:tr>
                          <w:tr w:rsidR="00FB74D6" w14:paraId="0887B175" w14:textId="77777777">
                            <w:trPr>
                              <w:trHeight w:val="240"/>
                            </w:trPr>
                            <w:tc>
                              <w:tcPr>
                                <w:tcW w:w="1140" w:type="dxa"/>
                              </w:tcPr>
                              <w:p w14:paraId="67FA0721" w14:textId="77777777" w:rsidR="00FB74D6" w:rsidRDefault="0008457A">
                                <w:r>
                                  <w:t>Datum</w:t>
                                </w:r>
                              </w:p>
                            </w:tc>
                            <w:tc>
                              <w:tcPr>
                                <w:tcW w:w="5400" w:type="dxa"/>
                              </w:tcPr>
                              <w:p w14:paraId="7DF058B2" w14:textId="24DF9F41" w:rsidR="00FB74D6" w:rsidRDefault="0008457A">
                                <w:r>
                                  <w:t>20 april 2026</w:t>
                                </w:r>
                              </w:p>
                            </w:tc>
                          </w:tr>
                          <w:tr w:rsidR="00FB74D6" w14:paraId="5CF5EFE4" w14:textId="77777777">
                            <w:trPr>
                              <w:trHeight w:val="240"/>
                            </w:trPr>
                            <w:tc>
                              <w:tcPr>
                                <w:tcW w:w="1140" w:type="dxa"/>
                              </w:tcPr>
                              <w:p w14:paraId="58AF94AB" w14:textId="77777777" w:rsidR="00FB74D6" w:rsidRDefault="0008457A">
                                <w:r>
                                  <w:t>Betreft</w:t>
                                </w:r>
                              </w:p>
                            </w:tc>
                            <w:tc>
                              <w:tcPr>
                                <w:tcW w:w="5400" w:type="dxa"/>
                              </w:tcPr>
                              <w:p w14:paraId="62E742AE" w14:textId="77777777" w:rsidR="00FB74D6" w:rsidRDefault="0008457A">
                                <w:r>
                                  <w:t>Beantwoording van de vragen bij de suppletoire begrotingen op het terrein van IenW</w:t>
                                </w:r>
                              </w:p>
                            </w:tc>
                          </w:tr>
                          <w:tr w:rsidR="00FB74D6" w14:paraId="5460DEC8" w14:textId="77777777">
                            <w:trPr>
                              <w:trHeight w:val="200"/>
                            </w:trPr>
                            <w:tc>
                              <w:tcPr>
                                <w:tcW w:w="1140" w:type="dxa"/>
                              </w:tcPr>
                              <w:p w14:paraId="6200E022" w14:textId="77777777" w:rsidR="00FB74D6" w:rsidRDefault="00FB74D6"/>
                            </w:tc>
                            <w:tc>
                              <w:tcPr>
                                <w:tcW w:w="5400" w:type="dxa"/>
                              </w:tcPr>
                              <w:p w14:paraId="56A35E2E" w14:textId="77777777" w:rsidR="00FB74D6" w:rsidRDefault="00FB74D6"/>
                            </w:tc>
                          </w:tr>
                        </w:tbl>
                        <w:p w14:paraId="234F70DB" w14:textId="77777777" w:rsidR="003F7CDF" w:rsidRDefault="003F7CDF"/>
                      </w:txbxContent>
                    </wps:txbx>
                    <wps:bodyPr vert="horz" wrap="square" lIns="0" tIns="0" rIns="0" bIns="0" anchor="t" anchorCtr="0"/>
                  </wps:wsp>
                </a:graphicData>
              </a:graphic>
            </wp:anchor>
          </w:drawing>
        </mc:Choice>
        <mc:Fallback>
          <w:pict>
            <v:shape w14:anchorId="2ADBDC4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B74D6" w14:paraId="131356EA" w14:textId="77777777">
                      <w:trPr>
                        <w:trHeight w:val="200"/>
                      </w:trPr>
                      <w:tc>
                        <w:tcPr>
                          <w:tcW w:w="1140" w:type="dxa"/>
                        </w:tcPr>
                        <w:p w14:paraId="053AB37B" w14:textId="77777777" w:rsidR="00FB74D6" w:rsidRDefault="00FB74D6"/>
                      </w:tc>
                      <w:tc>
                        <w:tcPr>
                          <w:tcW w:w="5400" w:type="dxa"/>
                        </w:tcPr>
                        <w:p w14:paraId="38042BDC" w14:textId="77777777" w:rsidR="00FB74D6" w:rsidRDefault="00FB74D6"/>
                      </w:tc>
                    </w:tr>
                    <w:tr w:rsidR="00FB74D6" w14:paraId="0887B175" w14:textId="77777777">
                      <w:trPr>
                        <w:trHeight w:val="240"/>
                      </w:trPr>
                      <w:tc>
                        <w:tcPr>
                          <w:tcW w:w="1140" w:type="dxa"/>
                        </w:tcPr>
                        <w:p w14:paraId="67FA0721" w14:textId="77777777" w:rsidR="00FB74D6" w:rsidRDefault="0008457A">
                          <w:r>
                            <w:t>Datum</w:t>
                          </w:r>
                        </w:p>
                      </w:tc>
                      <w:tc>
                        <w:tcPr>
                          <w:tcW w:w="5400" w:type="dxa"/>
                        </w:tcPr>
                        <w:p w14:paraId="7DF058B2" w14:textId="24DF9F41" w:rsidR="00FB74D6" w:rsidRDefault="0008457A">
                          <w:r>
                            <w:t>20 april 2026</w:t>
                          </w:r>
                        </w:p>
                      </w:tc>
                    </w:tr>
                    <w:tr w:rsidR="00FB74D6" w14:paraId="5CF5EFE4" w14:textId="77777777">
                      <w:trPr>
                        <w:trHeight w:val="240"/>
                      </w:trPr>
                      <w:tc>
                        <w:tcPr>
                          <w:tcW w:w="1140" w:type="dxa"/>
                        </w:tcPr>
                        <w:p w14:paraId="58AF94AB" w14:textId="77777777" w:rsidR="00FB74D6" w:rsidRDefault="0008457A">
                          <w:r>
                            <w:t>Betreft</w:t>
                          </w:r>
                        </w:p>
                      </w:tc>
                      <w:tc>
                        <w:tcPr>
                          <w:tcW w:w="5400" w:type="dxa"/>
                        </w:tcPr>
                        <w:p w14:paraId="62E742AE" w14:textId="77777777" w:rsidR="00FB74D6" w:rsidRDefault="0008457A">
                          <w:r>
                            <w:t>Beantwoording van de vragen bij de suppletoire begrotingen op het terrein van IenW</w:t>
                          </w:r>
                        </w:p>
                      </w:tc>
                    </w:tr>
                    <w:tr w:rsidR="00FB74D6" w14:paraId="5460DEC8" w14:textId="77777777">
                      <w:trPr>
                        <w:trHeight w:val="200"/>
                      </w:trPr>
                      <w:tc>
                        <w:tcPr>
                          <w:tcW w:w="1140" w:type="dxa"/>
                        </w:tcPr>
                        <w:p w14:paraId="6200E022" w14:textId="77777777" w:rsidR="00FB74D6" w:rsidRDefault="00FB74D6"/>
                      </w:tc>
                      <w:tc>
                        <w:tcPr>
                          <w:tcW w:w="5400" w:type="dxa"/>
                        </w:tcPr>
                        <w:p w14:paraId="56A35E2E" w14:textId="77777777" w:rsidR="00FB74D6" w:rsidRDefault="00FB74D6"/>
                      </w:tc>
                    </w:tr>
                  </w:tbl>
                  <w:p w14:paraId="234F70DB" w14:textId="77777777" w:rsidR="003F7CDF" w:rsidRDefault="003F7CDF"/>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0435C65" wp14:editId="333C505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E2BABE" w14:textId="77777777" w:rsidR="003F7CDF" w:rsidRDefault="003F7CDF"/>
                      </w:txbxContent>
                    </wps:txbx>
                    <wps:bodyPr vert="horz" wrap="square" lIns="0" tIns="0" rIns="0" bIns="0" anchor="t" anchorCtr="0"/>
                  </wps:wsp>
                </a:graphicData>
              </a:graphic>
            </wp:anchor>
          </w:drawing>
        </mc:Choice>
        <mc:Fallback>
          <w:pict>
            <v:shape w14:anchorId="00435C6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CE2BABE" w14:textId="77777777" w:rsidR="003F7CDF" w:rsidRDefault="003F7CD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73A4CC"/>
    <w:multiLevelType w:val="multilevel"/>
    <w:tmpl w:val="FC67050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073E51"/>
    <w:multiLevelType w:val="multilevel"/>
    <w:tmpl w:val="E2BDFC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1CD448"/>
    <w:multiLevelType w:val="multilevel"/>
    <w:tmpl w:val="A782C62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C63C5A"/>
    <w:multiLevelType w:val="multilevel"/>
    <w:tmpl w:val="94C877A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881128"/>
    <w:multiLevelType w:val="multilevel"/>
    <w:tmpl w:val="513780D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05261F"/>
    <w:multiLevelType w:val="multilevel"/>
    <w:tmpl w:val="BA8D25A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4D63650"/>
    <w:multiLevelType w:val="multilevel"/>
    <w:tmpl w:val="073DCD2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851B4A"/>
    <w:multiLevelType w:val="multilevel"/>
    <w:tmpl w:val="1B6D70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4F75131"/>
    <w:multiLevelType w:val="multilevel"/>
    <w:tmpl w:val="23D58D4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CC4C1A"/>
    <w:multiLevelType w:val="multilevel"/>
    <w:tmpl w:val="BBDEA42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9896E5"/>
    <w:multiLevelType w:val="multilevel"/>
    <w:tmpl w:val="59BF5F7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53CE89"/>
    <w:multiLevelType w:val="multilevel"/>
    <w:tmpl w:val="972C4B8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8C27EC"/>
    <w:multiLevelType w:val="multilevel"/>
    <w:tmpl w:val="04A9588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12B930"/>
    <w:multiLevelType w:val="multilevel"/>
    <w:tmpl w:val="84FD098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967554"/>
    <w:multiLevelType w:val="multilevel"/>
    <w:tmpl w:val="2F52434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BE20FC"/>
    <w:multiLevelType w:val="multilevel"/>
    <w:tmpl w:val="C9F264C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5AC2F1"/>
    <w:multiLevelType w:val="multilevel"/>
    <w:tmpl w:val="6E5CBB3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7D646D"/>
    <w:multiLevelType w:val="multilevel"/>
    <w:tmpl w:val="8887282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D3E368"/>
    <w:multiLevelType w:val="multilevel"/>
    <w:tmpl w:val="79F5AB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43D68BCD"/>
    <w:multiLevelType w:val="multilevel"/>
    <w:tmpl w:val="D635ED5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44B039"/>
    <w:multiLevelType w:val="multilevel"/>
    <w:tmpl w:val="828CA2A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51996E"/>
    <w:multiLevelType w:val="multilevel"/>
    <w:tmpl w:val="DF6BF5E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85635D"/>
    <w:multiLevelType w:val="multilevel"/>
    <w:tmpl w:val="F73D1D7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3"/>
  </w:num>
  <w:num w:numId="3">
    <w:abstractNumId w:val="19"/>
  </w:num>
  <w:num w:numId="4">
    <w:abstractNumId w:val="15"/>
  </w:num>
  <w:num w:numId="5">
    <w:abstractNumId w:val="18"/>
  </w:num>
  <w:num w:numId="6">
    <w:abstractNumId w:val="20"/>
  </w:num>
  <w:num w:numId="7">
    <w:abstractNumId w:val="5"/>
  </w:num>
  <w:num w:numId="8">
    <w:abstractNumId w:val="6"/>
  </w:num>
  <w:num w:numId="9">
    <w:abstractNumId w:val="4"/>
  </w:num>
  <w:num w:numId="10">
    <w:abstractNumId w:val="11"/>
  </w:num>
  <w:num w:numId="11">
    <w:abstractNumId w:val="2"/>
  </w:num>
  <w:num w:numId="12">
    <w:abstractNumId w:val="7"/>
  </w:num>
  <w:num w:numId="13">
    <w:abstractNumId w:val="22"/>
  </w:num>
  <w:num w:numId="14">
    <w:abstractNumId w:val="16"/>
  </w:num>
  <w:num w:numId="15">
    <w:abstractNumId w:val="9"/>
  </w:num>
  <w:num w:numId="16">
    <w:abstractNumId w:val="0"/>
  </w:num>
  <w:num w:numId="17">
    <w:abstractNumId w:val="17"/>
  </w:num>
  <w:num w:numId="18">
    <w:abstractNumId w:val="10"/>
  </w:num>
  <w:num w:numId="19">
    <w:abstractNumId w:val="14"/>
  </w:num>
  <w:num w:numId="20">
    <w:abstractNumId w:val="3"/>
  </w:num>
  <w:num w:numId="21">
    <w:abstractNumId w:val="1"/>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49"/>
    <w:rsid w:val="0008457A"/>
    <w:rsid w:val="003F7CDF"/>
    <w:rsid w:val="00606645"/>
    <w:rsid w:val="00690CC5"/>
    <w:rsid w:val="009015D8"/>
    <w:rsid w:val="00BE1349"/>
    <w:rsid w:val="00E20362"/>
    <w:rsid w:val="00FB7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A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E1349"/>
    <w:pPr>
      <w:tabs>
        <w:tab w:val="center" w:pos="4536"/>
        <w:tab w:val="right" w:pos="9072"/>
      </w:tabs>
      <w:spacing w:line="240" w:lineRule="auto"/>
    </w:pPr>
  </w:style>
  <w:style w:type="character" w:customStyle="1" w:styleId="HeaderChar">
    <w:name w:val="Header Char"/>
    <w:basedOn w:val="DefaultParagraphFont"/>
    <w:link w:val="Header"/>
    <w:uiPriority w:val="99"/>
    <w:rsid w:val="00BE1349"/>
    <w:rPr>
      <w:rFonts w:ascii="Verdana" w:hAnsi="Verdana"/>
      <w:color w:val="000000"/>
      <w:sz w:val="18"/>
      <w:szCs w:val="18"/>
    </w:rPr>
  </w:style>
  <w:style w:type="paragraph" w:styleId="Footer">
    <w:name w:val="footer"/>
    <w:basedOn w:val="Normal"/>
    <w:link w:val="FooterChar"/>
    <w:uiPriority w:val="99"/>
    <w:unhideWhenUsed/>
    <w:rsid w:val="00BE1349"/>
    <w:pPr>
      <w:tabs>
        <w:tab w:val="center" w:pos="4536"/>
        <w:tab w:val="right" w:pos="9072"/>
      </w:tabs>
      <w:spacing w:line="240" w:lineRule="auto"/>
    </w:pPr>
  </w:style>
  <w:style w:type="character" w:customStyle="1" w:styleId="FooterChar">
    <w:name w:val="Footer Char"/>
    <w:basedOn w:val="DefaultParagraphFont"/>
    <w:link w:val="Footer"/>
    <w:uiPriority w:val="99"/>
    <w:rsid w:val="00BE134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88</ap:Words>
  <ap:Characters>503</ap:Characters>
  <ap:DocSecurity>0</ap:DocSecurity>
  <ap:Lines>4</ap:Lines>
  <ap:Paragraphs>1</ap:Paragraphs>
  <ap:ScaleCrop>false</ap:ScaleCrop>
  <ap:LinksUpToDate>false</ap:LinksUpToDate>
  <ap:CharactersWithSpaces>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2026-04-20T06:40:00.0000000Z</dcterms:created>
  <dcterms:modified xsi:type="dcterms:W3CDTF">2026-04-20T06:40:00.0000000Z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de vragen bij de suppletoire begrotingen op het terrein van IenW</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Wijmenga</vt:lpwstr>
  </property>
  <property fmtid="{D5CDD505-2E9C-101B-9397-08002B2CF9AE}" pid="14" name="Opgesteld door, Telefoonnummer">
    <vt:lpwstr>070-4566867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