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C70" w:rsidP="00444C70" w:rsidRDefault="0064006A" w14:paraId="4212FDA8" w14:textId="4706D6D3">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F4660F">
        <w:rPr>
          <w:rFonts w:ascii="Verdana" w:hAnsi="Verdana"/>
          <w:b/>
          <w:sz w:val="18"/>
          <w:szCs w:val="18"/>
        </w:rPr>
        <w:t>1</w:t>
      </w:r>
      <w:r>
        <w:rPr>
          <w:rFonts w:ascii="Verdana" w:hAnsi="Verdana"/>
          <w:b/>
          <w:sz w:val="18"/>
          <w:szCs w:val="18"/>
        </w:rPr>
        <w:t>:</w:t>
      </w:r>
      <w:r w:rsidR="00444C70">
        <w:rPr>
          <w:rFonts w:ascii="Verdana" w:hAnsi="Verdana"/>
          <w:b/>
          <w:sz w:val="18"/>
          <w:szCs w:val="18"/>
        </w:rPr>
        <w:t xml:space="preserve"> </w:t>
      </w:r>
      <w:r w:rsidRPr="00444C70" w:rsidR="00444C70">
        <w:rPr>
          <w:rFonts w:ascii="Verdana" w:hAnsi="Verdana"/>
          <w:b/>
          <w:sz w:val="18"/>
          <w:szCs w:val="18"/>
        </w:rPr>
        <w:t>Mededeling</w:t>
      </w:r>
      <w:r w:rsidR="00444C70">
        <w:rPr>
          <w:rFonts w:ascii="Verdana" w:hAnsi="Verdana"/>
          <w:sz w:val="18"/>
          <w:szCs w:val="18"/>
        </w:rPr>
        <w:t xml:space="preserve"> </w:t>
      </w:r>
      <w:r w:rsidR="00AB35F5">
        <w:rPr>
          <w:rFonts w:ascii="Verdana" w:hAnsi="Verdana"/>
          <w:b/>
          <w:bCs/>
          <w:sz w:val="18"/>
          <w:szCs w:val="18"/>
        </w:rPr>
        <w:t>Energiepakket voor burgers</w:t>
      </w:r>
      <w:r w:rsidR="00444C70">
        <w:rPr>
          <w:rFonts w:ascii="Verdana" w:hAnsi="Verdana"/>
          <w:sz w:val="18"/>
          <w:szCs w:val="18"/>
        </w:rPr>
        <w:t xml:space="preserve"> </w:t>
      </w:r>
    </w:p>
    <w:p w:rsidRPr="00444C70" w:rsidR="00444C70" w:rsidP="00444C70" w:rsidRDefault="00444C70" w14:paraId="46322892" w14:textId="77777777"/>
    <w:p w:rsidRPr="000D01B7" w:rsidR="000D01B7" w:rsidP="000D01B7" w:rsidRDefault="00F54AFF" w14:paraId="0D4B4607" w14:textId="77777777">
      <w:pPr>
        <w:numPr>
          <w:ilvl w:val="0"/>
          <w:numId w:val="23"/>
        </w:numPr>
        <w:spacing w:line="360" w:lineRule="auto"/>
        <w:rPr>
          <w:rFonts w:ascii="Verdana" w:hAnsi="Verdana"/>
          <w:b/>
          <w:sz w:val="18"/>
          <w:szCs w:val="18"/>
        </w:rPr>
      </w:pPr>
      <w:r w:rsidRPr="0064352A">
        <w:rPr>
          <w:rFonts w:ascii="Verdana" w:hAnsi="Verdana"/>
          <w:b/>
          <w:sz w:val="18"/>
          <w:szCs w:val="18"/>
        </w:rPr>
        <w:t>Algemene gegevens</w:t>
      </w:r>
    </w:p>
    <w:p w:rsidRPr="0059235B" w:rsidR="00444C70" w:rsidP="0059235B" w:rsidRDefault="00F54AFF" w14:paraId="1BCA3DFB" w14:textId="77777777">
      <w:pPr>
        <w:numPr>
          <w:ilvl w:val="0"/>
          <w:numId w:val="27"/>
        </w:numPr>
        <w:spacing w:line="360" w:lineRule="auto"/>
        <w:rPr>
          <w:rFonts w:ascii="Verdana" w:hAnsi="Verdana"/>
          <w:i/>
          <w:iCs/>
          <w:sz w:val="18"/>
          <w:szCs w:val="18"/>
        </w:rPr>
      </w:pPr>
      <w:r w:rsidRPr="00EF5C95">
        <w:rPr>
          <w:rFonts w:ascii="Verdana" w:hAnsi="Verdana"/>
          <w:i/>
          <w:iCs/>
          <w:sz w:val="18"/>
          <w:szCs w:val="18"/>
        </w:rPr>
        <w:t>Titel voorstel</w:t>
      </w:r>
    </w:p>
    <w:p w:rsidR="00444C70" w:rsidP="009D5B5B" w:rsidRDefault="74F4178A" w14:paraId="1ADD7A83" w14:textId="0FD0CEFB">
      <w:pPr>
        <w:spacing w:line="360" w:lineRule="auto"/>
        <w:ind w:left="360"/>
        <w:rPr>
          <w:rFonts w:ascii="Verdana" w:hAnsi="Verdana"/>
          <w:sz w:val="18"/>
          <w:szCs w:val="18"/>
        </w:rPr>
      </w:pPr>
      <w:r w:rsidRPr="07647EDD">
        <w:rPr>
          <w:rFonts w:ascii="Verdana" w:hAnsi="Verdana"/>
          <w:sz w:val="18"/>
          <w:szCs w:val="18"/>
        </w:rPr>
        <w:t>Mededeling van de commissie aan het Europees parlement en de raad over het energiepakket</w:t>
      </w:r>
      <w:r>
        <w:br/>
      </w:r>
      <w:r w:rsidRPr="07647EDD">
        <w:rPr>
          <w:rFonts w:ascii="Verdana" w:hAnsi="Verdana"/>
          <w:sz w:val="18"/>
          <w:szCs w:val="18"/>
        </w:rPr>
        <w:t xml:space="preserve">voor burgers. </w:t>
      </w:r>
    </w:p>
    <w:p w:rsidRPr="00444C70" w:rsidR="00AB35F5" w:rsidP="00444C70" w:rsidRDefault="00AB35F5" w14:paraId="347107AF" w14:textId="77777777">
      <w:pPr>
        <w:spacing w:line="360" w:lineRule="auto"/>
        <w:rPr>
          <w:rFonts w:ascii="Verdana" w:hAnsi="Verdana"/>
          <w:sz w:val="18"/>
          <w:szCs w:val="18"/>
        </w:rPr>
      </w:pPr>
    </w:p>
    <w:p w:rsidR="00444C70" w:rsidP="00444C70" w:rsidRDefault="00F54AFF" w14:paraId="3DB1C4E3" w14:textId="77777777">
      <w:pPr>
        <w:numPr>
          <w:ilvl w:val="0"/>
          <w:numId w:val="27"/>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496916" w:rsidR="00444C70" w:rsidP="009D5B5B" w:rsidRDefault="00496916" w14:paraId="5ACFE6B4" w14:textId="7ED3708D">
      <w:pPr>
        <w:spacing w:line="360" w:lineRule="auto"/>
        <w:ind w:firstLine="360"/>
        <w:rPr>
          <w:rFonts w:ascii="Verdana" w:hAnsi="Verdana"/>
          <w:sz w:val="18"/>
          <w:szCs w:val="18"/>
        </w:rPr>
      </w:pPr>
      <w:r>
        <w:rPr>
          <w:rFonts w:ascii="Verdana" w:hAnsi="Verdana"/>
          <w:sz w:val="18"/>
          <w:szCs w:val="18"/>
        </w:rPr>
        <w:t>10 maart 2026</w:t>
      </w:r>
    </w:p>
    <w:p w:rsidRPr="00444C70" w:rsidR="00C02B61" w:rsidP="00444C70" w:rsidRDefault="00C02B61" w14:paraId="32A63D5F" w14:textId="77777777">
      <w:pPr>
        <w:spacing w:line="360" w:lineRule="auto"/>
        <w:rPr>
          <w:rFonts w:ascii="Verdana" w:hAnsi="Verdana"/>
          <w:sz w:val="18"/>
          <w:szCs w:val="18"/>
        </w:rPr>
      </w:pPr>
    </w:p>
    <w:p w:rsidR="0059235B" w:rsidP="0059235B" w:rsidRDefault="00F54AFF" w14:paraId="74D277A1" w14:textId="0D7D8808">
      <w:pPr>
        <w:numPr>
          <w:ilvl w:val="0"/>
          <w:numId w:val="27"/>
        </w:numPr>
        <w:spacing w:line="360" w:lineRule="auto"/>
        <w:rPr>
          <w:rFonts w:ascii="Verdana" w:hAnsi="Verdana"/>
          <w:i/>
          <w:iCs/>
          <w:sz w:val="18"/>
          <w:szCs w:val="18"/>
        </w:rPr>
      </w:pPr>
      <w:r w:rsidRPr="00EF5C95">
        <w:rPr>
          <w:rFonts w:ascii="Verdana" w:hAnsi="Verdana"/>
          <w:i/>
          <w:iCs/>
          <w:sz w:val="18"/>
          <w:szCs w:val="18"/>
        </w:rPr>
        <w:t>Nr. Commissiedocument</w:t>
      </w:r>
      <w:r w:rsidR="00AB35F5">
        <w:rPr>
          <w:rFonts w:ascii="Verdana" w:hAnsi="Verdana"/>
          <w:i/>
          <w:iCs/>
          <w:sz w:val="18"/>
          <w:szCs w:val="18"/>
        </w:rPr>
        <w:br/>
      </w:r>
      <w:r w:rsidR="00AB35F5">
        <w:rPr>
          <w:rFonts w:ascii="Verdana" w:hAnsi="Verdana"/>
          <w:sz w:val="18"/>
          <w:szCs w:val="18"/>
        </w:rPr>
        <w:t>COM (2026) 115</w:t>
      </w:r>
    </w:p>
    <w:p w:rsidRPr="0059235B" w:rsidR="0059235B" w:rsidP="0059235B" w:rsidRDefault="0059235B" w14:paraId="5F0E2094" w14:textId="77777777">
      <w:pPr>
        <w:spacing w:line="360" w:lineRule="auto"/>
        <w:rPr>
          <w:rFonts w:ascii="Verdana" w:hAnsi="Verdana"/>
          <w:sz w:val="18"/>
          <w:szCs w:val="18"/>
        </w:rPr>
      </w:pPr>
    </w:p>
    <w:p w:rsidRPr="00037F41" w:rsidR="00F54AFF" w:rsidP="00EF5C95" w:rsidRDefault="001D558D" w14:paraId="3C04C640" w14:textId="717CA309">
      <w:pPr>
        <w:numPr>
          <w:ilvl w:val="0"/>
          <w:numId w:val="27"/>
        </w:numPr>
        <w:spacing w:line="360" w:lineRule="auto"/>
        <w:rPr>
          <w:rFonts w:ascii="Verdana" w:hAnsi="Verdana"/>
          <w:sz w:val="18"/>
          <w:szCs w:val="18"/>
          <w:lang w:val="fr-FR"/>
        </w:rPr>
      </w:pPr>
      <w:r w:rsidRPr="00037F41">
        <w:rPr>
          <w:rFonts w:ascii="Verdana" w:hAnsi="Verdana"/>
          <w:i/>
          <w:iCs/>
          <w:sz w:val="18"/>
          <w:szCs w:val="18"/>
          <w:lang w:val="fr-FR"/>
        </w:rPr>
        <w:t>EUR</w:t>
      </w:r>
      <w:r w:rsidRPr="00037F41" w:rsidR="00F54AFF">
        <w:rPr>
          <w:rFonts w:ascii="Verdana" w:hAnsi="Verdana"/>
          <w:i/>
          <w:iCs/>
          <w:sz w:val="18"/>
          <w:szCs w:val="18"/>
          <w:lang w:val="fr-FR"/>
        </w:rPr>
        <w:t>-</w:t>
      </w:r>
      <w:r w:rsidRPr="00037F41">
        <w:rPr>
          <w:rFonts w:ascii="Verdana" w:hAnsi="Verdana"/>
          <w:i/>
          <w:iCs/>
          <w:sz w:val="18"/>
          <w:szCs w:val="18"/>
          <w:lang w:val="fr-FR"/>
        </w:rPr>
        <w:t>L</w:t>
      </w:r>
      <w:r w:rsidRPr="00037F41" w:rsidR="00F54AFF">
        <w:rPr>
          <w:rFonts w:ascii="Verdana" w:hAnsi="Verdana"/>
          <w:i/>
          <w:iCs/>
          <w:sz w:val="18"/>
          <w:szCs w:val="18"/>
          <w:lang w:val="fr-FR"/>
        </w:rPr>
        <w:t>ex</w:t>
      </w:r>
      <w:r w:rsidRPr="00037F41" w:rsidR="00AB35F5">
        <w:rPr>
          <w:rFonts w:ascii="Verdana" w:hAnsi="Verdana"/>
          <w:i/>
          <w:iCs/>
          <w:sz w:val="18"/>
          <w:szCs w:val="18"/>
          <w:lang w:val="fr-FR"/>
        </w:rPr>
        <w:br/>
      </w:r>
      <w:hyperlink w:history="1" r:id="rId13">
        <w:r w:rsidRPr="00037F41" w:rsidR="00AB35F5">
          <w:rPr>
            <w:rStyle w:val="Hyperlink"/>
            <w:rFonts w:ascii="Verdana" w:hAnsi="Verdana"/>
            <w:sz w:val="18"/>
            <w:szCs w:val="18"/>
            <w:lang w:val="fr-FR"/>
          </w:rPr>
          <w:t>EUR-Lex - 52026DC0115 - NL - EUR-Lex</w:t>
        </w:r>
      </w:hyperlink>
    </w:p>
    <w:p w:rsidRPr="00037F41" w:rsidR="00292A51" w:rsidP="0059235B" w:rsidRDefault="00292A51" w14:paraId="275DC1DB" w14:textId="77777777">
      <w:pPr>
        <w:spacing w:line="360" w:lineRule="auto"/>
        <w:rPr>
          <w:rFonts w:ascii="Verdana" w:hAnsi="Verdana"/>
          <w:color w:val="FF0000"/>
          <w:sz w:val="18"/>
          <w:szCs w:val="18"/>
          <w:lang w:val="fr-FR"/>
        </w:rPr>
      </w:pPr>
    </w:p>
    <w:p w:rsidR="00EA4C91" w:rsidP="00EA4C91" w:rsidRDefault="00F54AFF" w14:paraId="52E2BC8F" w14:textId="7CBA8960">
      <w:pPr>
        <w:numPr>
          <w:ilvl w:val="0"/>
          <w:numId w:val="27"/>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Commissie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r w:rsidR="00AB35F5">
        <w:rPr>
          <w:rFonts w:ascii="Verdana" w:hAnsi="Verdana"/>
          <w:i/>
          <w:iCs/>
          <w:sz w:val="18"/>
          <w:szCs w:val="18"/>
          <w:lang w:val="fr-FR"/>
        </w:rPr>
        <w:br/>
      </w:r>
      <w:r w:rsidR="00AB35F5">
        <w:rPr>
          <w:rFonts w:ascii="Verdana" w:hAnsi="Verdana"/>
          <w:sz w:val="18"/>
          <w:szCs w:val="18"/>
          <w:lang w:val="fr-FR"/>
        </w:rPr>
        <w:t>SWD(2026) 115</w:t>
      </w:r>
    </w:p>
    <w:p w:rsidRPr="00037F41" w:rsidR="00292A51" w:rsidP="00292A51" w:rsidRDefault="00292A51" w14:paraId="4A7BD83C" w14:textId="77777777">
      <w:pPr>
        <w:spacing w:line="360" w:lineRule="auto"/>
        <w:rPr>
          <w:rFonts w:ascii="Verdana" w:hAnsi="Verdana"/>
          <w:i/>
          <w:iCs/>
          <w:sz w:val="18"/>
          <w:szCs w:val="18"/>
          <w:lang w:val="fr-FR"/>
        </w:rPr>
      </w:pPr>
    </w:p>
    <w:p w:rsidRPr="00730CCF" w:rsidR="00F54AFF" w:rsidP="35975A3A" w:rsidRDefault="522A78E5" w14:paraId="0C23558F" w14:textId="4AA4900C">
      <w:pPr>
        <w:numPr>
          <w:ilvl w:val="0"/>
          <w:numId w:val="27"/>
        </w:numPr>
        <w:spacing w:line="360" w:lineRule="auto"/>
        <w:rPr>
          <w:rFonts w:ascii="Verdana" w:hAnsi="Verdana" w:eastAsia="Verdana" w:cs="Verdana"/>
          <w:sz w:val="18"/>
          <w:szCs w:val="18"/>
        </w:rPr>
      </w:pPr>
      <w:r w:rsidRPr="35975A3A">
        <w:rPr>
          <w:rFonts w:ascii="Verdana" w:hAnsi="Verdana"/>
          <w:i/>
          <w:iCs/>
          <w:sz w:val="18"/>
          <w:szCs w:val="18"/>
        </w:rPr>
        <w:t>Behandelingstraject Raad</w:t>
      </w:r>
      <w:r>
        <w:br/>
      </w:r>
      <w:r w:rsidRPr="00730CCF" w:rsidR="2ACA53EA">
        <w:rPr>
          <w:rFonts w:ascii="Verdana" w:hAnsi="Verdana" w:eastAsia="Verdana" w:cs="Verdana"/>
          <w:sz w:val="18"/>
          <w:szCs w:val="18"/>
        </w:rPr>
        <w:t>Vervoer, Energie en Telecomraad (</w:t>
      </w:r>
      <w:r w:rsidRPr="00730CCF" w:rsidR="3D08A826">
        <w:rPr>
          <w:rFonts w:ascii="Verdana" w:hAnsi="Verdana" w:eastAsia="Verdana" w:cs="Verdana"/>
          <w:sz w:val="18"/>
          <w:szCs w:val="18"/>
        </w:rPr>
        <w:t>Energieraad</w:t>
      </w:r>
      <w:r w:rsidRPr="00730CCF" w:rsidR="5B82FE77">
        <w:rPr>
          <w:rFonts w:ascii="Verdana" w:hAnsi="Verdana" w:eastAsia="Verdana" w:cs="Verdana"/>
          <w:sz w:val="18"/>
          <w:szCs w:val="18"/>
        </w:rPr>
        <w:t>)</w:t>
      </w:r>
    </w:p>
    <w:p w:rsidRPr="00292A51" w:rsidR="00292A51" w:rsidP="00292A51" w:rsidRDefault="00292A51" w14:paraId="10B11838" w14:textId="77777777">
      <w:pPr>
        <w:spacing w:line="360" w:lineRule="auto"/>
        <w:rPr>
          <w:rFonts w:ascii="Verdana" w:hAnsi="Verdana"/>
          <w:i/>
          <w:iCs/>
          <w:color w:val="FF0000"/>
          <w:sz w:val="18"/>
          <w:szCs w:val="18"/>
        </w:rPr>
      </w:pPr>
    </w:p>
    <w:p w:rsidRPr="00EF5C95" w:rsidR="000D01B7" w:rsidP="00EF5C95" w:rsidRDefault="000D01B7" w14:paraId="74FAE1CD" w14:textId="18AD9593">
      <w:pPr>
        <w:numPr>
          <w:ilvl w:val="0"/>
          <w:numId w:val="27"/>
        </w:numPr>
        <w:spacing w:line="360" w:lineRule="auto"/>
        <w:rPr>
          <w:rFonts w:ascii="Verdana" w:hAnsi="Verdana"/>
          <w:i/>
          <w:sz w:val="18"/>
          <w:szCs w:val="18"/>
        </w:rPr>
      </w:pPr>
      <w:r w:rsidRPr="00EF5C95">
        <w:rPr>
          <w:rFonts w:ascii="Verdana" w:hAnsi="Verdana"/>
          <w:i/>
          <w:sz w:val="18"/>
          <w:szCs w:val="18"/>
        </w:rPr>
        <w:t>Eerstverantwoordelijk ministerie</w:t>
      </w:r>
      <w:r w:rsidR="00AB35F5">
        <w:rPr>
          <w:rFonts w:ascii="Verdana" w:hAnsi="Verdana"/>
          <w:i/>
          <w:sz w:val="18"/>
          <w:szCs w:val="18"/>
        </w:rPr>
        <w:br/>
      </w:r>
      <w:proofErr w:type="spellStart"/>
      <w:r w:rsidR="00AB35F5">
        <w:rPr>
          <w:rFonts w:ascii="Verdana" w:hAnsi="Verdana"/>
          <w:iCs/>
          <w:sz w:val="18"/>
          <w:szCs w:val="18"/>
        </w:rPr>
        <w:t>Ministerie</w:t>
      </w:r>
      <w:proofErr w:type="spellEnd"/>
      <w:r w:rsidR="00AB35F5">
        <w:rPr>
          <w:rFonts w:ascii="Verdana" w:hAnsi="Verdana"/>
          <w:iCs/>
          <w:sz w:val="18"/>
          <w:szCs w:val="18"/>
        </w:rPr>
        <w:t xml:space="preserve"> van Economische Zaken en Klimaat </w:t>
      </w:r>
    </w:p>
    <w:p w:rsidRPr="00066C36" w:rsidR="00066C36" w:rsidP="00071F9B" w:rsidRDefault="00066C36" w14:paraId="63E108AA" w14:textId="77777777">
      <w:pPr>
        <w:spacing w:line="360" w:lineRule="auto"/>
        <w:rPr>
          <w:rFonts w:ascii="Verdana" w:hAnsi="Verdana"/>
          <w:sz w:val="18"/>
          <w:szCs w:val="18"/>
        </w:rPr>
      </w:pPr>
    </w:p>
    <w:p w:rsidRPr="00A60F68" w:rsidR="00F54AFF" w:rsidP="11A92A0A" w:rsidRDefault="008528D9" w14:paraId="4B164B1B" w14:textId="1F4F0560">
      <w:pPr>
        <w:numPr>
          <w:ilvl w:val="0"/>
          <w:numId w:val="23"/>
        </w:numPr>
        <w:spacing w:line="360" w:lineRule="auto"/>
        <w:rPr>
          <w:rFonts w:ascii="Verdana" w:hAnsi="Verdana"/>
          <w:sz w:val="18"/>
          <w:szCs w:val="18"/>
        </w:rPr>
      </w:pPr>
      <w:r w:rsidRPr="11A92A0A">
        <w:rPr>
          <w:rFonts w:ascii="Verdana" w:hAnsi="Verdana"/>
          <w:b/>
          <w:bCs/>
          <w:sz w:val="18"/>
          <w:szCs w:val="18"/>
        </w:rPr>
        <w:t>Essentie</w:t>
      </w:r>
      <w:r w:rsidRPr="11A92A0A" w:rsidR="000D01B7">
        <w:rPr>
          <w:rFonts w:ascii="Verdana" w:hAnsi="Verdana"/>
          <w:b/>
          <w:bCs/>
          <w:sz w:val="18"/>
          <w:szCs w:val="18"/>
        </w:rPr>
        <w:t xml:space="preserve"> voorstel</w:t>
      </w:r>
    </w:p>
    <w:p w:rsidR="00A60F68" w:rsidP="29DEB899" w:rsidRDefault="022CDEED" w14:paraId="411DDEED" w14:textId="7B0418F7">
      <w:pPr>
        <w:tabs>
          <w:tab w:val="left" w:pos="360"/>
          <w:tab w:val="left" w:pos="4500"/>
          <w:tab w:val="left" w:pos="5580"/>
        </w:tabs>
        <w:spacing w:line="360" w:lineRule="auto"/>
        <w:rPr>
          <w:rFonts w:ascii="Verdana" w:hAnsi="Verdana" w:eastAsia="Verdana" w:cs="Verdana"/>
          <w:sz w:val="18"/>
          <w:szCs w:val="18"/>
        </w:rPr>
      </w:pPr>
      <w:r w:rsidRPr="6B4E0C1A">
        <w:rPr>
          <w:rFonts w:ascii="Verdana" w:hAnsi="Verdana"/>
          <w:sz w:val="18"/>
          <w:szCs w:val="18"/>
        </w:rPr>
        <w:t xml:space="preserve">Op 10 maart 2026 heeft de Europese Commissie (hierna: Commissie) de mededeling </w:t>
      </w:r>
      <w:r w:rsidRPr="6B4E0C1A" w:rsidR="781C2FB8">
        <w:rPr>
          <w:rFonts w:ascii="Verdana" w:hAnsi="Verdana"/>
          <w:sz w:val="18"/>
          <w:szCs w:val="18"/>
        </w:rPr>
        <w:t>e</w:t>
      </w:r>
      <w:r w:rsidRPr="6B4E0C1A">
        <w:rPr>
          <w:rFonts w:ascii="Verdana" w:hAnsi="Verdana"/>
          <w:sz w:val="18"/>
          <w:szCs w:val="18"/>
        </w:rPr>
        <w:t xml:space="preserve">nergiepakket voor burgers gepubliceerd. </w:t>
      </w:r>
      <w:r w:rsidRPr="6B4E0C1A" w:rsidR="391B5C9C">
        <w:rPr>
          <w:rFonts w:ascii="Verdana" w:hAnsi="Verdana" w:eastAsia="Verdana" w:cs="Verdana"/>
          <w:sz w:val="18"/>
          <w:szCs w:val="18"/>
        </w:rPr>
        <w:t xml:space="preserve">De strategie ondersteunt de doelstellingen van het Actieplan voor betaalbare energieprijzen en maakt deel uit van een breder pakket aan initiatieven gericht op het versterken van de concurrentiekracht van Europa en het vergroten van de energieonafhankelijkheid en de betaalbaarheid van energie voor huishoudens en bedrijven. </w:t>
      </w:r>
    </w:p>
    <w:p w:rsidR="00A60F68" w:rsidP="07647EDD" w:rsidRDefault="00A60F68" w14:paraId="4CE336B9" w14:textId="7256165D">
      <w:pPr>
        <w:spacing w:line="360" w:lineRule="auto"/>
        <w:rPr>
          <w:rFonts w:ascii="Verdana" w:hAnsi="Verdana"/>
          <w:sz w:val="18"/>
          <w:szCs w:val="18"/>
        </w:rPr>
      </w:pPr>
    </w:p>
    <w:p w:rsidR="00A60F68" w:rsidP="3767EC4F" w:rsidRDefault="001A4B8D" w14:paraId="0424F9A0" w14:textId="082F7327">
      <w:pPr>
        <w:spacing w:line="360" w:lineRule="auto"/>
        <w:rPr>
          <w:rFonts w:ascii="Verdana" w:hAnsi="Verdana"/>
          <w:sz w:val="18"/>
          <w:szCs w:val="18"/>
        </w:rPr>
      </w:pPr>
      <w:r w:rsidRPr="07647EDD">
        <w:rPr>
          <w:rFonts w:ascii="Verdana" w:hAnsi="Verdana"/>
          <w:sz w:val="18"/>
          <w:szCs w:val="18"/>
        </w:rPr>
        <w:t xml:space="preserve">In deze mededeling stelt de </w:t>
      </w:r>
      <w:r w:rsidRPr="07647EDD" w:rsidR="637D3788">
        <w:rPr>
          <w:rFonts w:ascii="Verdana" w:hAnsi="Verdana"/>
          <w:sz w:val="18"/>
          <w:szCs w:val="18"/>
        </w:rPr>
        <w:t>C</w:t>
      </w:r>
      <w:r w:rsidRPr="07647EDD">
        <w:rPr>
          <w:rFonts w:ascii="Verdana" w:hAnsi="Verdana"/>
          <w:sz w:val="18"/>
          <w:szCs w:val="18"/>
        </w:rPr>
        <w:t xml:space="preserve">ommissie dat iedere burger toegang hoort te hebben tot betaalbare, schone energie in een comfortabele woning. </w:t>
      </w:r>
      <w:r w:rsidRPr="07647EDD" w:rsidR="10BA7031">
        <w:rPr>
          <w:rFonts w:ascii="Verdana" w:hAnsi="Verdana"/>
          <w:sz w:val="18"/>
          <w:szCs w:val="18"/>
        </w:rPr>
        <w:t xml:space="preserve">De </w:t>
      </w:r>
      <w:r w:rsidRPr="07647EDD" w:rsidR="4F32A275">
        <w:rPr>
          <w:rFonts w:ascii="Verdana" w:hAnsi="Verdana"/>
          <w:sz w:val="18"/>
          <w:szCs w:val="18"/>
        </w:rPr>
        <w:t>C</w:t>
      </w:r>
      <w:r w:rsidRPr="07647EDD">
        <w:rPr>
          <w:rFonts w:ascii="Verdana" w:hAnsi="Verdana"/>
          <w:sz w:val="18"/>
          <w:szCs w:val="18"/>
        </w:rPr>
        <w:t xml:space="preserve">ommissie </w:t>
      </w:r>
      <w:r w:rsidRPr="07647EDD" w:rsidR="10BA7031">
        <w:rPr>
          <w:rFonts w:ascii="Verdana" w:hAnsi="Verdana"/>
          <w:sz w:val="18"/>
          <w:szCs w:val="18"/>
        </w:rPr>
        <w:t xml:space="preserve">doet </w:t>
      </w:r>
      <w:r w:rsidRPr="07647EDD">
        <w:rPr>
          <w:rFonts w:ascii="Verdana" w:hAnsi="Verdana"/>
          <w:sz w:val="18"/>
          <w:szCs w:val="18"/>
        </w:rPr>
        <w:t xml:space="preserve">in deze mededeling concrete voorstellen op vier gebieden: </w:t>
      </w:r>
      <w:r w:rsidRPr="07647EDD" w:rsidR="7B02B56C">
        <w:rPr>
          <w:rFonts w:ascii="Verdana" w:hAnsi="Verdana"/>
          <w:sz w:val="18"/>
          <w:szCs w:val="18"/>
        </w:rPr>
        <w:t>v</w:t>
      </w:r>
      <w:r w:rsidRPr="07647EDD">
        <w:rPr>
          <w:rFonts w:ascii="Verdana" w:hAnsi="Verdana"/>
          <w:sz w:val="18"/>
          <w:szCs w:val="18"/>
        </w:rPr>
        <w:t xml:space="preserve">erlagen van de energierekening voor huishoudens; </w:t>
      </w:r>
      <w:r w:rsidRPr="07647EDD" w:rsidR="27CA0EC8">
        <w:rPr>
          <w:rFonts w:ascii="Verdana" w:hAnsi="Verdana"/>
          <w:sz w:val="18"/>
          <w:szCs w:val="18"/>
        </w:rPr>
        <w:t>c</w:t>
      </w:r>
      <w:r w:rsidRPr="07647EDD">
        <w:rPr>
          <w:rFonts w:ascii="Verdana" w:hAnsi="Verdana"/>
          <w:sz w:val="18"/>
          <w:szCs w:val="18"/>
        </w:rPr>
        <w:t xml:space="preserve">onsumenten beschermen en mondiger maken; </w:t>
      </w:r>
      <w:r w:rsidRPr="07647EDD" w:rsidR="1276C21D">
        <w:rPr>
          <w:rFonts w:ascii="Verdana" w:hAnsi="Verdana"/>
          <w:sz w:val="18"/>
          <w:szCs w:val="18"/>
        </w:rPr>
        <w:t>e</w:t>
      </w:r>
      <w:r w:rsidRPr="07647EDD">
        <w:rPr>
          <w:rFonts w:ascii="Verdana" w:hAnsi="Verdana"/>
          <w:sz w:val="18"/>
          <w:szCs w:val="18"/>
        </w:rPr>
        <w:t>nergiearmoede aanpakken</w:t>
      </w:r>
      <w:r w:rsidR="00730CCF">
        <w:rPr>
          <w:rFonts w:ascii="Verdana" w:hAnsi="Verdana"/>
          <w:sz w:val="18"/>
          <w:szCs w:val="18"/>
        </w:rPr>
        <w:t xml:space="preserve"> en</w:t>
      </w:r>
      <w:r w:rsidRPr="07647EDD">
        <w:rPr>
          <w:rFonts w:ascii="Verdana" w:hAnsi="Verdana"/>
          <w:sz w:val="18"/>
          <w:szCs w:val="18"/>
        </w:rPr>
        <w:t xml:space="preserve"> </w:t>
      </w:r>
      <w:r w:rsidRPr="07647EDD" w:rsidR="25FE029D">
        <w:rPr>
          <w:rFonts w:ascii="Verdana" w:hAnsi="Verdana"/>
          <w:sz w:val="18"/>
          <w:szCs w:val="18"/>
        </w:rPr>
        <w:t>b</w:t>
      </w:r>
      <w:r w:rsidRPr="07647EDD">
        <w:rPr>
          <w:rFonts w:ascii="Verdana" w:hAnsi="Verdana"/>
          <w:sz w:val="18"/>
          <w:szCs w:val="18"/>
        </w:rPr>
        <w:t xml:space="preserve">estaande EU-wetgeving doeltreffend uitvoeren. </w:t>
      </w:r>
    </w:p>
    <w:p w:rsidR="000C676F" w:rsidP="000C676F" w:rsidRDefault="000C676F" w14:paraId="53C82EEE" w14:textId="77777777">
      <w:pPr>
        <w:spacing w:line="360" w:lineRule="auto"/>
        <w:rPr>
          <w:rFonts w:ascii="Verdana" w:hAnsi="Verdana"/>
          <w:bCs/>
          <w:sz w:val="18"/>
          <w:szCs w:val="18"/>
        </w:rPr>
      </w:pPr>
    </w:p>
    <w:p w:rsidR="001507D4" w:rsidP="1459A2C6" w:rsidRDefault="7E0A54EA" w14:paraId="0E4038C3" w14:textId="77777777">
      <w:pPr>
        <w:spacing w:line="360" w:lineRule="auto"/>
        <w:rPr>
          <w:rFonts w:ascii="Verdana" w:hAnsi="Verdana"/>
          <w:sz w:val="18"/>
          <w:szCs w:val="18"/>
        </w:rPr>
      </w:pPr>
      <w:r w:rsidRPr="6B4E0C1A">
        <w:rPr>
          <w:rFonts w:ascii="Verdana" w:hAnsi="Verdana"/>
          <w:sz w:val="18"/>
          <w:szCs w:val="18"/>
        </w:rPr>
        <w:t>De eerste pijler is het verlagen van de energierekening voor huishouden</w:t>
      </w:r>
      <w:r w:rsidRPr="6B4E0C1A" w:rsidR="6098F587">
        <w:rPr>
          <w:rFonts w:ascii="Verdana" w:hAnsi="Verdana"/>
          <w:sz w:val="18"/>
          <w:szCs w:val="18"/>
        </w:rPr>
        <w:t xml:space="preserve">s. </w:t>
      </w:r>
      <w:r w:rsidRPr="6B4E0C1A">
        <w:rPr>
          <w:rFonts w:ascii="Verdana" w:hAnsi="Verdana"/>
          <w:sz w:val="18"/>
          <w:szCs w:val="18"/>
        </w:rPr>
        <w:t xml:space="preserve">De elektriciteitsprijzen voor huishoudens </w:t>
      </w:r>
      <w:r w:rsidRPr="6B4E0C1A" w:rsidR="7112D2F9">
        <w:rPr>
          <w:rFonts w:ascii="Verdana" w:hAnsi="Verdana"/>
          <w:sz w:val="18"/>
          <w:szCs w:val="18"/>
        </w:rPr>
        <w:t>liggen sinds</w:t>
      </w:r>
      <w:r w:rsidRPr="6B4E0C1A">
        <w:rPr>
          <w:rFonts w:ascii="Verdana" w:hAnsi="Verdana"/>
          <w:sz w:val="18"/>
          <w:szCs w:val="18"/>
        </w:rPr>
        <w:t xml:space="preserve"> de energiecrisis </w:t>
      </w:r>
      <w:r w:rsidRPr="6B4E0C1A" w:rsidR="752495C6">
        <w:rPr>
          <w:rFonts w:ascii="Verdana" w:hAnsi="Verdana"/>
          <w:sz w:val="18"/>
          <w:szCs w:val="18"/>
        </w:rPr>
        <w:t xml:space="preserve">van 2022 </w:t>
      </w:r>
      <w:r w:rsidRPr="6B4E0C1A" w:rsidR="02DB821D">
        <w:rPr>
          <w:rFonts w:ascii="Verdana" w:hAnsi="Verdana"/>
          <w:sz w:val="18"/>
          <w:szCs w:val="18"/>
        </w:rPr>
        <w:t xml:space="preserve">structureel </w:t>
      </w:r>
      <w:r w:rsidRPr="6B4E0C1A" w:rsidR="08E168F8">
        <w:rPr>
          <w:rFonts w:ascii="Verdana" w:hAnsi="Verdana"/>
          <w:sz w:val="18"/>
          <w:szCs w:val="18"/>
        </w:rPr>
        <w:t>op een hoger niveau</w:t>
      </w:r>
      <w:r w:rsidRPr="6B4E0C1A">
        <w:rPr>
          <w:rFonts w:ascii="Verdana" w:hAnsi="Verdana"/>
          <w:sz w:val="18"/>
          <w:szCs w:val="18"/>
        </w:rPr>
        <w:t xml:space="preserve">. De energierekening </w:t>
      </w:r>
      <w:r w:rsidRPr="6B4E0C1A" w:rsidR="05C366F3">
        <w:rPr>
          <w:rFonts w:ascii="Verdana" w:hAnsi="Verdana"/>
          <w:sz w:val="18"/>
          <w:szCs w:val="18"/>
        </w:rPr>
        <w:t>voor</w:t>
      </w:r>
      <w:r w:rsidRPr="6B4E0C1A">
        <w:rPr>
          <w:rFonts w:ascii="Verdana" w:hAnsi="Verdana"/>
          <w:sz w:val="18"/>
          <w:szCs w:val="18"/>
        </w:rPr>
        <w:t xml:space="preserve"> consumenten word</w:t>
      </w:r>
      <w:r w:rsidRPr="6B4E0C1A" w:rsidR="05C366F3">
        <w:rPr>
          <w:rFonts w:ascii="Verdana" w:hAnsi="Verdana"/>
          <w:sz w:val="18"/>
          <w:szCs w:val="18"/>
        </w:rPr>
        <w:t xml:space="preserve">t </w:t>
      </w:r>
      <w:r w:rsidRPr="6B4E0C1A">
        <w:rPr>
          <w:rFonts w:ascii="Verdana" w:hAnsi="Verdana"/>
          <w:sz w:val="18"/>
          <w:szCs w:val="18"/>
        </w:rPr>
        <w:t>beïnvloed door nettarieven, nationale belastingen en hef</w:t>
      </w:r>
      <w:r w:rsidRPr="6B4E0C1A" w:rsidR="1A9C3F1F">
        <w:rPr>
          <w:rFonts w:ascii="Verdana" w:hAnsi="Verdana"/>
          <w:sz w:val="18"/>
          <w:szCs w:val="18"/>
        </w:rPr>
        <w:t>f</w:t>
      </w:r>
      <w:r w:rsidRPr="6B4E0C1A">
        <w:rPr>
          <w:rFonts w:ascii="Verdana" w:hAnsi="Verdana"/>
          <w:sz w:val="18"/>
          <w:szCs w:val="18"/>
        </w:rPr>
        <w:t xml:space="preserve">ingen, de groothandelingstarieven en het </w:t>
      </w:r>
      <w:r w:rsidRPr="6B4E0C1A" w:rsidR="2EF5A5EB">
        <w:rPr>
          <w:rFonts w:ascii="Verdana" w:hAnsi="Verdana"/>
          <w:sz w:val="18"/>
          <w:szCs w:val="18"/>
        </w:rPr>
        <w:t xml:space="preserve">niveau van het </w:t>
      </w:r>
      <w:r w:rsidRPr="6B4E0C1A">
        <w:rPr>
          <w:rFonts w:ascii="Verdana" w:hAnsi="Verdana"/>
          <w:sz w:val="18"/>
          <w:szCs w:val="18"/>
        </w:rPr>
        <w:t xml:space="preserve">individuele </w:t>
      </w:r>
      <w:r w:rsidRPr="6B4E0C1A" w:rsidR="727D3EE3">
        <w:rPr>
          <w:rFonts w:ascii="Verdana" w:hAnsi="Verdana"/>
          <w:sz w:val="18"/>
          <w:szCs w:val="18"/>
        </w:rPr>
        <w:t>energie</w:t>
      </w:r>
      <w:r w:rsidRPr="6B4E0C1A">
        <w:rPr>
          <w:rFonts w:ascii="Verdana" w:hAnsi="Verdana"/>
          <w:sz w:val="18"/>
          <w:szCs w:val="18"/>
        </w:rPr>
        <w:t>gebruik</w:t>
      </w:r>
      <w:r w:rsidRPr="6B4E0C1A" w:rsidR="1A9C3F1F">
        <w:rPr>
          <w:rFonts w:ascii="Verdana" w:hAnsi="Verdana"/>
          <w:sz w:val="18"/>
          <w:szCs w:val="18"/>
        </w:rPr>
        <w:t xml:space="preserve">.  </w:t>
      </w:r>
    </w:p>
    <w:p w:rsidR="000C676F" w:rsidP="1459A2C6" w:rsidRDefault="1A9C3F1F" w14:paraId="17801EF6" w14:textId="2DC8DFD8">
      <w:pPr>
        <w:spacing w:line="360" w:lineRule="auto"/>
        <w:rPr>
          <w:rFonts w:ascii="Verdana" w:hAnsi="Verdana"/>
          <w:sz w:val="18"/>
          <w:szCs w:val="18"/>
        </w:rPr>
      </w:pPr>
      <w:r w:rsidRPr="6B4E0C1A">
        <w:rPr>
          <w:rFonts w:ascii="Verdana" w:hAnsi="Verdana"/>
          <w:sz w:val="18"/>
          <w:szCs w:val="18"/>
        </w:rPr>
        <w:lastRenderedPageBreak/>
        <w:t xml:space="preserve">Om de energierekening te verlagen </w:t>
      </w:r>
      <w:r w:rsidRPr="6B4E0C1A" w:rsidR="2867FD35">
        <w:rPr>
          <w:rFonts w:ascii="Verdana" w:hAnsi="Verdana"/>
          <w:sz w:val="18"/>
          <w:szCs w:val="18"/>
        </w:rPr>
        <w:t xml:space="preserve">kunnen </w:t>
      </w:r>
      <w:r w:rsidRPr="6B4E0C1A">
        <w:rPr>
          <w:rFonts w:ascii="Verdana" w:hAnsi="Verdana"/>
          <w:sz w:val="18"/>
          <w:szCs w:val="18"/>
        </w:rPr>
        <w:t xml:space="preserve">lidstaten </w:t>
      </w:r>
      <w:r w:rsidRPr="6B4E0C1A" w:rsidR="59D4FA37">
        <w:rPr>
          <w:rFonts w:ascii="Verdana" w:hAnsi="Verdana"/>
          <w:sz w:val="18"/>
          <w:szCs w:val="18"/>
        </w:rPr>
        <w:t>volgens de Commissie gebruik ma</w:t>
      </w:r>
      <w:r w:rsidRPr="6B4E0C1A" w:rsidR="223B3FF7">
        <w:rPr>
          <w:rFonts w:ascii="Verdana" w:hAnsi="Verdana"/>
          <w:sz w:val="18"/>
          <w:szCs w:val="18"/>
        </w:rPr>
        <w:t>k</w:t>
      </w:r>
      <w:r w:rsidRPr="6B4E0C1A" w:rsidR="59D4FA37">
        <w:rPr>
          <w:rFonts w:ascii="Verdana" w:hAnsi="Verdana"/>
          <w:sz w:val="18"/>
          <w:szCs w:val="18"/>
        </w:rPr>
        <w:t>en</w:t>
      </w:r>
      <w:r w:rsidRPr="6B4E0C1A" w:rsidR="76D342DC">
        <w:rPr>
          <w:rFonts w:ascii="Verdana" w:hAnsi="Verdana"/>
          <w:sz w:val="18"/>
          <w:szCs w:val="18"/>
        </w:rPr>
        <w:t xml:space="preserve"> van de flexibiliteit </w:t>
      </w:r>
      <w:r w:rsidRPr="6B4E0C1A" w:rsidR="5C57E5AA">
        <w:rPr>
          <w:rFonts w:ascii="Verdana" w:hAnsi="Verdana"/>
          <w:sz w:val="18"/>
          <w:szCs w:val="18"/>
        </w:rPr>
        <w:t xml:space="preserve">die lidstaten hebben op basis van </w:t>
      </w:r>
      <w:r w:rsidRPr="6B4E0C1A" w:rsidR="76D342DC">
        <w:rPr>
          <w:rFonts w:ascii="Verdana" w:hAnsi="Verdana"/>
          <w:sz w:val="18"/>
          <w:szCs w:val="18"/>
        </w:rPr>
        <w:t xml:space="preserve">de </w:t>
      </w:r>
      <w:r w:rsidRPr="6B4E0C1A" w:rsidR="7B9FE150">
        <w:rPr>
          <w:rFonts w:ascii="Verdana" w:hAnsi="Verdana"/>
          <w:sz w:val="18"/>
          <w:szCs w:val="18"/>
        </w:rPr>
        <w:t>EU-</w:t>
      </w:r>
      <w:r w:rsidRPr="6B4E0C1A" w:rsidR="023DDA75">
        <w:rPr>
          <w:rFonts w:ascii="Verdana" w:hAnsi="Verdana"/>
          <w:sz w:val="18"/>
          <w:szCs w:val="18"/>
        </w:rPr>
        <w:t>belasting</w:t>
      </w:r>
      <w:r w:rsidRPr="6B4E0C1A" w:rsidR="7B9FE150">
        <w:rPr>
          <w:rFonts w:ascii="Verdana" w:hAnsi="Verdana"/>
          <w:sz w:val="18"/>
          <w:szCs w:val="18"/>
        </w:rPr>
        <w:t>wetgeving,</w:t>
      </w:r>
      <w:r w:rsidRPr="6B4E0C1A">
        <w:rPr>
          <w:rFonts w:ascii="Verdana" w:hAnsi="Verdana"/>
          <w:sz w:val="18"/>
          <w:szCs w:val="18"/>
        </w:rPr>
        <w:t xml:space="preserve"> </w:t>
      </w:r>
      <w:r w:rsidRPr="6B4E0C1A" w:rsidR="288BDE0A">
        <w:rPr>
          <w:rFonts w:ascii="Verdana" w:hAnsi="Verdana"/>
          <w:sz w:val="18"/>
          <w:szCs w:val="18"/>
        </w:rPr>
        <w:t xml:space="preserve">zoals </w:t>
      </w:r>
      <w:r w:rsidRPr="6B4E0C1A">
        <w:rPr>
          <w:rFonts w:ascii="Verdana" w:hAnsi="Verdana"/>
          <w:sz w:val="18"/>
          <w:szCs w:val="18"/>
        </w:rPr>
        <w:t xml:space="preserve">het volledig of gedeeltelijk verlagen van de </w:t>
      </w:r>
      <w:r w:rsidRPr="6B4E0C1A" w:rsidR="5969331F">
        <w:rPr>
          <w:rFonts w:ascii="Verdana" w:hAnsi="Verdana"/>
          <w:sz w:val="18"/>
          <w:szCs w:val="18"/>
        </w:rPr>
        <w:t>belasting</w:t>
      </w:r>
      <w:r w:rsidRPr="6B4E0C1A">
        <w:rPr>
          <w:rFonts w:ascii="Verdana" w:hAnsi="Verdana"/>
          <w:sz w:val="18"/>
          <w:szCs w:val="18"/>
        </w:rPr>
        <w:t xml:space="preserve">tarieven voor elektriciteit, bijvoorbeeld voor energiearme en kwetsbare huishoudens.  Verder moedigt de Commissie </w:t>
      </w:r>
      <w:r w:rsidRPr="6B4E0C1A" w:rsidR="5ED45539">
        <w:rPr>
          <w:rFonts w:ascii="Verdana" w:hAnsi="Verdana"/>
          <w:sz w:val="18"/>
          <w:szCs w:val="18"/>
        </w:rPr>
        <w:t>toezichthouders</w:t>
      </w:r>
      <w:r w:rsidRPr="6B4E0C1A">
        <w:rPr>
          <w:rFonts w:ascii="Verdana" w:hAnsi="Verdana"/>
          <w:sz w:val="18"/>
          <w:szCs w:val="18"/>
        </w:rPr>
        <w:t xml:space="preserve"> aan om gerichte stimulansen voor nettarieven voor flexibel lokaal verbruik te overwegen. Daarnaast </w:t>
      </w:r>
      <w:r w:rsidRPr="6B4E0C1A" w:rsidR="6098F587">
        <w:rPr>
          <w:rFonts w:ascii="Verdana" w:hAnsi="Verdana"/>
          <w:sz w:val="18"/>
          <w:szCs w:val="18"/>
        </w:rPr>
        <w:t xml:space="preserve">dringt de Commissie aan op het ontwikkelen van innovatieve energiediensten en financieringsoplossingen zodat burgers, en met name kwetsbare huishoudens, betere toegang hebben tot schone, efficiënte technologie voor het verlagen van hun energierekening. </w:t>
      </w:r>
      <w:r w:rsidRPr="6B4E0C1A" w:rsidR="3FC00636">
        <w:rPr>
          <w:rFonts w:ascii="Verdana" w:hAnsi="Verdana"/>
          <w:sz w:val="18"/>
          <w:szCs w:val="18"/>
        </w:rPr>
        <w:t>Da</w:t>
      </w:r>
      <w:r w:rsidRPr="6B4E0C1A" w:rsidR="3FA7C4FA">
        <w:rPr>
          <w:rFonts w:ascii="Verdana" w:hAnsi="Verdana"/>
          <w:sz w:val="18"/>
          <w:szCs w:val="18"/>
        </w:rPr>
        <w:t>a</w:t>
      </w:r>
      <w:r w:rsidRPr="6B4E0C1A" w:rsidR="3FC00636">
        <w:rPr>
          <w:rFonts w:ascii="Verdana" w:hAnsi="Verdana"/>
          <w:sz w:val="18"/>
          <w:szCs w:val="18"/>
        </w:rPr>
        <w:t>rnaast kondig</w:t>
      </w:r>
      <w:r w:rsidRPr="6B4E0C1A" w:rsidR="46BFBA37">
        <w:rPr>
          <w:rFonts w:ascii="Verdana" w:hAnsi="Verdana"/>
          <w:sz w:val="18"/>
          <w:szCs w:val="18"/>
        </w:rPr>
        <w:t>t</w:t>
      </w:r>
      <w:r w:rsidRPr="6B4E0C1A" w:rsidR="3FC00636">
        <w:rPr>
          <w:rFonts w:ascii="Verdana" w:hAnsi="Verdana"/>
          <w:sz w:val="18"/>
          <w:szCs w:val="18"/>
        </w:rPr>
        <w:t xml:space="preserve"> de Commissie verschillende initiatieven aan om het</w:t>
      </w:r>
      <w:r w:rsidRPr="6B4E0C1A" w:rsidR="59047F36">
        <w:rPr>
          <w:rFonts w:ascii="Verdana" w:hAnsi="Verdana"/>
          <w:sz w:val="18"/>
          <w:szCs w:val="18"/>
        </w:rPr>
        <w:t xml:space="preserve"> </w:t>
      </w:r>
      <w:r w:rsidRPr="6B4E0C1A" w:rsidR="6098F587">
        <w:rPr>
          <w:rFonts w:ascii="Verdana" w:hAnsi="Verdana"/>
          <w:sz w:val="18"/>
          <w:szCs w:val="18"/>
        </w:rPr>
        <w:t xml:space="preserve">overstappen naar een contract met lagere tarieven </w:t>
      </w:r>
      <w:r w:rsidRPr="6B4E0C1A" w:rsidR="0A02FC03">
        <w:rPr>
          <w:rFonts w:ascii="Verdana" w:hAnsi="Verdana"/>
          <w:sz w:val="18"/>
          <w:szCs w:val="18"/>
        </w:rPr>
        <w:t xml:space="preserve">door consumenten te bevorderen, zoals </w:t>
      </w:r>
      <w:r w:rsidRPr="6B4E0C1A" w:rsidR="6098F587">
        <w:rPr>
          <w:rFonts w:ascii="Verdana" w:hAnsi="Verdana"/>
          <w:sz w:val="18"/>
          <w:szCs w:val="18"/>
        </w:rPr>
        <w:t>technische regels voor de overstap naar een andere leverancier</w:t>
      </w:r>
      <w:r w:rsidRPr="6B4E0C1A" w:rsidR="60F58372">
        <w:rPr>
          <w:rFonts w:ascii="Verdana" w:hAnsi="Verdana"/>
          <w:sz w:val="18"/>
          <w:szCs w:val="18"/>
        </w:rPr>
        <w:t xml:space="preserve">, </w:t>
      </w:r>
      <w:r w:rsidR="00760D39">
        <w:rPr>
          <w:rFonts w:ascii="Verdana" w:hAnsi="Verdana"/>
          <w:sz w:val="18"/>
          <w:szCs w:val="18"/>
        </w:rPr>
        <w:t xml:space="preserve">een </w:t>
      </w:r>
      <w:r w:rsidRPr="6B4E0C1A" w:rsidR="5447D4DA">
        <w:rPr>
          <w:rFonts w:ascii="Verdana" w:hAnsi="Verdana"/>
          <w:sz w:val="18"/>
          <w:szCs w:val="18"/>
        </w:rPr>
        <w:t xml:space="preserve">aanbeveling over de samenvatting van contracten </w:t>
      </w:r>
      <w:r w:rsidRPr="6B4E0C1A" w:rsidR="5256103E">
        <w:rPr>
          <w:rFonts w:ascii="Verdana" w:hAnsi="Verdana"/>
          <w:sz w:val="18"/>
          <w:szCs w:val="18"/>
        </w:rPr>
        <w:t xml:space="preserve">en </w:t>
      </w:r>
      <w:r w:rsidRPr="6B4E0C1A" w:rsidR="559C696D">
        <w:rPr>
          <w:rFonts w:ascii="Verdana" w:hAnsi="Verdana"/>
          <w:sz w:val="18"/>
          <w:szCs w:val="18"/>
        </w:rPr>
        <w:t xml:space="preserve">mogelijk </w:t>
      </w:r>
      <w:r w:rsidRPr="6B4E0C1A" w:rsidR="5447D4DA">
        <w:rPr>
          <w:rFonts w:ascii="Verdana" w:hAnsi="Verdana"/>
          <w:sz w:val="18"/>
          <w:szCs w:val="18"/>
        </w:rPr>
        <w:t xml:space="preserve">gestandaardiseerde modellen voor energierekeningen. </w:t>
      </w:r>
    </w:p>
    <w:p w:rsidR="00C57A43" w:rsidP="000C676F" w:rsidRDefault="00C57A43" w14:paraId="4D1DCE52" w14:textId="77777777">
      <w:pPr>
        <w:spacing w:line="360" w:lineRule="auto"/>
        <w:rPr>
          <w:rFonts w:ascii="Verdana" w:hAnsi="Verdana"/>
          <w:bCs/>
          <w:sz w:val="18"/>
          <w:szCs w:val="18"/>
        </w:rPr>
      </w:pPr>
    </w:p>
    <w:p w:rsidR="00D165FD" w:rsidP="07D8FB80" w:rsidRDefault="5161A31D" w14:paraId="07AD0C17" w14:textId="3765B67D">
      <w:pPr>
        <w:spacing w:line="360" w:lineRule="auto"/>
        <w:rPr>
          <w:rFonts w:ascii="Verdana" w:hAnsi="Verdana"/>
          <w:sz w:val="18"/>
          <w:szCs w:val="18"/>
        </w:rPr>
      </w:pPr>
      <w:r w:rsidRPr="0722F590">
        <w:rPr>
          <w:rFonts w:ascii="Verdana" w:hAnsi="Verdana"/>
          <w:sz w:val="18"/>
          <w:szCs w:val="18"/>
        </w:rPr>
        <w:t>De tweede pijler gaat over het beschermen en mondiger maken van consumenten</w:t>
      </w:r>
      <w:r w:rsidRPr="0722F590" w:rsidR="4A47CD2E">
        <w:rPr>
          <w:rFonts w:ascii="Verdana" w:hAnsi="Verdana"/>
          <w:sz w:val="18"/>
          <w:szCs w:val="18"/>
        </w:rPr>
        <w:t>.</w:t>
      </w:r>
      <w:r w:rsidRPr="0722F590" w:rsidR="6F82F4D4">
        <w:rPr>
          <w:rFonts w:ascii="Verdana" w:hAnsi="Verdana"/>
          <w:sz w:val="18"/>
          <w:szCs w:val="18"/>
        </w:rPr>
        <w:t xml:space="preserve"> </w:t>
      </w:r>
      <w:r w:rsidRPr="0722F590" w:rsidR="718845D4">
        <w:rPr>
          <w:rFonts w:ascii="Verdana" w:hAnsi="Verdana"/>
          <w:sz w:val="18"/>
          <w:szCs w:val="18"/>
        </w:rPr>
        <w:t>De</w:t>
      </w:r>
      <w:r w:rsidRPr="0722F590" w:rsidR="6F82F4D4">
        <w:rPr>
          <w:rFonts w:ascii="Verdana" w:hAnsi="Verdana"/>
          <w:sz w:val="18"/>
          <w:szCs w:val="18"/>
        </w:rPr>
        <w:t xml:space="preserve"> Commissie </w:t>
      </w:r>
      <w:r w:rsidRPr="0722F590" w:rsidR="0941C89F">
        <w:rPr>
          <w:rFonts w:ascii="Verdana" w:hAnsi="Verdana"/>
          <w:sz w:val="18"/>
          <w:szCs w:val="18"/>
        </w:rPr>
        <w:t>kondig</w:t>
      </w:r>
      <w:r w:rsidRPr="0722F590" w:rsidR="1F9891AB">
        <w:rPr>
          <w:rFonts w:ascii="Verdana" w:hAnsi="Verdana"/>
          <w:sz w:val="18"/>
          <w:szCs w:val="18"/>
        </w:rPr>
        <w:t>t</w:t>
      </w:r>
      <w:r w:rsidRPr="0722F590" w:rsidR="0941C89F">
        <w:rPr>
          <w:rFonts w:ascii="Verdana" w:hAnsi="Verdana"/>
          <w:sz w:val="18"/>
          <w:szCs w:val="18"/>
        </w:rPr>
        <w:t xml:space="preserve"> verschillende maatregelen aan</w:t>
      </w:r>
      <w:r w:rsidRPr="0722F590" w:rsidR="609CE7E8">
        <w:rPr>
          <w:rFonts w:ascii="Verdana" w:hAnsi="Verdana"/>
          <w:sz w:val="18"/>
          <w:szCs w:val="18"/>
        </w:rPr>
        <w:t xml:space="preserve"> die zien</w:t>
      </w:r>
      <w:r w:rsidRPr="0722F590" w:rsidR="0941C89F">
        <w:rPr>
          <w:rFonts w:ascii="Verdana" w:hAnsi="Verdana"/>
          <w:sz w:val="18"/>
          <w:szCs w:val="18"/>
        </w:rPr>
        <w:t xml:space="preserve"> op </w:t>
      </w:r>
      <w:r w:rsidRPr="0722F590" w:rsidR="53920B06">
        <w:rPr>
          <w:rFonts w:ascii="Verdana" w:hAnsi="Verdana"/>
          <w:sz w:val="18"/>
          <w:szCs w:val="18"/>
        </w:rPr>
        <w:t>het bevorderen van energiegemeenschappen</w:t>
      </w:r>
      <w:r w:rsidRPr="0722F590" w:rsidR="6F82F4D4">
        <w:rPr>
          <w:rFonts w:ascii="Verdana" w:hAnsi="Verdana"/>
          <w:sz w:val="18"/>
          <w:szCs w:val="18"/>
        </w:rPr>
        <w:t xml:space="preserve">. </w:t>
      </w:r>
      <w:r w:rsidRPr="0722F590" w:rsidR="4624B773">
        <w:rPr>
          <w:rFonts w:ascii="Verdana" w:hAnsi="Verdana"/>
          <w:sz w:val="18"/>
          <w:szCs w:val="18"/>
        </w:rPr>
        <w:t>Da</w:t>
      </w:r>
      <w:r w:rsidRPr="0722F590" w:rsidR="6E1B7D9A">
        <w:rPr>
          <w:rFonts w:ascii="Verdana" w:hAnsi="Verdana"/>
          <w:sz w:val="18"/>
          <w:szCs w:val="18"/>
        </w:rPr>
        <w:t>a</w:t>
      </w:r>
      <w:r w:rsidRPr="0722F590" w:rsidR="4624B773">
        <w:rPr>
          <w:rFonts w:ascii="Verdana" w:hAnsi="Verdana"/>
          <w:sz w:val="18"/>
          <w:szCs w:val="18"/>
        </w:rPr>
        <w:t>rnaast wil de</w:t>
      </w:r>
      <w:r w:rsidRPr="0722F590" w:rsidR="6F82F4D4">
        <w:rPr>
          <w:rFonts w:ascii="Verdana" w:hAnsi="Verdana"/>
          <w:sz w:val="18"/>
          <w:szCs w:val="18"/>
        </w:rPr>
        <w:t xml:space="preserve"> Commissie </w:t>
      </w:r>
      <w:r w:rsidRPr="0722F590" w:rsidR="54B04EA6">
        <w:rPr>
          <w:rFonts w:ascii="Verdana" w:hAnsi="Verdana"/>
          <w:sz w:val="18"/>
          <w:szCs w:val="18"/>
        </w:rPr>
        <w:t>dat flexibele contracten op grotere schaal beschikbaar worden</w:t>
      </w:r>
      <w:r w:rsidRPr="0722F590" w:rsidR="4D633412">
        <w:rPr>
          <w:rFonts w:ascii="Verdana" w:hAnsi="Verdana"/>
          <w:sz w:val="18"/>
          <w:szCs w:val="18"/>
        </w:rPr>
        <w:t xml:space="preserve"> en kondigt </w:t>
      </w:r>
      <w:r w:rsidR="00760D39">
        <w:rPr>
          <w:rFonts w:ascii="Verdana" w:hAnsi="Verdana"/>
          <w:sz w:val="18"/>
          <w:szCs w:val="18"/>
        </w:rPr>
        <w:t xml:space="preserve">zij </w:t>
      </w:r>
      <w:r w:rsidRPr="0722F590" w:rsidR="4D633412">
        <w:rPr>
          <w:rFonts w:ascii="Verdana" w:hAnsi="Verdana"/>
          <w:sz w:val="18"/>
          <w:szCs w:val="18"/>
        </w:rPr>
        <w:t>maatregelen aan om</w:t>
      </w:r>
      <w:r w:rsidRPr="0722F590" w:rsidR="54B04EA6">
        <w:rPr>
          <w:rFonts w:ascii="Verdana" w:hAnsi="Verdana"/>
          <w:sz w:val="18"/>
          <w:szCs w:val="18"/>
        </w:rPr>
        <w:t xml:space="preserve"> transparante prijsstelling en betrouwbare informatie </w:t>
      </w:r>
      <w:r w:rsidRPr="0722F590" w:rsidR="7F009A50">
        <w:rPr>
          <w:rFonts w:ascii="Verdana" w:hAnsi="Verdana"/>
          <w:sz w:val="18"/>
          <w:szCs w:val="18"/>
        </w:rPr>
        <w:t>te bevorderen</w:t>
      </w:r>
      <w:r w:rsidRPr="0722F590" w:rsidR="54B04EA6">
        <w:rPr>
          <w:rFonts w:ascii="Verdana" w:hAnsi="Verdana"/>
          <w:sz w:val="18"/>
          <w:szCs w:val="18"/>
        </w:rPr>
        <w:t xml:space="preserve">. </w:t>
      </w:r>
      <w:r w:rsidRPr="0722F590" w:rsidR="05CEF8D0">
        <w:rPr>
          <w:rFonts w:ascii="Verdana" w:hAnsi="Verdana"/>
          <w:sz w:val="18"/>
          <w:szCs w:val="18"/>
        </w:rPr>
        <w:t xml:space="preserve">Ook zal de Commissie met consumentenverenigingen, energieleveranciers en regelgevende instanties een nieuwe (vrijwillige) dienstverleningscode voor energieleveranciers opzetten, om het </w:t>
      </w:r>
      <w:r w:rsidRPr="0722F590" w:rsidR="54B04EA6">
        <w:rPr>
          <w:rFonts w:ascii="Verdana" w:hAnsi="Verdana"/>
          <w:sz w:val="18"/>
          <w:szCs w:val="18"/>
        </w:rPr>
        <w:t>vertrouwen van consumenten in de energiemarkt</w:t>
      </w:r>
      <w:r w:rsidRPr="0722F590" w:rsidR="09F7483F">
        <w:rPr>
          <w:rFonts w:ascii="Verdana" w:hAnsi="Verdana"/>
          <w:sz w:val="18"/>
          <w:szCs w:val="18"/>
        </w:rPr>
        <w:t xml:space="preserve"> te versterke</w:t>
      </w:r>
      <w:r w:rsidRPr="0722F590" w:rsidR="4E943DF7">
        <w:rPr>
          <w:rFonts w:ascii="Verdana" w:hAnsi="Verdana"/>
          <w:sz w:val="18"/>
          <w:szCs w:val="18"/>
        </w:rPr>
        <w:t>n om de voordelen hiervan te kunnen benutten</w:t>
      </w:r>
      <w:r w:rsidRPr="0722F590" w:rsidR="7C723C42">
        <w:rPr>
          <w:rFonts w:ascii="Verdana" w:hAnsi="Verdana"/>
          <w:sz w:val="18"/>
          <w:szCs w:val="18"/>
        </w:rPr>
        <w:t>.</w:t>
      </w:r>
      <w:r w:rsidR="54B04EA6">
        <w:t xml:space="preserve"> </w:t>
      </w:r>
      <w:r w:rsidRPr="0722F590" w:rsidR="54B04EA6">
        <w:rPr>
          <w:rFonts w:ascii="Verdana" w:hAnsi="Verdana"/>
          <w:sz w:val="18"/>
          <w:szCs w:val="18"/>
        </w:rPr>
        <w:t xml:space="preserve">Ook lijdt de markt eronder als energieleveranciers zich niet beschermen tegen volatiele prijzen. De Commissie zal richtsnoeren verstrekken over passende risicobeheer- en afdekkingsstrategieën. </w:t>
      </w:r>
    </w:p>
    <w:p w:rsidR="009A1FCC" w:rsidP="000C676F" w:rsidRDefault="009A1FCC" w14:paraId="6FA2C369" w14:textId="77777777">
      <w:pPr>
        <w:spacing w:line="360" w:lineRule="auto"/>
        <w:rPr>
          <w:rFonts w:ascii="Verdana" w:hAnsi="Verdana"/>
          <w:bCs/>
          <w:sz w:val="18"/>
          <w:szCs w:val="18"/>
        </w:rPr>
      </w:pPr>
    </w:p>
    <w:p w:rsidR="00D93B61" w:rsidP="3767EC4F" w:rsidRDefault="24C0980D" w14:paraId="5626EB60" w14:textId="19531A7D">
      <w:pPr>
        <w:spacing w:line="360" w:lineRule="auto"/>
        <w:rPr>
          <w:rFonts w:ascii="Verdana" w:hAnsi="Verdana"/>
          <w:sz w:val="18"/>
          <w:szCs w:val="18"/>
        </w:rPr>
      </w:pPr>
      <w:r w:rsidRPr="0722F590">
        <w:rPr>
          <w:rFonts w:ascii="Verdana" w:hAnsi="Verdana"/>
          <w:sz w:val="18"/>
          <w:szCs w:val="18"/>
        </w:rPr>
        <w:t xml:space="preserve">De derde pijler is gericht op het aanpakken van energiearmoede en -kwetsbaarheid. </w:t>
      </w:r>
      <w:r w:rsidRPr="0722F590" w:rsidR="3E8DF8FB">
        <w:rPr>
          <w:rFonts w:ascii="Verdana" w:hAnsi="Verdana"/>
          <w:sz w:val="18"/>
          <w:szCs w:val="18"/>
        </w:rPr>
        <w:t xml:space="preserve">Het blijkt voor veel lidstaten lastig om kwetsbare huishoudens in kaart te brengen en </w:t>
      </w:r>
      <w:r w:rsidRPr="0722F590" w:rsidR="30DD0AFB">
        <w:rPr>
          <w:rFonts w:ascii="Verdana" w:hAnsi="Verdana"/>
          <w:sz w:val="18"/>
          <w:szCs w:val="18"/>
        </w:rPr>
        <w:t xml:space="preserve">gericht </w:t>
      </w:r>
      <w:r w:rsidRPr="0722F590" w:rsidR="3E8DF8FB">
        <w:rPr>
          <w:rFonts w:ascii="Verdana" w:hAnsi="Verdana"/>
          <w:sz w:val="18"/>
          <w:szCs w:val="18"/>
        </w:rPr>
        <w:t xml:space="preserve">te bereiken. De Commissie zal aanvullende richtsnoeren verstrekken om lidstaten te helpen hun nationale plannen voor energiearmoede ambitieuzer te maken en energiearmoede terug te dringen. Daarnaast zal de Commissie extra bijstand en begeleiding bieden bij het doeltreffend bereiken van kwetsbare burgers, en in aanvulling op projecten in het kader van het </w:t>
      </w:r>
      <w:r w:rsidRPr="00B1154D" w:rsidR="3E8DF8FB">
        <w:rPr>
          <w:rFonts w:ascii="Verdana" w:hAnsi="Verdana"/>
          <w:i/>
          <w:iCs/>
          <w:sz w:val="18"/>
          <w:szCs w:val="18"/>
        </w:rPr>
        <w:t>Social Climate Fund</w:t>
      </w:r>
      <w:r w:rsidRPr="0722F590" w:rsidR="3E8DF8FB">
        <w:rPr>
          <w:rFonts w:ascii="Verdana" w:hAnsi="Verdana"/>
          <w:sz w:val="18"/>
          <w:szCs w:val="18"/>
        </w:rPr>
        <w:t xml:space="preserve">, de fondsen voor het cohesiebeleid of andere lokale steun via </w:t>
      </w:r>
      <w:r w:rsidR="00760D39">
        <w:rPr>
          <w:rFonts w:ascii="Verdana" w:hAnsi="Verdana"/>
          <w:sz w:val="18"/>
          <w:szCs w:val="18"/>
        </w:rPr>
        <w:t xml:space="preserve">de </w:t>
      </w:r>
      <w:proofErr w:type="spellStart"/>
      <w:r w:rsidRPr="0722F590" w:rsidR="3E8DF8FB">
        <w:rPr>
          <w:rFonts w:ascii="Verdana" w:hAnsi="Verdana"/>
          <w:sz w:val="18"/>
          <w:szCs w:val="18"/>
        </w:rPr>
        <w:t>advieshub</w:t>
      </w:r>
      <w:proofErr w:type="spellEnd"/>
      <w:r w:rsidRPr="0722F590" w:rsidR="3E8DF8FB">
        <w:rPr>
          <w:rFonts w:ascii="Verdana" w:hAnsi="Verdana"/>
          <w:sz w:val="18"/>
          <w:szCs w:val="18"/>
        </w:rPr>
        <w:t xml:space="preserve"> energiearmoede, een oproep doen tot het indienen van voorstellen in het kader van het LIFE-programma. Naast het bereiken van kwetsbare huishoudens zet de Commissie in op betere bescherming van huishoudens in energiearmoede die dreigen afgesloten te worden van energielevering, door </w:t>
      </w:r>
      <w:r w:rsidRPr="0722F590" w:rsidR="06AAA827">
        <w:rPr>
          <w:rFonts w:ascii="Verdana" w:hAnsi="Verdana"/>
          <w:sz w:val="18"/>
          <w:szCs w:val="18"/>
        </w:rPr>
        <w:t xml:space="preserve">het opstellen van richtsnoeren en het faciliteren van uitwisseling van goede praktijken met betrekking tot </w:t>
      </w:r>
      <w:r w:rsidRPr="0722F590" w:rsidR="3E8DF8FB">
        <w:rPr>
          <w:rFonts w:ascii="Verdana" w:hAnsi="Verdana"/>
          <w:sz w:val="18"/>
          <w:szCs w:val="18"/>
        </w:rPr>
        <w:t xml:space="preserve">regelingen voor vroegtijdige waarschuwing en schuldbeheer.  </w:t>
      </w:r>
      <w:r>
        <w:br/>
      </w:r>
    </w:p>
    <w:p w:rsidR="00D93B61" w:rsidP="57D9BA29" w:rsidRDefault="62E64208" w14:paraId="331C9780" w14:textId="4B068E17">
      <w:pPr>
        <w:spacing w:line="360" w:lineRule="auto"/>
        <w:rPr>
          <w:rFonts w:ascii="Verdana" w:hAnsi="Verdana"/>
          <w:sz w:val="18"/>
          <w:szCs w:val="18"/>
        </w:rPr>
      </w:pPr>
      <w:r w:rsidRPr="11A92A0A">
        <w:rPr>
          <w:rFonts w:ascii="Verdana" w:hAnsi="Verdana"/>
          <w:sz w:val="18"/>
          <w:szCs w:val="18"/>
        </w:rPr>
        <w:t>De</w:t>
      </w:r>
      <w:r w:rsidRPr="11A92A0A" w:rsidR="10D04174">
        <w:rPr>
          <w:rFonts w:ascii="Verdana" w:hAnsi="Verdana"/>
          <w:sz w:val="18"/>
          <w:szCs w:val="18"/>
        </w:rPr>
        <w:t xml:space="preserve"> vierde en laatste pijler </w:t>
      </w:r>
      <w:r w:rsidRPr="11A92A0A">
        <w:rPr>
          <w:rFonts w:ascii="Verdana" w:hAnsi="Verdana"/>
          <w:sz w:val="18"/>
          <w:szCs w:val="18"/>
        </w:rPr>
        <w:t xml:space="preserve">richt zicht op </w:t>
      </w:r>
      <w:r w:rsidRPr="11A92A0A" w:rsidR="32F3E1C4">
        <w:rPr>
          <w:rFonts w:ascii="Verdana" w:hAnsi="Verdana"/>
          <w:sz w:val="18"/>
          <w:szCs w:val="18"/>
        </w:rPr>
        <w:t xml:space="preserve">het volledig uitvoeren van </w:t>
      </w:r>
      <w:r w:rsidRPr="11A92A0A">
        <w:rPr>
          <w:rFonts w:ascii="Verdana" w:hAnsi="Verdana"/>
          <w:sz w:val="18"/>
          <w:szCs w:val="18"/>
        </w:rPr>
        <w:t>bestaande EU-wetgeving. De Commissie zal met lidstaten en belanghebbende</w:t>
      </w:r>
      <w:r w:rsidRPr="11A92A0A" w:rsidR="1CC2774A">
        <w:rPr>
          <w:rFonts w:ascii="Verdana" w:hAnsi="Verdana"/>
          <w:sz w:val="18"/>
          <w:szCs w:val="18"/>
        </w:rPr>
        <w:t>n</w:t>
      </w:r>
      <w:r w:rsidRPr="11A92A0A">
        <w:rPr>
          <w:rFonts w:ascii="Verdana" w:hAnsi="Verdana"/>
          <w:sz w:val="18"/>
          <w:szCs w:val="18"/>
        </w:rPr>
        <w:t xml:space="preserve"> samenwerken o</w:t>
      </w:r>
      <w:r w:rsidRPr="11A92A0A" w:rsidR="75E3B440">
        <w:rPr>
          <w:rFonts w:ascii="Verdana" w:hAnsi="Verdana"/>
          <w:sz w:val="18"/>
          <w:szCs w:val="18"/>
        </w:rPr>
        <w:t>m</w:t>
      </w:r>
      <w:r w:rsidRPr="11A92A0A">
        <w:rPr>
          <w:rFonts w:ascii="Verdana" w:hAnsi="Verdana"/>
          <w:sz w:val="18"/>
          <w:szCs w:val="18"/>
        </w:rPr>
        <w:t xml:space="preserve"> de </w:t>
      </w:r>
      <w:r w:rsidRPr="11A92A0A" w:rsidR="08AB527C">
        <w:rPr>
          <w:rFonts w:ascii="Verdana" w:hAnsi="Verdana"/>
          <w:sz w:val="18"/>
          <w:szCs w:val="18"/>
        </w:rPr>
        <w:t xml:space="preserve">bestaande </w:t>
      </w:r>
      <w:r w:rsidRPr="11A92A0A">
        <w:rPr>
          <w:rFonts w:ascii="Verdana" w:hAnsi="Verdana"/>
          <w:sz w:val="18"/>
          <w:szCs w:val="18"/>
        </w:rPr>
        <w:t xml:space="preserve">EU-wetgeving </w:t>
      </w:r>
      <w:r w:rsidRPr="11A92A0A" w:rsidR="513ECFD3">
        <w:rPr>
          <w:rFonts w:ascii="Verdana" w:hAnsi="Verdana"/>
          <w:sz w:val="18"/>
          <w:szCs w:val="18"/>
        </w:rPr>
        <w:t xml:space="preserve">beter </w:t>
      </w:r>
      <w:r w:rsidRPr="11A92A0A">
        <w:rPr>
          <w:rFonts w:ascii="Verdana" w:hAnsi="Verdana"/>
          <w:sz w:val="18"/>
          <w:szCs w:val="18"/>
        </w:rPr>
        <w:t xml:space="preserve">uit te voeren en te handhaven, waarbij de Commissie specifiek richtsnoeren noemt die aangekondigd zijn in de overige pijlers. </w:t>
      </w:r>
    </w:p>
    <w:p w:rsidR="11465C17" w:rsidP="11465C17" w:rsidRDefault="11465C17" w14:paraId="50F15486" w14:textId="573E0E74">
      <w:pPr>
        <w:spacing w:line="360" w:lineRule="auto"/>
        <w:rPr>
          <w:rFonts w:ascii="Verdana" w:hAnsi="Verdana"/>
          <w:sz w:val="18"/>
          <w:szCs w:val="18"/>
        </w:rPr>
      </w:pPr>
    </w:p>
    <w:p w:rsidRPr="0064352A" w:rsidR="008528D9" w:rsidP="11A92A0A" w:rsidRDefault="008528D9" w14:paraId="1A639749" w14:textId="2FD843FA">
      <w:pPr>
        <w:pStyle w:val="ListParagraph"/>
        <w:numPr>
          <w:ilvl w:val="0"/>
          <w:numId w:val="23"/>
        </w:numPr>
        <w:spacing w:line="360" w:lineRule="auto"/>
        <w:rPr>
          <w:rFonts w:ascii="Verdana" w:hAnsi="Verdana"/>
          <w:b/>
          <w:bCs/>
          <w:sz w:val="18"/>
          <w:szCs w:val="18"/>
        </w:rPr>
      </w:pPr>
      <w:r w:rsidRPr="11A92A0A">
        <w:rPr>
          <w:rFonts w:ascii="Verdana" w:hAnsi="Verdana"/>
          <w:b/>
          <w:bCs/>
          <w:sz w:val="18"/>
          <w:szCs w:val="18"/>
        </w:rPr>
        <w:lastRenderedPageBreak/>
        <w:t>Nederlandse positie ten aanzien van het voorstel</w:t>
      </w:r>
    </w:p>
    <w:p w:rsidR="00292A51" w:rsidP="0722F590" w:rsidRDefault="00FD0CBD" w14:paraId="79AF8A28" w14:textId="77777777">
      <w:pPr>
        <w:numPr>
          <w:ilvl w:val="0"/>
          <w:numId w:val="29"/>
        </w:numPr>
        <w:spacing w:line="360" w:lineRule="auto"/>
        <w:rPr>
          <w:rFonts w:ascii="Verdana" w:hAnsi="Verdana"/>
          <w:i/>
          <w:iCs/>
          <w:sz w:val="18"/>
          <w:szCs w:val="18"/>
        </w:rPr>
      </w:pPr>
      <w:r w:rsidRPr="0722F590">
        <w:rPr>
          <w:rFonts w:ascii="Verdana" w:hAnsi="Verdana"/>
          <w:i/>
          <w:iCs/>
          <w:sz w:val="18"/>
          <w:szCs w:val="18"/>
        </w:rPr>
        <w:t>Essentie Nederlands beleid op dit terrein</w:t>
      </w:r>
    </w:p>
    <w:p w:rsidRPr="003C6403" w:rsidR="00B45191" w:rsidP="07D8FB80" w:rsidRDefault="2C9AE2EF" w14:paraId="43ADCDE3" w14:textId="0513F3F6">
      <w:pPr>
        <w:spacing w:line="360" w:lineRule="auto"/>
        <w:rPr>
          <w:rFonts w:ascii="Verdana" w:hAnsi="Verdana"/>
          <w:sz w:val="18"/>
          <w:szCs w:val="18"/>
        </w:rPr>
      </w:pPr>
      <w:r w:rsidRPr="0722F590">
        <w:rPr>
          <w:rFonts w:ascii="Verdana" w:hAnsi="Verdana" w:eastAsia="Verdana" w:cs="Verdana"/>
          <w:sz w:val="18"/>
          <w:szCs w:val="18"/>
        </w:rPr>
        <w:t xml:space="preserve">Het kabinet zet zich in voor </w:t>
      </w:r>
      <w:r w:rsidRPr="0722F590" w:rsidR="21596F92">
        <w:rPr>
          <w:rFonts w:ascii="Verdana" w:hAnsi="Verdana" w:eastAsia="Verdana" w:cs="Verdana"/>
          <w:sz w:val="18"/>
          <w:szCs w:val="18"/>
        </w:rPr>
        <w:t xml:space="preserve">betaalbaarheid </w:t>
      </w:r>
      <w:r w:rsidRPr="0722F590" w:rsidR="52EF1001">
        <w:rPr>
          <w:rFonts w:ascii="Verdana" w:hAnsi="Verdana" w:eastAsia="Verdana" w:cs="Verdana"/>
          <w:sz w:val="18"/>
          <w:szCs w:val="18"/>
        </w:rPr>
        <w:t xml:space="preserve">van de energierekening en </w:t>
      </w:r>
      <w:r w:rsidRPr="0722F590" w:rsidR="21596F92">
        <w:rPr>
          <w:rFonts w:ascii="Verdana" w:hAnsi="Verdana" w:eastAsia="Verdana" w:cs="Verdana"/>
          <w:sz w:val="18"/>
          <w:szCs w:val="18"/>
        </w:rPr>
        <w:t>van ons energiesysteem</w:t>
      </w:r>
      <w:r w:rsidRPr="0722F590" w:rsidR="5A7210C7">
        <w:rPr>
          <w:rFonts w:ascii="Verdana" w:hAnsi="Verdana" w:eastAsia="Verdana" w:cs="Verdana"/>
          <w:sz w:val="18"/>
          <w:szCs w:val="18"/>
        </w:rPr>
        <w:t xml:space="preserve"> op de lange termijn</w:t>
      </w:r>
      <w:r w:rsidRPr="0722F590" w:rsidR="21596F92">
        <w:rPr>
          <w:rFonts w:ascii="Verdana" w:hAnsi="Verdana" w:eastAsia="Verdana" w:cs="Verdana"/>
          <w:sz w:val="18"/>
          <w:szCs w:val="18"/>
        </w:rPr>
        <w:t xml:space="preserve">. </w:t>
      </w:r>
      <w:r w:rsidRPr="0722F590" w:rsidR="2599CAC2">
        <w:rPr>
          <w:rFonts w:ascii="Verdana" w:hAnsi="Verdana" w:eastAsia="Verdana" w:cs="Verdana"/>
          <w:sz w:val="18"/>
          <w:szCs w:val="18"/>
        </w:rPr>
        <w:t>I</w:t>
      </w:r>
      <w:r w:rsidRPr="0722F590" w:rsidR="62D19E56">
        <w:rPr>
          <w:rFonts w:ascii="Verdana" w:hAnsi="Verdana" w:eastAsia="Verdana" w:cs="Verdana"/>
          <w:sz w:val="18"/>
          <w:szCs w:val="18"/>
        </w:rPr>
        <w:t>n Nederland</w:t>
      </w:r>
      <w:r w:rsidRPr="0722F590" w:rsidR="06033048">
        <w:rPr>
          <w:rFonts w:ascii="Verdana" w:hAnsi="Verdana" w:eastAsia="Verdana" w:cs="Verdana"/>
          <w:sz w:val="18"/>
          <w:szCs w:val="18"/>
        </w:rPr>
        <w:t xml:space="preserve"> </w:t>
      </w:r>
      <w:r w:rsidRPr="0722F590" w:rsidR="32F204C1">
        <w:rPr>
          <w:rFonts w:ascii="Verdana" w:hAnsi="Verdana" w:eastAsia="Verdana" w:cs="Verdana"/>
          <w:sz w:val="18"/>
          <w:szCs w:val="18"/>
        </w:rPr>
        <w:t>wordt gewerkt aan</w:t>
      </w:r>
      <w:r w:rsidRPr="0722F590" w:rsidR="62D19E56">
        <w:rPr>
          <w:rFonts w:ascii="Verdana" w:hAnsi="Verdana" w:eastAsia="Verdana" w:cs="Verdana"/>
          <w:sz w:val="18"/>
          <w:szCs w:val="18"/>
        </w:rPr>
        <w:t xml:space="preserve"> </w:t>
      </w:r>
      <w:r w:rsidRPr="0722F590" w:rsidR="59CB4234">
        <w:rPr>
          <w:rFonts w:ascii="Verdana" w:hAnsi="Verdana" w:eastAsia="Verdana" w:cs="Verdana"/>
          <w:sz w:val="18"/>
          <w:szCs w:val="18"/>
        </w:rPr>
        <w:t>de aanpak van energiearmoede</w:t>
      </w:r>
      <w:r w:rsidR="005C311A">
        <w:rPr>
          <w:rFonts w:ascii="Verdana" w:hAnsi="Verdana" w:eastAsia="Verdana" w:cs="Verdana"/>
          <w:sz w:val="18"/>
          <w:szCs w:val="18"/>
        </w:rPr>
        <w:t xml:space="preserve"> en</w:t>
      </w:r>
      <w:r w:rsidRPr="0722F590" w:rsidR="59CB4234">
        <w:rPr>
          <w:rFonts w:ascii="Verdana" w:hAnsi="Verdana" w:eastAsia="Verdana" w:cs="Verdana"/>
          <w:sz w:val="18"/>
          <w:szCs w:val="18"/>
        </w:rPr>
        <w:t xml:space="preserve"> energiebesparing, onder andere in de gebouwde omgeving, </w:t>
      </w:r>
      <w:r w:rsidRPr="0722F590" w:rsidR="3B675EB1">
        <w:rPr>
          <w:rFonts w:ascii="Verdana" w:hAnsi="Verdana" w:eastAsia="Verdana" w:cs="Verdana"/>
          <w:sz w:val="18"/>
          <w:szCs w:val="18"/>
        </w:rPr>
        <w:t>de inzet op transparante en vergelijkbare energiecontracten en het realiseren van de mogelijkheid om snel en laagdrempelig over te stappen. De relevante regelgeving is</w:t>
      </w:r>
      <w:r w:rsidRPr="0722F590" w:rsidR="2BA4EA61">
        <w:rPr>
          <w:rFonts w:ascii="Verdana" w:hAnsi="Verdana" w:eastAsia="Verdana" w:cs="Verdana"/>
          <w:sz w:val="18"/>
          <w:szCs w:val="18"/>
        </w:rPr>
        <w:t xml:space="preserve"> onder andere</w:t>
      </w:r>
      <w:r w:rsidRPr="0722F590" w:rsidR="3B675EB1">
        <w:rPr>
          <w:rFonts w:ascii="Verdana" w:hAnsi="Verdana" w:eastAsia="Verdana" w:cs="Verdana"/>
          <w:sz w:val="18"/>
          <w:szCs w:val="18"/>
        </w:rPr>
        <w:t xml:space="preserve"> vormgegeven </w:t>
      </w:r>
      <w:r w:rsidRPr="0722F590" w:rsidR="58681789">
        <w:rPr>
          <w:rFonts w:ascii="Verdana" w:hAnsi="Verdana" w:eastAsia="Verdana" w:cs="Verdana"/>
          <w:sz w:val="18"/>
          <w:szCs w:val="18"/>
        </w:rPr>
        <w:t xml:space="preserve">in de Energiewet die 1 januari 2026 van kracht geworden is en de </w:t>
      </w:r>
      <w:r w:rsidRPr="0722F590" w:rsidR="6D6C57B6">
        <w:rPr>
          <w:rFonts w:ascii="Verdana" w:hAnsi="Verdana" w:eastAsia="Verdana" w:cs="Verdana"/>
          <w:sz w:val="18"/>
          <w:szCs w:val="18"/>
        </w:rPr>
        <w:t>daar bijbehorende</w:t>
      </w:r>
      <w:r w:rsidRPr="0722F590" w:rsidR="58681789">
        <w:rPr>
          <w:rFonts w:ascii="Verdana" w:hAnsi="Verdana" w:eastAsia="Verdana" w:cs="Verdana"/>
          <w:sz w:val="18"/>
          <w:szCs w:val="18"/>
        </w:rPr>
        <w:t xml:space="preserve"> lagere regelgeving.</w:t>
      </w:r>
      <w:r w:rsidRPr="0722F590" w:rsidR="1EF7F19F">
        <w:rPr>
          <w:rFonts w:ascii="Verdana" w:hAnsi="Verdana"/>
          <w:sz w:val="18"/>
          <w:szCs w:val="18"/>
        </w:rPr>
        <w:t xml:space="preserve"> </w:t>
      </w:r>
      <w:r w:rsidRPr="0722F590" w:rsidR="4D2779D4">
        <w:rPr>
          <w:rFonts w:ascii="Verdana" w:hAnsi="Verdana"/>
          <w:sz w:val="18"/>
          <w:szCs w:val="18"/>
        </w:rPr>
        <w:t>Daarnaast is eind 2025 ook de Wet collectieve warmte (</w:t>
      </w:r>
      <w:proofErr w:type="spellStart"/>
      <w:r w:rsidRPr="0722F590" w:rsidR="4D2779D4">
        <w:rPr>
          <w:rFonts w:ascii="Verdana" w:hAnsi="Verdana"/>
          <w:sz w:val="18"/>
          <w:szCs w:val="18"/>
        </w:rPr>
        <w:t>Wcw</w:t>
      </w:r>
      <w:proofErr w:type="spellEnd"/>
      <w:r w:rsidRPr="0722F590" w:rsidR="4D2779D4">
        <w:rPr>
          <w:rFonts w:ascii="Verdana" w:hAnsi="Verdana"/>
          <w:sz w:val="18"/>
          <w:szCs w:val="18"/>
        </w:rPr>
        <w:t xml:space="preserve">) door de Eerste Kamer aangenomen. </w:t>
      </w:r>
    </w:p>
    <w:p w:rsidRPr="003C6403" w:rsidR="00B45191" w:rsidP="07D8FB80" w:rsidRDefault="00B45191" w14:paraId="62E5E46C" w14:textId="10557BE0">
      <w:pPr>
        <w:spacing w:line="360" w:lineRule="auto"/>
        <w:rPr>
          <w:rFonts w:ascii="Verdana" w:hAnsi="Verdana"/>
          <w:sz w:val="18"/>
          <w:szCs w:val="18"/>
        </w:rPr>
      </w:pPr>
    </w:p>
    <w:p w:rsidRPr="003C6403" w:rsidR="00B45191" w:rsidP="7F11561E" w:rsidRDefault="72861880" w14:paraId="5D1B73FA" w14:textId="29EFF1A0">
      <w:pPr>
        <w:spacing w:line="360" w:lineRule="auto"/>
        <w:rPr>
          <w:rFonts w:ascii="Verdana" w:hAnsi="Verdana" w:eastAsia="Verdana" w:cs="Verdana"/>
          <w:sz w:val="18"/>
          <w:szCs w:val="18"/>
        </w:rPr>
      </w:pPr>
      <w:r w:rsidRPr="0722F590">
        <w:rPr>
          <w:rFonts w:ascii="Verdana" w:hAnsi="Verdana" w:eastAsia="Verdana" w:cs="Verdana"/>
          <w:sz w:val="18"/>
          <w:szCs w:val="18"/>
        </w:rPr>
        <w:t xml:space="preserve">De Energiewet zorgt op verschillende manieren voor betere transparantie en vergelijkbaarheid van energiecontracten, door eisen te stellen aan leveranciers rondom het presenteren van prijzen en voorwaarden en doordat het recht verankerd is voor huishoudelijke eindafnemers en micro-ondernemingen, op kosteloze toegang tot ten minste één onafhankelijk </w:t>
      </w:r>
      <w:proofErr w:type="spellStart"/>
      <w:r w:rsidRPr="0722F590">
        <w:rPr>
          <w:rFonts w:ascii="Verdana" w:hAnsi="Verdana" w:eastAsia="Verdana" w:cs="Verdana"/>
          <w:sz w:val="18"/>
          <w:szCs w:val="18"/>
        </w:rPr>
        <w:t>vergelijking</w:t>
      </w:r>
      <w:r w:rsidRPr="0722F590" w:rsidR="00A160F3">
        <w:rPr>
          <w:rFonts w:ascii="Verdana" w:hAnsi="Verdana" w:eastAsia="Verdana" w:cs="Verdana"/>
          <w:sz w:val="18"/>
          <w:szCs w:val="18"/>
        </w:rPr>
        <w:t>s</w:t>
      </w:r>
      <w:r w:rsidRPr="0722F590">
        <w:rPr>
          <w:rFonts w:ascii="Verdana" w:hAnsi="Verdana" w:eastAsia="Verdana" w:cs="Verdana"/>
          <w:sz w:val="18"/>
          <w:szCs w:val="18"/>
        </w:rPr>
        <w:t>sinstrument</w:t>
      </w:r>
      <w:proofErr w:type="spellEnd"/>
      <w:r w:rsidRPr="0722F590">
        <w:rPr>
          <w:rFonts w:ascii="Verdana" w:hAnsi="Verdana" w:eastAsia="Verdana" w:cs="Verdana"/>
          <w:sz w:val="18"/>
          <w:szCs w:val="18"/>
        </w:rPr>
        <w:t xml:space="preserve"> dat de gehele markt bestrijkt, of meerdere vergelijkingsinstrumenten die in voldoende mate de markt bestrijken. In Nederland voldoen verschillende vergelijkingsinstrumenten hieraan en als dat in de toekomst niet het geval is, dan kan de </w:t>
      </w:r>
      <w:r w:rsidR="005C311A">
        <w:rPr>
          <w:rFonts w:ascii="Verdana" w:hAnsi="Verdana" w:eastAsia="Verdana" w:cs="Verdana"/>
          <w:sz w:val="18"/>
          <w:szCs w:val="18"/>
        </w:rPr>
        <w:t>m</w:t>
      </w:r>
      <w:r w:rsidRPr="0722F590">
        <w:rPr>
          <w:rFonts w:ascii="Verdana" w:hAnsi="Verdana" w:eastAsia="Verdana" w:cs="Verdana"/>
          <w:sz w:val="18"/>
          <w:szCs w:val="18"/>
        </w:rPr>
        <w:t xml:space="preserve">inister </w:t>
      </w:r>
      <w:r w:rsidR="005C311A">
        <w:rPr>
          <w:rFonts w:ascii="Verdana" w:hAnsi="Verdana" w:eastAsia="Verdana" w:cs="Verdana"/>
          <w:sz w:val="18"/>
          <w:szCs w:val="18"/>
        </w:rPr>
        <w:t xml:space="preserve">van KGG </w:t>
      </w:r>
      <w:r w:rsidRPr="0722F590">
        <w:rPr>
          <w:rFonts w:ascii="Verdana" w:hAnsi="Verdana" w:eastAsia="Verdana" w:cs="Verdana"/>
          <w:sz w:val="18"/>
          <w:szCs w:val="18"/>
        </w:rPr>
        <w:t xml:space="preserve">zo nodig een dergelijk </w:t>
      </w:r>
      <w:proofErr w:type="spellStart"/>
      <w:r w:rsidRPr="0722F590">
        <w:rPr>
          <w:rFonts w:ascii="Verdana" w:hAnsi="Verdana" w:eastAsia="Verdana" w:cs="Verdana"/>
          <w:sz w:val="18"/>
          <w:szCs w:val="18"/>
        </w:rPr>
        <w:t>vergelijkingsintrument</w:t>
      </w:r>
      <w:proofErr w:type="spellEnd"/>
      <w:r w:rsidRPr="0722F590">
        <w:rPr>
          <w:rFonts w:ascii="Verdana" w:hAnsi="Verdana" w:eastAsia="Verdana" w:cs="Verdana"/>
          <w:sz w:val="18"/>
          <w:szCs w:val="18"/>
        </w:rPr>
        <w:t xml:space="preserve"> aanwijzen.</w:t>
      </w:r>
      <w:r w:rsidRPr="0722F590" w:rsidR="404A9613">
        <w:rPr>
          <w:rFonts w:ascii="Verdana" w:hAnsi="Verdana" w:eastAsia="Verdana" w:cs="Verdana"/>
          <w:sz w:val="18"/>
          <w:szCs w:val="18"/>
        </w:rPr>
        <w:t xml:space="preserve"> </w:t>
      </w:r>
      <w:r w:rsidRPr="0722F590" w:rsidR="404A9613">
        <w:rPr>
          <w:rFonts w:ascii="Verdana" w:hAnsi="Verdana"/>
          <w:sz w:val="18"/>
          <w:szCs w:val="18"/>
        </w:rPr>
        <w:t xml:space="preserve">Consumenten met flexibele leveringscontracten voor elektriciteit kunnen al besparen op hun energierekening door hun verbruik te verschuiven naar momenten met lage elektriciteitsprijzen. Een belangrijke kanttekening hierbij </w:t>
      </w:r>
      <w:r w:rsidR="005C311A">
        <w:rPr>
          <w:rFonts w:ascii="Verdana" w:hAnsi="Verdana"/>
          <w:sz w:val="18"/>
          <w:szCs w:val="18"/>
        </w:rPr>
        <w:t xml:space="preserve">is </w:t>
      </w:r>
      <w:r w:rsidRPr="0722F590" w:rsidR="404A9613">
        <w:rPr>
          <w:rFonts w:ascii="Verdana" w:hAnsi="Verdana"/>
          <w:sz w:val="18"/>
          <w:szCs w:val="18"/>
        </w:rPr>
        <w:t xml:space="preserve">dat </w:t>
      </w:r>
      <w:r w:rsidR="001C58F7">
        <w:rPr>
          <w:rFonts w:ascii="Verdana" w:hAnsi="Verdana"/>
          <w:sz w:val="18"/>
          <w:szCs w:val="18"/>
        </w:rPr>
        <w:t xml:space="preserve">dergelijke contracten over de lange termijn bezien goedkoper uitvallen, maar door de snelle prijsontwikkeling bij een prijsstijging duurder uit kunnen pakken dan een contract met een vaste prijs. </w:t>
      </w:r>
      <w:r w:rsidRPr="0722F590" w:rsidR="404A9613">
        <w:rPr>
          <w:rFonts w:ascii="Verdana" w:hAnsi="Verdana"/>
          <w:sz w:val="18"/>
          <w:szCs w:val="18"/>
        </w:rPr>
        <w:t xml:space="preserve">Een flexibel </w:t>
      </w:r>
      <w:r w:rsidRPr="0722F590" w:rsidR="404A9613">
        <w:rPr>
          <w:rFonts w:ascii="Verdana" w:hAnsi="Verdana" w:eastAsia="Verdana"/>
          <w:sz w:val="18"/>
          <w:szCs w:val="18"/>
        </w:rPr>
        <w:t>contract</w:t>
      </w:r>
      <w:r w:rsidRPr="0722F590" w:rsidR="404A9613">
        <w:rPr>
          <w:rFonts w:ascii="Verdana" w:hAnsi="Verdana"/>
          <w:sz w:val="18"/>
          <w:szCs w:val="18"/>
        </w:rPr>
        <w:t xml:space="preserve"> brengt</w:t>
      </w:r>
      <w:r w:rsidRPr="0722F590" w:rsidR="404A9613">
        <w:rPr>
          <w:rFonts w:ascii="Verdana" w:hAnsi="Verdana" w:eastAsia="Verdana"/>
          <w:sz w:val="18"/>
          <w:szCs w:val="18"/>
        </w:rPr>
        <w:t xml:space="preserve"> ook het risico op prijsonzekerheid met zich mee</w:t>
      </w:r>
      <w:r w:rsidRPr="0722F590" w:rsidR="404A9613">
        <w:rPr>
          <w:rFonts w:ascii="Verdana" w:hAnsi="Verdana"/>
          <w:sz w:val="18"/>
          <w:szCs w:val="18"/>
        </w:rPr>
        <w:t>, want prijsstijgingen</w:t>
      </w:r>
      <w:r w:rsidRPr="0722F590" w:rsidR="404A9613">
        <w:rPr>
          <w:rFonts w:ascii="Verdana" w:hAnsi="Verdana" w:eastAsia="Verdana"/>
          <w:sz w:val="18"/>
          <w:szCs w:val="18"/>
        </w:rPr>
        <w:t xml:space="preserve"> </w:t>
      </w:r>
      <w:r w:rsidRPr="0722F590" w:rsidR="404A9613">
        <w:rPr>
          <w:rFonts w:ascii="Verdana" w:hAnsi="Verdana"/>
          <w:sz w:val="18"/>
          <w:szCs w:val="18"/>
        </w:rPr>
        <w:t xml:space="preserve">zijn direct terug te zien op de energierekening. </w:t>
      </w:r>
      <w:r w:rsidRPr="0722F590" w:rsidR="404A9613">
        <w:rPr>
          <w:rFonts w:ascii="Verdana" w:hAnsi="Verdana" w:eastAsia="Verdana"/>
          <w:sz w:val="18"/>
          <w:szCs w:val="18"/>
        </w:rPr>
        <w:t>Het kabinet vindt het daarom</w:t>
      </w:r>
      <w:r w:rsidRPr="0722F590" w:rsidR="404A9613">
        <w:rPr>
          <w:rFonts w:ascii="Verdana" w:hAnsi="Verdana"/>
          <w:sz w:val="18"/>
          <w:szCs w:val="18"/>
        </w:rPr>
        <w:t xml:space="preserve"> </w:t>
      </w:r>
      <w:r w:rsidRPr="0722F590" w:rsidR="404A9613">
        <w:rPr>
          <w:rFonts w:ascii="Verdana" w:hAnsi="Verdana" w:eastAsia="Verdana"/>
          <w:sz w:val="18"/>
          <w:szCs w:val="18"/>
        </w:rPr>
        <w:t>passend dat bij communicatie richting consumenten over de mogelijke voordelen van</w:t>
      </w:r>
      <w:r w:rsidRPr="0722F590" w:rsidR="404A9613">
        <w:rPr>
          <w:rFonts w:ascii="Verdana" w:hAnsi="Verdana"/>
          <w:sz w:val="18"/>
          <w:szCs w:val="18"/>
        </w:rPr>
        <w:t xml:space="preserve"> </w:t>
      </w:r>
      <w:r w:rsidRPr="0722F590" w:rsidR="404A9613">
        <w:rPr>
          <w:rFonts w:ascii="Verdana" w:hAnsi="Verdana" w:eastAsia="Verdana"/>
          <w:sz w:val="18"/>
          <w:szCs w:val="18"/>
        </w:rPr>
        <w:t xml:space="preserve">een </w:t>
      </w:r>
      <w:r w:rsidRPr="0722F590" w:rsidR="404A9613">
        <w:rPr>
          <w:rFonts w:ascii="Verdana" w:hAnsi="Verdana"/>
          <w:sz w:val="18"/>
          <w:szCs w:val="18"/>
        </w:rPr>
        <w:t>flexibel</w:t>
      </w:r>
      <w:r w:rsidRPr="0722F590" w:rsidR="404A9613">
        <w:rPr>
          <w:rFonts w:ascii="Verdana" w:hAnsi="Verdana" w:eastAsia="Verdana"/>
          <w:sz w:val="18"/>
          <w:szCs w:val="18"/>
        </w:rPr>
        <w:t xml:space="preserve"> energiecontract altijd het advies wordt meegegeven om een minimale buffer</w:t>
      </w:r>
      <w:r w:rsidRPr="0722F590" w:rsidR="404A9613">
        <w:rPr>
          <w:rFonts w:ascii="Verdana" w:hAnsi="Verdana"/>
          <w:sz w:val="18"/>
          <w:szCs w:val="18"/>
        </w:rPr>
        <w:t xml:space="preserve"> </w:t>
      </w:r>
      <w:r w:rsidRPr="0722F590" w:rsidR="404A9613">
        <w:rPr>
          <w:rFonts w:ascii="Verdana" w:hAnsi="Verdana" w:eastAsia="Verdana"/>
          <w:sz w:val="18"/>
          <w:szCs w:val="18"/>
        </w:rPr>
        <w:t>van 10% van de verwachte jaarlijkse energierekening aan te houden. Dit advies wil</w:t>
      </w:r>
      <w:r w:rsidRPr="0722F590" w:rsidR="404A9613">
        <w:rPr>
          <w:rFonts w:ascii="Verdana" w:hAnsi="Verdana"/>
          <w:sz w:val="18"/>
          <w:szCs w:val="18"/>
        </w:rPr>
        <w:t xml:space="preserve"> </w:t>
      </w:r>
      <w:r w:rsidRPr="0722F590" w:rsidR="404A9613">
        <w:rPr>
          <w:rFonts w:ascii="Verdana" w:hAnsi="Verdana" w:eastAsia="Verdana"/>
          <w:sz w:val="18"/>
          <w:szCs w:val="18"/>
        </w:rPr>
        <w:t>het kabinet verwerken in de regels onder de Energiewet over de informatieplicht van</w:t>
      </w:r>
      <w:r w:rsidRPr="0722F590" w:rsidR="404A9613">
        <w:rPr>
          <w:rFonts w:ascii="Verdana" w:hAnsi="Verdana"/>
          <w:sz w:val="18"/>
          <w:szCs w:val="18"/>
        </w:rPr>
        <w:t xml:space="preserve"> </w:t>
      </w:r>
      <w:r w:rsidRPr="0722F590" w:rsidR="404A9613">
        <w:rPr>
          <w:rFonts w:ascii="Verdana" w:hAnsi="Verdana" w:eastAsia="Verdana"/>
          <w:sz w:val="18"/>
          <w:szCs w:val="18"/>
        </w:rPr>
        <w:t xml:space="preserve">energieleveranciers. </w:t>
      </w:r>
      <w:r w:rsidRPr="0722F590">
        <w:rPr>
          <w:rFonts w:ascii="Verdana" w:hAnsi="Verdana" w:eastAsia="Verdana" w:cs="Verdana"/>
          <w:sz w:val="18"/>
          <w:szCs w:val="18"/>
        </w:rPr>
        <w:t xml:space="preserve">Ook heeft het kabinet in de </w:t>
      </w:r>
      <w:r w:rsidRPr="0722F590" w:rsidR="17F4CC6D">
        <w:rPr>
          <w:rFonts w:ascii="Verdana" w:hAnsi="Verdana" w:eastAsia="Verdana" w:cs="Verdana"/>
          <w:sz w:val="18"/>
          <w:szCs w:val="18"/>
        </w:rPr>
        <w:t>E</w:t>
      </w:r>
      <w:r w:rsidRPr="0722F590">
        <w:rPr>
          <w:rFonts w:ascii="Verdana" w:hAnsi="Verdana" w:eastAsia="Verdana" w:cs="Verdana"/>
          <w:sz w:val="18"/>
          <w:szCs w:val="18"/>
        </w:rPr>
        <w:t xml:space="preserve">nergiewet energiedelen mogelijk gemaakt. Dit is niet beperkt tot het lokaal delen van elektriciteit. Wel is het delen van energie nu alleen mogelijk als afnemers klant zijn bij dezelfde leverancier en de leverancier dit aanbiedt. Het kabinet werkt aan een wetsvoorstel dat energiedelen met vrije leverancierskeuze mogelijk maakt en verwacht dit in 2026 in te dienen. </w:t>
      </w:r>
    </w:p>
    <w:p w:rsidR="001507D4" w:rsidP="0722F590" w:rsidRDefault="0722F590" w14:paraId="17A3609F" w14:textId="77777777">
      <w:pPr>
        <w:spacing w:line="360" w:lineRule="auto"/>
        <w:rPr>
          <w:rFonts w:ascii="Verdana" w:hAnsi="Verdana" w:eastAsia="Verdana" w:cs="Verdana"/>
          <w:sz w:val="18"/>
          <w:szCs w:val="18"/>
        </w:rPr>
      </w:pPr>
      <w:r>
        <w:br/>
      </w:r>
      <w:r w:rsidRPr="0722F590" w:rsidR="46B8FD14">
        <w:rPr>
          <w:rFonts w:ascii="Verdana" w:hAnsi="Verdana" w:eastAsia="Verdana" w:cs="Verdana"/>
          <w:sz w:val="18"/>
          <w:szCs w:val="18"/>
        </w:rPr>
        <w:t>De Wet collectieve warmte realiseert onder andere een publiek</w:t>
      </w:r>
      <w:r w:rsidR="009619E4">
        <w:rPr>
          <w:rFonts w:ascii="Verdana" w:hAnsi="Verdana" w:eastAsia="Verdana" w:cs="Verdana"/>
          <w:sz w:val="18"/>
          <w:szCs w:val="18"/>
        </w:rPr>
        <w:t xml:space="preserve"> </w:t>
      </w:r>
      <w:r w:rsidRPr="0722F590" w:rsidR="46B8FD14">
        <w:rPr>
          <w:rFonts w:ascii="Verdana" w:hAnsi="Verdana" w:eastAsia="Verdana" w:cs="Verdana"/>
          <w:sz w:val="18"/>
          <w:szCs w:val="18"/>
        </w:rPr>
        <w:t xml:space="preserve">meerderheidsaandeel in alle warmte-infrastructuur, een </w:t>
      </w:r>
      <w:proofErr w:type="spellStart"/>
      <w:r w:rsidRPr="0722F590" w:rsidR="46B8FD14">
        <w:rPr>
          <w:rFonts w:ascii="Verdana" w:hAnsi="Verdana" w:eastAsia="Verdana" w:cs="Verdana"/>
          <w:sz w:val="18"/>
          <w:szCs w:val="18"/>
        </w:rPr>
        <w:t>afbouwpad</w:t>
      </w:r>
      <w:proofErr w:type="spellEnd"/>
      <w:r w:rsidRPr="0722F590" w:rsidR="46B8FD14">
        <w:rPr>
          <w:rFonts w:ascii="Verdana" w:hAnsi="Verdana" w:eastAsia="Verdana" w:cs="Verdana"/>
          <w:sz w:val="18"/>
          <w:szCs w:val="18"/>
        </w:rPr>
        <w:t xml:space="preserve"> voor fossiele warmtebronnen richting 2050 en een gefaseerde overgang naar een </w:t>
      </w:r>
      <w:proofErr w:type="spellStart"/>
      <w:r w:rsidRPr="0722F590" w:rsidR="46B8FD14">
        <w:rPr>
          <w:rFonts w:ascii="Verdana" w:hAnsi="Verdana" w:eastAsia="Verdana" w:cs="Verdana"/>
          <w:sz w:val="18"/>
          <w:szCs w:val="18"/>
        </w:rPr>
        <w:t>kostengebaseerde</w:t>
      </w:r>
      <w:proofErr w:type="spellEnd"/>
      <w:r w:rsidRPr="0722F590" w:rsidR="46B8FD14">
        <w:rPr>
          <w:rFonts w:ascii="Verdana" w:hAnsi="Verdana" w:eastAsia="Verdana" w:cs="Verdana"/>
          <w:sz w:val="18"/>
          <w:szCs w:val="18"/>
        </w:rPr>
        <w:t xml:space="preserve"> tariefregulering voor consumenten onder voorbehoud dat de relatieve betaalbaarheid van warmte ten opzichte van het gangbare alternatief onderbouwd is. Hiermee worden warmtetarieven transparanter en worden consumenten beschermd tegen excessieve warmtetarieven. </w:t>
      </w:r>
      <w:r w:rsidR="00DD4E08">
        <w:rPr>
          <w:rFonts w:ascii="Verdana" w:hAnsi="Verdana" w:eastAsia="Verdana" w:cs="Verdana"/>
          <w:sz w:val="18"/>
          <w:szCs w:val="18"/>
        </w:rPr>
        <w:t xml:space="preserve">Om de energierekening betaalbaar te houden is het van belang dat we de energietransitie zo goedkoop mogelijk realiseren. Daarom is het van belang dat de verduurzamingsoptie met de laagste nationale kosten ook voor de eindgebruiker de meest gunstige optie is. </w:t>
      </w:r>
    </w:p>
    <w:p w:rsidR="0722F590" w:rsidP="0722F590" w:rsidRDefault="00DD4E08" w14:paraId="3B6B276D" w14:textId="50CE5BC4">
      <w:pPr>
        <w:spacing w:line="360" w:lineRule="auto"/>
      </w:pPr>
      <w:r>
        <w:rPr>
          <w:rFonts w:ascii="Verdana" w:hAnsi="Verdana" w:eastAsia="Verdana" w:cs="Verdana"/>
          <w:sz w:val="18"/>
          <w:szCs w:val="18"/>
        </w:rPr>
        <w:lastRenderedPageBreak/>
        <w:t>Om hieraan bij te dragen wordt onderzocht in hoeverre subsidies hierop toegespitst kunnen worden en krijgen gemeenten, als regisseur van de warmtetransitie in de wijk, met de Wet gemeentelijke instrumenten warmtetransitie (</w:t>
      </w:r>
      <w:proofErr w:type="spellStart"/>
      <w:r>
        <w:rPr>
          <w:rFonts w:ascii="Verdana" w:hAnsi="Verdana" w:eastAsia="Verdana" w:cs="Verdana"/>
          <w:sz w:val="18"/>
          <w:szCs w:val="18"/>
        </w:rPr>
        <w:t>Wgiw</w:t>
      </w:r>
      <w:proofErr w:type="spellEnd"/>
      <w:r>
        <w:rPr>
          <w:rFonts w:ascii="Verdana" w:hAnsi="Verdana" w:eastAsia="Verdana" w:cs="Verdana"/>
          <w:sz w:val="18"/>
          <w:szCs w:val="18"/>
        </w:rPr>
        <w:t>) de mogelijkheid om middels een aanwijsbevoegdheid te bepalen wanneer het gasnet uitgefaseerd wordt in een wijk en welk duurzame alternatief daarvoor in de plaats komt. Hierbij dienen zowel de nationale kosten als de eindgebruikerskosten expliciet afgewogen te worden bij de keuze voor het duurzame alternatief.</w:t>
      </w:r>
    </w:p>
    <w:p w:rsidR="72861880" w:rsidP="0722F590" w:rsidRDefault="72861880" w14:paraId="6CBE2A5B" w14:textId="143C0DF3">
      <w:pPr>
        <w:spacing w:line="360" w:lineRule="auto"/>
        <w:rPr>
          <w:rFonts w:ascii="Verdana" w:hAnsi="Verdana" w:eastAsia="Verdana" w:cs="Verdana"/>
          <w:sz w:val="18"/>
          <w:szCs w:val="18"/>
        </w:rPr>
      </w:pPr>
      <w:r w:rsidRPr="0722F590">
        <w:rPr>
          <w:rFonts w:ascii="Verdana" w:hAnsi="Verdana" w:eastAsia="Verdana" w:cs="Verdana"/>
          <w:sz w:val="18"/>
          <w:szCs w:val="18"/>
        </w:rPr>
        <w:t>D</w:t>
      </w:r>
      <w:r w:rsidRPr="0722F590" w:rsidR="3A2A4CD6">
        <w:rPr>
          <w:rFonts w:ascii="Verdana" w:hAnsi="Verdana" w:eastAsia="Verdana" w:cs="Verdana"/>
          <w:sz w:val="18"/>
          <w:szCs w:val="18"/>
        </w:rPr>
        <w:t xml:space="preserve">e tarieven voor netwerkkosten worden vastgesteld door de ACM, de onafhankelijke toezichthouder. </w:t>
      </w:r>
      <w:r w:rsidR="007D6727">
        <w:rPr>
          <w:rFonts w:ascii="Verdana" w:hAnsi="Verdana" w:eastAsia="Verdana" w:cs="Verdana"/>
          <w:sz w:val="18"/>
          <w:szCs w:val="18"/>
        </w:rPr>
        <w:t xml:space="preserve">Door efficiënt gebruik van het net kunnen de netwerkkosten worden verminderd en maatschappelijke kosten voor netuitbreidingen zoveel mogelijk worden vermeden. </w:t>
      </w:r>
      <w:r w:rsidRPr="0722F590" w:rsidR="3A2A4CD6">
        <w:rPr>
          <w:rFonts w:ascii="Verdana" w:hAnsi="Verdana" w:eastAsia="Verdana" w:cs="Verdana"/>
          <w:sz w:val="18"/>
          <w:szCs w:val="18"/>
        </w:rPr>
        <w:t xml:space="preserve"> </w:t>
      </w:r>
      <w:r w:rsidR="007D6727">
        <w:rPr>
          <w:rFonts w:ascii="Verdana" w:hAnsi="Verdana" w:eastAsia="Verdana" w:cs="Verdana"/>
          <w:sz w:val="18"/>
          <w:szCs w:val="18"/>
        </w:rPr>
        <w:t xml:space="preserve">Zo </w:t>
      </w:r>
      <w:r w:rsidRPr="0722F590" w:rsidR="3A2A4CD6">
        <w:rPr>
          <w:rFonts w:ascii="Verdana" w:hAnsi="Verdana" w:eastAsia="Verdana" w:cs="Verdana"/>
          <w:sz w:val="18"/>
          <w:szCs w:val="18"/>
        </w:rPr>
        <w:t xml:space="preserve">wordt er in Nederland gewerkt aan tijdsafhankelijke tarieven voor zowel grootverbruikers als kleinverbruikers op de netten van de regionale systeembeheerders. De verwachte implementatie is hiervoor respectievelijk 1 januari 2028 </w:t>
      </w:r>
      <w:r w:rsidR="007D6727">
        <w:rPr>
          <w:rFonts w:ascii="Verdana" w:hAnsi="Verdana" w:eastAsia="Verdana" w:cs="Verdana"/>
          <w:sz w:val="18"/>
          <w:szCs w:val="18"/>
        </w:rPr>
        <w:t xml:space="preserve">(grootverbruikers) </w:t>
      </w:r>
      <w:r w:rsidRPr="0722F590" w:rsidR="3A2A4CD6">
        <w:rPr>
          <w:rFonts w:ascii="Verdana" w:hAnsi="Verdana" w:eastAsia="Verdana" w:cs="Verdana"/>
          <w:sz w:val="18"/>
          <w:szCs w:val="18"/>
        </w:rPr>
        <w:t>en 1 januari 2029</w:t>
      </w:r>
      <w:r w:rsidR="007D6727">
        <w:rPr>
          <w:rFonts w:ascii="Verdana" w:hAnsi="Verdana" w:eastAsia="Verdana" w:cs="Verdana"/>
          <w:sz w:val="18"/>
          <w:szCs w:val="18"/>
        </w:rPr>
        <w:t xml:space="preserve"> (kleinverbruikers)</w:t>
      </w:r>
      <w:r w:rsidRPr="0722F590" w:rsidR="3A2A4CD6">
        <w:rPr>
          <w:rFonts w:ascii="Verdana" w:hAnsi="Verdana" w:eastAsia="Verdana" w:cs="Verdana"/>
          <w:sz w:val="18"/>
          <w:szCs w:val="18"/>
        </w:rPr>
        <w:t>.</w:t>
      </w:r>
      <w:r w:rsidRPr="0722F590" w:rsidR="61F225E7">
        <w:rPr>
          <w:rFonts w:ascii="Verdana" w:hAnsi="Verdana" w:eastAsia="Verdana" w:cs="Verdana"/>
          <w:sz w:val="18"/>
          <w:szCs w:val="18"/>
        </w:rPr>
        <w:t xml:space="preserve"> Daarnaast wordt ingezet op de ontwikkeling van collectieve warmtesystemen met (lokale) duurzame warmtebronnen waar deze tegen de laagste nationale kosten gerealiseerd kunnen worden, zodat </w:t>
      </w:r>
      <w:r w:rsidR="009619E4">
        <w:rPr>
          <w:rFonts w:ascii="Verdana" w:hAnsi="Verdana" w:eastAsia="Verdana" w:cs="Verdana"/>
          <w:sz w:val="18"/>
          <w:szCs w:val="18"/>
        </w:rPr>
        <w:t xml:space="preserve">ook op die manier </w:t>
      </w:r>
      <w:r w:rsidRPr="0722F590" w:rsidR="61F225E7">
        <w:rPr>
          <w:rFonts w:ascii="Verdana" w:hAnsi="Verdana" w:eastAsia="Verdana" w:cs="Verdana"/>
          <w:sz w:val="18"/>
          <w:szCs w:val="18"/>
        </w:rPr>
        <w:t xml:space="preserve">investeringen in </w:t>
      </w:r>
      <w:r w:rsidR="007D6727">
        <w:rPr>
          <w:rFonts w:ascii="Verdana" w:hAnsi="Verdana" w:eastAsia="Verdana" w:cs="Verdana"/>
          <w:sz w:val="18"/>
          <w:szCs w:val="18"/>
        </w:rPr>
        <w:t>verzwaring van het elektriciteitsnet</w:t>
      </w:r>
      <w:r w:rsidR="000019C4">
        <w:rPr>
          <w:rFonts w:ascii="Verdana" w:hAnsi="Verdana" w:eastAsia="Verdana" w:cs="Verdana"/>
          <w:sz w:val="18"/>
          <w:szCs w:val="18"/>
        </w:rPr>
        <w:t xml:space="preserve"> </w:t>
      </w:r>
      <w:r w:rsidRPr="0722F590" w:rsidR="61F225E7">
        <w:rPr>
          <w:rFonts w:ascii="Verdana" w:hAnsi="Verdana" w:eastAsia="Verdana" w:cs="Verdana"/>
          <w:sz w:val="18"/>
          <w:szCs w:val="18"/>
        </w:rPr>
        <w:t>voorkomen kunnen worden.</w:t>
      </w:r>
    </w:p>
    <w:p w:rsidR="064EC40C" w:rsidP="0722F590" w:rsidRDefault="064EC40C" w14:paraId="78C9E314" w14:textId="6CC3E176">
      <w:pPr>
        <w:spacing w:line="360" w:lineRule="auto"/>
        <w:rPr>
          <w:rFonts w:ascii="Verdana" w:hAnsi="Verdana"/>
          <w:sz w:val="18"/>
          <w:szCs w:val="18"/>
        </w:rPr>
      </w:pPr>
      <w:r>
        <w:br/>
      </w:r>
      <w:r w:rsidRPr="0722F590" w:rsidR="79EA45ED">
        <w:rPr>
          <w:rFonts w:ascii="Verdana" w:hAnsi="Verdana"/>
          <w:sz w:val="18"/>
          <w:szCs w:val="18"/>
        </w:rPr>
        <w:t xml:space="preserve">Om de verduurzaming van woningen te stimuleren en zo </w:t>
      </w:r>
      <w:r w:rsidRPr="0722F590" w:rsidR="6ED1AE81">
        <w:rPr>
          <w:rFonts w:ascii="Verdana" w:hAnsi="Verdana"/>
          <w:sz w:val="18"/>
          <w:szCs w:val="18"/>
        </w:rPr>
        <w:t>bij te dragen aan een betaalbare energierekening</w:t>
      </w:r>
      <w:r w:rsidRPr="0722F590" w:rsidR="02F7C24C">
        <w:rPr>
          <w:rFonts w:ascii="Verdana" w:hAnsi="Verdana"/>
          <w:sz w:val="18"/>
          <w:szCs w:val="18"/>
        </w:rPr>
        <w:t xml:space="preserve"> </w:t>
      </w:r>
      <w:r w:rsidRPr="0722F590" w:rsidR="79EA45ED">
        <w:rPr>
          <w:rFonts w:ascii="Verdana" w:hAnsi="Verdana"/>
          <w:sz w:val="18"/>
          <w:szCs w:val="18"/>
        </w:rPr>
        <w:t>wordt met een mix van instrumenten ondersteuning geboden aan verschillende doelgroepen. Denk hierbij aan de Investeringssubsidie duurzame energie en energiebesparing (ISDE)</w:t>
      </w:r>
      <w:r w:rsidRPr="0722F590" w:rsidR="558F8E0D">
        <w:rPr>
          <w:rFonts w:ascii="Verdana" w:hAnsi="Verdana"/>
          <w:sz w:val="18"/>
          <w:szCs w:val="18"/>
        </w:rPr>
        <w:t>, de subsidie aardgasvrije huurwoningen (SAH)</w:t>
      </w:r>
      <w:r w:rsidRPr="0722F590" w:rsidR="79EA45ED">
        <w:rPr>
          <w:rFonts w:ascii="Verdana" w:hAnsi="Verdana"/>
          <w:sz w:val="18"/>
          <w:szCs w:val="18"/>
        </w:rPr>
        <w:t xml:space="preserve"> en de Subsidieregeling verduurzaming voor verenigingen van eigenaars (SVVE). Het Nationaal Warmtefonds biedt eigenaar-bewoners daarnaast de mogelijkheid energiebesparende maatregelen te financieren middels aantrekkelijke leningen, om zo verduurzaming voor iedereen haalbaar te maken. Met woningcorporaties zijn tot slot afspraken gemaakt over de verduurzaming van sociale huurwoningen in de Nationale Prestatieafspraken, onder meer door isolatie, installatie van warmtepompen</w:t>
      </w:r>
      <w:r w:rsidRPr="0722F590" w:rsidR="23696D1C">
        <w:rPr>
          <w:rFonts w:ascii="Verdana" w:hAnsi="Verdana"/>
          <w:sz w:val="18"/>
          <w:szCs w:val="18"/>
        </w:rPr>
        <w:t xml:space="preserve"> en collectieve warmtesystemen</w:t>
      </w:r>
      <w:r w:rsidRPr="0722F590" w:rsidR="79EA45ED">
        <w:rPr>
          <w:rFonts w:ascii="Verdana" w:hAnsi="Verdana"/>
          <w:sz w:val="18"/>
          <w:szCs w:val="18"/>
        </w:rPr>
        <w:t xml:space="preserve"> en het uitfaseren van slechte </w:t>
      </w:r>
      <w:proofErr w:type="spellStart"/>
      <w:r w:rsidRPr="0722F590" w:rsidR="79EA45ED">
        <w:rPr>
          <w:rFonts w:ascii="Verdana" w:hAnsi="Verdana"/>
          <w:sz w:val="18"/>
          <w:szCs w:val="18"/>
        </w:rPr>
        <w:t>energielabels</w:t>
      </w:r>
      <w:proofErr w:type="spellEnd"/>
      <w:r w:rsidRPr="0722F590" w:rsidR="79EA45ED">
        <w:rPr>
          <w:rFonts w:ascii="Verdana" w:hAnsi="Verdana"/>
          <w:sz w:val="18"/>
          <w:szCs w:val="18"/>
        </w:rPr>
        <w:t xml:space="preserve"> (E, F en G).</w:t>
      </w:r>
      <w:r w:rsidRPr="0722F590" w:rsidR="0A613FFD">
        <w:rPr>
          <w:rFonts w:ascii="Verdana" w:hAnsi="Verdana"/>
          <w:sz w:val="18"/>
          <w:szCs w:val="18"/>
        </w:rPr>
        <w:t xml:space="preserve"> </w:t>
      </w:r>
      <w:r w:rsidRPr="0722F590" w:rsidR="0A613FFD">
        <w:rPr>
          <w:rFonts w:ascii="Verdana" w:hAnsi="Verdana" w:eastAsia="Verdana" w:cs="Verdana"/>
          <w:sz w:val="18"/>
          <w:szCs w:val="18"/>
        </w:rPr>
        <w:t>Voor de uitrol van collectieve warmtesystemen zijn verschillende instrumenten beschikbaar, van de SDE++ voor duurzame warmtebronnen tot de Warmtenetten Investeringssubsidie (WIS) voor de aanleg van energie-efficiënte warmtenetten.</w:t>
      </w:r>
      <w:r w:rsidR="00CA7718">
        <w:rPr>
          <w:rFonts w:ascii="Verdana" w:hAnsi="Verdana" w:eastAsia="Verdana" w:cs="Verdana"/>
          <w:sz w:val="18"/>
          <w:szCs w:val="18"/>
        </w:rPr>
        <w:t xml:space="preserve"> </w:t>
      </w:r>
    </w:p>
    <w:p w:rsidR="07D8FB80" w:rsidP="0722F590" w:rsidRDefault="07D8FB80" w14:paraId="62F214D9" w14:textId="14872499">
      <w:pPr>
        <w:spacing w:line="360" w:lineRule="auto"/>
        <w:rPr>
          <w:rFonts w:ascii="Verdana" w:hAnsi="Verdana"/>
          <w:sz w:val="18"/>
          <w:szCs w:val="18"/>
        </w:rPr>
      </w:pPr>
    </w:p>
    <w:p w:rsidR="003C6403" w:rsidP="6B4E0C1A" w:rsidRDefault="00FD0CBD" w14:paraId="4C8C31C6" w14:textId="3E2E6336">
      <w:pPr>
        <w:numPr>
          <w:ilvl w:val="0"/>
          <w:numId w:val="29"/>
        </w:numPr>
        <w:spacing w:line="360" w:lineRule="auto"/>
        <w:rPr>
          <w:rFonts w:ascii="Verdana" w:hAnsi="Verdana"/>
          <w:i/>
          <w:iCs/>
          <w:sz w:val="18"/>
          <w:szCs w:val="18"/>
        </w:rPr>
      </w:pPr>
      <w:r w:rsidRPr="6B4E0C1A">
        <w:rPr>
          <w:rFonts w:ascii="Verdana" w:hAnsi="Verdana"/>
          <w:i/>
          <w:iCs/>
          <w:sz w:val="18"/>
          <w:szCs w:val="18"/>
        </w:rPr>
        <w:t>Beoordeling + inzet ten aanzien van dit voorstel</w:t>
      </w:r>
    </w:p>
    <w:p w:rsidR="3D171FEE" w:rsidP="436A8D04" w:rsidRDefault="3D171FEE" w14:paraId="1E4380C0" w14:textId="28D11162">
      <w:pPr>
        <w:spacing w:line="360" w:lineRule="auto"/>
        <w:rPr>
          <w:rFonts w:ascii="Verdana" w:hAnsi="Verdana" w:eastAsia="Verdana" w:cs="Verdana"/>
          <w:sz w:val="18"/>
          <w:szCs w:val="18"/>
        </w:rPr>
      </w:pPr>
      <w:r w:rsidRPr="0722F590">
        <w:rPr>
          <w:rFonts w:ascii="Verdana" w:hAnsi="Verdana" w:eastAsia="Verdana" w:cs="Verdana"/>
          <w:sz w:val="18"/>
          <w:szCs w:val="18"/>
        </w:rPr>
        <w:t xml:space="preserve">Het kabinet verwelkomt </w:t>
      </w:r>
      <w:r w:rsidRPr="0722F590" w:rsidR="77292B86">
        <w:rPr>
          <w:rFonts w:ascii="Verdana" w:hAnsi="Verdana" w:eastAsia="Verdana" w:cs="Verdana"/>
          <w:sz w:val="18"/>
          <w:szCs w:val="18"/>
        </w:rPr>
        <w:t>de mededeling</w:t>
      </w:r>
      <w:r w:rsidRPr="0722F590" w:rsidR="4A80C31E">
        <w:rPr>
          <w:rFonts w:ascii="Verdana" w:hAnsi="Verdana" w:eastAsia="Verdana" w:cs="Verdana"/>
          <w:sz w:val="18"/>
          <w:szCs w:val="18"/>
        </w:rPr>
        <w:t xml:space="preserve">. </w:t>
      </w:r>
      <w:r w:rsidR="00B72F2D">
        <w:rPr>
          <w:rFonts w:ascii="Verdana" w:hAnsi="Verdana" w:eastAsia="Verdana" w:cs="Verdana"/>
          <w:sz w:val="18"/>
          <w:szCs w:val="18"/>
        </w:rPr>
        <w:t>Het doel</w:t>
      </w:r>
      <w:r w:rsidRPr="0722F590" w:rsidR="4A80C31E">
        <w:rPr>
          <w:rFonts w:ascii="Verdana" w:hAnsi="Verdana" w:eastAsia="Verdana" w:cs="Verdana"/>
          <w:sz w:val="18"/>
          <w:szCs w:val="18"/>
        </w:rPr>
        <w:t xml:space="preserve"> van de mededeling is </w:t>
      </w:r>
      <w:r w:rsidRPr="0722F590" w:rsidR="391BD90A">
        <w:rPr>
          <w:rFonts w:ascii="Verdana" w:hAnsi="Verdana" w:eastAsia="Verdana" w:cs="Verdana"/>
          <w:sz w:val="18"/>
          <w:szCs w:val="18"/>
        </w:rPr>
        <w:t xml:space="preserve">in lijn met de </w:t>
      </w:r>
      <w:r w:rsidRPr="0722F590" w:rsidR="7798EAD6">
        <w:rPr>
          <w:rFonts w:ascii="Verdana" w:hAnsi="Verdana" w:eastAsia="Verdana" w:cs="Verdana"/>
          <w:sz w:val="18"/>
          <w:szCs w:val="18"/>
        </w:rPr>
        <w:t xml:space="preserve">bredere </w:t>
      </w:r>
      <w:r w:rsidRPr="0722F590" w:rsidR="391BD90A">
        <w:rPr>
          <w:rFonts w:ascii="Verdana" w:hAnsi="Verdana" w:eastAsia="Verdana" w:cs="Verdana"/>
          <w:sz w:val="18"/>
          <w:szCs w:val="18"/>
        </w:rPr>
        <w:t xml:space="preserve">inzet van het kabinet </w:t>
      </w:r>
      <w:r w:rsidRPr="0722F590" w:rsidR="34DABC22">
        <w:rPr>
          <w:rFonts w:ascii="Verdana" w:hAnsi="Verdana" w:eastAsia="Verdana" w:cs="Verdana"/>
          <w:sz w:val="18"/>
          <w:szCs w:val="18"/>
        </w:rPr>
        <w:t>voor</w:t>
      </w:r>
      <w:r w:rsidRPr="0722F590">
        <w:rPr>
          <w:rFonts w:ascii="Verdana" w:hAnsi="Verdana" w:eastAsia="Verdana" w:cs="Verdana"/>
          <w:sz w:val="18"/>
          <w:szCs w:val="18"/>
        </w:rPr>
        <w:t xml:space="preserve"> maatregelen die structureel bijdragen aan betaalbare en schone energie.</w:t>
      </w:r>
      <w:r w:rsidRPr="0722F590" w:rsidR="01961A16">
        <w:rPr>
          <w:rFonts w:ascii="Verdana" w:hAnsi="Verdana" w:eastAsia="Verdana" w:cs="Verdana"/>
          <w:sz w:val="18"/>
          <w:szCs w:val="18"/>
        </w:rPr>
        <w:t xml:space="preserve"> Veel van de door de Commissie voorgestelde initiatieven, bijv</w:t>
      </w:r>
      <w:r w:rsidR="00B72F2D">
        <w:rPr>
          <w:rFonts w:ascii="Verdana" w:hAnsi="Verdana" w:eastAsia="Verdana" w:cs="Verdana"/>
          <w:sz w:val="18"/>
          <w:szCs w:val="18"/>
        </w:rPr>
        <w:t>oorbeeld</w:t>
      </w:r>
      <w:r w:rsidRPr="0722F590" w:rsidR="01961A16">
        <w:rPr>
          <w:rFonts w:ascii="Verdana" w:hAnsi="Verdana" w:eastAsia="Verdana" w:cs="Verdana"/>
          <w:sz w:val="18"/>
          <w:szCs w:val="18"/>
        </w:rPr>
        <w:t xml:space="preserve"> op het gebied van </w:t>
      </w:r>
      <w:r w:rsidRPr="0722F590" w:rsidR="2E51C3F3">
        <w:rPr>
          <w:rFonts w:ascii="Verdana" w:hAnsi="Verdana" w:eastAsia="Verdana" w:cs="Verdana"/>
          <w:sz w:val="18"/>
          <w:szCs w:val="18"/>
        </w:rPr>
        <w:t>het goed informeren van de consument bij het afsluiten van een nieuw energiecontract</w:t>
      </w:r>
      <w:r w:rsidRPr="0722F590" w:rsidR="01961A16">
        <w:rPr>
          <w:rFonts w:ascii="Verdana" w:hAnsi="Verdana" w:eastAsia="Verdana" w:cs="Verdana"/>
          <w:sz w:val="18"/>
          <w:szCs w:val="18"/>
        </w:rPr>
        <w:t xml:space="preserve"> sluiten aan bij maatregelen die het kabinet op nationaal</w:t>
      </w:r>
      <w:r w:rsidRPr="0722F590" w:rsidR="128F3CDE">
        <w:rPr>
          <w:rFonts w:ascii="Verdana" w:hAnsi="Verdana" w:eastAsia="Verdana" w:cs="Verdana"/>
          <w:sz w:val="18"/>
          <w:szCs w:val="18"/>
        </w:rPr>
        <w:t xml:space="preserve"> niveau reeds heeft ingevoerd. </w:t>
      </w:r>
    </w:p>
    <w:p w:rsidR="00C04600" w:rsidP="1459A2C6" w:rsidRDefault="00C04600" w14:paraId="45291C89" w14:textId="6F89B78F">
      <w:pPr>
        <w:spacing w:line="360" w:lineRule="auto"/>
        <w:rPr>
          <w:rFonts w:ascii="Verdana" w:hAnsi="Verdana" w:eastAsia="Verdana" w:cs="Verdana"/>
          <w:sz w:val="18"/>
          <w:szCs w:val="18"/>
        </w:rPr>
      </w:pPr>
    </w:p>
    <w:p w:rsidR="00036E2C" w:rsidP="734554A2" w:rsidRDefault="7B11B9F3" w14:paraId="6E65E1CA" w14:textId="2371C581">
      <w:pPr>
        <w:spacing w:line="360" w:lineRule="auto"/>
        <w:rPr>
          <w:rFonts w:ascii="Verdana" w:hAnsi="Verdana" w:eastAsia="Verdana" w:cs="Verdana"/>
          <w:sz w:val="18"/>
          <w:szCs w:val="18"/>
        </w:rPr>
      </w:pPr>
      <w:r w:rsidRPr="6B4E0C1A">
        <w:rPr>
          <w:rFonts w:ascii="Verdana" w:hAnsi="Verdana"/>
          <w:sz w:val="18"/>
          <w:szCs w:val="18"/>
        </w:rPr>
        <w:t>Het kabinet erkent het belang van betaalbare en toegankelijke energie voor huishoudens</w:t>
      </w:r>
      <w:r w:rsidRPr="6B4E0C1A" w:rsidR="0F481221">
        <w:rPr>
          <w:rFonts w:ascii="Verdana" w:hAnsi="Verdana"/>
          <w:sz w:val="18"/>
          <w:szCs w:val="18"/>
        </w:rPr>
        <w:t>,</w:t>
      </w:r>
      <w:r w:rsidRPr="6B4E0C1A" w:rsidR="6F7F939A">
        <w:rPr>
          <w:rFonts w:ascii="Verdana" w:hAnsi="Verdana"/>
          <w:sz w:val="18"/>
          <w:szCs w:val="18"/>
        </w:rPr>
        <w:t xml:space="preserve"> </w:t>
      </w:r>
      <w:r w:rsidRPr="6B4E0C1A" w:rsidR="1E0300C9">
        <w:rPr>
          <w:rFonts w:ascii="Verdana" w:hAnsi="Verdana"/>
          <w:sz w:val="18"/>
          <w:szCs w:val="18"/>
        </w:rPr>
        <w:t>m</w:t>
      </w:r>
      <w:r w:rsidRPr="6B4E0C1A" w:rsidR="6F7F939A">
        <w:rPr>
          <w:rFonts w:ascii="Verdana" w:hAnsi="Verdana"/>
          <w:sz w:val="18"/>
          <w:szCs w:val="18"/>
        </w:rPr>
        <w:t>aatschappelijke organisaties</w:t>
      </w:r>
      <w:r w:rsidRPr="6B4E0C1A">
        <w:rPr>
          <w:rFonts w:ascii="Verdana" w:hAnsi="Verdana"/>
          <w:sz w:val="18"/>
          <w:szCs w:val="18"/>
        </w:rPr>
        <w:t xml:space="preserve"> </w:t>
      </w:r>
      <w:r w:rsidRPr="6B4E0C1A" w:rsidR="170256E9">
        <w:rPr>
          <w:rFonts w:ascii="Verdana" w:hAnsi="Verdana"/>
          <w:sz w:val="18"/>
          <w:szCs w:val="18"/>
        </w:rPr>
        <w:t>en</w:t>
      </w:r>
      <w:r w:rsidRPr="6B4E0C1A">
        <w:rPr>
          <w:rFonts w:ascii="Verdana" w:hAnsi="Verdana"/>
          <w:sz w:val="18"/>
          <w:szCs w:val="18"/>
        </w:rPr>
        <w:t xml:space="preserve"> bedrijven en </w:t>
      </w:r>
      <w:r w:rsidR="001C58F7">
        <w:rPr>
          <w:rFonts w:ascii="Verdana" w:hAnsi="Verdana"/>
          <w:sz w:val="18"/>
          <w:szCs w:val="18"/>
        </w:rPr>
        <w:t xml:space="preserve">deelt </w:t>
      </w:r>
      <w:r w:rsidRPr="6B4E0C1A">
        <w:rPr>
          <w:rFonts w:ascii="Verdana" w:hAnsi="Verdana"/>
          <w:sz w:val="18"/>
          <w:szCs w:val="18"/>
        </w:rPr>
        <w:t xml:space="preserve">de wens om de kosten van elektriciteit te verlagen. Bij het vaststellen van belastingtarieven is het van belang een zorgvuldige balans te vinden tussen het realiseren van inkomsten voor de overheid en het ondersteunen van betaalbare </w:t>
      </w:r>
      <w:r w:rsidRPr="6B4E0C1A">
        <w:rPr>
          <w:rFonts w:ascii="Verdana" w:hAnsi="Verdana"/>
          <w:sz w:val="18"/>
          <w:szCs w:val="18"/>
        </w:rPr>
        <w:lastRenderedPageBreak/>
        <w:t>energieprijzen voor de samenleving. Ook dient het stimuleren van elektrificatie gecombineerd te worden met het behoud van prijsprikkels die consumenten aansporen om efficiënt om te gaan met elektriciteit. Het uiteindelijke doel is om zo veel mogelijk gebruik van fossiele brandstoffen te vervangen door elektriciteit, zonder dat de kosten voor energie uit de hand lopen en de overgang naar een duurzamer energiesysteem wordt belemmerd.</w:t>
      </w:r>
      <w:r w:rsidRPr="6B4E0C1A" w:rsidR="725F629E">
        <w:rPr>
          <w:rFonts w:ascii="Verdana" w:hAnsi="Verdana"/>
          <w:sz w:val="18"/>
          <w:szCs w:val="18"/>
        </w:rPr>
        <w:t xml:space="preserve"> </w:t>
      </w:r>
      <w:r w:rsidRPr="6B4E0C1A" w:rsidR="60FBEE8A">
        <w:rPr>
          <w:rFonts w:ascii="Verdana" w:hAnsi="Verdana" w:eastAsia="Verdana" w:cs="Verdana"/>
          <w:sz w:val="18"/>
          <w:szCs w:val="18"/>
        </w:rPr>
        <w:t xml:space="preserve">Nederland ondersteunt reeds afnemers die een energiegemeenschap willen oprichten en </w:t>
      </w:r>
      <w:r w:rsidRPr="6B4E0C1A" w:rsidR="5DB02736">
        <w:rPr>
          <w:rFonts w:ascii="Verdana" w:hAnsi="Verdana"/>
          <w:sz w:val="18"/>
          <w:szCs w:val="18"/>
        </w:rPr>
        <w:t xml:space="preserve">kijkt uit naar de aangekondigde </w:t>
      </w:r>
      <w:r w:rsidRPr="6B4E0C1A" w:rsidR="3EBDD137">
        <w:rPr>
          <w:rFonts w:ascii="Verdana" w:hAnsi="Verdana"/>
          <w:sz w:val="18"/>
          <w:szCs w:val="18"/>
        </w:rPr>
        <w:t xml:space="preserve">richtsnoeren </w:t>
      </w:r>
      <w:r w:rsidRPr="6B4E0C1A" w:rsidR="5DB02736">
        <w:rPr>
          <w:rFonts w:ascii="Verdana" w:hAnsi="Verdana"/>
          <w:sz w:val="18"/>
          <w:szCs w:val="18"/>
        </w:rPr>
        <w:t xml:space="preserve">van de Commissie. </w:t>
      </w:r>
      <w:r w:rsidRPr="6B4E0C1A" w:rsidR="2BD7AA10">
        <w:rPr>
          <w:rFonts w:ascii="Verdana" w:hAnsi="Verdana"/>
          <w:sz w:val="18"/>
          <w:szCs w:val="18"/>
        </w:rPr>
        <w:t xml:space="preserve"> </w:t>
      </w:r>
      <w:r>
        <w:br/>
      </w:r>
      <w:r>
        <w:br/>
      </w:r>
      <w:r w:rsidR="00B72F2D">
        <w:rPr>
          <w:rFonts w:ascii="Verdana" w:hAnsi="Verdana" w:eastAsia="Verdana" w:cs="Verdana"/>
          <w:sz w:val="18"/>
          <w:szCs w:val="18"/>
        </w:rPr>
        <w:t>Het kabinet steunt</w:t>
      </w:r>
      <w:r w:rsidRPr="6B4E0C1A" w:rsidR="50600705">
        <w:rPr>
          <w:rFonts w:ascii="Verdana" w:hAnsi="Verdana" w:eastAsia="Verdana" w:cs="Verdana"/>
          <w:sz w:val="18"/>
          <w:szCs w:val="18"/>
        </w:rPr>
        <w:t xml:space="preserve"> </w:t>
      </w:r>
      <w:r w:rsidRPr="6B4E0C1A" w:rsidR="50600705">
        <w:rPr>
          <w:rFonts w:ascii="Verdana" w:hAnsi="Verdana"/>
          <w:sz w:val="18"/>
          <w:szCs w:val="18"/>
        </w:rPr>
        <w:t xml:space="preserve">ook </w:t>
      </w:r>
      <w:r w:rsidRPr="6B4E0C1A" w:rsidR="50600705">
        <w:rPr>
          <w:rFonts w:ascii="Verdana" w:hAnsi="Verdana" w:eastAsia="Verdana" w:cs="Verdana"/>
          <w:sz w:val="18"/>
          <w:szCs w:val="18"/>
        </w:rPr>
        <w:t>de oproep in de mededeling om met flexibiliteit ervoor te zorgen dat er minder netinvesteringen noodzakelijk zijn.</w:t>
      </w:r>
      <w:r w:rsidRPr="6B4E0C1A" w:rsidR="50600705">
        <w:rPr>
          <w:rFonts w:ascii="Verdana" w:hAnsi="Verdana"/>
          <w:sz w:val="18"/>
          <w:szCs w:val="18"/>
        </w:rPr>
        <w:t xml:space="preserve"> </w:t>
      </w:r>
      <w:r w:rsidRPr="6B4E0C1A" w:rsidR="493E8EB1">
        <w:rPr>
          <w:rFonts w:ascii="Verdana" w:hAnsi="Verdana"/>
          <w:sz w:val="18"/>
          <w:szCs w:val="18"/>
        </w:rPr>
        <w:t>Net als de Commissie ziet het kabinet het belang</w:t>
      </w:r>
      <w:r w:rsidRPr="6B4E0C1A" w:rsidR="410E3FC7">
        <w:rPr>
          <w:rFonts w:ascii="Verdana" w:hAnsi="Verdana"/>
          <w:sz w:val="18"/>
          <w:szCs w:val="18"/>
        </w:rPr>
        <w:t xml:space="preserve"> </w:t>
      </w:r>
      <w:r w:rsidRPr="6B4E0C1A" w:rsidR="6315802D">
        <w:rPr>
          <w:rFonts w:ascii="Verdana" w:hAnsi="Verdana" w:eastAsia="Verdana" w:cs="Verdana"/>
          <w:sz w:val="18"/>
          <w:szCs w:val="18"/>
        </w:rPr>
        <w:t>om</w:t>
      </w:r>
      <w:r w:rsidRPr="6B4E0C1A" w:rsidR="4B2EA552">
        <w:rPr>
          <w:rFonts w:ascii="Verdana" w:hAnsi="Verdana" w:eastAsia="Verdana" w:cs="Verdana"/>
          <w:sz w:val="18"/>
          <w:szCs w:val="18"/>
        </w:rPr>
        <w:t xml:space="preserve"> afnemers </w:t>
      </w:r>
      <w:r w:rsidRPr="6B4E0C1A" w:rsidR="26D75C2A">
        <w:rPr>
          <w:rFonts w:ascii="Verdana" w:hAnsi="Verdana"/>
          <w:sz w:val="18"/>
          <w:szCs w:val="18"/>
        </w:rPr>
        <w:t xml:space="preserve">o.a. via </w:t>
      </w:r>
      <w:r w:rsidRPr="6B4E0C1A" w:rsidR="6A616BEA">
        <w:rPr>
          <w:rFonts w:ascii="Verdana" w:hAnsi="Verdana"/>
          <w:sz w:val="18"/>
          <w:szCs w:val="18"/>
        </w:rPr>
        <w:t>tijdsafhankelijke</w:t>
      </w:r>
      <w:r w:rsidRPr="6B4E0C1A" w:rsidR="26D75C2A">
        <w:rPr>
          <w:rFonts w:ascii="Verdana" w:hAnsi="Verdana"/>
          <w:sz w:val="18"/>
          <w:szCs w:val="18"/>
        </w:rPr>
        <w:t xml:space="preserve"> nettarieven te stimuleren</w:t>
      </w:r>
      <w:r w:rsidRPr="6B4E0C1A" w:rsidR="4B2EA552">
        <w:rPr>
          <w:rFonts w:ascii="Verdana" w:hAnsi="Verdana" w:eastAsia="Verdana" w:cs="Verdana"/>
          <w:sz w:val="18"/>
          <w:szCs w:val="18"/>
        </w:rPr>
        <w:t xml:space="preserve"> hun verbruik zo mogelijk te verplaatsen naar momenten op de dag die minder belastend zijn voor het elektriciteitsnet, zodat minder investeringen nodig zijn en daarmee de nettarieven minder stijgen. Afnemers die hun verbruik weten te verplaatsen naar uren buiten de pieken zullen daar ook financieel voordeel bij hebben. </w:t>
      </w:r>
      <w:r w:rsidRPr="6B4E0C1A" w:rsidR="74F20D49">
        <w:rPr>
          <w:rFonts w:ascii="Verdana" w:hAnsi="Verdana" w:eastAsia="Verdana" w:cs="Verdana"/>
          <w:sz w:val="18"/>
          <w:szCs w:val="18"/>
        </w:rPr>
        <w:t xml:space="preserve"> </w:t>
      </w:r>
    </w:p>
    <w:p w:rsidR="00036E2C" w:rsidP="00DD1D91" w:rsidRDefault="00036E2C" w14:paraId="7A1F82E1" w14:textId="4551F868">
      <w:pPr>
        <w:spacing w:line="360" w:lineRule="auto"/>
        <w:rPr>
          <w:rFonts w:ascii="Verdana" w:hAnsi="Verdana"/>
          <w:sz w:val="18"/>
          <w:szCs w:val="18"/>
        </w:rPr>
      </w:pPr>
    </w:p>
    <w:p w:rsidR="0039561F" w:rsidRDefault="6F5144E7" w14:paraId="2B34D042" w14:textId="08B681FB">
      <w:pPr>
        <w:spacing w:line="360" w:lineRule="auto"/>
        <w:rPr>
          <w:rFonts w:ascii="Verdana" w:hAnsi="Verdana" w:eastAsia="Verdana"/>
          <w:sz w:val="18"/>
          <w:szCs w:val="18"/>
        </w:rPr>
      </w:pPr>
      <w:r w:rsidRPr="6B4E0C1A">
        <w:rPr>
          <w:rFonts w:ascii="Verdana" w:hAnsi="Verdana"/>
          <w:sz w:val="18"/>
          <w:szCs w:val="18"/>
        </w:rPr>
        <w:t xml:space="preserve">Voor wat betreft </w:t>
      </w:r>
      <w:r w:rsidRPr="6B4E0C1A" w:rsidR="7F323F5D">
        <w:rPr>
          <w:rFonts w:ascii="Verdana" w:hAnsi="Verdana"/>
          <w:sz w:val="18"/>
          <w:szCs w:val="18"/>
        </w:rPr>
        <w:t xml:space="preserve">het </w:t>
      </w:r>
      <w:r w:rsidRPr="6B4E0C1A" w:rsidR="237EC727">
        <w:rPr>
          <w:rFonts w:ascii="Verdana" w:hAnsi="Verdana"/>
          <w:sz w:val="18"/>
          <w:szCs w:val="18"/>
        </w:rPr>
        <w:t>stimuleren van</w:t>
      </w:r>
      <w:r w:rsidRPr="6B4E0C1A" w:rsidR="3E7EAC58">
        <w:rPr>
          <w:rFonts w:ascii="Verdana" w:hAnsi="Verdana"/>
          <w:sz w:val="18"/>
          <w:szCs w:val="18"/>
        </w:rPr>
        <w:t xml:space="preserve"> </w:t>
      </w:r>
      <w:r w:rsidRPr="6B4E0C1A" w:rsidR="6AFE1A73">
        <w:rPr>
          <w:rFonts w:ascii="Verdana" w:hAnsi="Verdana"/>
          <w:sz w:val="18"/>
          <w:szCs w:val="18"/>
        </w:rPr>
        <w:t xml:space="preserve">het gebruik van schone en energie-efficiënte technologie </w:t>
      </w:r>
      <w:r w:rsidRPr="6B4E0C1A" w:rsidR="71D11B71">
        <w:rPr>
          <w:rFonts w:ascii="Verdana" w:hAnsi="Verdana"/>
          <w:sz w:val="18"/>
          <w:szCs w:val="18"/>
        </w:rPr>
        <w:t xml:space="preserve">onderschrijft </w:t>
      </w:r>
      <w:r w:rsidR="00B72F2D">
        <w:rPr>
          <w:rFonts w:ascii="Verdana" w:hAnsi="Verdana"/>
          <w:sz w:val="18"/>
          <w:szCs w:val="18"/>
        </w:rPr>
        <w:t>het kabinet</w:t>
      </w:r>
      <w:r w:rsidRPr="6B4E0C1A" w:rsidR="00B72F2D">
        <w:rPr>
          <w:rFonts w:ascii="Verdana" w:hAnsi="Verdana"/>
          <w:sz w:val="18"/>
          <w:szCs w:val="18"/>
        </w:rPr>
        <w:t xml:space="preserve"> </w:t>
      </w:r>
      <w:r w:rsidRPr="6B4E0C1A" w:rsidR="71D11B71">
        <w:rPr>
          <w:rFonts w:ascii="Verdana" w:hAnsi="Verdana"/>
          <w:sz w:val="18"/>
          <w:szCs w:val="18"/>
        </w:rPr>
        <w:t xml:space="preserve">het belang van </w:t>
      </w:r>
      <w:r w:rsidRPr="6B4E0C1A" w:rsidR="73D52668">
        <w:rPr>
          <w:rFonts w:ascii="Verdana" w:hAnsi="Verdana"/>
          <w:sz w:val="18"/>
          <w:szCs w:val="18"/>
        </w:rPr>
        <w:t xml:space="preserve">verschillende vormen van </w:t>
      </w:r>
      <w:r w:rsidRPr="6B4E0C1A" w:rsidR="71D11B71">
        <w:rPr>
          <w:rFonts w:ascii="Verdana" w:hAnsi="Verdana"/>
          <w:sz w:val="18"/>
          <w:szCs w:val="18"/>
        </w:rPr>
        <w:t>stimulering en innovatieve oplossingen om toegang tot schone, energie-efficiënte technologi</w:t>
      </w:r>
      <w:r w:rsidRPr="6B4E0C1A" w:rsidR="0A8B5982">
        <w:rPr>
          <w:rFonts w:ascii="Verdana" w:hAnsi="Verdana"/>
          <w:sz w:val="18"/>
          <w:szCs w:val="18"/>
        </w:rPr>
        <w:t xml:space="preserve">e te verbeteren. </w:t>
      </w:r>
      <w:r w:rsidRPr="6B4E0C1A" w:rsidR="00B02F20">
        <w:rPr>
          <w:rFonts w:ascii="Verdana" w:hAnsi="Verdana"/>
          <w:sz w:val="18"/>
          <w:szCs w:val="18"/>
        </w:rPr>
        <w:t xml:space="preserve">Om bewoners en gebouweigenaren handelingsperspectief te bieden om in te spelen op fluctuerende </w:t>
      </w:r>
      <w:r w:rsidRPr="6B4E0C1A" w:rsidR="008004C5">
        <w:rPr>
          <w:rFonts w:ascii="Verdana" w:hAnsi="Verdana"/>
          <w:sz w:val="18"/>
          <w:szCs w:val="18"/>
        </w:rPr>
        <w:t xml:space="preserve">energieprijzen, </w:t>
      </w:r>
      <w:r w:rsidRPr="6B4E0C1A" w:rsidR="001C4BE5">
        <w:rPr>
          <w:rFonts w:ascii="Verdana" w:hAnsi="Verdana"/>
          <w:sz w:val="18"/>
          <w:szCs w:val="18"/>
        </w:rPr>
        <w:t>moeten slimme</w:t>
      </w:r>
      <w:r w:rsidRPr="6B4E0C1A" w:rsidR="00DB0AA7">
        <w:rPr>
          <w:rFonts w:ascii="Verdana" w:hAnsi="Verdana"/>
          <w:sz w:val="18"/>
          <w:szCs w:val="18"/>
        </w:rPr>
        <w:t>, aanstuurbare</w:t>
      </w:r>
      <w:r w:rsidRPr="6B4E0C1A" w:rsidR="001C4BE5">
        <w:rPr>
          <w:rFonts w:ascii="Verdana" w:hAnsi="Verdana"/>
          <w:sz w:val="18"/>
          <w:szCs w:val="18"/>
        </w:rPr>
        <w:t xml:space="preserve"> apparaten de n</w:t>
      </w:r>
      <w:r w:rsidRPr="6B4E0C1A" w:rsidR="00AB78A8">
        <w:rPr>
          <w:rFonts w:ascii="Verdana" w:hAnsi="Verdana"/>
          <w:sz w:val="18"/>
          <w:szCs w:val="18"/>
        </w:rPr>
        <w:t>orm worden.</w:t>
      </w:r>
      <w:r w:rsidRPr="6B4E0C1A" w:rsidR="00231F0B">
        <w:rPr>
          <w:rFonts w:ascii="Verdana" w:hAnsi="Verdana"/>
          <w:sz w:val="18"/>
          <w:szCs w:val="18"/>
        </w:rPr>
        <w:t xml:space="preserve"> </w:t>
      </w:r>
      <w:r w:rsidRPr="6B4E0C1A" w:rsidR="00A76F61">
        <w:rPr>
          <w:rFonts w:ascii="Verdana" w:hAnsi="Verdana"/>
          <w:sz w:val="18"/>
          <w:szCs w:val="18"/>
        </w:rPr>
        <w:t xml:space="preserve">Als </w:t>
      </w:r>
      <w:r w:rsidRPr="6B4E0C1A" w:rsidR="00AB7F8D">
        <w:rPr>
          <w:rFonts w:ascii="Verdana" w:hAnsi="Verdana"/>
          <w:sz w:val="18"/>
          <w:szCs w:val="18"/>
        </w:rPr>
        <w:t xml:space="preserve">bewoners rekening kunnen houden met het moment waarop </w:t>
      </w:r>
      <w:r w:rsidRPr="6B4E0C1A" w:rsidR="00CE70CA">
        <w:rPr>
          <w:rFonts w:ascii="Verdana" w:hAnsi="Verdana"/>
          <w:sz w:val="18"/>
          <w:szCs w:val="18"/>
        </w:rPr>
        <w:t xml:space="preserve">de </w:t>
      </w:r>
      <w:r w:rsidRPr="6B4E0C1A" w:rsidR="00AB7F8D">
        <w:rPr>
          <w:rFonts w:ascii="Verdana" w:hAnsi="Verdana"/>
          <w:sz w:val="18"/>
          <w:szCs w:val="18"/>
        </w:rPr>
        <w:t>leveringsprijzen of nettarieven laag zijn, dan kunnen zij goedkoper hun huis verwarmen.</w:t>
      </w:r>
      <w:r w:rsidRPr="6B4E0C1A" w:rsidR="6B785E8F">
        <w:rPr>
          <w:rFonts w:ascii="Verdana" w:hAnsi="Verdana"/>
          <w:sz w:val="18"/>
          <w:szCs w:val="18"/>
        </w:rPr>
        <w:t xml:space="preserve"> </w:t>
      </w:r>
      <w:r w:rsidRPr="6B4E0C1A" w:rsidR="4340DF6A">
        <w:rPr>
          <w:rFonts w:ascii="Verdana" w:hAnsi="Verdana"/>
          <w:sz w:val="18"/>
          <w:szCs w:val="18"/>
        </w:rPr>
        <w:t xml:space="preserve">Nederland zal zich op Europees niveau inzetten voor Europese standaarden voor slimme apparaten. </w:t>
      </w:r>
      <w:r>
        <w:br/>
      </w:r>
      <w:r>
        <w:br/>
      </w:r>
      <w:r w:rsidRPr="6B4E0C1A" w:rsidR="26AFEF64">
        <w:rPr>
          <w:rFonts w:ascii="Verdana" w:hAnsi="Verdana" w:eastAsia="Verdana" w:cs="Verdana"/>
          <w:sz w:val="18"/>
          <w:szCs w:val="18"/>
        </w:rPr>
        <w:t xml:space="preserve">Ook steunt het kabinet de stelling van de Commissie dat </w:t>
      </w:r>
      <w:r w:rsidRPr="6B4E0C1A" w:rsidR="69266AC5">
        <w:rPr>
          <w:rFonts w:ascii="Verdana" w:hAnsi="Verdana" w:eastAsia="Verdana" w:cs="Verdana"/>
          <w:sz w:val="18"/>
          <w:szCs w:val="18"/>
        </w:rPr>
        <w:t>i</w:t>
      </w:r>
      <w:r w:rsidRPr="6B4E0C1A" w:rsidR="2A393CF8">
        <w:rPr>
          <w:rFonts w:ascii="Verdana" w:hAnsi="Verdana" w:eastAsia="Verdana" w:cs="Verdana"/>
          <w:sz w:val="18"/>
          <w:szCs w:val="18"/>
        </w:rPr>
        <w:t xml:space="preserve">edere </w:t>
      </w:r>
      <w:r w:rsidRPr="6B4E0C1A" w:rsidR="70484C3C">
        <w:rPr>
          <w:rFonts w:ascii="Verdana" w:hAnsi="Verdana" w:eastAsia="Verdana" w:cs="Verdana"/>
          <w:sz w:val="18"/>
          <w:szCs w:val="18"/>
        </w:rPr>
        <w:t>consument</w:t>
      </w:r>
      <w:r w:rsidRPr="6B4E0C1A" w:rsidR="23CC4343">
        <w:rPr>
          <w:rFonts w:ascii="Verdana" w:hAnsi="Verdana" w:eastAsia="Verdana" w:cs="Verdana"/>
          <w:sz w:val="18"/>
          <w:szCs w:val="18"/>
        </w:rPr>
        <w:t xml:space="preserve"> </w:t>
      </w:r>
      <w:r w:rsidRPr="6B4E0C1A" w:rsidR="70484C3C">
        <w:rPr>
          <w:rFonts w:ascii="Verdana" w:hAnsi="Verdana" w:eastAsia="Verdana" w:cs="Verdana"/>
          <w:sz w:val="18"/>
          <w:szCs w:val="18"/>
        </w:rPr>
        <w:t xml:space="preserve">de mogelijkheid </w:t>
      </w:r>
      <w:r w:rsidRPr="6B4E0C1A" w:rsidR="7D8FEA79">
        <w:rPr>
          <w:rFonts w:ascii="Verdana" w:hAnsi="Verdana" w:eastAsia="Verdana" w:cs="Verdana"/>
          <w:sz w:val="18"/>
          <w:szCs w:val="18"/>
        </w:rPr>
        <w:t xml:space="preserve">moet </w:t>
      </w:r>
      <w:r w:rsidRPr="6B4E0C1A" w:rsidR="70484C3C">
        <w:rPr>
          <w:rFonts w:ascii="Verdana" w:hAnsi="Verdana" w:eastAsia="Verdana" w:cs="Verdana"/>
          <w:sz w:val="18"/>
          <w:szCs w:val="18"/>
        </w:rPr>
        <w:t>he</w:t>
      </w:r>
      <w:r w:rsidRPr="6B4E0C1A" w:rsidR="2B2896CA">
        <w:rPr>
          <w:rFonts w:ascii="Verdana" w:hAnsi="Verdana" w:eastAsia="Verdana" w:cs="Verdana"/>
          <w:sz w:val="18"/>
          <w:szCs w:val="18"/>
        </w:rPr>
        <w:t xml:space="preserve">bben </w:t>
      </w:r>
      <w:r w:rsidRPr="6B4E0C1A" w:rsidR="70484C3C">
        <w:rPr>
          <w:rFonts w:ascii="Verdana" w:hAnsi="Verdana" w:eastAsia="Verdana" w:cs="Verdana"/>
          <w:sz w:val="18"/>
          <w:szCs w:val="18"/>
        </w:rPr>
        <w:t xml:space="preserve">om aanbod van energiecontracten onderling te vergelijken om een bewuste keuze kunnen te maken die past bij zijn of haar voorkeuren en situatie. </w:t>
      </w:r>
      <w:r w:rsidRPr="6B4E0C1A" w:rsidR="4F8D02A2">
        <w:rPr>
          <w:rFonts w:ascii="Verdana" w:hAnsi="Verdana" w:eastAsia="Verdana" w:cs="Verdana"/>
          <w:sz w:val="18"/>
          <w:szCs w:val="18"/>
        </w:rPr>
        <w:t>Het kan betekenen dat het goedkoopste aanbod niet goed past bij deze voorkeuren en situatie, bijvoorbeeld als de consument gebaa</w:t>
      </w:r>
      <w:r w:rsidRPr="6B4E0C1A" w:rsidR="756CC712">
        <w:rPr>
          <w:rFonts w:ascii="Verdana" w:hAnsi="Verdana" w:eastAsia="Verdana" w:cs="Verdana"/>
          <w:sz w:val="18"/>
          <w:szCs w:val="18"/>
        </w:rPr>
        <w:t>t</w:t>
      </w:r>
      <w:r w:rsidRPr="6B4E0C1A" w:rsidR="4F8D02A2">
        <w:rPr>
          <w:rFonts w:ascii="Verdana" w:hAnsi="Verdana" w:eastAsia="Verdana" w:cs="Verdana"/>
          <w:sz w:val="18"/>
          <w:szCs w:val="18"/>
        </w:rPr>
        <w:t xml:space="preserve"> is bij de zekerheid van een </w:t>
      </w:r>
      <w:r w:rsidRPr="6B4E0C1A" w:rsidR="732B2AFF">
        <w:rPr>
          <w:rFonts w:ascii="Verdana" w:hAnsi="Verdana" w:eastAsia="Verdana" w:cs="Verdana"/>
          <w:sz w:val="18"/>
          <w:szCs w:val="18"/>
        </w:rPr>
        <w:t>energie</w:t>
      </w:r>
      <w:r w:rsidRPr="6B4E0C1A" w:rsidR="4F8D02A2">
        <w:rPr>
          <w:rFonts w:ascii="Verdana" w:hAnsi="Verdana" w:eastAsia="Verdana" w:cs="Verdana"/>
          <w:sz w:val="18"/>
          <w:szCs w:val="18"/>
        </w:rPr>
        <w:t xml:space="preserve">contract met vaste tarieven, terwijl een flexibel contract goedkoper is. </w:t>
      </w:r>
      <w:r w:rsidRPr="6B4E0C1A" w:rsidR="63512A0D">
        <w:rPr>
          <w:rFonts w:ascii="Verdana" w:hAnsi="Verdana" w:eastAsia="Verdana" w:cs="Verdana"/>
          <w:sz w:val="18"/>
          <w:szCs w:val="18"/>
        </w:rPr>
        <w:t>Het is daarom van groot belang dat deze overweging meegenomen wordt in het adviseren van de klant over een passend energiecontract.</w:t>
      </w:r>
      <w:r w:rsidRPr="6B4E0C1A" w:rsidR="35BCA7F3">
        <w:rPr>
          <w:rFonts w:ascii="Verdana" w:hAnsi="Verdana" w:eastAsia="Verdana" w:cs="Verdana"/>
          <w:sz w:val="18"/>
          <w:szCs w:val="18"/>
        </w:rPr>
        <w:t xml:space="preserve"> Het </w:t>
      </w:r>
      <w:r w:rsidR="00B72F2D">
        <w:rPr>
          <w:rFonts w:ascii="Verdana" w:hAnsi="Verdana" w:eastAsia="Verdana" w:cs="Verdana"/>
          <w:sz w:val="18"/>
          <w:szCs w:val="18"/>
        </w:rPr>
        <w:t>k</w:t>
      </w:r>
      <w:r w:rsidRPr="6B4E0C1A" w:rsidR="35BCA7F3">
        <w:rPr>
          <w:rFonts w:ascii="Verdana" w:hAnsi="Verdana" w:eastAsia="Verdana" w:cs="Verdana"/>
          <w:sz w:val="18"/>
          <w:szCs w:val="18"/>
        </w:rPr>
        <w:t xml:space="preserve">abinet </w:t>
      </w:r>
      <w:r w:rsidRPr="6B4E0C1A" w:rsidR="5C0659B0">
        <w:rPr>
          <w:rFonts w:ascii="Verdana" w:hAnsi="Verdana" w:eastAsia="Verdana" w:cs="Verdana"/>
          <w:sz w:val="18"/>
          <w:szCs w:val="18"/>
        </w:rPr>
        <w:t xml:space="preserve">onderschrijft het belang van goed kunnen overstappen en daarmee het doel van de Europese aanbeveling. Het </w:t>
      </w:r>
      <w:r w:rsidR="00F24C84">
        <w:rPr>
          <w:rFonts w:ascii="Verdana" w:hAnsi="Verdana" w:eastAsia="Verdana" w:cs="Verdana"/>
          <w:sz w:val="18"/>
          <w:szCs w:val="18"/>
        </w:rPr>
        <w:t>k</w:t>
      </w:r>
      <w:r w:rsidRPr="6B4E0C1A" w:rsidR="5C0659B0">
        <w:rPr>
          <w:rFonts w:ascii="Verdana" w:hAnsi="Verdana" w:eastAsia="Verdana" w:cs="Verdana"/>
          <w:sz w:val="18"/>
          <w:szCs w:val="18"/>
        </w:rPr>
        <w:t xml:space="preserve">abinet </w:t>
      </w:r>
      <w:r w:rsidRPr="6B4E0C1A" w:rsidR="323F133B">
        <w:rPr>
          <w:rFonts w:ascii="Verdana" w:hAnsi="Verdana" w:eastAsia="Verdana" w:cs="Verdana"/>
          <w:sz w:val="18"/>
          <w:szCs w:val="18"/>
        </w:rPr>
        <w:t>wacht de aangekondigde technische regels voor overstapp</w:t>
      </w:r>
      <w:r w:rsidRPr="6B4E0C1A" w:rsidR="699C3A9F">
        <w:rPr>
          <w:rFonts w:ascii="Verdana" w:hAnsi="Verdana" w:eastAsia="Verdana" w:cs="Verdana"/>
          <w:sz w:val="18"/>
          <w:szCs w:val="18"/>
        </w:rPr>
        <w:t>en en de aangekondigde aanbevelingen met belangstelling af</w:t>
      </w:r>
      <w:r w:rsidRPr="6B4E0C1A" w:rsidR="1C9A2504">
        <w:rPr>
          <w:rFonts w:ascii="Verdana" w:hAnsi="Verdana" w:eastAsia="Verdana" w:cs="Verdana"/>
          <w:sz w:val="18"/>
          <w:szCs w:val="18"/>
        </w:rPr>
        <w:t>.</w:t>
      </w:r>
      <w:r w:rsidRPr="6B4E0C1A" w:rsidR="3626236F">
        <w:rPr>
          <w:rFonts w:ascii="Verdana" w:hAnsi="Verdana" w:eastAsia="Verdana" w:cs="Verdana"/>
          <w:sz w:val="18"/>
          <w:szCs w:val="18"/>
        </w:rPr>
        <w:t xml:space="preserve"> </w:t>
      </w:r>
      <w:r w:rsidRPr="6B4E0C1A" w:rsidR="699C3A9F">
        <w:rPr>
          <w:rFonts w:ascii="Verdana" w:hAnsi="Verdana" w:eastAsia="Verdana" w:cs="Verdana"/>
          <w:sz w:val="18"/>
          <w:szCs w:val="18"/>
        </w:rPr>
        <w:t xml:space="preserve"> </w:t>
      </w:r>
      <w:r>
        <w:br/>
      </w:r>
      <w:r>
        <w:br/>
      </w:r>
      <w:r w:rsidRPr="6B4E0C1A" w:rsidR="00E21EE3">
        <w:rPr>
          <w:rFonts w:ascii="Verdana" w:hAnsi="Verdana"/>
          <w:sz w:val="18"/>
          <w:szCs w:val="18"/>
        </w:rPr>
        <w:t xml:space="preserve">Met een </w:t>
      </w:r>
      <w:r w:rsidRPr="6B4E0C1A" w:rsidR="00495443">
        <w:rPr>
          <w:rFonts w:ascii="Verdana" w:hAnsi="Verdana"/>
          <w:sz w:val="18"/>
          <w:szCs w:val="18"/>
        </w:rPr>
        <w:t xml:space="preserve">uitrol van </w:t>
      </w:r>
      <w:r w:rsidRPr="6B4E0C1A" w:rsidR="006A47F7">
        <w:rPr>
          <w:rFonts w:ascii="Verdana" w:hAnsi="Verdana"/>
          <w:sz w:val="18"/>
          <w:szCs w:val="18"/>
        </w:rPr>
        <w:t xml:space="preserve">slimme meters van </w:t>
      </w:r>
      <w:r w:rsidRPr="6B4E0C1A" w:rsidR="00105E6B">
        <w:rPr>
          <w:rFonts w:ascii="Verdana" w:hAnsi="Verdana"/>
          <w:sz w:val="18"/>
          <w:szCs w:val="18"/>
        </w:rPr>
        <w:t xml:space="preserve">meer dan 93% </w:t>
      </w:r>
      <w:r w:rsidRPr="6B4E0C1A" w:rsidR="00630A70">
        <w:rPr>
          <w:rFonts w:ascii="Verdana" w:hAnsi="Verdana"/>
          <w:sz w:val="18"/>
          <w:szCs w:val="18"/>
        </w:rPr>
        <w:t xml:space="preserve">van alle </w:t>
      </w:r>
      <w:r w:rsidRPr="6B4E0C1A" w:rsidR="002B3437">
        <w:rPr>
          <w:rFonts w:ascii="Verdana" w:hAnsi="Verdana"/>
          <w:sz w:val="18"/>
          <w:szCs w:val="18"/>
        </w:rPr>
        <w:t xml:space="preserve">aansluitingen </w:t>
      </w:r>
      <w:r w:rsidRPr="6B4E0C1A" w:rsidR="00921E74">
        <w:rPr>
          <w:rFonts w:ascii="Verdana" w:hAnsi="Verdana"/>
          <w:sz w:val="18"/>
          <w:szCs w:val="18"/>
        </w:rPr>
        <w:t xml:space="preserve">en een </w:t>
      </w:r>
      <w:r w:rsidRPr="6B4E0C1A" w:rsidR="00E85768">
        <w:rPr>
          <w:rFonts w:ascii="Verdana" w:hAnsi="Verdana"/>
          <w:sz w:val="18"/>
          <w:szCs w:val="18"/>
        </w:rPr>
        <w:t xml:space="preserve">in de Energiewet geborgd </w:t>
      </w:r>
      <w:r w:rsidRPr="6B4E0C1A" w:rsidR="00EA1698">
        <w:rPr>
          <w:rFonts w:ascii="Verdana" w:hAnsi="Verdana"/>
          <w:sz w:val="18"/>
          <w:szCs w:val="18"/>
        </w:rPr>
        <w:t xml:space="preserve">systeem voor </w:t>
      </w:r>
      <w:r w:rsidRPr="6B4E0C1A" w:rsidR="00C97B55">
        <w:rPr>
          <w:rFonts w:ascii="Verdana" w:hAnsi="Verdana"/>
          <w:sz w:val="18"/>
          <w:szCs w:val="18"/>
        </w:rPr>
        <w:t>gestand</w:t>
      </w:r>
      <w:r w:rsidRPr="6B4E0C1A" w:rsidR="00373C0E">
        <w:rPr>
          <w:rFonts w:ascii="Verdana" w:hAnsi="Verdana"/>
          <w:sz w:val="18"/>
          <w:szCs w:val="18"/>
        </w:rPr>
        <w:t xml:space="preserve">aardiseerde </w:t>
      </w:r>
      <w:r w:rsidRPr="6B4E0C1A" w:rsidR="00EA1698">
        <w:rPr>
          <w:rFonts w:ascii="Verdana" w:hAnsi="Verdana"/>
          <w:sz w:val="18"/>
          <w:szCs w:val="18"/>
        </w:rPr>
        <w:t xml:space="preserve">data-uitwisseling </w:t>
      </w:r>
      <w:r w:rsidRPr="6B4E0C1A" w:rsidR="005B79C2">
        <w:rPr>
          <w:rFonts w:ascii="Verdana" w:hAnsi="Verdana"/>
          <w:sz w:val="18"/>
          <w:szCs w:val="18"/>
        </w:rPr>
        <w:t xml:space="preserve">zijn de randvoorwaarden </w:t>
      </w:r>
      <w:r w:rsidRPr="6B4E0C1A" w:rsidR="426B0222">
        <w:rPr>
          <w:rFonts w:ascii="Verdana" w:hAnsi="Verdana"/>
          <w:sz w:val="18"/>
          <w:szCs w:val="18"/>
        </w:rPr>
        <w:t>voor het uitwisselen van gegevens voor flexibiliteit</w:t>
      </w:r>
      <w:r w:rsidRPr="6B4E0C1A" w:rsidR="006A446F">
        <w:rPr>
          <w:rFonts w:ascii="Verdana" w:hAnsi="Verdana"/>
          <w:sz w:val="18"/>
          <w:szCs w:val="18"/>
        </w:rPr>
        <w:t xml:space="preserve"> </w:t>
      </w:r>
      <w:r w:rsidRPr="6B4E0C1A" w:rsidR="5EDBA523">
        <w:rPr>
          <w:rFonts w:ascii="Verdana" w:hAnsi="Verdana"/>
          <w:sz w:val="18"/>
          <w:szCs w:val="18"/>
        </w:rPr>
        <w:t xml:space="preserve">in Nederland reeds </w:t>
      </w:r>
      <w:r w:rsidRPr="6B4E0C1A" w:rsidR="005B79C2">
        <w:rPr>
          <w:rFonts w:ascii="Verdana" w:hAnsi="Verdana"/>
          <w:sz w:val="18"/>
          <w:szCs w:val="18"/>
        </w:rPr>
        <w:t>aanwezig</w:t>
      </w:r>
      <w:r w:rsidRPr="6B4E0C1A" w:rsidR="4E8A625E">
        <w:rPr>
          <w:rFonts w:ascii="Verdana" w:hAnsi="Verdana"/>
          <w:sz w:val="18"/>
          <w:szCs w:val="18"/>
        </w:rPr>
        <w:t>.</w:t>
      </w:r>
      <w:r w:rsidRPr="6B4E0C1A" w:rsidR="000131AE">
        <w:rPr>
          <w:rFonts w:ascii="Verdana" w:hAnsi="Verdana"/>
          <w:sz w:val="18"/>
          <w:szCs w:val="18"/>
        </w:rPr>
        <w:t xml:space="preserve"> </w:t>
      </w:r>
      <w:r w:rsidRPr="6B4E0C1A" w:rsidR="008B677F">
        <w:rPr>
          <w:rFonts w:ascii="Verdana" w:hAnsi="Verdana"/>
          <w:sz w:val="18"/>
          <w:szCs w:val="18"/>
        </w:rPr>
        <w:t xml:space="preserve">De </w:t>
      </w:r>
      <w:r w:rsidRPr="6B4E0C1A" w:rsidR="006826C3">
        <w:rPr>
          <w:rFonts w:ascii="Verdana" w:hAnsi="Verdana"/>
          <w:sz w:val="18"/>
          <w:szCs w:val="18"/>
        </w:rPr>
        <w:t>door de Commissie voorgestelde maatregelen</w:t>
      </w:r>
      <w:r w:rsidRPr="6B4E0C1A" w:rsidR="0078112C">
        <w:rPr>
          <w:rFonts w:ascii="Verdana" w:hAnsi="Verdana"/>
          <w:sz w:val="18"/>
          <w:szCs w:val="18"/>
        </w:rPr>
        <w:t xml:space="preserve"> </w:t>
      </w:r>
      <w:r w:rsidRPr="6B4E0C1A" w:rsidR="00C2620C">
        <w:rPr>
          <w:rFonts w:ascii="Verdana" w:hAnsi="Verdana"/>
          <w:sz w:val="18"/>
          <w:szCs w:val="18"/>
        </w:rPr>
        <w:t xml:space="preserve">zijn vrij generiek verwoord, maar sluiten in beginsel </w:t>
      </w:r>
      <w:r w:rsidRPr="6B4E0C1A" w:rsidR="006A446F">
        <w:rPr>
          <w:rFonts w:ascii="Verdana" w:hAnsi="Verdana"/>
          <w:sz w:val="18"/>
          <w:szCs w:val="18"/>
        </w:rPr>
        <w:t>aan op de kaders van de Energiewet</w:t>
      </w:r>
      <w:r w:rsidRPr="6B4E0C1A" w:rsidR="00A02A0B">
        <w:rPr>
          <w:rFonts w:ascii="Verdana" w:hAnsi="Verdana"/>
          <w:sz w:val="18"/>
          <w:szCs w:val="18"/>
        </w:rPr>
        <w:t xml:space="preserve">: </w:t>
      </w:r>
      <w:r w:rsidRPr="6B4E0C1A" w:rsidR="009B264E">
        <w:rPr>
          <w:rFonts w:ascii="Verdana" w:hAnsi="Verdana"/>
          <w:sz w:val="18"/>
          <w:szCs w:val="18"/>
        </w:rPr>
        <w:t>burgers en bedrijven</w:t>
      </w:r>
      <w:r w:rsidRPr="6B4E0C1A" w:rsidR="000F794D">
        <w:rPr>
          <w:rFonts w:ascii="Verdana" w:hAnsi="Verdana"/>
          <w:sz w:val="18"/>
          <w:szCs w:val="18"/>
        </w:rPr>
        <w:t xml:space="preserve"> hebben reeds de mogelijkhe</w:t>
      </w:r>
      <w:r w:rsidRPr="6B4E0C1A" w:rsidR="00A92230">
        <w:rPr>
          <w:rFonts w:ascii="Verdana" w:hAnsi="Verdana"/>
          <w:sz w:val="18"/>
          <w:szCs w:val="18"/>
        </w:rPr>
        <w:t xml:space="preserve">id om deel te nemen aan </w:t>
      </w:r>
      <w:r w:rsidRPr="6B4E0C1A" w:rsidR="00D97F23">
        <w:rPr>
          <w:rFonts w:ascii="Verdana" w:hAnsi="Verdana"/>
          <w:sz w:val="18"/>
          <w:szCs w:val="18"/>
        </w:rPr>
        <w:t>flexibili</w:t>
      </w:r>
      <w:r w:rsidRPr="6B4E0C1A" w:rsidR="00052393">
        <w:rPr>
          <w:rFonts w:ascii="Verdana" w:hAnsi="Verdana"/>
          <w:sz w:val="18"/>
          <w:szCs w:val="18"/>
        </w:rPr>
        <w:t xml:space="preserve">teitsdiensten en extra </w:t>
      </w:r>
      <w:r w:rsidRPr="6B4E0C1A" w:rsidR="0077792A">
        <w:rPr>
          <w:rFonts w:ascii="Verdana" w:hAnsi="Verdana"/>
          <w:sz w:val="18"/>
          <w:szCs w:val="18"/>
        </w:rPr>
        <w:t xml:space="preserve">richtsnoeren </w:t>
      </w:r>
      <w:r w:rsidRPr="6B4E0C1A" w:rsidR="00096FFF">
        <w:rPr>
          <w:rFonts w:ascii="Verdana" w:hAnsi="Verdana"/>
          <w:sz w:val="18"/>
          <w:szCs w:val="18"/>
        </w:rPr>
        <w:t xml:space="preserve">om de vergoeding van flexibiliteit in </w:t>
      </w:r>
      <w:r w:rsidRPr="6B4E0C1A" w:rsidR="00096FFF">
        <w:rPr>
          <w:rFonts w:ascii="Verdana" w:hAnsi="Verdana"/>
          <w:sz w:val="18"/>
          <w:szCs w:val="18"/>
        </w:rPr>
        <w:lastRenderedPageBreak/>
        <w:t>kleinhandelscontracten te bevorderen kan behulpzaam zijn</w:t>
      </w:r>
      <w:r w:rsidRPr="6B4E0C1A" w:rsidR="00AA6E42">
        <w:rPr>
          <w:rFonts w:ascii="Verdana" w:hAnsi="Verdana"/>
          <w:sz w:val="18"/>
          <w:szCs w:val="18"/>
        </w:rPr>
        <w:t xml:space="preserve">; </w:t>
      </w:r>
      <w:r w:rsidRPr="6B4E0C1A" w:rsidR="405927EC">
        <w:rPr>
          <w:rFonts w:ascii="Verdana" w:hAnsi="Verdana"/>
          <w:sz w:val="18"/>
          <w:szCs w:val="18"/>
        </w:rPr>
        <w:t xml:space="preserve">en </w:t>
      </w:r>
      <w:r w:rsidRPr="6B4E0C1A" w:rsidR="00034F7A">
        <w:rPr>
          <w:rFonts w:ascii="Verdana" w:hAnsi="Verdana"/>
          <w:sz w:val="18"/>
          <w:szCs w:val="18"/>
        </w:rPr>
        <w:t xml:space="preserve">onder </w:t>
      </w:r>
      <w:r w:rsidRPr="6B4E0C1A" w:rsidR="00452AC5">
        <w:rPr>
          <w:rFonts w:ascii="Verdana" w:hAnsi="Verdana"/>
          <w:sz w:val="18"/>
          <w:szCs w:val="18"/>
        </w:rPr>
        <w:t xml:space="preserve">het regime van de </w:t>
      </w:r>
      <w:r w:rsidRPr="6B4E0C1A" w:rsidR="00034F7A">
        <w:rPr>
          <w:rFonts w:ascii="Verdana" w:hAnsi="Verdana"/>
          <w:sz w:val="18"/>
          <w:szCs w:val="18"/>
        </w:rPr>
        <w:t xml:space="preserve">Energiewet </w:t>
      </w:r>
      <w:r w:rsidRPr="6B4E0C1A" w:rsidR="0039561F">
        <w:rPr>
          <w:rFonts w:ascii="Verdana" w:hAnsi="Verdana"/>
          <w:sz w:val="18"/>
          <w:szCs w:val="18"/>
        </w:rPr>
        <w:t>wordt reeds invulling gegeven aan</w:t>
      </w:r>
      <w:r w:rsidRPr="6B4E0C1A" w:rsidR="004C1E8C">
        <w:rPr>
          <w:rFonts w:ascii="Verdana" w:hAnsi="Verdana"/>
          <w:sz w:val="18"/>
          <w:szCs w:val="18"/>
        </w:rPr>
        <w:t xml:space="preserve"> eerder opgestelde </w:t>
      </w:r>
      <w:r w:rsidRPr="6B4E0C1A" w:rsidR="0039561F">
        <w:rPr>
          <w:rFonts w:ascii="Verdana" w:hAnsi="Verdana"/>
          <w:sz w:val="18"/>
          <w:szCs w:val="18"/>
        </w:rPr>
        <w:t>Europese uitvoeringsverordeningen betreffende interoperabiliteitsvereisten en -procedures</w:t>
      </w:r>
      <w:r w:rsidRPr="6B4E0C1A" w:rsidR="001C5D5D">
        <w:rPr>
          <w:rFonts w:ascii="Verdana" w:hAnsi="Verdana"/>
          <w:sz w:val="18"/>
          <w:szCs w:val="18"/>
        </w:rPr>
        <w:t>.</w:t>
      </w:r>
      <w:r w:rsidRPr="6B4E0C1A" w:rsidR="004C7DD7">
        <w:rPr>
          <w:rFonts w:ascii="Verdana" w:hAnsi="Verdana"/>
          <w:sz w:val="18"/>
          <w:szCs w:val="18"/>
        </w:rPr>
        <w:t xml:space="preserve"> </w:t>
      </w:r>
      <w:r w:rsidRPr="6B4E0C1A" w:rsidR="00E07F3C">
        <w:rPr>
          <w:rFonts w:ascii="Verdana" w:hAnsi="Verdana"/>
          <w:sz w:val="18"/>
          <w:szCs w:val="18"/>
        </w:rPr>
        <w:t>Afhankelijk van het uiteindelijk</w:t>
      </w:r>
      <w:r w:rsidR="006269E8">
        <w:rPr>
          <w:rFonts w:ascii="Verdana" w:hAnsi="Verdana"/>
          <w:sz w:val="18"/>
          <w:szCs w:val="18"/>
        </w:rPr>
        <w:t>e</w:t>
      </w:r>
      <w:r w:rsidRPr="6B4E0C1A" w:rsidR="00E07F3C">
        <w:rPr>
          <w:rFonts w:ascii="Verdana" w:hAnsi="Verdana"/>
          <w:sz w:val="18"/>
          <w:szCs w:val="18"/>
        </w:rPr>
        <w:t xml:space="preserve"> voorstel van de Commissie </w:t>
      </w:r>
      <w:r w:rsidRPr="6B4E0C1A" w:rsidR="001047DD">
        <w:rPr>
          <w:rFonts w:ascii="Verdana" w:hAnsi="Verdana"/>
          <w:sz w:val="18"/>
          <w:szCs w:val="18"/>
        </w:rPr>
        <w:t xml:space="preserve">kan dit waarschijnlijk goed worden ingebed in </w:t>
      </w:r>
      <w:r w:rsidRPr="6B4E0C1A" w:rsidR="00851106">
        <w:rPr>
          <w:rFonts w:ascii="Verdana" w:hAnsi="Verdana"/>
          <w:sz w:val="18"/>
          <w:szCs w:val="18"/>
        </w:rPr>
        <w:t xml:space="preserve">de </w:t>
      </w:r>
      <w:r w:rsidRPr="6B4E0C1A" w:rsidR="0013422B">
        <w:rPr>
          <w:rFonts w:ascii="Verdana" w:hAnsi="Verdana"/>
          <w:sz w:val="18"/>
          <w:szCs w:val="18"/>
        </w:rPr>
        <w:t xml:space="preserve">reeds bestaande </w:t>
      </w:r>
      <w:r w:rsidRPr="6B4E0C1A" w:rsidR="00851106">
        <w:rPr>
          <w:rFonts w:ascii="Verdana" w:hAnsi="Verdana"/>
          <w:sz w:val="18"/>
          <w:szCs w:val="18"/>
        </w:rPr>
        <w:t xml:space="preserve">systematiek van </w:t>
      </w:r>
      <w:r w:rsidRPr="6B4E0C1A" w:rsidR="00373C0E">
        <w:rPr>
          <w:rFonts w:ascii="Verdana" w:hAnsi="Verdana"/>
          <w:sz w:val="18"/>
          <w:szCs w:val="18"/>
        </w:rPr>
        <w:t xml:space="preserve">gestandaardiseerde </w:t>
      </w:r>
      <w:r w:rsidRPr="6B4E0C1A" w:rsidR="00851106">
        <w:rPr>
          <w:rFonts w:ascii="Verdana" w:hAnsi="Verdana"/>
          <w:sz w:val="18"/>
          <w:szCs w:val="18"/>
        </w:rPr>
        <w:t>gegevensuitwisseling onder de Energiewet.</w:t>
      </w:r>
      <w:r w:rsidRPr="6B4E0C1A" w:rsidR="6C5CA94A">
        <w:rPr>
          <w:rFonts w:ascii="Verdana" w:hAnsi="Verdana"/>
          <w:sz w:val="18"/>
          <w:szCs w:val="18"/>
        </w:rPr>
        <w:t xml:space="preserve"> </w:t>
      </w:r>
      <w:r w:rsidRPr="6B4E0C1A" w:rsidR="252A256A">
        <w:rPr>
          <w:rFonts w:ascii="Verdana" w:hAnsi="Verdana" w:eastAsia="Verdana"/>
          <w:sz w:val="18"/>
          <w:szCs w:val="18"/>
        </w:rPr>
        <w:t>Daarnaast wa</w:t>
      </w:r>
      <w:r w:rsidRPr="6B4E0C1A" w:rsidR="7B72ABDE">
        <w:rPr>
          <w:rFonts w:ascii="Verdana" w:hAnsi="Verdana" w:eastAsia="Verdana"/>
          <w:sz w:val="18"/>
          <w:szCs w:val="18"/>
        </w:rPr>
        <w:t>c</w:t>
      </w:r>
      <w:r w:rsidRPr="6B4E0C1A" w:rsidR="252A256A">
        <w:rPr>
          <w:rFonts w:ascii="Verdana" w:hAnsi="Verdana" w:eastAsia="Verdana"/>
          <w:sz w:val="18"/>
          <w:szCs w:val="18"/>
        </w:rPr>
        <w:t xml:space="preserve">ht het Kabinet met interesse </w:t>
      </w:r>
      <w:r w:rsidRPr="6B4E0C1A" w:rsidR="01E1E132">
        <w:rPr>
          <w:rFonts w:ascii="Verdana" w:hAnsi="Verdana" w:eastAsia="Verdana"/>
          <w:sz w:val="18"/>
          <w:szCs w:val="18"/>
        </w:rPr>
        <w:t>het richtsnoer</w:t>
      </w:r>
      <w:r w:rsidRPr="6B4E0C1A" w:rsidR="252A256A">
        <w:rPr>
          <w:rFonts w:ascii="Verdana" w:hAnsi="Verdana" w:eastAsia="Verdana"/>
          <w:sz w:val="18"/>
          <w:szCs w:val="18"/>
        </w:rPr>
        <w:t xml:space="preserve"> voor bevorderen van vergoeding van flexibiliteit in kleinhandelscontracten</w:t>
      </w:r>
      <w:r w:rsidR="00B72F2D">
        <w:rPr>
          <w:rFonts w:ascii="Verdana" w:hAnsi="Verdana" w:eastAsia="Verdana"/>
          <w:sz w:val="18"/>
          <w:szCs w:val="18"/>
        </w:rPr>
        <w:t xml:space="preserve"> af</w:t>
      </w:r>
      <w:r w:rsidRPr="6B4E0C1A" w:rsidR="252A256A">
        <w:rPr>
          <w:rFonts w:ascii="Verdana" w:hAnsi="Verdana" w:eastAsia="Verdana"/>
          <w:sz w:val="18"/>
          <w:szCs w:val="18"/>
        </w:rPr>
        <w:t>.</w:t>
      </w:r>
    </w:p>
    <w:p w:rsidR="00103991" w:rsidP="00DD1D91" w:rsidRDefault="00103991" w14:paraId="791BF2CB" w14:textId="3C7DB29E">
      <w:pPr>
        <w:spacing w:line="360" w:lineRule="auto"/>
        <w:rPr>
          <w:rFonts w:ascii="Verdana" w:hAnsi="Verdana"/>
          <w:sz w:val="18"/>
          <w:szCs w:val="18"/>
        </w:rPr>
      </w:pPr>
    </w:p>
    <w:p w:rsidR="7E132475" w:rsidP="11A92A0A" w:rsidRDefault="3AAF7117" w14:paraId="05D79F42" w14:textId="01F18377">
      <w:pPr>
        <w:spacing w:line="360" w:lineRule="auto"/>
        <w:rPr>
          <w:rFonts w:ascii="Verdana" w:hAnsi="Verdana"/>
          <w:sz w:val="18"/>
          <w:szCs w:val="18"/>
        </w:rPr>
      </w:pPr>
      <w:r w:rsidRPr="6B4E0C1A">
        <w:rPr>
          <w:rFonts w:ascii="Verdana" w:hAnsi="Verdana"/>
          <w:sz w:val="18"/>
          <w:szCs w:val="18"/>
        </w:rPr>
        <w:t xml:space="preserve">Een </w:t>
      </w:r>
      <w:r w:rsidRPr="6B4E0C1A" w:rsidR="000A59AC">
        <w:rPr>
          <w:rFonts w:ascii="Verdana" w:hAnsi="Verdana"/>
          <w:sz w:val="18"/>
          <w:szCs w:val="18"/>
        </w:rPr>
        <w:t>Europese</w:t>
      </w:r>
      <w:r w:rsidRPr="6B4E0C1A">
        <w:rPr>
          <w:rFonts w:ascii="Verdana" w:hAnsi="Verdana"/>
          <w:sz w:val="18"/>
          <w:szCs w:val="18"/>
        </w:rPr>
        <w:t xml:space="preserve"> dienstverleningscode tussen consumentenverenigingen, energieleveranciers en regelgevende instanties kan ervoor zorgen dat energieleveranciers</w:t>
      </w:r>
      <w:r w:rsidRPr="6B4E0C1A" w:rsidR="548FBD36">
        <w:rPr>
          <w:rFonts w:ascii="Verdana" w:hAnsi="Verdana"/>
          <w:sz w:val="18"/>
          <w:szCs w:val="18"/>
        </w:rPr>
        <w:t xml:space="preserve"> zich</w:t>
      </w:r>
      <w:r w:rsidRPr="6B4E0C1A">
        <w:rPr>
          <w:rFonts w:ascii="Verdana" w:hAnsi="Verdana"/>
          <w:sz w:val="18"/>
          <w:szCs w:val="18"/>
        </w:rPr>
        <w:t xml:space="preserve"> </w:t>
      </w:r>
      <w:r w:rsidRPr="6B4E0C1A" w:rsidR="32E2B68C">
        <w:rPr>
          <w:rFonts w:ascii="Verdana" w:hAnsi="Verdana"/>
          <w:sz w:val="18"/>
          <w:szCs w:val="18"/>
        </w:rPr>
        <w:t xml:space="preserve">verbinden aan </w:t>
      </w:r>
      <w:r w:rsidRPr="6B4E0C1A" w:rsidR="7236B85F">
        <w:rPr>
          <w:rFonts w:ascii="Verdana" w:hAnsi="Verdana"/>
          <w:sz w:val="18"/>
          <w:szCs w:val="18"/>
        </w:rPr>
        <w:t xml:space="preserve">bepaalde </w:t>
      </w:r>
      <w:r w:rsidRPr="6B4E0C1A" w:rsidR="32E2B68C">
        <w:rPr>
          <w:rFonts w:ascii="Verdana" w:hAnsi="Verdana"/>
          <w:sz w:val="18"/>
          <w:szCs w:val="18"/>
        </w:rPr>
        <w:t xml:space="preserve">standaarden met betrekking tot de benadering van consumenten. </w:t>
      </w:r>
      <w:r w:rsidRPr="6B4E0C1A" w:rsidR="5597A7DD">
        <w:rPr>
          <w:rFonts w:ascii="Verdana" w:hAnsi="Verdana"/>
          <w:sz w:val="18"/>
          <w:szCs w:val="18"/>
        </w:rPr>
        <w:t xml:space="preserve">Een dienstverleningscode is aanvullend op geldende wettelijke regels en vult deze </w:t>
      </w:r>
      <w:r w:rsidRPr="6B4E0C1A" w:rsidR="34FB264D">
        <w:rPr>
          <w:rFonts w:ascii="Verdana" w:hAnsi="Verdana"/>
          <w:sz w:val="18"/>
          <w:szCs w:val="18"/>
        </w:rPr>
        <w:t xml:space="preserve">praktisch </w:t>
      </w:r>
      <w:r w:rsidRPr="6B4E0C1A" w:rsidR="5597A7DD">
        <w:rPr>
          <w:rFonts w:ascii="Verdana" w:hAnsi="Verdana"/>
          <w:sz w:val="18"/>
          <w:szCs w:val="18"/>
        </w:rPr>
        <w:t xml:space="preserve">in of stelt </w:t>
      </w:r>
      <w:r w:rsidRPr="6B4E0C1A" w:rsidR="7D42C30C">
        <w:rPr>
          <w:rFonts w:ascii="Verdana" w:hAnsi="Verdana"/>
          <w:sz w:val="18"/>
          <w:szCs w:val="18"/>
        </w:rPr>
        <w:t xml:space="preserve">aanvullende </w:t>
      </w:r>
      <w:r w:rsidRPr="6B4E0C1A" w:rsidR="5597A7DD">
        <w:rPr>
          <w:rFonts w:ascii="Verdana" w:hAnsi="Verdana"/>
          <w:sz w:val="18"/>
          <w:szCs w:val="18"/>
        </w:rPr>
        <w:t>eisen.</w:t>
      </w:r>
      <w:r w:rsidRPr="6B4E0C1A" w:rsidR="770671C6">
        <w:rPr>
          <w:rFonts w:ascii="Verdana" w:hAnsi="Verdana"/>
          <w:sz w:val="18"/>
          <w:szCs w:val="18"/>
        </w:rPr>
        <w:t xml:space="preserve"> </w:t>
      </w:r>
      <w:r w:rsidRPr="6B4E0C1A" w:rsidR="52B27046">
        <w:rPr>
          <w:rFonts w:ascii="Verdana" w:hAnsi="Verdana"/>
          <w:sz w:val="18"/>
          <w:szCs w:val="18"/>
        </w:rPr>
        <w:t xml:space="preserve">In Nederland </w:t>
      </w:r>
      <w:r w:rsidRPr="6B4E0C1A" w:rsidR="2E6D1FCA">
        <w:rPr>
          <w:rFonts w:ascii="Verdana" w:hAnsi="Verdana"/>
          <w:sz w:val="18"/>
          <w:szCs w:val="18"/>
        </w:rPr>
        <w:t>bestaat, naast de wettelijke regels,</w:t>
      </w:r>
      <w:r w:rsidRPr="6B4E0C1A" w:rsidR="52B27046">
        <w:rPr>
          <w:rFonts w:ascii="Verdana" w:hAnsi="Verdana"/>
          <w:sz w:val="18"/>
          <w:szCs w:val="18"/>
        </w:rPr>
        <w:t xml:space="preserve"> al</w:t>
      </w:r>
      <w:r w:rsidRPr="6B4E0C1A" w:rsidR="153617D0">
        <w:rPr>
          <w:rFonts w:ascii="Verdana" w:hAnsi="Verdana"/>
          <w:sz w:val="18"/>
          <w:szCs w:val="18"/>
        </w:rPr>
        <w:t xml:space="preserve"> lange tijd</w:t>
      </w:r>
      <w:r w:rsidRPr="6B4E0C1A" w:rsidR="52B27046">
        <w:rPr>
          <w:rFonts w:ascii="Verdana" w:hAnsi="Verdana"/>
          <w:sz w:val="18"/>
          <w:szCs w:val="18"/>
        </w:rPr>
        <w:t xml:space="preserve"> zelfregulering in de energiesector.</w:t>
      </w:r>
      <w:r w:rsidRPr="6B4E0C1A" w:rsidR="7C4C5C80">
        <w:rPr>
          <w:rFonts w:ascii="Verdana" w:hAnsi="Verdana"/>
          <w:sz w:val="18"/>
          <w:szCs w:val="18"/>
        </w:rPr>
        <w:t xml:space="preserve"> Voor Nederland is belangrijk dat </w:t>
      </w:r>
      <w:r w:rsidRPr="6B4E0C1A" w:rsidR="745FC55B">
        <w:rPr>
          <w:rFonts w:ascii="Verdana" w:hAnsi="Verdana"/>
          <w:sz w:val="18"/>
          <w:szCs w:val="18"/>
        </w:rPr>
        <w:t xml:space="preserve">een </w:t>
      </w:r>
      <w:r w:rsidRPr="6B4E0C1A" w:rsidR="7C4C5C80">
        <w:rPr>
          <w:rFonts w:ascii="Verdana" w:hAnsi="Verdana"/>
          <w:sz w:val="18"/>
          <w:szCs w:val="18"/>
        </w:rPr>
        <w:t xml:space="preserve">eventuele </w:t>
      </w:r>
      <w:r w:rsidRPr="6B4E0C1A" w:rsidR="131DBAFB">
        <w:rPr>
          <w:rFonts w:ascii="Verdana" w:hAnsi="Verdana"/>
          <w:sz w:val="18"/>
          <w:szCs w:val="18"/>
        </w:rPr>
        <w:t xml:space="preserve">dienstverleningscode </w:t>
      </w:r>
      <w:r w:rsidRPr="6B4E0C1A" w:rsidR="7C4C5C80">
        <w:rPr>
          <w:rFonts w:ascii="Verdana" w:hAnsi="Verdana"/>
          <w:sz w:val="18"/>
          <w:szCs w:val="18"/>
        </w:rPr>
        <w:t xml:space="preserve">in Europa geen afbreuk doet aan </w:t>
      </w:r>
      <w:r w:rsidRPr="6B4E0C1A" w:rsidR="46A1E5E8">
        <w:rPr>
          <w:rFonts w:ascii="Verdana" w:hAnsi="Verdana"/>
          <w:sz w:val="18"/>
          <w:szCs w:val="18"/>
        </w:rPr>
        <w:t xml:space="preserve">het niveau van zelfregulering dat al </w:t>
      </w:r>
      <w:r w:rsidRPr="6B4E0C1A" w:rsidR="7C4C5C80">
        <w:rPr>
          <w:rFonts w:ascii="Verdana" w:hAnsi="Verdana"/>
          <w:sz w:val="18"/>
          <w:szCs w:val="18"/>
        </w:rPr>
        <w:t>in N</w:t>
      </w:r>
      <w:r w:rsidRPr="6B4E0C1A" w:rsidR="0D161688">
        <w:rPr>
          <w:rFonts w:ascii="Verdana" w:hAnsi="Verdana"/>
          <w:sz w:val="18"/>
          <w:szCs w:val="18"/>
        </w:rPr>
        <w:t>e</w:t>
      </w:r>
      <w:r w:rsidRPr="6B4E0C1A" w:rsidR="7C4C5C80">
        <w:rPr>
          <w:rFonts w:ascii="Verdana" w:hAnsi="Verdana"/>
          <w:sz w:val="18"/>
          <w:szCs w:val="18"/>
        </w:rPr>
        <w:t>derland</w:t>
      </w:r>
      <w:r w:rsidRPr="6B4E0C1A" w:rsidR="744D9D49">
        <w:rPr>
          <w:rFonts w:ascii="Verdana" w:hAnsi="Verdana"/>
          <w:sz w:val="18"/>
          <w:szCs w:val="18"/>
        </w:rPr>
        <w:t xml:space="preserve"> is </w:t>
      </w:r>
      <w:r w:rsidRPr="6B4E0C1A" w:rsidR="7C4C5C80">
        <w:rPr>
          <w:rFonts w:ascii="Verdana" w:hAnsi="Verdana"/>
          <w:sz w:val="18"/>
          <w:szCs w:val="18"/>
        </w:rPr>
        <w:t>afgesproken.</w:t>
      </w:r>
      <w:r w:rsidRPr="6B4E0C1A" w:rsidR="00106D62">
        <w:rPr>
          <w:rFonts w:ascii="Verdana" w:hAnsi="Verdana"/>
          <w:sz w:val="18"/>
          <w:szCs w:val="18"/>
        </w:rPr>
        <w:t xml:space="preserve"> Daarnaast</w:t>
      </w:r>
      <w:r w:rsidRPr="6B4E0C1A" w:rsidR="602070E9">
        <w:rPr>
          <w:rFonts w:ascii="Verdana" w:hAnsi="Verdana"/>
          <w:sz w:val="18"/>
          <w:szCs w:val="18"/>
        </w:rPr>
        <w:t xml:space="preserve"> wijst Nederland erop</w:t>
      </w:r>
      <w:r w:rsidRPr="6B4E0C1A" w:rsidR="00106D62">
        <w:rPr>
          <w:rFonts w:ascii="Verdana" w:hAnsi="Verdana"/>
          <w:sz w:val="18"/>
          <w:szCs w:val="18"/>
        </w:rPr>
        <w:t xml:space="preserve"> dat </w:t>
      </w:r>
      <w:r w:rsidRPr="6B4E0C1A" w:rsidR="5C6B5A76">
        <w:rPr>
          <w:rFonts w:ascii="Verdana" w:hAnsi="Verdana"/>
          <w:sz w:val="18"/>
          <w:szCs w:val="18"/>
        </w:rPr>
        <w:t xml:space="preserve">zelfregulering pas effectief is als het plaatsvindt op grond van het motto ‘vrijwillig, maar niet vrijblijvend’. </w:t>
      </w:r>
      <w:r w:rsidRPr="6B4E0C1A" w:rsidR="7E4A67CE">
        <w:rPr>
          <w:rFonts w:ascii="Verdana" w:hAnsi="Verdana"/>
          <w:sz w:val="18"/>
          <w:szCs w:val="18"/>
        </w:rPr>
        <w:t xml:space="preserve">In een eventuele Europese dienstverleningscode zal dan ook een </w:t>
      </w:r>
      <w:r w:rsidRPr="6B4E0C1A" w:rsidR="4C5D626D">
        <w:rPr>
          <w:rFonts w:ascii="Verdana" w:hAnsi="Verdana"/>
          <w:sz w:val="18"/>
          <w:szCs w:val="18"/>
        </w:rPr>
        <w:t>toezicht</w:t>
      </w:r>
      <w:r w:rsidRPr="6B4E0C1A" w:rsidR="7E4A67CE">
        <w:rPr>
          <w:rFonts w:ascii="Verdana" w:hAnsi="Verdana"/>
          <w:sz w:val="18"/>
          <w:szCs w:val="18"/>
        </w:rPr>
        <w:t xml:space="preserve">- en </w:t>
      </w:r>
      <w:r w:rsidRPr="6B4E0C1A" w:rsidR="03739D81">
        <w:rPr>
          <w:rFonts w:ascii="Verdana" w:hAnsi="Verdana"/>
          <w:sz w:val="18"/>
          <w:szCs w:val="18"/>
        </w:rPr>
        <w:t xml:space="preserve">handhavingsmechanisme </w:t>
      </w:r>
      <w:r w:rsidRPr="6B4E0C1A" w:rsidR="7E4A67CE">
        <w:rPr>
          <w:rFonts w:ascii="Verdana" w:hAnsi="Verdana"/>
          <w:sz w:val="18"/>
          <w:szCs w:val="18"/>
        </w:rPr>
        <w:t>een plaats moeten krijgen.</w:t>
      </w:r>
      <w:r>
        <w:br/>
      </w:r>
    </w:p>
    <w:p w:rsidR="7E132475" w:rsidP="11A92A0A" w:rsidRDefault="006269E8" w14:paraId="18315F54" w14:textId="0F22ADD4">
      <w:pPr>
        <w:spacing w:after="160" w:line="360" w:lineRule="auto"/>
        <w:rPr>
          <w:rFonts w:ascii="Verdana" w:hAnsi="Verdana"/>
          <w:sz w:val="18"/>
          <w:szCs w:val="18"/>
        </w:rPr>
      </w:pPr>
      <w:r>
        <w:rPr>
          <w:rFonts w:ascii="Verdana" w:hAnsi="Verdana"/>
          <w:sz w:val="18"/>
          <w:szCs w:val="18"/>
        </w:rPr>
        <w:t>Het kabinet</w:t>
      </w:r>
      <w:r w:rsidRPr="11A92A0A">
        <w:rPr>
          <w:rFonts w:ascii="Verdana" w:hAnsi="Verdana"/>
          <w:sz w:val="18"/>
          <w:szCs w:val="18"/>
        </w:rPr>
        <w:t xml:space="preserve"> </w:t>
      </w:r>
      <w:r w:rsidRPr="11A92A0A" w:rsidR="6AC64C59">
        <w:rPr>
          <w:rFonts w:ascii="Verdana" w:hAnsi="Verdana"/>
          <w:sz w:val="18"/>
          <w:szCs w:val="18"/>
        </w:rPr>
        <w:t>wacht de richtsnoeren voor passende risi</w:t>
      </w:r>
      <w:r w:rsidRPr="11A92A0A" w:rsidR="1B471F3C">
        <w:rPr>
          <w:rFonts w:ascii="Verdana" w:hAnsi="Verdana"/>
          <w:sz w:val="18"/>
          <w:szCs w:val="18"/>
        </w:rPr>
        <w:t xml:space="preserve">cobeheer- en afdekkingsstrategieën af. </w:t>
      </w:r>
      <w:r>
        <w:rPr>
          <w:rFonts w:ascii="Verdana" w:hAnsi="Verdana"/>
          <w:sz w:val="18"/>
          <w:szCs w:val="18"/>
        </w:rPr>
        <w:t>Het kabinet</w:t>
      </w:r>
      <w:r w:rsidRPr="11A92A0A">
        <w:rPr>
          <w:rFonts w:ascii="Verdana" w:hAnsi="Verdana"/>
          <w:sz w:val="18"/>
          <w:szCs w:val="18"/>
        </w:rPr>
        <w:t xml:space="preserve"> </w:t>
      </w:r>
      <w:r w:rsidRPr="11A92A0A" w:rsidR="77F176A4">
        <w:rPr>
          <w:rFonts w:ascii="Verdana" w:hAnsi="Verdana"/>
          <w:sz w:val="18"/>
          <w:szCs w:val="18"/>
        </w:rPr>
        <w:t xml:space="preserve">pleit voor een </w:t>
      </w:r>
      <w:r w:rsidRPr="11A92A0A" w:rsidR="464D23FA">
        <w:rPr>
          <w:rFonts w:ascii="Verdana" w:hAnsi="Verdana"/>
          <w:sz w:val="18"/>
          <w:szCs w:val="18"/>
        </w:rPr>
        <w:t xml:space="preserve">veerkrachtige </w:t>
      </w:r>
      <w:r w:rsidRPr="11A92A0A" w:rsidR="77F176A4">
        <w:rPr>
          <w:rFonts w:ascii="Verdana" w:hAnsi="Verdana"/>
          <w:sz w:val="18"/>
          <w:szCs w:val="18"/>
        </w:rPr>
        <w:t xml:space="preserve">markt die </w:t>
      </w:r>
      <w:r w:rsidRPr="11A92A0A" w:rsidR="20C9B273">
        <w:rPr>
          <w:rFonts w:ascii="Verdana" w:hAnsi="Verdana"/>
          <w:sz w:val="18"/>
          <w:szCs w:val="18"/>
        </w:rPr>
        <w:t>tevens d</w:t>
      </w:r>
      <w:r w:rsidRPr="11A92A0A" w:rsidR="77F176A4">
        <w:rPr>
          <w:rFonts w:ascii="Verdana" w:hAnsi="Verdana"/>
          <w:sz w:val="18"/>
          <w:szCs w:val="18"/>
        </w:rPr>
        <w:t xml:space="preserve">e energietransitie versnelt en vindt dat toezichthouders de bevoegdheid moeten hebben om in te grijpen bij ontoereikende risicostrategieën. </w:t>
      </w:r>
      <w:r>
        <w:rPr>
          <w:rFonts w:ascii="Verdana" w:hAnsi="Verdana"/>
          <w:sz w:val="18"/>
          <w:szCs w:val="18"/>
        </w:rPr>
        <w:t>Het kabinet</w:t>
      </w:r>
      <w:r w:rsidRPr="11A92A0A" w:rsidR="77F176A4">
        <w:rPr>
          <w:rFonts w:ascii="Verdana" w:hAnsi="Verdana"/>
          <w:sz w:val="18"/>
          <w:szCs w:val="18"/>
        </w:rPr>
        <w:t xml:space="preserve"> hecht daarnaast veel waarde aan consumentenbescherming en verwelkomt maatregelen die zorgen voor bescherming tegen de volatiliteit van de energiemarkt en de naleving van leveringsverplichtingen onder stressscenario’s</w:t>
      </w:r>
      <w:r w:rsidRPr="11A92A0A" w:rsidR="6E56AFF9">
        <w:rPr>
          <w:rFonts w:ascii="Verdana" w:hAnsi="Verdana"/>
          <w:sz w:val="18"/>
          <w:szCs w:val="18"/>
        </w:rPr>
        <w:t>.</w:t>
      </w:r>
    </w:p>
    <w:p w:rsidR="78D69FA4" w:rsidP="0722F590" w:rsidRDefault="088B80E6" w14:paraId="7BAFE4F0" w14:textId="40735F0E">
      <w:pPr>
        <w:spacing w:after="160" w:line="360" w:lineRule="auto"/>
        <w:rPr>
          <w:rFonts w:ascii="Verdana" w:hAnsi="Verdana"/>
          <w:sz w:val="18"/>
          <w:szCs w:val="18"/>
        </w:rPr>
      </w:pPr>
      <w:r w:rsidRPr="6B4E0C1A">
        <w:rPr>
          <w:rFonts w:ascii="Verdana" w:hAnsi="Verdana"/>
          <w:sz w:val="18"/>
          <w:szCs w:val="18"/>
        </w:rPr>
        <w:t xml:space="preserve">Het kabinet ziet </w:t>
      </w:r>
      <w:r w:rsidRPr="6B4E0C1A" w:rsidR="345DD97D">
        <w:rPr>
          <w:rFonts w:ascii="Verdana" w:hAnsi="Verdana"/>
          <w:sz w:val="18"/>
          <w:szCs w:val="18"/>
        </w:rPr>
        <w:t xml:space="preserve">uit naar </w:t>
      </w:r>
      <w:r w:rsidRPr="6B4E0C1A" w:rsidR="1430EB34">
        <w:rPr>
          <w:rFonts w:ascii="Verdana" w:hAnsi="Verdana"/>
          <w:sz w:val="18"/>
          <w:szCs w:val="18"/>
        </w:rPr>
        <w:t xml:space="preserve">aanvullende richtsnoeren en </w:t>
      </w:r>
      <w:r w:rsidRPr="6B4E0C1A" w:rsidR="345DD97D">
        <w:rPr>
          <w:rFonts w:ascii="Verdana" w:hAnsi="Verdana"/>
          <w:sz w:val="18"/>
          <w:szCs w:val="18"/>
        </w:rPr>
        <w:t>de actualisatie van de aanbevelingen op energiearmo</w:t>
      </w:r>
      <w:r w:rsidRPr="6B4E0C1A" w:rsidR="2CE440A3">
        <w:rPr>
          <w:rFonts w:ascii="Verdana" w:hAnsi="Verdana"/>
          <w:sz w:val="18"/>
          <w:szCs w:val="18"/>
        </w:rPr>
        <w:t>ede.</w:t>
      </w:r>
      <w:r w:rsidRPr="6B4E0C1A" w:rsidR="0AC25DDD">
        <w:rPr>
          <w:rFonts w:ascii="Verdana" w:hAnsi="Verdana"/>
          <w:sz w:val="18"/>
          <w:szCs w:val="18"/>
        </w:rPr>
        <w:t xml:space="preserve"> </w:t>
      </w:r>
      <w:r w:rsidRPr="6B4E0C1A" w:rsidR="345966DC">
        <w:rPr>
          <w:rFonts w:ascii="Verdana" w:hAnsi="Verdana"/>
          <w:sz w:val="18"/>
          <w:szCs w:val="18"/>
        </w:rPr>
        <w:t xml:space="preserve">Nederland geeft al op verschillende manieren invulling aan aanbevelingen en verplichtingen vanuit Europese richtlijnen die ook betrekking hebben op energiearmoede. Zo heeft Nederland bijvoorbeeld recent het concept </w:t>
      </w:r>
      <w:r w:rsidRPr="00B1154D" w:rsidR="345966DC">
        <w:rPr>
          <w:rFonts w:ascii="Verdana" w:hAnsi="Verdana"/>
          <w:i/>
          <w:iCs/>
          <w:sz w:val="18"/>
          <w:szCs w:val="18"/>
        </w:rPr>
        <w:t xml:space="preserve">National </w:t>
      </w:r>
      <w:proofErr w:type="spellStart"/>
      <w:r w:rsidRPr="00B1154D" w:rsidR="345966DC">
        <w:rPr>
          <w:rFonts w:ascii="Verdana" w:hAnsi="Verdana"/>
          <w:i/>
          <w:iCs/>
          <w:sz w:val="18"/>
          <w:szCs w:val="18"/>
        </w:rPr>
        <w:t>Renovation</w:t>
      </w:r>
      <w:proofErr w:type="spellEnd"/>
      <w:r w:rsidRPr="00B1154D" w:rsidR="345966DC">
        <w:rPr>
          <w:rFonts w:ascii="Verdana" w:hAnsi="Verdana"/>
          <w:i/>
          <w:iCs/>
          <w:sz w:val="18"/>
          <w:szCs w:val="18"/>
        </w:rPr>
        <w:t xml:space="preserve"> P</w:t>
      </w:r>
      <w:r w:rsidRPr="00B1154D" w:rsidR="1CC78B29">
        <w:rPr>
          <w:rFonts w:ascii="Verdana" w:hAnsi="Verdana"/>
          <w:i/>
          <w:iCs/>
          <w:sz w:val="18"/>
          <w:szCs w:val="18"/>
        </w:rPr>
        <w:t>lan</w:t>
      </w:r>
      <w:r w:rsidRPr="6B4E0C1A" w:rsidR="1CC78B29">
        <w:rPr>
          <w:rFonts w:ascii="Verdana" w:hAnsi="Verdana"/>
          <w:sz w:val="18"/>
          <w:szCs w:val="18"/>
        </w:rPr>
        <w:t xml:space="preserve"> (NBRP) opgeleverd en gepubliceerd voor consultatie, waarin onder andere een streefcijfer is opgenomen voor het verminderen van energie</w:t>
      </w:r>
      <w:r w:rsidRPr="6B4E0C1A" w:rsidR="26BB8FB6">
        <w:rPr>
          <w:rFonts w:ascii="Verdana" w:hAnsi="Verdana"/>
          <w:sz w:val="18"/>
          <w:szCs w:val="18"/>
        </w:rPr>
        <w:t>ar</w:t>
      </w:r>
      <w:r w:rsidRPr="6B4E0C1A" w:rsidR="1CC78B29">
        <w:rPr>
          <w:rFonts w:ascii="Verdana" w:hAnsi="Verdana"/>
          <w:sz w:val="18"/>
          <w:szCs w:val="18"/>
        </w:rPr>
        <w:t xml:space="preserve">moede in relatie tot de energieprestatie van gebouwen. </w:t>
      </w:r>
      <w:r w:rsidRPr="6B4E0C1A" w:rsidR="0AC25DDD">
        <w:rPr>
          <w:rFonts w:ascii="Verdana" w:hAnsi="Verdana"/>
          <w:sz w:val="18"/>
          <w:szCs w:val="18"/>
        </w:rPr>
        <w:t>Verduurzaming is de structurele oplossing om energiearmoede tegen te gaan en huishoudens minder afhankelijk te maken van (fluctuaties in) fossiele energie. Daarnaast</w:t>
      </w:r>
      <w:r w:rsidRPr="6B4E0C1A" w:rsidR="2CE440A3">
        <w:rPr>
          <w:rFonts w:ascii="Verdana" w:hAnsi="Verdana"/>
          <w:sz w:val="18"/>
          <w:szCs w:val="18"/>
        </w:rPr>
        <w:t xml:space="preserve"> </w:t>
      </w:r>
      <w:r w:rsidRPr="6B4E0C1A" w:rsidR="2E5EAE84">
        <w:rPr>
          <w:rFonts w:ascii="Verdana" w:hAnsi="Verdana"/>
          <w:sz w:val="18"/>
          <w:szCs w:val="18"/>
        </w:rPr>
        <w:t>l</w:t>
      </w:r>
      <w:r w:rsidRPr="6B4E0C1A" w:rsidR="22C0B30F">
        <w:rPr>
          <w:rFonts w:ascii="Verdana" w:hAnsi="Verdana"/>
          <w:sz w:val="18"/>
          <w:szCs w:val="18"/>
        </w:rPr>
        <w:t>igt</w:t>
      </w:r>
      <w:r w:rsidRPr="6B4E0C1A" w:rsidR="647E3C20">
        <w:rPr>
          <w:rFonts w:ascii="Verdana" w:hAnsi="Verdana"/>
          <w:sz w:val="18"/>
          <w:szCs w:val="18"/>
        </w:rPr>
        <w:t xml:space="preserve"> het</w:t>
      </w:r>
      <w:r w:rsidRPr="6B4E0C1A" w:rsidR="22C0B30F">
        <w:rPr>
          <w:rFonts w:ascii="Verdana" w:hAnsi="Verdana"/>
          <w:sz w:val="18"/>
          <w:szCs w:val="18"/>
        </w:rPr>
        <w:t xml:space="preserve"> voor de hand betaalbaarheidsproblemen van de energierekening te bezien in het licht van de bredere problematiek rond bestaanszekerheid en armoede. Hoofdzakelijk kan worden gekeken naar het algemene beleid voor koopkracht en armoede. </w:t>
      </w:r>
      <w:r w:rsidRPr="6B4E0C1A" w:rsidR="75706197">
        <w:rPr>
          <w:rFonts w:ascii="Verdana" w:hAnsi="Verdana"/>
          <w:sz w:val="18"/>
          <w:szCs w:val="18"/>
        </w:rPr>
        <w:t xml:space="preserve">Inkomensondersteuning kan problemen met betrekking tot energiearmoede verlichten. </w:t>
      </w:r>
      <w:r w:rsidRPr="6B4E0C1A" w:rsidR="16F76649">
        <w:rPr>
          <w:rFonts w:ascii="Verdana" w:hAnsi="Verdana"/>
          <w:sz w:val="18"/>
          <w:szCs w:val="18"/>
        </w:rPr>
        <w:t xml:space="preserve">Generiek koopkrachtbeleid kan echter niet gericht energiearme huishoudens bereiken. </w:t>
      </w:r>
      <w:r w:rsidRPr="6B4E0C1A" w:rsidR="22C0B30F">
        <w:rPr>
          <w:rFonts w:ascii="Verdana" w:hAnsi="Verdana"/>
          <w:sz w:val="18"/>
          <w:szCs w:val="18"/>
        </w:rPr>
        <w:t xml:space="preserve">Daarom is het ook binnen het klimaatdomein van belang om voortvarend door te gaan met de verduurzamingsmaatregelen. De instrumenten in het energiedomein, zoals de energiebelasting, zijn niet ontworpen om aan effectief koopkracht- en armoedebeleid te doen. Daarnaast </w:t>
      </w:r>
      <w:r w:rsidR="006269E8">
        <w:rPr>
          <w:rFonts w:ascii="Verdana" w:hAnsi="Verdana"/>
          <w:sz w:val="18"/>
          <w:szCs w:val="18"/>
        </w:rPr>
        <w:t>is</w:t>
      </w:r>
      <w:r w:rsidRPr="6B4E0C1A" w:rsidR="006269E8">
        <w:rPr>
          <w:rFonts w:ascii="Verdana" w:hAnsi="Verdana"/>
          <w:sz w:val="18"/>
          <w:szCs w:val="18"/>
        </w:rPr>
        <w:t xml:space="preserve"> </w:t>
      </w:r>
      <w:r w:rsidRPr="6B4E0C1A" w:rsidR="22C0B30F">
        <w:rPr>
          <w:rFonts w:ascii="Verdana" w:hAnsi="Verdana"/>
          <w:sz w:val="18"/>
          <w:szCs w:val="18"/>
        </w:rPr>
        <w:t xml:space="preserve">voor maatregelen die de kosten compenseren </w:t>
      </w:r>
      <w:r w:rsidRPr="6B4E0C1A" w:rsidR="26082B1B">
        <w:rPr>
          <w:rFonts w:ascii="Verdana" w:hAnsi="Verdana"/>
          <w:sz w:val="18"/>
          <w:szCs w:val="18"/>
        </w:rPr>
        <w:t xml:space="preserve">dat van belang is dat dit niet ten koste gaat van de prikkel om energie te besparen en te verduurzamen. </w:t>
      </w:r>
    </w:p>
    <w:p w:rsidR="42E79344" w:rsidP="11A92A0A" w:rsidRDefault="0BE89D5F" w14:paraId="0EBA4CE1" w14:textId="64FE9E14">
      <w:pPr>
        <w:spacing w:line="360" w:lineRule="auto"/>
        <w:rPr>
          <w:rFonts w:ascii="Verdana" w:hAnsi="Verdana"/>
          <w:sz w:val="18"/>
          <w:szCs w:val="18"/>
        </w:rPr>
      </w:pPr>
      <w:r w:rsidRPr="0722F590">
        <w:rPr>
          <w:rFonts w:ascii="Verdana" w:hAnsi="Verdana"/>
          <w:sz w:val="18"/>
          <w:szCs w:val="18"/>
        </w:rPr>
        <w:lastRenderedPageBreak/>
        <w:t>Het kabinet ziet ook uit naar de ondersteunende richtsnoeren die de Commissie zal opstellen</w:t>
      </w:r>
      <w:r w:rsidRPr="0722F590" w:rsidR="7C962D0F">
        <w:rPr>
          <w:rFonts w:ascii="Verdana" w:hAnsi="Verdana"/>
          <w:sz w:val="18"/>
          <w:szCs w:val="18"/>
        </w:rPr>
        <w:t xml:space="preserve"> over het beschermen van kwetsbare afnemers tegen afsluiting bij hun energieleverancier</w:t>
      </w:r>
      <w:r w:rsidRPr="0722F590">
        <w:rPr>
          <w:rFonts w:ascii="Verdana" w:hAnsi="Verdana"/>
          <w:sz w:val="18"/>
          <w:szCs w:val="18"/>
        </w:rPr>
        <w:t xml:space="preserve">. </w:t>
      </w:r>
      <w:r w:rsidRPr="0722F590" w:rsidR="17327FED">
        <w:rPr>
          <w:rFonts w:ascii="Verdana" w:hAnsi="Verdana"/>
          <w:sz w:val="18"/>
          <w:szCs w:val="18"/>
        </w:rPr>
        <w:t xml:space="preserve">In </w:t>
      </w:r>
      <w:r w:rsidRPr="0722F590" w:rsidR="5DDB1FA7">
        <w:rPr>
          <w:rFonts w:ascii="Verdana" w:hAnsi="Verdana"/>
          <w:sz w:val="18"/>
          <w:szCs w:val="18"/>
        </w:rPr>
        <w:t>Nederland</w:t>
      </w:r>
      <w:r w:rsidRPr="0722F590" w:rsidR="3CF92FAE">
        <w:rPr>
          <w:rFonts w:ascii="Verdana" w:hAnsi="Verdana"/>
          <w:sz w:val="18"/>
          <w:szCs w:val="18"/>
        </w:rPr>
        <w:t xml:space="preserve"> </w:t>
      </w:r>
      <w:r w:rsidRPr="0722F590" w:rsidR="0C3D6810">
        <w:rPr>
          <w:rFonts w:ascii="Verdana" w:hAnsi="Verdana"/>
          <w:sz w:val="18"/>
          <w:szCs w:val="18"/>
        </w:rPr>
        <w:t xml:space="preserve">is </w:t>
      </w:r>
      <w:r w:rsidRPr="0722F590" w:rsidR="3CF92FAE">
        <w:rPr>
          <w:rFonts w:ascii="Verdana" w:hAnsi="Verdana"/>
          <w:sz w:val="18"/>
          <w:szCs w:val="18"/>
        </w:rPr>
        <w:t xml:space="preserve">al sprake van een </w:t>
      </w:r>
      <w:proofErr w:type="spellStart"/>
      <w:r w:rsidRPr="0722F590" w:rsidR="3CF92FAE">
        <w:rPr>
          <w:rFonts w:ascii="Verdana" w:hAnsi="Verdana"/>
          <w:sz w:val="18"/>
          <w:szCs w:val="18"/>
        </w:rPr>
        <w:t>vroegsignaleringssysteem</w:t>
      </w:r>
      <w:proofErr w:type="spellEnd"/>
      <w:r w:rsidRPr="0722F590" w:rsidR="3CF92FAE">
        <w:rPr>
          <w:rFonts w:ascii="Verdana" w:hAnsi="Verdana"/>
          <w:sz w:val="18"/>
          <w:szCs w:val="18"/>
        </w:rPr>
        <w:t xml:space="preserve"> bij </w:t>
      </w:r>
      <w:r w:rsidRPr="0722F590" w:rsidR="661B8E8A">
        <w:rPr>
          <w:rFonts w:ascii="Verdana" w:hAnsi="Verdana"/>
          <w:sz w:val="18"/>
          <w:szCs w:val="18"/>
        </w:rPr>
        <w:t>dreigende afsluiting door het niet betalen van de energierekeni</w:t>
      </w:r>
      <w:r w:rsidRPr="0722F590" w:rsidR="090F7884">
        <w:rPr>
          <w:rFonts w:ascii="Verdana" w:hAnsi="Verdana"/>
          <w:sz w:val="18"/>
          <w:szCs w:val="18"/>
        </w:rPr>
        <w:t>n</w:t>
      </w:r>
      <w:r w:rsidRPr="0722F590" w:rsidR="661B8E8A">
        <w:rPr>
          <w:rFonts w:ascii="Verdana" w:hAnsi="Verdana"/>
          <w:sz w:val="18"/>
          <w:szCs w:val="18"/>
        </w:rPr>
        <w:t xml:space="preserve">g. </w:t>
      </w:r>
      <w:r w:rsidRPr="0722F590" w:rsidR="09DCC36F">
        <w:rPr>
          <w:rFonts w:ascii="Verdana" w:hAnsi="Verdana"/>
          <w:sz w:val="18"/>
          <w:szCs w:val="18"/>
        </w:rPr>
        <w:t>Dit biedt bescherming aan alle afnemers. Specifiek voor kwetsbare huishoudens</w:t>
      </w:r>
      <w:r w:rsidRPr="0722F590" w:rsidR="26243982">
        <w:rPr>
          <w:rFonts w:ascii="Verdana" w:hAnsi="Verdana"/>
          <w:sz w:val="18"/>
          <w:szCs w:val="18"/>
        </w:rPr>
        <w:t xml:space="preserve"> die een betalingsregeling nakomen,</w:t>
      </w:r>
      <w:r w:rsidRPr="0722F590" w:rsidR="09DCC36F">
        <w:rPr>
          <w:rFonts w:ascii="Verdana" w:hAnsi="Verdana"/>
          <w:sz w:val="18"/>
          <w:szCs w:val="18"/>
        </w:rPr>
        <w:t xml:space="preserve"> die een beroep doen op schuldhulpverlening of die een medische noodzaak hebben om energie te gebruiken, geldt dat er niet afgesloten kan worden vanwege betalingsproblemen.</w:t>
      </w:r>
    </w:p>
    <w:p w:rsidR="42E79344" w:rsidP="0722F590" w:rsidRDefault="42E79344" w14:paraId="7A72A41D" w14:textId="16EDC301">
      <w:pPr>
        <w:spacing w:line="360" w:lineRule="auto"/>
        <w:rPr>
          <w:rFonts w:ascii="Verdana" w:hAnsi="Verdana"/>
          <w:sz w:val="18"/>
          <w:szCs w:val="18"/>
        </w:rPr>
      </w:pPr>
    </w:p>
    <w:p w:rsidR="42E79344" w:rsidP="11A92A0A" w:rsidRDefault="5FC2A1C6" w14:paraId="319AABF3" w14:textId="2C071E41">
      <w:pPr>
        <w:spacing w:line="360" w:lineRule="auto"/>
        <w:rPr>
          <w:rFonts w:ascii="Verdana" w:hAnsi="Verdana" w:eastAsia="Verdana" w:cs="Verdana"/>
          <w:sz w:val="18"/>
          <w:szCs w:val="18"/>
        </w:rPr>
      </w:pPr>
      <w:r w:rsidRPr="11A92A0A">
        <w:rPr>
          <w:rFonts w:ascii="Verdana" w:hAnsi="Verdana" w:eastAsia="Verdana" w:cs="Verdana"/>
          <w:sz w:val="18"/>
          <w:szCs w:val="18"/>
        </w:rPr>
        <w:t>Ten aanzien van de laatste pijler, het ui</w:t>
      </w:r>
      <w:r w:rsidRPr="11A92A0A" w:rsidR="5936E172">
        <w:rPr>
          <w:rFonts w:ascii="Verdana" w:hAnsi="Verdana" w:eastAsia="Verdana" w:cs="Verdana"/>
          <w:sz w:val="18"/>
          <w:szCs w:val="18"/>
        </w:rPr>
        <w:t xml:space="preserve">tvoeren van bestaande wetgeving, </w:t>
      </w:r>
      <w:r w:rsidRPr="11A92A0A" w:rsidR="519E874B">
        <w:rPr>
          <w:rFonts w:ascii="Verdana" w:hAnsi="Verdana" w:eastAsia="Verdana" w:cs="Verdana"/>
          <w:sz w:val="18"/>
          <w:szCs w:val="18"/>
        </w:rPr>
        <w:t xml:space="preserve">blijft Nederland zich inspannen om bestaande EU-wetgeving op een goede en zorgvuldige manier te implementeren. </w:t>
      </w:r>
    </w:p>
    <w:p w:rsidRPr="003C6403" w:rsidR="003C6403" w:rsidP="11A92A0A" w:rsidRDefault="003C6403" w14:paraId="5B087F97" w14:textId="5F466A62">
      <w:pPr>
        <w:spacing w:line="360" w:lineRule="auto"/>
        <w:rPr>
          <w:rFonts w:ascii="Verdana" w:hAnsi="Verdana" w:eastAsia="Verdana" w:cs="Verdana"/>
          <w:sz w:val="18"/>
          <w:szCs w:val="18"/>
        </w:rPr>
      </w:pPr>
    </w:p>
    <w:p w:rsidRPr="00470539" w:rsidR="00FD0CBD" w:rsidP="11A92A0A" w:rsidRDefault="009B3EED" w14:paraId="4C783BAF" w14:textId="7A5D91C0">
      <w:pPr>
        <w:numPr>
          <w:ilvl w:val="0"/>
          <w:numId w:val="29"/>
        </w:numPr>
        <w:spacing w:line="360" w:lineRule="auto"/>
        <w:rPr>
          <w:rFonts w:ascii="Verdana" w:hAnsi="Verdana" w:eastAsia="Verdana" w:cs="Verdana"/>
          <w:sz w:val="18"/>
          <w:szCs w:val="18"/>
        </w:rPr>
      </w:pPr>
      <w:r w:rsidRPr="0722F590">
        <w:rPr>
          <w:rFonts w:ascii="Verdana" w:hAnsi="Verdana" w:eastAsia="Verdana" w:cs="Verdana"/>
          <w:i/>
          <w:iCs/>
          <w:sz w:val="18"/>
          <w:szCs w:val="18"/>
        </w:rPr>
        <w:t>Eerste inschatting van k</w:t>
      </w:r>
      <w:r w:rsidRPr="0722F590" w:rsidR="00FD0CBD">
        <w:rPr>
          <w:rFonts w:ascii="Verdana" w:hAnsi="Verdana" w:eastAsia="Verdana" w:cs="Verdana"/>
          <w:i/>
          <w:iCs/>
          <w:sz w:val="18"/>
          <w:szCs w:val="18"/>
        </w:rPr>
        <w:t>rachtenveld</w:t>
      </w:r>
    </w:p>
    <w:p w:rsidRPr="00470539" w:rsidR="001C0A57" w:rsidP="001C0A57" w:rsidRDefault="0DA536B2" w14:paraId="4B600F5F" w14:textId="47DE3897">
      <w:pPr>
        <w:spacing w:line="360" w:lineRule="auto"/>
        <w:rPr>
          <w:rFonts w:ascii="Verdana" w:hAnsi="Verdana" w:eastAsia="Verdana" w:cs="Verdana"/>
          <w:i/>
          <w:iCs/>
          <w:sz w:val="18"/>
          <w:szCs w:val="18"/>
        </w:rPr>
      </w:pPr>
      <w:r w:rsidRPr="0722F590">
        <w:rPr>
          <w:rFonts w:ascii="Verdana" w:hAnsi="Verdana" w:eastAsia="Verdana" w:cs="Verdana"/>
          <w:sz w:val="18"/>
          <w:szCs w:val="18"/>
        </w:rPr>
        <w:t>O</w:t>
      </w:r>
      <w:r w:rsidRPr="0722F590" w:rsidR="1A92EC0D">
        <w:rPr>
          <w:rFonts w:ascii="Verdana" w:hAnsi="Verdana" w:eastAsia="Verdana" w:cs="Verdana"/>
          <w:sz w:val="18"/>
          <w:szCs w:val="18"/>
        </w:rPr>
        <w:t xml:space="preserve">mdat er nog geen uitwisseling van posities tussen lidstaten in de Raad heeft plaatsgevonden, ontbreekt momenteel nog een compleet beeld van het krachtenveld. Uit eerdere onderhandelingen rond de hervorming van de elektriciteitsmarkt en het recente </w:t>
      </w:r>
      <w:proofErr w:type="spellStart"/>
      <w:r w:rsidRPr="00B1154D" w:rsidR="1A92EC0D">
        <w:rPr>
          <w:rFonts w:ascii="Verdana" w:hAnsi="Verdana" w:eastAsia="Verdana" w:cs="Verdana"/>
          <w:i/>
          <w:iCs/>
          <w:sz w:val="18"/>
          <w:szCs w:val="18"/>
        </w:rPr>
        <w:t>Grids</w:t>
      </w:r>
      <w:proofErr w:type="spellEnd"/>
      <w:r w:rsidRPr="00B1154D" w:rsidR="1A92EC0D">
        <w:rPr>
          <w:rFonts w:ascii="Verdana" w:hAnsi="Verdana" w:eastAsia="Verdana" w:cs="Verdana"/>
          <w:i/>
          <w:iCs/>
          <w:sz w:val="18"/>
          <w:szCs w:val="18"/>
        </w:rPr>
        <w:t xml:space="preserve"> Package</w:t>
      </w:r>
      <w:r w:rsidRPr="0722F590" w:rsidR="1A92EC0D">
        <w:rPr>
          <w:rFonts w:ascii="Verdana" w:hAnsi="Verdana" w:eastAsia="Verdana" w:cs="Verdana"/>
          <w:sz w:val="18"/>
          <w:szCs w:val="18"/>
        </w:rPr>
        <w:t xml:space="preserve"> is wel gebleken dat lidstaten graag flexibiliteit behouden om zelf regels te stellen rond participatie van huishoudens en energiedelen. Over het algemeen steunen lidstaten de inzet van de </w:t>
      </w:r>
      <w:r w:rsidRPr="0722F590" w:rsidR="006269E8">
        <w:rPr>
          <w:rFonts w:ascii="Verdana" w:hAnsi="Verdana" w:eastAsia="Verdana" w:cs="Verdana"/>
          <w:sz w:val="18"/>
          <w:szCs w:val="18"/>
        </w:rPr>
        <w:t>C</w:t>
      </w:r>
      <w:r w:rsidR="006269E8">
        <w:rPr>
          <w:rFonts w:ascii="Verdana" w:hAnsi="Verdana" w:eastAsia="Verdana" w:cs="Verdana"/>
          <w:sz w:val="18"/>
          <w:szCs w:val="18"/>
        </w:rPr>
        <w:t xml:space="preserve">ommissie </w:t>
      </w:r>
      <w:r w:rsidRPr="0722F590" w:rsidR="1A92EC0D">
        <w:rPr>
          <w:rFonts w:ascii="Verdana" w:hAnsi="Verdana" w:eastAsia="Verdana" w:cs="Verdana"/>
          <w:sz w:val="18"/>
          <w:szCs w:val="18"/>
        </w:rPr>
        <w:t>op EU energie armoedebeleid, al verschillen lidstaten van meni</w:t>
      </w:r>
      <w:r w:rsidR="00ED2B6C">
        <w:rPr>
          <w:rFonts w:ascii="Verdana" w:hAnsi="Verdana" w:eastAsia="Verdana" w:cs="Verdana"/>
          <w:sz w:val="18"/>
          <w:szCs w:val="18"/>
        </w:rPr>
        <w:t>n</w:t>
      </w:r>
      <w:r w:rsidRPr="0722F590" w:rsidR="1A92EC0D">
        <w:rPr>
          <w:rFonts w:ascii="Verdana" w:hAnsi="Verdana" w:eastAsia="Verdana" w:cs="Verdana"/>
          <w:sz w:val="18"/>
          <w:szCs w:val="18"/>
        </w:rPr>
        <w:t>g of dit via subsidies/compensatie of een vorm van prijs-/markt interventie moet.</w:t>
      </w:r>
      <w:r w:rsidR="009F60EC">
        <w:rPr>
          <w:rFonts w:ascii="Verdana" w:hAnsi="Verdana" w:eastAsia="Verdana" w:cs="Verdana"/>
          <w:sz w:val="18"/>
          <w:szCs w:val="18"/>
        </w:rPr>
        <w:t xml:space="preserve"> </w:t>
      </w:r>
      <w:r w:rsidR="00BD521D">
        <w:rPr>
          <w:rFonts w:ascii="Verdana" w:hAnsi="Verdana" w:eastAsia="Verdana" w:cs="Verdana"/>
          <w:sz w:val="18"/>
          <w:szCs w:val="18"/>
        </w:rPr>
        <w:t xml:space="preserve">Ook ten aanzien van de </w:t>
      </w:r>
      <w:r w:rsidR="009F60EC">
        <w:rPr>
          <w:rFonts w:ascii="Verdana" w:hAnsi="Verdana" w:eastAsia="Verdana" w:cs="Verdana"/>
          <w:sz w:val="18"/>
          <w:szCs w:val="18"/>
        </w:rPr>
        <w:t>positie van het Europees Parlement</w:t>
      </w:r>
      <w:r w:rsidR="00BD521D">
        <w:rPr>
          <w:rFonts w:ascii="Verdana" w:hAnsi="Verdana" w:eastAsia="Verdana" w:cs="Verdana"/>
          <w:sz w:val="18"/>
          <w:szCs w:val="18"/>
        </w:rPr>
        <w:t xml:space="preserve"> bestaat nog geen compleet beeld, al blijkt uit eerdere behandeling van regels over soortgelijke onderwerpen (</w:t>
      </w:r>
      <w:r w:rsidRPr="00B1154D" w:rsidR="00BD521D">
        <w:rPr>
          <w:rFonts w:ascii="Verdana" w:hAnsi="Verdana" w:eastAsia="Verdana" w:cs="Verdana"/>
          <w:i/>
          <w:iCs/>
          <w:sz w:val="18"/>
          <w:szCs w:val="18"/>
        </w:rPr>
        <w:t>Electricity Market Design</w:t>
      </w:r>
      <w:r w:rsidR="00BD521D">
        <w:rPr>
          <w:rFonts w:ascii="Verdana" w:hAnsi="Verdana" w:eastAsia="Verdana" w:cs="Verdana"/>
          <w:sz w:val="18"/>
          <w:szCs w:val="18"/>
        </w:rPr>
        <w:t>)</w:t>
      </w:r>
      <w:r w:rsidR="009673ED">
        <w:rPr>
          <w:rFonts w:ascii="Verdana" w:hAnsi="Verdana" w:eastAsia="Verdana" w:cs="Verdana"/>
          <w:sz w:val="18"/>
          <w:szCs w:val="18"/>
        </w:rPr>
        <w:t xml:space="preserve"> </w:t>
      </w:r>
      <w:r w:rsidR="001C0A57">
        <w:rPr>
          <w:rFonts w:ascii="Verdana" w:hAnsi="Verdana" w:eastAsia="Verdana" w:cs="Verdana"/>
          <w:sz w:val="18"/>
          <w:szCs w:val="18"/>
        </w:rPr>
        <w:t xml:space="preserve">doorgaans </w:t>
      </w:r>
      <w:r w:rsidR="009673ED">
        <w:rPr>
          <w:rFonts w:ascii="Verdana" w:hAnsi="Verdana" w:eastAsia="Verdana" w:cs="Verdana"/>
          <w:sz w:val="18"/>
          <w:szCs w:val="18"/>
        </w:rPr>
        <w:t xml:space="preserve">steun voor </w:t>
      </w:r>
      <w:r w:rsidR="001C0A57">
        <w:rPr>
          <w:rFonts w:ascii="Verdana" w:hAnsi="Verdana" w:eastAsia="Verdana" w:cs="Verdana"/>
          <w:sz w:val="18"/>
          <w:szCs w:val="18"/>
        </w:rPr>
        <w:t>verdergaande regulering en harmonisatie op Europees niveau ten behoeve van consumentenbescherming.</w:t>
      </w:r>
    </w:p>
    <w:p w:rsidRPr="0064352A" w:rsidR="009513C7" w:rsidP="0064352A" w:rsidRDefault="009513C7" w14:paraId="50047DFC" w14:textId="77777777">
      <w:pPr>
        <w:tabs>
          <w:tab w:val="left" w:pos="360"/>
          <w:tab w:val="left" w:pos="4500"/>
          <w:tab w:val="left" w:pos="5580"/>
        </w:tabs>
        <w:spacing w:line="360" w:lineRule="auto"/>
        <w:rPr>
          <w:rFonts w:ascii="Verdana" w:hAnsi="Verdana"/>
          <w:sz w:val="18"/>
          <w:szCs w:val="18"/>
        </w:rPr>
      </w:pPr>
    </w:p>
    <w:p w:rsidR="00F54AFF" w:rsidP="0722F590" w:rsidRDefault="00FD0CBD" w14:paraId="57621A17" w14:textId="68B99A48">
      <w:pPr>
        <w:numPr>
          <w:ilvl w:val="0"/>
          <w:numId w:val="23"/>
        </w:numPr>
        <w:spacing w:line="360" w:lineRule="auto"/>
        <w:rPr>
          <w:rFonts w:ascii="Verdana" w:hAnsi="Verdana"/>
          <w:b/>
          <w:bCs/>
          <w:sz w:val="18"/>
          <w:szCs w:val="18"/>
        </w:rPr>
      </w:pPr>
      <w:r w:rsidRPr="0722F590">
        <w:rPr>
          <w:rFonts w:ascii="Verdana" w:hAnsi="Verdana"/>
          <w:b/>
          <w:bCs/>
          <w:sz w:val="18"/>
          <w:szCs w:val="18"/>
        </w:rPr>
        <w:t>G</w:t>
      </w:r>
      <w:r w:rsidRPr="0722F590" w:rsidR="008528D9">
        <w:rPr>
          <w:rFonts w:ascii="Verdana" w:hAnsi="Verdana"/>
          <w:b/>
          <w:bCs/>
          <w:sz w:val="18"/>
          <w:szCs w:val="18"/>
        </w:rPr>
        <w:t>rondhouding ten aanzien van</w:t>
      </w:r>
      <w:r w:rsidRPr="0722F590" w:rsidR="00A57FAE">
        <w:rPr>
          <w:rFonts w:ascii="Verdana" w:hAnsi="Verdana"/>
          <w:b/>
          <w:bCs/>
          <w:sz w:val="18"/>
          <w:szCs w:val="18"/>
        </w:rPr>
        <w:t xml:space="preserve"> bevoegdheid,</w:t>
      </w:r>
      <w:r w:rsidRPr="0722F590" w:rsidR="008528D9">
        <w:rPr>
          <w:rFonts w:ascii="Verdana" w:hAnsi="Verdana"/>
          <w:b/>
          <w:bCs/>
          <w:sz w:val="18"/>
          <w:szCs w:val="18"/>
        </w:rPr>
        <w:t xml:space="preserve"> subsidiariteit,</w:t>
      </w:r>
      <w:r w:rsidRPr="0722F590" w:rsidR="00F54AFF">
        <w:rPr>
          <w:rFonts w:ascii="Verdana" w:hAnsi="Verdana"/>
          <w:b/>
          <w:bCs/>
          <w:sz w:val="18"/>
          <w:szCs w:val="18"/>
        </w:rPr>
        <w:t xml:space="preserve"> proportionaliteit</w:t>
      </w:r>
      <w:r w:rsidRPr="0722F590" w:rsidR="008528D9">
        <w:rPr>
          <w:rFonts w:ascii="Verdana" w:hAnsi="Verdana"/>
          <w:b/>
          <w:bCs/>
          <w:sz w:val="18"/>
          <w:szCs w:val="18"/>
        </w:rPr>
        <w:t>,</w:t>
      </w:r>
      <w:r w:rsidRPr="0722F590" w:rsidR="00FB216B">
        <w:rPr>
          <w:rFonts w:ascii="Verdana" w:hAnsi="Verdana"/>
          <w:b/>
          <w:bCs/>
          <w:sz w:val="18"/>
          <w:szCs w:val="18"/>
        </w:rPr>
        <w:t xml:space="preserve"> financiële gevolgen </w:t>
      </w:r>
      <w:r w:rsidRPr="0722F590" w:rsidR="008528D9">
        <w:rPr>
          <w:rFonts w:ascii="Verdana" w:hAnsi="Verdana"/>
          <w:b/>
          <w:bCs/>
          <w:sz w:val="18"/>
          <w:szCs w:val="18"/>
        </w:rPr>
        <w:t>en</w:t>
      </w:r>
      <w:r w:rsidRPr="0722F590" w:rsidR="0020223E">
        <w:rPr>
          <w:rFonts w:ascii="Verdana" w:hAnsi="Verdana"/>
          <w:b/>
          <w:bCs/>
          <w:sz w:val="18"/>
          <w:szCs w:val="18"/>
        </w:rPr>
        <w:t xml:space="preserve"> gevolgen</w:t>
      </w:r>
      <w:r w:rsidRPr="0722F590" w:rsidR="00786711">
        <w:rPr>
          <w:rFonts w:ascii="Verdana" w:hAnsi="Verdana"/>
          <w:b/>
          <w:bCs/>
          <w:sz w:val="18"/>
          <w:szCs w:val="18"/>
        </w:rPr>
        <w:t xml:space="preserve"> </w:t>
      </w:r>
      <w:r w:rsidRPr="0722F590" w:rsidR="00A21B6F">
        <w:rPr>
          <w:rFonts w:ascii="Verdana" w:hAnsi="Verdana"/>
          <w:b/>
          <w:bCs/>
          <w:sz w:val="18"/>
          <w:szCs w:val="18"/>
        </w:rPr>
        <w:t xml:space="preserve">voor </w:t>
      </w:r>
      <w:r w:rsidRPr="0722F590" w:rsidR="003E6E9E">
        <w:rPr>
          <w:rFonts w:ascii="Verdana" w:hAnsi="Verdana"/>
          <w:b/>
          <w:bCs/>
          <w:sz w:val="18"/>
          <w:szCs w:val="18"/>
        </w:rPr>
        <w:t>regeldruk</w:t>
      </w:r>
      <w:r w:rsidRPr="0722F590" w:rsidR="00A21B6F">
        <w:rPr>
          <w:rFonts w:ascii="Verdana" w:hAnsi="Verdana"/>
          <w:b/>
          <w:bCs/>
          <w:sz w:val="18"/>
          <w:szCs w:val="18"/>
        </w:rPr>
        <w:t>, concurrentiekracht en geopolitieke aspecten</w:t>
      </w:r>
      <w:r w:rsidRPr="0722F590" w:rsidR="00786711">
        <w:rPr>
          <w:rFonts w:ascii="Verdana" w:hAnsi="Verdana"/>
          <w:b/>
          <w:bCs/>
          <w:sz w:val="18"/>
          <w:szCs w:val="18"/>
        </w:rPr>
        <w:t xml:space="preserve"> </w:t>
      </w:r>
      <w:r>
        <w:br/>
      </w:r>
    </w:p>
    <w:p w:rsidR="00FD0CBD" w:rsidP="0722F590" w:rsidRDefault="2573C912" w14:paraId="698FD39F" w14:textId="77777777">
      <w:pPr>
        <w:numPr>
          <w:ilvl w:val="0"/>
          <w:numId w:val="30"/>
        </w:numPr>
        <w:spacing w:line="360" w:lineRule="auto"/>
        <w:rPr>
          <w:rFonts w:ascii="Verdana" w:hAnsi="Verdana"/>
          <w:i/>
          <w:iCs/>
          <w:sz w:val="18"/>
          <w:szCs w:val="18"/>
        </w:rPr>
      </w:pPr>
      <w:r w:rsidRPr="0722F590">
        <w:rPr>
          <w:rFonts w:ascii="Verdana" w:hAnsi="Verdana"/>
          <w:i/>
          <w:iCs/>
          <w:sz w:val="18"/>
          <w:szCs w:val="18"/>
        </w:rPr>
        <w:t>Bevoegdheid</w:t>
      </w:r>
    </w:p>
    <w:p w:rsidR="5B4D6849" w:rsidP="00037F41" w:rsidRDefault="2DF0E940" w14:paraId="020AA629" w14:textId="0231EEBC">
      <w:pPr>
        <w:spacing w:line="360" w:lineRule="auto"/>
        <w:rPr>
          <w:rFonts w:ascii="Verdana" w:hAnsi="Verdana"/>
          <w:sz w:val="18"/>
          <w:szCs w:val="18"/>
        </w:rPr>
      </w:pPr>
      <w:r w:rsidRPr="0722F590">
        <w:rPr>
          <w:rFonts w:ascii="Verdana" w:hAnsi="Verdana"/>
          <w:sz w:val="18"/>
          <w:szCs w:val="18"/>
        </w:rPr>
        <w:t>Ten aanzien van de mededeling die nu voorligt</w:t>
      </w:r>
      <w:r w:rsidR="00152649">
        <w:rPr>
          <w:rFonts w:ascii="Verdana" w:hAnsi="Verdana"/>
          <w:sz w:val="18"/>
          <w:szCs w:val="18"/>
        </w:rPr>
        <w:t>,</w:t>
      </w:r>
      <w:r w:rsidRPr="0722F590">
        <w:rPr>
          <w:rFonts w:ascii="Verdana" w:hAnsi="Verdana"/>
          <w:sz w:val="18"/>
          <w:szCs w:val="18"/>
        </w:rPr>
        <w:t xml:space="preserve"> is </w:t>
      </w:r>
      <w:r w:rsidRPr="0722F590" w:rsidR="188703AE">
        <w:rPr>
          <w:rFonts w:ascii="Verdana" w:hAnsi="Verdana"/>
          <w:sz w:val="18"/>
          <w:szCs w:val="18"/>
        </w:rPr>
        <w:t>d</w:t>
      </w:r>
      <w:r w:rsidRPr="0722F590" w:rsidR="5EB9D9A4">
        <w:rPr>
          <w:rFonts w:ascii="Verdana" w:hAnsi="Verdana"/>
          <w:sz w:val="18"/>
          <w:szCs w:val="18"/>
        </w:rPr>
        <w:t xml:space="preserve">e grondhouding van het kabinet </w:t>
      </w:r>
      <w:r w:rsidRPr="0722F590" w:rsidR="7ADC9795">
        <w:rPr>
          <w:rFonts w:ascii="Verdana" w:hAnsi="Verdana"/>
          <w:sz w:val="18"/>
          <w:szCs w:val="18"/>
        </w:rPr>
        <w:t>positief</w:t>
      </w:r>
      <w:r w:rsidRPr="0722F590" w:rsidR="151F8EB9">
        <w:rPr>
          <w:rFonts w:ascii="Verdana" w:hAnsi="Verdana"/>
          <w:sz w:val="18"/>
          <w:szCs w:val="18"/>
        </w:rPr>
        <w:t>.</w:t>
      </w:r>
      <w:r w:rsidRPr="0722F590" w:rsidR="502E9570">
        <w:rPr>
          <w:rFonts w:ascii="Verdana" w:hAnsi="Verdana"/>
          <w:sz w:val="18"/>
          <w:szCs w:val="18"/>
        </w:rPr>
        <w:t xml:space="preserve"> </w:t>
      </w:r>
      <w:r w:rsidRPr="0722F590" w:rsidR="4258B5FC">
        <w:rPr>
          <w:rFonts w:ascii="Verdana" w:hAnsi="Verdana"/>
          <w:sz w:val="18"/>
          <w:szCs w:val="18"/>
        </w:rPr>
        <w:t xml:space="preserve">De mededeling </w:t>
      </w:r>
      <w:r w:rsidRPr="0722F590" w:rsidR="0581DF01">
        <w:rPr>
          <w:rFonts w:ascii="Verdana" w:hAnsi="Verdana"/>
          <w:sz w:val="18"/>
          <w:szCs w:val="18"/>
        </w:rPr>
        <w:t xml:space="preserve">heeft betrekking op </w:t>
      </w:r>
      <w:r w:rsidRPr="0722F590" w:rsidR="45170E2F">
        <w:rPr>
          <w:rFonts w:ascii="Verdana" w:hAnsi="Verdana"/>
          <w:sz w:val="18"/>
          <w:szCs w:val="18"/>
        </w:rPr>
        <w:t>energie</w:t>
      </w:r>
      <w:r w:rsidRPr="0722F590" w:rsidR="0581DF01">
        <w:rPr>
          <w:rFonts w:ascii="Verdana" w:hAnsi="Verdana"/>
          <w:sz w:val="18"/>
          <w:szCs w:val="18"/>
        </w:rPr>
        <w:t xml:space="preserve">. Op </w:t>
      </w:r>
      <w:r w:rsidRPr="0722F590" w:rsidR="5EC98628">
        <w:rPr>
          <w:rFonts w:ascii="Verdana" w:hAnsi="Verdana"/>
          <w:sz w:val="18"/>
          <w:szCs w:val="18"/>
        </w:rPr>
        <w:t>dit</w:t>
      </w:r>
      <w:r w:rsidRPr="0722F590" w:rsidR="0581DF01">
        <w:rPr>
          <w:rFonts w:ascii="Verdana" w:hAnsi="Verdana"/>
          <w:sz w:val="18"/>
          <w:szCs w:val="18"/>
        </w:rPr>
        <w:t xml:space="preserve"> terrein is sprake van een </w:t>
      </w:r>
      <w:r w:rsidRPr="0722F590" w:rsidR="3D37BEAF">
        <w:rPr>
          <w:rFonts w:ascii="Verdana" w:hAnsi="Verdana"/>
          <w:sz w:val="18"/>
          <w:szCs w:val="18"/>
        </w:rPr>
        <w:t>gedeelde</w:t>
      </w:r>
      <w:r w:rsidRPr="0722F590" w:rsidR="0581DF01">
        <w:rPr>
          <w:rFonts w:ascii="Verdana" w:hAnsi="Verdana"/>
          <w:sz w:val="18"/>
          <w:szCs w:val="18"/>
        </w:rPr>
        <w:t xml:space="preserve"> bevoegdheid tussen de EU en de lidsta</w:t>
      </w:r>
      <w:r w:rsidRPr="0722F590" w:rsidR="5F2C945D">
        <w:rPr>
          <w:rFonts w:ascii="Verdana" w:hAnsi="Verdana"/>
          <w:sz w:val="18"/>
          <w:szCs w:val="18"/>
        </w:rPr>
        <w:t xml:space="preserve">ten </w:t>
      </w:r>
      <w:r w:rsidRPr="0722F590" w:rsidR="3AA42F88">
        <w:rPr>
          <w:rFonts w:ascii="Verdana" w:hAnsi="Verdana"/>
          <w:sz w:val="18"/>
          <w:szCs w:val="18"/>
        </w:rPr>
        <w:t>op grond van</w:t>
      </w:r>
      <w:r w:rsidRPr="0722F590" w:rsidR="1894391E">
        <w:rPr>
          <w:rFonts w:ascii="Verdana" w:hAnsi="Verdana"/>
          <w:sz w:val="18"/>
          <w:szCs w:val="18"/>
        </w:rPr>
        <w:t xml:space="preserve"> </w:t>
      </w:r>
      <w:r w:rsidRPr="0722F590" w:rsidR="55BB951B">
        <w:rPr>
          <w:rFonts w:ascii="Verdana" w:hAnsi="Verdana"/>
          <w:sz w:val="18"/>
          <w:szCs w:val="18"/>
        </w:rPr>
        <w:t xml:space="preserve">artikel </w:t>
      </w:r>
      <w:r w:rsidRPr="0722F590" w:rsidR="64D5D643">
        <w:rPr>
          <w:rFonts w:ascii="Verdana" w:hAnsi="Verdana"/>
          <w:sz w:val="18"/>
          <w:szCs w:val="18"/>
        </w:rPr>
        <w:t xml:space="preserve">4, </w:t>
      </w:r>
      <w:r w:rsidRPr="0722F590" w:rsidR="44AC6EB9">
        <w:rPr>
          <w:rFonts w:ascii="Verdana" w:hAnsi="Verdana"/>
          <w:sz w:val="18"/>
          <w:szCs w:val="18"/>
        </w:rPr>
        <w:t>lid 2</w:t>
      </w:r>
      <w:r w:rsidRPr="0722F590" w:rsidR="386046D8">
        <w:rPr>
          <w:rFonts w:ascii="Verdana" w:hAnsi="Verdana"/>
          <w:sz w:val="18"/>
          <w:szCs w:val="18"/>
        </w:rPr>
        <w:t xml:space="preserve">, </w:t>
      </w:r>
      <w:r w:rsidRPr="0722F590" w:rsidR="63D45254">
        <w:rPr>
          <w:rFonts w:ascii="Verdana" w:hAnsi="Verdana"/>
          <w:sz w:val="18"/>
          <w:szCs w:val="18"/>
        </w:rPr>
        <w:t>onder i</w:t>
      </w:r>
      <w:r w:rsidRPr="0722F590" w:rsidR="386046D8">
        <w:rPr>
          <w:rFonts w:ascii="Verdana" w:hAnsi="Verdana"/>
          <w:sz w:val="18"/>
          <w:szCs w:val="18"/>
        </w:rPr>
        <w:t xml:space="preserve"> , VWEU)</w:t>
      </w:r>
      <w:r w:rsidRPr="0722F590" w:rsidR="303E2F87">
        <w:rPr>
          <w:rFonts w:ascii="Verdana" w:hAnsi="Verdana"/>
          <w:sz w:val="18"/>
          <w:szCs w:val="18"/>
        </w:rPr>
        <w:t xml:space="preserve">. </w:t>
      </w:r>
    </w:p>
    <w:p w:rsidR="35975A3A" w:rsidP="0722F590" w:rsidRDefault="35975A3A" w14:paraId="1D68C346" w14:textId="426C1506">
      <w:pPr>
        <w:tabs>
          <w:tab w:val="left" w:pos="340"/>
          <w:tab w:val="left" w:pos="680"/>
          <w:tab w:val="left" w:pos="1021"/>
          <w:tab w:val="left" w:pos="1361"/>
          <w:tab w:val="left" w:pos="1701"/>
          <w:tab w:val="left" w:pos="3402"/>
        </w:tabs>
        <w:spacing w:line="360" w:lineRule="auto"/>
        <w:rPr>
          <w:rFonts w:ascii="Verdana" w:hAnsi="Verdana"/>
          <w:sz w:val="18"/>
          <w:szCs w:val="18"/>
        </w:rPr>
      </w:pPr>
    </w:p>
    <w:p w:rsidRPr="00EF23D7" w:rsidR="5085FFFC" w:rsidP="00EF23D7" w:rsidRDefault="33B63D49" w14:paraId="4F40E841" w14:textId="3913DFE6">
      <w:pPr>
        <w:pStyle w:val="ListParagraph"/>
        <w:numPr>
          <w:ilvl w:val="0"/>
          <w:numId w:val="30"/>
        </w:numPr>
        <w:spacing w:line="360" w:lineRule="auto"/>
        <w:rPr>
          <w:rFonts w:ascii="Verdana" w:hAnsi="Verdana"/>
          <w:i/>
          <w:iCs/>
          <w:sz w:val="18"/>
          <w:szCs w:val="18"/>
        </w:rPr>
      </w:pPr>
      <w:r w:rsidRPr="00EF23D7">
        <w:rPr>
          <w:rFonts w:ascii="Verdana" w:hAnsi="Verdana"/>
          <w:i/>
          <w:iCs/>
          <w:sz w:val="18"/>
          <w:szCs w:val="18"/>
        </w:rPr>
        <w:t>Subsidiar</w:t>
      </w:r>
      <w:r w:rsidRPr="00EF23D7" w:rsidR="723D386F">
        <w:rPr>
          <w:rFonts w:ascii="Verdana" w:hAnsi="Verdana"/>
          <w:i/>
          <w:iCs/>
          <w:sz w:val="18"/>
          <w:szCs w:val="18"/>
        </w:rPr>
        <w:t>it</w:t>
      </w:r>
      <w:r w:rsidRPr="00EF23D7">
        <w:rPr>
          <w:rFonts w:ascii="Verdana" w:hAnsi="Verdana"/>
          <w:i/>
          <w:iCs/>
          <w:sz w:val="18"/>
          <w:szCs w:val="18"/>
        </w:rPr>
        <w:t>eit</w:t>
      </w:r>
    </w:p>
    <w:p w:rsidRPr="00E72E39" w:rsidR="00A936B3" w:rsidP="0722F590" w:rsidRDefault="15ACD1CE" w14:paraId="7D4C1009" w14:textId="3150B766">
      <w:pPr>
        <w:spacing w:line="360" w:lineRule="auto"/>
        <w:rPr>
          <w:rFonts w:ascii="Verdana" w:hAnsi="Verdana"/>
          <w:sz w:val="18"/>
          <w:szCs w:val="18"/>
        </w:rPr>
      </w:pPr>
      <w:r w:rsidRPr="56DFE625">
        <w:rPr>
          <w:rFonts w:ascii="Verdana" w:hAnsi="Verdana"/>
          <w:sz w:val="18"/>
          <w:szCs w:val="18"/>
        </w:rPr>
        <w:t>De grondhouding van het kabinet is positief</w:t>
      </w:r>
      <w:r w:rsidRPr="56DFE625" w:rsidR="399E8157">
        <w:rPr>
          <w:rFonts w:ascii="Verdana" w:hAnsi="Verdana"/>
          <w:sz w:val="18"/>
          <w:szCs w:val="18"/>
        </w:rPr>
        <w:t xml:space="preserve">. </w:t>
      </w:r>
      <w:r w:rsidRPr="56DFE625">
        <w:rPr>
          <w:rFonts w:ascii="Verdana" w:hAnsi="Verdana"/>
          <w:sz w:val="18"/>
          <w:szCs w:val="18"/>
        </w:rPr>
        <w:t>De</w:t>
      </w:r>
      <w:r w:rsidRPr="56DFE625" w:rsidR="59DBCCE1">
        <w:rPr>
          <w:rFonts w:ascii="Verdana" w:hAnsi="Verdana"/>
          <w:sz w:val="18"/>
          <w:szCs w:val="18"/>
        </w:rPr>
        <w:t xml:space="preserve"> </w:t>
      </w:r>
      <w:r w:rsidRPr="56DFE625">
        <w:rPr>
          <w:rFonts w:ascii="Verdana" w:hAnsi="Verdana"/>
          <w:sz w:val="18"/>
          <w:szCs w:val="18"/>
        </w:rPr>
        <w:t>mededeling</w:t>
      </w:r>
      <w:r w:rsidRPr="56DFE625" w:rsidR="19D5D844">
        <w:rPr>
          <w:rFonts w:ascii="Verdana" w:hAnsi="Verdana"/>
          <w:sz w:val="18"/>
          <w:szCs w:val="18"/>
        </w:rPr>
        <w:t xml:space="preserve"> </w:t>
      </w:r>
      <w:r w:rsidRPr="56DFE625">
        <w:rPr>
          <w:rFonts w:ascii="Verdana" w:hAnsi="Verdana"/>
          <w:sz w:val="18"/>
          <w:szCs w:val="18"/>
        </w:rPr>
        <w:t xml:space="preserve">heeft tot doel </w:t>
      </w:r>
      <w:r w:rsidR="006269E8">
        <w:rPr>
          <w:rFonts w:ascii="Verdana" w:hAnsi="Verdana"/>
          <w:sz w:val="18"/>
          <w:szCs w:val="18"/>
        </w:rPr>
        <w:t xml:space="preserve">om betaalbare en schone energie </w:t>
      </w:r>
      <w:r w:rsidRPr="56DFE625" w:rsidR="43B21E64">
        <w:rPr>
          <w:rFonts w:ascii="Verdana" w:hAnsi="Verdana"/>
          <w:sz w:val="18"/>
          <w:szCs w:val="18"/>
        </w:rPr>
        <w:t xml:space="preserve">beschikbaar </w:t>
      </w:r>
      <w:r w:rsidR="006269E8">
        <w:rPr>
          <w:rFonts w:ascii="Verdana" w:hAnsi="Verdana"/>
          <w:sz w:val="18"/>
          <w:szCs w:val="18"/>
        </w:rPr>
        <w:t xml:space="preserve">te </w:t>
      </w:r>
      <w:r w:rsidRPr="56DFE625" w:rsidR="43B21E64">
        <w:rPr>
          <w:rFonts w:ascii="Verdana" w:hAnsi="Verdana"/>
          <w:sz w:val="18"/>
          <w:szCs w:val="18"/>
        </w:rPr>
        <w:t>maken voor iedereen</w:t>
      </w:r>
      <w:r w:rsidRPr="56DFE625" w:rsidR="78D16525">
        <w:rPr>
          <w:rFonts w:ascii="Verdana" w:hAnsi="Verdana"/>
          <w:sz w:val="18"/>
          <w:szCs w:val="18"/>
        </w:rPr>
        <w:t xml:space="preserve"> in de EU</w:t>
      </w:r>
      <w:r w:rsidRPr="56DFE625" w:rsidR="43B21E64">
        <w:rPr>
          <w:rFonts w:ascii="Verdana" w:hAnsi="Verdana"/>
          <w:sz w:val="18"/>
          <w:szCs w:val="18"/>
        </w:rPr>
        <w:t xml:space="preserve">. </w:t>
      </w:r>
      <w:r w:rsidRPr="56DFE625">
        <w:rPr>
          <w:rFonts w:ascii="Verdana" w:hAnsi="Verdana"/>
          <w:sz w:val="18"/>
          <w:szCs w:val="18"/>
        </w:rPr>
        <w:t>Gezien</w:t>
      </w:r>
      <w:r w:rsidRPr="56DFE625" w:rsidR="2B039D31">
        <w:rPr>
          <w:rFonts w:ascii="Verdana" w:hAnsi="Verdana"/>
          <w:sz w:val="18"/>
          <w:szCs w:val="18"/>
        </w:rPr>
        <w:t xml:space="preserve"> </w:t>
      </w:r>
      <w:r w:rsidRPr="56DFE625" w:rsidR="7EBB147A">
        <w:rPr>
          <w:rFonts w:ascii="Verdana" w:hAnsi="Verdana"/>
          <w:sz w:val="18"/>
          <w:szCs w:val="18"/>
        </w:rPr>
        <w:t>de interne Europese energiemarkt</w:t>
      </w:r>
      <w:r w:rsidRPr="56DFE625" w:rsidR="2D0165F8">
        <w:rPr>
          <w:rFonts w:ascii="Verdana" w:hAnsi="Verdana"/>
          <w:sz w:val="18"/>
          <w:szCs w:val="18"/>
        </w:rPr>
        <w:t xml:space="preserve"> en het belang van betaalbare en schone energie </w:t>
      </w:r>
      <w:r w:rsidRPr="56DFE625">
        <w:rPr>
          <w:rFonts w:ascii="Verdana" w:hAnsi="Verdana"/>
          <w:sz w:val="18"/>
          <w:szCs w:val="18"/>
        </w:rPr>
        <w:t>kan dit onvoldoende door de lidstaten op centraal, regionaal of lokaal niveau worden verwezenlijkt</w:t>
      </w:r>
      <w:r w:rsidRPr="56DFE625" w:rsidR="6280F7EB">
        <w:rPr>
          <w:rFonts w:ascii="Verdana" w:hAnsi="Verdana"/>
          <w:sz w:val="18"/>
          <w:szCs w:val="18"/>
        </w:rPr>
        <w:t>.</w:t>
      </w:r>
      <w:r w:rsidRPr="56DFE625">
        <w:rPr>
          <w:rFonts w:ascii="Verdana" w:hAnsi="Verdana"/>
          <w:sz w:val="18"/>
          <w:szCs w:val="18"/>
        </w:rPr>
        <w:t xml:space="preserve"> </w:t>
      </w:r>
      <w:r w:rsidRPr="56DFE625" w:rsidR="3D817BDE">
        <w:rPr>
          <w:rFonts w:ascii="Verdana" w:hAnsi="Verdana"/>
          <w:sz w:val="18"/>
          <w:szCs w:val="18"/>
        </w:rPr>
        <w:t>D</w:t>
      </w:r>
      <w:r w:rsidRPr="56DFE625">
        <w:rPr>
          <w:rFonts w:ascii="Verdana" w:hAnsi="Verdana"/>
          <w:sz w:val="18"/>
          <w:szCs w:val="18"/>
        </w:rPr>
        <w:t xml:space="preserve">aarom is een EU-aanpak nodig. Door </w:t>
      </w:r>
      <w:r w:rsidRPr="56DFE625" w:rsidR="4F00CE99">
        <w:rPr>
          <w:rFonts w:ascii="Verdana" w:hAnsi="Verdana"/>
          <w:sz w:val="18"/>
          <w:szCs w:val="18"/>
        </w:rPr>
        <w:t xml:space="preserve">de </w:t>
      </w:r>
      <w:r w:rsidRPr="56DFE625" w:rsidR="5BF06728">
        <w:rPr>
          <w:rFonts w:ascii="Verdana" w:hAnsi="Verdana"/>
          <w:sz w:val="18"/>
          <w:szCs w:val="18"/>
        </w:rPr>
        <w:t>aangekondig</w:t>
      </w:r>
      <w:r w:rsidRPr="56DFE625" w:rsidR="1EEAD389">
        <w:rPr>
          <w:rFonts w:ascii="Verdana" w:hAnsi="Verdana"/>
          <w:sz w:val="18"/>
          <w:szCs w:val="18"/>
        </w:rPr>
        <w:t>d</w:t>
      </w:r>
      <w:r w:rsidRPr="56DFE625" w:rsidR="5BF06728">
        <w:rPr>
          <w:rFonts w:ascii="Verdana" w:hAnsi="Verdana"/>
          <w:sz w:val="18"/>
          <w:szCs w:val="18"/>
        </w:rPr>
        <w:t xml:space="preserve">e </w:t>
      </w:r>
      <w:r w:rsidRPr="56DFE625" w:rsidR="40A9BD03">
        <w:rPr>
          <w:rFonts w:ascii="Verdana" w:hAnsi="Verdana"/>
          <w:sz w:val="18"/>
          <w:szCs w:val="18"/>
        </w:rPr>
        <w:t>richtsnoeren in de breedte van het energielandschap</w:t>
      </w:r>
      <w:r w:rsidRPr="56DFE625" w:rsidR="6E72A9A3">
        <w:rPr>
          <w:rFonts w:ascii="Verdana" w:hAnsi="Verdana"/>
          <w:sz w:val="18"/>
          <w:szCs w:val="18"/>
        </w:rPr>
        <w:t xml:space="preserve"> </w:t>
      </w:r>
      <w:r w:rsidRPr="56DFE625">
        <w:rPr>
          <w:rFonts w:ascii="Verdana" w:hAnsi="Verdana"/>
          <w:sz w:val="18"/>
          <w:szCs w:val="18"/>
        </w:rPr>
        <w:t>wordt het gelijk</w:t>
      </w:r>
      <w:r w:rsidRPr="56DFE625" w:rsidR="5F83BC7B">
        <w:rPr>
          <w:rFonts w:ascii="Verdana" w:hAnsi="Verdana"/>
          <w:sz w:val="18"/>
          <w:szCs w:val="18"/>
        </w:rPr>
        <w:t>e</w:t>
      </w:r>
      <w:r w:rsidRPr="56DFE625">
        <w:rPr>
          <w:rFonts w:ascii="Verdana" w:hAnsi="Verdana"/>
          <w:sz w:val="18"/>
          <w:szCs w:val="18"/>
        </w:rPr>
        <w:t xml:space="preserve"> speelveld op het terrein van </w:t>
      </w:r>
      <w:r w:rsidRPr="56DFE625" w:rsidR="68A50E62">
        <w:rPr>
          <w:rFonts w:ascii="Verdana" w:hAnsi="Verdana"/>
          <w:sz w:val="18"/>
          <w:szCs w:val="18"/>
        </w:rPr>
        <w:t>onder</w:t>
      </w:r>
      <w:r w:rsidRPr="56DFE625" w:rsidR="18A66197">
        <w:rPr>
          <w:rFonts w:ascii="Verdana" w:hAnsi="Verdana"/>
          <w:sz w:val="18"/>
          <w:szCs w:val="18"/>
        </w:rPr>
        <w:t xml:space="preserve"> andere</w:t>
      </w:r>
      <w:r w:rsidRPr="56DFE625" w:rsidR="68A50E62">
        <w:rPr>
          <w:rFonts w:ascii="Verdana" w:hAnsi="Verdana"/>
          <w:sz w:val="18"/>
          <w:szCs w:val="18"/>
        </w:rPr>
        <w:t xml:space="preserve"> consumentenbescherming</w:t>
      </w:r>
      <w:r w:rsidR="006269E8">
        <w:rPr>
          <w:rFonts w:ascii="Verdana" w:hAnsi="Verdana"/>
          <w:sz w:val="18"/>
          <w:szCs w:val="18"/>
        </w:rPr>
        <w:t xml:space="preserve"> en</w:t>
      </w:r>
      <w:r w:rsidRPr="56DFE625" w:rsidR="3F4278C5">
        <w:rPr>
          <w:rFonts w:ascii="Verdana" w:hAnsi="Verdana"/>
          <w:sz w:val="18"/>
          <w:szCs w:val="18"/>
        </w:rPr>
        <w:t xml:space="preserve"> het verduurzame</w:t>
      </w:r>
      <w:r w:rsidRPr="56DFE625" w:rsidR="687C71AF">
        <w:rPr>
          <w:rFonts w:ascii="Verdana" w:hAnsi="Verdana"/>
          <w:sz w:val="18"/>
          <w:szCs w:val="18"/>
        </w:rPr>
        <w:t>n</w:t>
      </w:r>
      <w:r w:rsidRPr="56DFE625" w:rsidR="3F4278C5">
        <w:rPr>
          <w:rFonts w:ascii="Verdana" w:hAnsi="Verdana"/>
          <w:sz w:val="18"/>
          <w:szCs w:val="18"/>
        </w:rPr>
        <w:t xml:space="preserve"> van gebouwen</w:t>
      </w:r>
      <w:r w:rsidRPr="56DFE625" w:rsidR="68A50E62">
        <w:rPr>
          <w:rFonts w:ascii="Verdana" w:hAnsi="Verdana"/>
          <w:sz w:val="18"/>
          <w:szCs w:val="18"/>
        </w:rPr>
        <w:t xml:space="preserve"> </w:t>
      </w:r>
      <w:r w:rsidR="006269E8">
        <w:rPr>
          <w:rFonts w:ascii="Verdana" w:hAnsi="Verdana"/>
          <w:sz w:val="18"/>
          <w:szCs w:val="18"/>
        </w:rPr>
        <w:t xml:space="preserve">verbeterd </w:t>
      </w:r>
      <w:r w:rsidRPr="56DFE625" w:rsidR="5374CD43">
        <w:rPr>
          <w:rFonts w:ascii="Verdana" w:hAnsi="Verdana"/>
          <w:sz w:val="18"/>
          <w:szCs w:val="18"/>
        </w:rPr>
        <w:t xml:space="preserve">en kan er ingezet worden op bijvoorbeeld een Europese norm voor het gebruik van slimme apparaten. </w:t>
      </w:r>
      <w:r w:rsidRPr="56DFE625">
        <w:rPr>
          <w:rFonts w:ascii="Verdana" w:hAnsi="Verdana"/>
          <w:sz w:val="18"/>
          <w:szCs w:val="18"/>
        </w:rPr>
        <w:t>Om die redenen is optreden op het niveau van de EU gerechtvaardigd.</w:t>
      </w:r>
    </w:p>
    <w:p w:rsidR="00FD0CBD" w:rsidP="0722F590" w:rsidRDefault="2573C912" w14:paraId="2E957C74" w14:textId="77777777">
      <w:pPr>
        <w:numPr>
          <w:ilvl w:val="0"/>
          <w:numId w:val="30"/>
        </w:numPr>
        <w:spacing w:line="360" w:lineRule="auto"/>
        <w:rPr>
          <w:rFonts w:ascii="Verdana" w:hAnsi="Verdana"/>
          <w:i/>
          <w:iCs/>
          <w:sz w:val="18"/>
          <w:szCs w:val="18"/>
        </w:rPr>
      </w:pPr>
      <w:r w:rsidRPr="0722F590">
        <w:rPr>
          <w:rFonts w:ascii="Verdana" w:hAnsi="Verdana"/>
          <w:i/>
          <w:iCs/>
          <w:sz w:val="18"/>
          <w:szCs w:val="18"/>
        </w:rPr>
        <w:lastRenderedPageBreak/>
        <w:t>Proportionaliteit</w:t>
      </w:r>
    </w:p>
    <w:p w:rsidR="35975A3A" w:rsidP="35975A3A" w:rsidRDefault="6A9AD014" w14:paraId="7279BD45" w14:textId="5D045665">
      <w:pPr>
        <w:spacing w:line="360" w:lineRule="auto"/>
        <w:rPr>
          <w:rFonts w:ascii="Verdana" w:hAnsi="Verdana"/>
          <w:sz w:val="18"/>
          <w:szCs w:val="18"/>
        </w:rPr>
      </w:pPr>
      <w:r w:rsidRPr="56DFE625">
        <w:rPr>
          <w:rFonts w:ascii="Verdana" w:hAnsi="Verdana"/>
          <w:sz w:val="18"/>
          <w:szCs w:val="18"/>
        </w:rPr>
        <w:t xml:space="preserve">De grondhouding van het kabinet is </w:t>
      </w:r>
      <w:r w:rsidRPr="56DFE625" w:rsidR="2BD608CF">
        <w:rPr>
          <w:rFonts w:ascii="Verdana" w:hAnsi="Verdana"/>
          <w:sz w:val="18"/>
          <w:szCs w:val="18"/>
        </w:rPr>
        <w:t>positief</w:t>
      </w:r>
      <w:r w:rsidRPr="56DFE625" w:rsidR="6706F315">
        <w:rPr>
          <w:rFonts w:ascii="Verdana" w:hAnsi="Verdana"/>
          <w:sz w:val="18"/>
          <w:szCs w:val="18"/>
        </w:rPr>
        <w:t>.</w:t>
      </w:r>
      <w:r w:rsidRPr="56DFE625" w:rsidR="40FFAE65">
        <w:rPr>
          <w:rFonts w:ascii="Verdana" w:hAnsi="Verdana"/>
          <w:sz w:val="18"/>
          <w:szCs w:val="18"/>
        </w:rPr>
        <w:t xml:space="preserve"> </w:t>
      </w:r>
      <w:r w:rsidRPr="56DFE625">
        <w:rPr>
          <w:rFonts w:ascii="Verdana" w:hAnsi="Verdana"/>
          <w:sz w:val="18"/>
          <w:szCs w:val="18"/>
        </w:rPr>
        <w:t xml:space="preserve">De mededeling heeft tot doel </w:t>
      </w:r>
      <w:r w:rsidR="006269E8">
        <w:rPr>
          <w:rFonts w:ascii="Verdana" w:hAnsi="Verdana"/>
          <w:sz w:val="18"/>
          <w:szCs w:val="18"/>
        </w:rPr>
        <w:t xml:space="preserve">om betaalbare en schone energie </w:t>
      </w:r>
      <w:r w:rsidRPr="56DFE625" w:rsidR="7D61827F">
        <w:rPr>
          <w:rFonts w:ascii="Verdana" w:hAnsi="Verdana"/>
          <w:sz w:val="18"/>
          <w:szCs w:val="18"/>
        </w:rPr>
        <w:t xml:space="preserve">beschikbaar </w:t>
      </w:r>
      <w:r w:rsidR="006269E8">
        <w:rPr>
          <w:rFonts w:ascii="Verdana" w:hAnsi="Verdana"/>
          <w:sz w:val="18"/>
          <w:szCs w:val="18"/>
        </w:rPr>
        <w:t xml:space="preserve">te </w:t>
      </w:r>
      <w:r w:rsidRPr="56DFE625" w:rsidR="7D61827F">
        <w:rPr>
          <w:rFonts w:ascii="Verdana" w:hAnsi="Verdana"/>
          <w:sz w:val="18"/>
          <w:szCs w:val="18"/>
        </w:rPr>
        <w:t>maken voor iedereen</w:t>
      </w:r>
      <w:r w:rsidRPr="56DFE625" w:rsidR="435BDB67">
        <w:rPr>
          <w:rFonts w:ascii="Verdana" w:hAnsi="Verdana"/>
          <w:sz w:val="18"/>
          <w:szCs w:val="18"/>
        </w:rPr>
        <w:t xml:space="preserve"> in de EU</w:t>
      </w:r>
      <w:r w:rsidRPr="56DFE625">
        <w:rPr>
          <w:rFonts w:ascii="Verdana" w:hAnsi="Verdana"/>
          <w:sz w:val="18"/>
          <w:szCs w:val="18"/>
        </w:rPr>
        <w:t>. Het voorgestelde optreden is geschikt om deze doelstelling te bereiken, omdat</w:t>
      </w:r>
      <w:r w:rsidRPr="56DFE625" w:rsidR="60F56BCE">
        <w:rPr>
          <w:rFonts w:ascii="Verdana" w:hAnsi="Verdana"/>
          <w:sz w:val="18"/>
          <w:szCs w:val="18"/>
        </w:rPr>
        <w:t xml:space="preserve"> deze mededeling </w:t>
      </w:r>
      <w:r w:rsidRPr="56DFE625" w:rsidR="480F4308">
        <w:rPr>
          <w:rFonts w:ascii="Verdana" w:hAnsi="Verdana"/>
          <w:sz w:val="18"/>
          <w:szCs w:val="18"/>
        </w:rPr>
        <w:t>integraal beschrijft welke</w:t>
      </w:r>
      <w:r w:rsidRPr="56DFE625" w:rsidR="3A9AF9FF">
        <w:rPr>
          <w:rFonts w:ascii="Verdana" w:hAnsi="Verdana"/>
          <w:sz w:val="18"/>
          <w:szCs w:val="18"/>
        </w:rPr>
        <w:t xml:space="preserve"> </w:t>
      </w:r>
      <w:r w:rsidRPr="56DFE625" w:rsidR="60F56BCE">
        <w:rPr>
          <w:rFonts w:ascii="Verdana" w:hAnsi="Verdana"/>
          <w:sz w:val="18"/>
          <w:szCs w:val="18"/>
        </w:rPr>
        <w:t xml:space="preserve">acties genomen </w:t>
      </w:r>
      <w:r w:rsidRPr="56DFE625" w:rsidR="1B068B40">
        <w:rPr>
          <w:rFonts w:ascii="Verdana" w:hAnsi="Verdana"/>
          <w:sz w:val="18"/>
          <w:szCs w:val="18"/>
        </w:rPr>
        <w:t xml:space="preserve">zouden </w:t>
      </w:r>
      <w:r w:rsidRPr="56DFE625" w:rsidR="60F56BCE">
        <w:rPr>
          <w:rFonts w:ascii="Verdana" w:hAnsi="Verdana"/>
          <w:sz w:val="18"/>
          <w:szCs w:val="18"/>
        </w:rPr>
        <w:t>k</w:t>
      </w:r>
      <w:r w:rsidRPr="56DFE625" w:rsidR="6584FA1E">
        <w:rPr>
          <w:rFonts w:ascii="Verdana" w:hAnsi="Verdana"/>
          <w:sz w:val="18"/>
          <w:szCs w:val="18"/>
        </w:rPr>
        <w:t>unnen</w:t>
      </w:r>
      <w:r w:rsidRPr="56DFE625" w:rsidR="27F1EEDF">
        <w:rPr>
          <w:rFonts w:ascii="Verdana" w:hAnsi="Verdana"/>
          <w:sz w:val="18"/>
          <w:szCs w:val="18"/>
        </w:rPr>
        <w:t xml:space="preserve"> </w:t>
      </w:r>
      <w:r w:rsidRPr="56DFE625" w:rsidR="60F56BCE">
        <w:rPr>
          <w:rFonts w:ascii="Verdana" w:hAnsi="Verdana"/>
          <w:sz w:val="18"/>
          <w:szCs w:val="18"/>
        </w:rPr>
        <w:t>worden voor schone en betaalbare energie</w:t>
      </w:r>
      <w:r w:rsidRPr="56DFE625" w:rsidR="7B7C8CCB">
        <w:rPr>
          <w:rFonts w:ascii="Verdana" w:hAnsi="Verdana"/>
          <w:sz w:val="18"/>
          <w:szCs w:val="18"/>
        </w:rPr>
        <w:t xml:space="preserve"> op verschillende onderdelen van het energiedomein</w:t>
      </w:r>
      <w:r w:rsidRPr="56DFE625" w:rsidR="60F56BCE">
        <w:rPr>
          <w:rFonts w:ascii="Verdana" w:hAnsi="Verdana"/>
          <w:sz w:val="18"/>
          <w:szCs w:val="18"/>
        </w:rPr>
        <w:t xml:space="preserve">. </w:t>
      </w:r>
      <w:r w:rsidRPr="56DFE625">
        <w:rPr>
          <w:rFonts w:ascii="Verdana" w:hAnsi="Verdana"/>
          <w:sz w:val="18"/>
          <w:szCs w:val="18"/>
        </w:rPr>
        <w:t>Bovendien gaat het voorgestelde optreden niet verder dan noodzakelijk, omdat</w:t>
      </w:r>
      <w:r w:rsidRPr="56DFE625" w:rsidR="6818DAC5">
        <w:rPr>
          <w:rFonts w:ascii="Verdana" w:hAnsi="Verdana"/>
          <w:sz w:val="18"/>
          <w:szCs w:val="18"/>
        </w:rPr>
        <w:t xml:space="preserve"> </w:t>
      </w:r>
      <w:r w:rsidRPr="56DFE625" w:rsidR="395FD9FB">
        <w:rPr>
          <w:rFonts w:ascii="Verdana" w:hAnsi="Verdana"/>
          <w:sz w:val="18"/>
          <w:szCs w:val="18"/>
        </w:rPr>
        <w:t>er geen verplichtingen worden opgelegd</w:t>
      </w:r>
      <w:r w:rsidRPr="56DFE625" w:rsidR="062062FD">
        <w:rPr>
          <w:rFonts w:ascii="Verdana" w:hAnsi="Verdana"/>
          <w:sz w:val="18"/>
          <w:szCs w:val="18"/>
        </w:rPr>
        <w:t>. Op veel gebieden is het logisch dat er vanuit de EU ingezet wordt op een gezamenlijke inzet, bijvoorbeeld op passende risicostrategieën, gezien d</w:t>
      </w:r>
      <w:r w:rsidRPr="56DFE625" w:rsidR="6619A7DA">
        <w:rPr>
          <w:rFonts w:ascii="Verdana" w:hAnsi="Verdana"/>
          <w:sz w:val="18"/>
          <w:szCs w:val="18"/>
        </w:rPr>
        <w:t>e interne Europese markt.</w:t>
      </w:r>
      <w:r w:rsidRPr="56DFE625" w:rsidR="5462A09F">
        <w:rPr>
          <w:rFonts w:ascii="Verdana" w:hAnsi="Verdana"/>
          <w:sz w:val="18"/>
          <w:szCs w:val="18"/>
        </w:rPr>
        <w:t xml:space="preserve"> </w:t>
      </w:r>
      <w:r w:rsidRPr="56DFE625" w:rsidR="117B88D3">
        <w:rPr>
          <w:rFonts w:ascii="Verdana" w:hAnsi="Verdana"/>
          <w:sz w:val="18"/>
          <w:szCs w:val="18"/>
        </w:rPr>
        <w:t xml:space="preserve">Het is aan lidstaten om deze acties af te wegen en de mededeling laat daarmee voldoende ruimte voor de lidstaten. </w:t>
      </w:r>
      <w:r w:rsidR="35975A3A">
        <w:br/>
      </w:r>
    </w:p>
    <w:p w:rsidR="002B6A9E" w:rsidP="6B4E0C1A" w:rsidRDefault="2573C912" w14:paraId="098C9E4B" w14:textId="2F9903B0">
      <w:pPr>
        <w:numPr>
          <w:ilvl w:val="0"/>
          <w:numId w:val="30"/>
        </w:numPr>
        <w:spacing w:line="360" w:lineRule="auto"/>
        <w:rPr>
          <w:rFonts w:ascii="Verdana" w:hAnsi="Verdana"/>
          <w:i/>
          <w:iCs/>
          <w:sz w:val="18"/>
          <w:szCs w:val="18"/>
        </w:rPr>
      </w:pPr>
      <w:r w:rsidRPr="6B4E0C1A">
        <w:rPr>
          <w:rFonts w:ascii="Verdana" w:hAnsi="Verdana"/>
          <w:i/>
          <w:iCs/>
          <w:sz w:val="18"/>
          <w:szCs w:val="18"/>
        </w:rPr>
        <w:t>Financië</w:t>
      </w:r>
      <w:r w:rsidRPr="6B4E0C1A" w:rsidR="135D5284">
        <w:rPr>
          <w:rFonts w:ascii="Verdana" w:hAnsi="Verdana"/>
          <w:i/>
          <w:iCs/>
          <w:sz w:val="18"/>
          <w:szCs w:val="18"/>
        </w:rPr>
        <w:t>le gevolgen</w:t>
      </w:r>
    </w:p>
    <w:p w:rsidR="005E321D" w:rsidP="436A8D04" w:rsidRDefault="30957940" w14:paraId="0FC2F3C3" w14:textId="145AB8C4">
      <w:pPr>
        <w:spacing w:line="360" w:lineRule="auto"/>
        <w:rPr>
          <w:rFonts w:ascii="Verdana" w:hAnsi="Verdana"/>
          <w:sz w:val="18"/>
          <w:szCs w:val="18"/>
        </w:rPr>
      </w:pPr>
      <w:r w:rsidRPr="0722F590">
        <w:rPr>
          <w:rFonts w:ascii="Verdana" w:hAnsi="Verdana"/>
          <w:sz w:val="18"/>
          <w:szCs w:val="18"/>
        </w:rPr>
        <w:t xml:space="preserve">Uit de mededeling volgen geen directe financiële gevolgen voor zowel de EU-begroting als de nationale begrotingen van lidstaten. </w:t>
      </w:r>
      <w:r w:rsidRPr="0722F590" w:rsidR="5759E6E1">
        <w:rPr>
          <w:rFonts w:ascii="Verdana" w:hAnsi="Verdana"/>
          <w:sz w:val="18"/>
          <w:szCs w:val="18"/>
        </w:rPr>
        <w:t>Het is nog onbekend of er financiële gevolgen zijn voor de nog uit te werken acties en richtsnoeren</w:t>
      </w:r>
      <w:r w:rsidRPr="0722F590" w:rsidR="62F27359">
        <w:rPr>
          <w:rFonts w:ascii="Verdana" w:hAnsi="Verdana"/>
          <w:sz w:val="18"/>
          <w:szCs w:val="18"/>
        </w:rPr>
        <w:t>.</w:t>
      </w:r>
      <w:r w:rsidRPr="0722F590">
        <w:rPr>
          <w:rFonts w:ascii="Verdana" w:hAnsi="Verdana"/>
          <w:sz w:val="18"/>
          <w:szCs w:val="18"/>
        </w:rPr>
        <w:t xml:space="preserve"> </w:t>
      </w:r>
      <w:r w:rsidRPr="0722F590" w:rsidR="6E9C9DE4">
        <w:rPr>
          <w:rFonts w:ascii="Verdana" w:hAnsi="Verdana"/>
          <w:sz w:val="18"/>
          <w:szCs w:val="18"/>
        </w:rPr>
        <w:t xml:space="preserve">Indien er toch gevolgen zijn voor de EU-begroting is </w:t>
      </w:r>
      <w:r w:rsidRPr="0722F590" w:rsidR="49DF2251">
        <w:rPr>
          <w:rFonts w:ascii="Verdana" w:hAnsi="Verdana"/>
          <w:sz w:val="18"/>
          <w:szCs w:val="18"/>
        </w:rPr>
        <w:t>Nederland van mening dat</w:t>
      </w:r>
      <w:r w:rsidRPr="0722F590" w:rsidR="3D7A528C">
        <w:rPr>
          <w:rFonts w:ascii="Verdana" w:hAnsi="Verdana"/>
          <w:sz w:val="18"/>
          <w:szCs w:val="18"/>
        </w:rPr>
        <w:t xml:space="preserve"> </w:t>
      </w:r>
      <w:r w:rsidRPr="0722F590" w:rsidR="49DF2251">
        <w:rPr>
          <w:rFonts w:ascii="Verdana" w:hAnsi="Verdana"/>
          <w:sz w:val="18"/>
          <w:szCs w:val="18"/>
        </w:rPr>
        <w:t xml:space="preserve">de benodigde EU-middelen gevonden dienen te worden binnen de in de Raad afgesproken financiële kaders van de EU-begroting 2021-2027 en dat deze moeten passen bij een prudente ontwikkeling van de jaarbegroting. </w:t>
      </w:r>
      <w:r w:rsidRPr="0722F590" w:rsidR="00BB5686">
        <w:rPr>
          <w:rFonts w:ascii="Verdana" w:hAnsi="Verdana"/>
          <w:sz w:val="18"/>
          <w:szCs w:val="18"/>
        </w:rPr>
        <w:t xml:space="preserve">Eventuele budgettaire gevolgen </w:t>
      </w:r>
      <w:r w:rsidRPr="0722F590" w:rsidR="361E7CBB">
        <w:rPr>
          <w:rFonts w:ascii="Verdana" w:hAnsi="Verdana"/>
          <w:sz w:val="18"/>
          <w:szCs w:val="18"/>
        </w:rPr>
        <w:t xml:space="preserve">voor Nederland </w:t>
      </w:r>
      <w:r w:rsidRPr="0722F590" w:rsidR="00BB5686">
        <w:rPr>
          <w:rFonts w:ascii="Verdana" w:hAnsi="Verdana"/>
          <w:sz w:val="18"/>
          <w:szCs w:val="18"/>
        </w:rPr>
        <w:t>worden ingepast op de begroting van het/de beleidsverantwoordelijk(e) departement(en), conform de regels van de budgetdiscipline</w:t>
      </w:r>
      <w:r w:rsidRPr="0722F590" w:rsidR="009B088C">
        <w:rPr>
          <w:rFonts w:ascii="Verdana" w:hAnsi="Verdana"/>
          <w:sz w:val="18"/>
          <w:szCs w:val="18"/>
        </w:rPr>
        <w:t xml:space="preserve">. </w:t>
      </w:r>
    </w:p>
    <w:p w:rsidRPr="009B088C" w:rsidR="009B088C" w:rsidP="002B6A9E" w:rsidRDefault="009B088C" w14:paraId="262A89D1" w14:textId="77777777">
      <w:pPr>
        <w:spacing w:line="360" w:lineRule="auto"/>
        <w:rPr>
          <w:rFonts w:ascii="Verdana" w:hAnsi="Verdana"/>
          <w:i/>
          <w:iCs/>
          <w:sz w:val="18"/>
          <w:szCs w:val="18"/>
        </w:rPr>
      </w:pPr>
    </w:p>
    <w:p w:rsidRPr="009B3EED" w:rsidR="006810FB" w:rsidP="00FD0CBD" w:rsidRDefault="006810FB" w14:paraId="3C1AD64A" w14:textId="77777777">
      <w:pPr>
        <w:numPr>
          <w:ilvl w:val="0"/>
          <w:numId w:val="30"/>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940D8B" w:rsidP="31EAE12D" w:rsidRDefault="5184DAE9" w14:paraId="5BC47E42" w14:textId="7DF7817B">
      <w:pPr>
        <w:spacing w:line="360" w:lineRule="auto"/>
        <w:rPr>
          <w:rFonts w:ascii="Verdana" w:hAnsi="Verdana"/>
          <w:sz w:val="18"/>
          <w:szCs w:val="18"/>
        </w:rPr>
      </w:pPr>
      <w:r w:rsidRPr="6B4E0C1A">
        <w:rPr>
          <w:rFonts w:ascii="Verdana" w:hAnsi="Verdana"/>
          <w:sz w:val="18"/>
          <w:szCs w:val="18"/>
        </w:rPr>
        <w:t xml:space="preserve">De mededeling </w:t>
      </w:r>
      <w:r w:rsidRPr="6B4E0C1A" w:rsidR="063664CA">
        <w:rPr>
          <w:rFonts w:ascii="Verdana" w:hAnsi="Verdana"/>
          <w:sz w:val="18"/>
          <w:szCs w:val="18"/>
        </w:rPr>
        <w:t xml:space="preserve">heeft </w:t>
      </w:r>
      <w:r w:rsidRPr="6B4E0C1A" w:rsidR="415BD8CB">
        <w:rPr>
          <w:rFonts w:ascii="Verdana" w:hAnsi="Verdana"/>
          <w:sz w:val="18"/>
          <w:szCs w:val="18"/>
        </w:rPr>
        <w:t xml:space="preserve">op dit moment </w:t>
      </w:r>
      <w:r w:rsidRPr="6B4E0C1A" w:rsidR="063664CA">
        <w:rPr>
          <w:rFonts w:ascii="Verdana" w:hAnsi="Verdana"/>
          <w:sz w:val="18"/>
          <w:szCs w:val="18"/>
        </w:rPr>
        <w:t>geen directe gevolgen</w:t>
      </w:r>
      <w:r w:rsidRPr="6B4E0C1A">
        <w:rPr>
          <w:rFonts w:ascii="Verdana" w:hAnsi="Verdana"/>
          <w:sz w:val="18"/>
          <w:szCs w:val="18"/>
        </w:rPr>
        <w:t xml:space="preserve"> voor de regeldruk en administratieve lasten, voor de overheid, bedrijfsleven of burgers. Op het moment dat de Commissie aanvullende richtsnoeren publiceert zal</w:t>
      </w:r>
      <w:r w:rsidRPr="6B4E0C1A" w:rsidR="307AAA0C">
        <w:rPr>
          <w:rFonts w:ascii="Verdana" w:hAnsi="Verdana"/>
          <w:sz w:val="18"/>
          <w:szCs w:val="18"/>
        </w:rPr>
        <w:t xml:space="preserve"> moeten worden bezien of deze tot mogelijke regeldrukeffecten zullen leiden. </w:t>
      </w:r>
      <w:r w:rsidRPr="6B4E0C1A" w:rsidR="7B69A231">
        <w:rPr>
          <w:rFonts w:ascii="Verdana" w:hAnsi="Verdana"/>
          <w:sz w:val="18"/>
          <w:szCs w:val="18"/>
        </w:rPr>
        <w:t>Zo zouden mogelijk regeldrukeffecten verwacht kunnen worden bij bijvoorbeeld de aangekondig</w:t>
      </w:r>
      <w:r w:rsidRPr="6B4E0C1A" w:rsidR="2893091E">
        <w:rPr>
          <w:rFonts w:ascii="Verdana" w:hAnsi="Verdana"/>
          <w:sz w:val="18"/>
          <w:szCs w:val="18"/>
        </w:rPr>
        <w:t>d</w:t>
      </w:r>
      <w:r w:rsidRPr="6B4E0C1A" w:rsidR="7B69A231">
        <w:rPr>
          <w:rFonts w:ascii="Verdana" w:hAnsi="Verdana"/>
          <w:sz w:val="18"/>
          <w:szCs w:val="18"/>
        </w:rPr>
        <w:t xml:space="preserve">e technische regels voor overstappen. </w:t>
      </w:r>
      <w:r w:rsidRPr="6B4E0C1A" w:rsidR="2BF3071C">
        <w:rPr>
          <w:rFonts w:ascii="Verdana" w:hAnsi="Verdana"/>
          <w:sz w:val="18"/>
          <w:szCs w:val="18"/>
        </w:rPr>
        <w:t>Deze zijn op dit moment echter nog niet te kwantificeren omdat nog niet duidelijk is hoe die regels er uit gaan zien. Het kabinet zal zich inzetten voor zo min mogelijk extra regeldrukk</w:t>
      </w:r>
      <w:r w:rsidRPr="6B4E0C1A" w:rsidR="131F0F50">
        <w:rPr>
          <w:rFonts w:ascii="Verdana" w:hAnsi="Verdana"/>
          <w:sz w:val="18"/>
          <w:szCs w:val="18"/>
        </w:rPr>
        <w:t xml:space="preserve">osten voor het bedrijfsleven. </w:t>
      </w:r>
    </w:p>
    <w:p w:rsidRPr="00607755" w:rsidR="00607755" w:rsidP="0722F590" w:rsidRDefault="55450115" w14:paraId="4EBA1DC5" w14:textId="3C603678">
      <w:pPr>
        <w:spacing w:line="360" w:lineRule="auto"/>
        <w:rPr>
          <w:rFonts w:ascii="Verdana" w:hAnsi="Verdana"/>
          <w:sz w:val="18"/>
          <w:szCs w:val="18"/>
          <w:u w:val="single"/>
        </w:rPr>
      </w:pPr>
      <w:r>
        <w:br/>
      </w:r>
      <w:r w:rsidRPr="6B4E0C1A" w:rsidR="155BE205">
        <w:rPr>
          <w:rFonts w:ascii="Verdana" w:hAnsi="Verdana"/>
          <w:sz w:val="18"/>
          <w:szCs w:val="18"/>
        </w:rPr>
        <w:t>Hoewel de aanbeveling primair is geformuleerd vanuit consumentenbescherming, betaalbaarheid en het terugdringen van energiearmoede, heeft het een duidelijke connectie met geopolitieke aspecten. Door sterk in te zetten op elektrificatie en op “schone energie die Europa voor zichzelf kan produceren” vermindert de EU haar afhankelijkheid van geïmporteerde fossiele brandstoffen en daarmee haar kwetsbaarheid voor externe schokken op de wereldenergiemarkten, zoals conflicten die de productie en levering van olie en gas onder druk zetten. Dit versterkt de strategische autonomie van de EU op energiegebied en maakt dat het voorstel goed aansluit bij de snel veranderende geopolitieke context waarin de Europese energievoorziening onder druk staat</w:t>
      </w:r>
    </w:p>
    <w:p w:rsidRPr="00607755" w:rsidR="00607755" w:rsidP="00607755" w:rsidRDefault="00607755" w14:paraId="5514FCC9" w14:textId="77777777">
      <w:pPr>
        <w:spacing w:line="360" w:lineRule="auto"/>
        <w:rPr>
          <w:rFonts w:ascii="Verdana" w:hAnsi="Verdana"/>
          <w:sz w:val="18"/>
          <w:szCs w:val="18"/>
        </w:rPr>
      </w:pPr>
    </w:p>
    <w:p w:rsidR="001507D4" w:rsidP="00607755" w:rsidRDefault="155BE205" w14:paraId="506BB108" w14:textId="77777777">
      <w:pPr>
        <w:spacing w:line="360" w:lineRule="auto"/>
        <w:rPr>
          <w:rFonts w:ascii="Verdana" w:hAnsi="Verdana"/>
          <w:sz w:val="18"/>
          <w:szCs w:val="18"/>
        </w:rPr>
      </w:pPr>
      <w:r w:rsidRPr="11A92A0A">
        <w:rPr>
          <w:rFonts w:ascii="Verdana" w:hAnsi="Verdana"/>
          <w:sz w:val="18"/>
          <w:szCs w:val="18"/>
        </w:rPr>
        <w:t xml:space="preserve">Daarnaast zijn de voorgestelde maatregelen gericht op lagere en stabielere elektriciteitsprijzen, efficiëntere netten en een versnelling van de uitrol van schone technologie. </w:t>
      </w:r>
    </w:p>
    <w:p w:rsidRPr="00607755" w:rsidR="00607755" w:rsidP="00607755" w:rsidRDefault="155BE205" w14:paraId="21328C47" w14:textId="3D646B0D">
      <w:pPr>
        <w:spacing w:line="360" w:lineRule="auto"/>
        <w:rPr>
          <w:rFonts w:ascii="Verdana" w:hAnsi="Verdana"/>
          <w:sz w:val="18"/>
          <w:szCs w:val="18"/>
        </w:rPr>
      </w:pPr>
      <w:r w:rsidRPr="11A92A0A">
        <w:rPr>
          <w:rFonts w:ascii="Verdana" w:hAnsi="Verdana"/>
          <w:sz w:val="18"/>
          <w:szCs w:val="18"/>
        </w:rPr>
        <w:lastRenderedPageBreak/>
        <w:t>De mededeling koppelt dit expliciet aan het vergroten van de concurrentiekracht van Europa en aan het versterken van Europese fabrikanten van schone technologie via grotere vraag, investeringszekerheid en groei van de arbeidsmarkten in deze sector. Daarmee beïnvloedt het voorstel direct de kostenstructuur van bedrijven en de positie van de Europese economie in de mondiale concurrentie.</w:t>
      </w:r>
    </w:p>
    <w:p w:rsidRPr="00607755" w:rsidR="00607755" w:rsidP="00607755" w:rsidRDefault="00607755" w14:paraId="2B3C50CB" w14:textId="77777777">
      <w:pPr>
        <w:spacing w:line="360" w:lineRule="auto"/>
        <w:rPr>
          <w:rFonts w:ascii="Verdana" w:hAnsi="Verdana"/>
          <w:sz w:val="18"/>
          <w:szCs w:val="18"/>
        </w:rPr>
      </w:pPr>
    </w:p>
    <w:p w:rsidRPr="00B77639" w:rsidR="00F54AFF" w:rsidP="00B77639" w:rsidRDefault="155BE205" w14:paraId="38737594" w14:textId="18AB703A">
      <w:pPr>
        <w:spacing w:line="360" w:lineRule="auto"/>
        <w:rPr>
          <w:rFonts w:ascii="Verdana" w:hAnsi="Verdana"/>
          <w:sz w:val="18"/>
          <w:szCs w:val="18"/>
        </w:rPr>
      </w:pPr>
      <w:r w:rsidRPr="0722F590">
        <w:rPr>
          <w:rFonts w:ascii="Verdana" w:hAnsi="Verdana"/>
          <w:sz w:val="18"/>
          <w:szCs w:val="18"/>
        </w:rPr>
        <w:t xml:space="preserve">Een gezonde, concurrerende, weerbare Europese economie draagt bij aan het vermogen van de EU om zich met andere economische grootmachten te meten en </w:t>
      </w:r>
      <w:r w:rsidR="00E4315C">
        <w:rPr>
          <w:rFonts w:ascii="Verdana" w:hAnsi="Verdana"/>
          <w:sz w:val="18"/>
          <w:szCs w:val="18"/>
        </w:rPr>
        <w:t>de Europese en nationale</w:t>
      </w:r>
      <w:r w:rsidRPr="0722F590" w:rsidR="00E4315C">
        <w:rPr>
          <w:rFonts w:ascii="Verdana" w:hAnsi="Verdana"/>
          <w:sz w:val="18"/>
          <w:szCs w:val="18"/>
        </w:rPr>
        <w:t xml:space="preserve"> </w:t>
      </w:r>
      <w:r w:rsidRPr="0722F590">
        <w:rPr>
          <w:rFonts w:ascii="Verdana" w:hAnsi="Verdana"/>
          <w:sz w:val="18"/>
          <w:szCs w:val="18"/>
        </w:rPr>
        <w:t>belangen te behartigen. De voorstellen in de mededeling kunnen daarom bijdragen aan de Europese en Nederlandse agenda om de weerbaarheid van de Unie te vergroten en de concurrentiepositie van het Europese bedrijfsleven te versterken</w:t>
      </w:r>
      <w:r w:rsidR="001507D4">
        <w:rPr>
          <w:rFonts w:ascii="Verdana" w:hAnsi="Verdana"/>
          <w:sz w:val="18"/>
          <w:szCs w:val="18"/>
        </w:rPr>
        <w:t>.</w:t>
      </w:r>
      <w:r w:rsidRPr="00B77639" w:rsidR="5AEED6F4">
        <w:rPr>
          <w:rFonts w:ascii="Verdana" w:hAnsi="Verdana" w:eastAsia="Verdana" w:cs="Verdana"/>
          <w:sz w:val="18"/>
          <w:szCs w:val="18"/>
          <w:lang w:val="sv-SE"/>
        </w:rPr>
        <w:t xml:space="preserve"> </w:t>
      </w:r>
    </w:p>
    <w:sectPr w:rsidRPr="00B77639" w:rsidR="00F54AFF"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EA77" w14:textId="77777777" w:rsidR="00265B6D" w:rsidRDefault="00265B6D">
      <w:r>
        <w:separator/>
      </w:r>
    </w:p>
  </w:endnote>
  <w:endnote w:type="continuationSeparator" w:id="0">
    <w:p w14:paraId="1C28A2A8" w14:textId="77777777" w:rsidR="00265B6D" w:rsidRDefault="00265B6D">
      <w:r>
        <w:continuationSeparator/>
      </w:r>
    </w:p>
  </w:endnote>
  <w:endnote w:type="continuationNotice" w:id="1">
    <w:p w14:paraId="127589F3" w14:textId="77777777" w:rsidR="00265B6D" w:rsidRDefault="00265B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ot;Verdana&quot;,sans-serif">
    <w:altName w:val="Cambria"/>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B343" w14:textId="77777777" w:rsidR="00E72E39" w:rsidRDefault="00E72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E408" w14:textId="77777777" w:rsidR="00265B6D" w:rsidRDefault="00265B6D">
      <w:r>
        <w:separator/>
      </w:r>
    </w:p>
  </w:footnote>
  <w:footnote w:type="continuationSeparator" w:id="0">
    <w:p w14:paraId="09EFDC71" w14:textId="77777777" w:rsidR="00265B6D" w:rsidRDefault="00265B6D">
      <w:r>
        <w:continuationSeparator/>
      </w:r>
    </w:p>
  </w:footnote>
  <w:footnote w:type="continuationNotice" w:id="1">
    <w:p w14:paraId="6440053A" w14:textId="77777777" w:rsidR="00265B6D" w:rsidRDefault="00265B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1B40" w14:textId="77777777" w:rsidR="00E72E39" w:rsidRDefault="00E72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FC7B" w14:textId="77777777" w:rsidR="00E72E39" w:rsidRDefault="00E72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C740" w14:textId="77777777" w:rsidR="00E72E39" w:rsidRDefault="00E72E39">
    <w:pPr>
      <w:pStyle w:val="Header"/>
    </w:pPr>
  </w:p>
</w:hdr>
</file>

<file path=word/intelligence2.xml><?xml version="1.0" encoding="utf-8"?>
<int2:intelligence xmlns:int2="http://schemas.microsoft.com/office/intelligence/2020/intelligence" xmlns:oel="http://schemas.microsoft.com/office/2019/extlst">
  <int2:observations>
    <int2:textHash int2:hashCode="V3fnZ9XUuhJuWj" int2:id="2stjmBdQ">
      <int2:state int2:value="Rejected" int2:type="spell"/>
    </int2:textHash>
    <int2:textHash int2:hashCode="zv/Mb/oupz0IpU" int2:id="Kjxxn4O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9D7FEC"/>
    <w:multiLevelType w:val="hybridMultilevel"/>
    <w:tmpl w:val="3A461352"/>
    <w:lvl w:ilvl="0" w:tplc="8DB60242">
      <w:start w:val="1"/>
      <w:numFmt w:val="decimal"/>
      <w:lvlText w:val="%1."/>
      <w:lvlJc w:val="left"/>
      <w:pPr>
        <w:ind w:left="360" w:hanging="360"/>
      </w:pPr>
    </w:lvl>
    <w:lvl w:ilvl="1" w:tplc="D6B0B506">
      <w:start w:val="1"/>
      <w:numFmt w:val="lowerLetter"/>
      <w:lvlText w:val="%2."/>
      <w:lvlJc w:val="left"/>
      <w:pPr>
        <w:ind w:left="1440" w:hanging="360"/>
      </w:pPr>
    </w:lvl>
    <w:lvl w:ilvl="2" w:tplc="42D4115A">
      <w:start w:val="1"/>
      <w:numFmt w:val="lowerRoman"/>
      <w:lvlText w:val="%3."/>
      <w:lvlJc w:val="right"/>
      <w:pPr>
        <w:ind w:left="2160" w:hanging="180"/>
      </w:pPr>
    </w:lvl>
    <w:lvl w:ilvl="3" w:tplc="F23EF6AE">
      <w:start w:val="1"/>
      <w:numFmt w:val="decimal"/>
      <w:lvlText w:val="%4."/>
      <w:lvlJc w:val="left"/>
      <w:pPr>
        <w:ind w:left="2880" w:hanging="360"/>
      </w:pPr>
    </w:lvl>
    <w:lvl w:ilvl="4" w:tplc="3818520C">
      <w:start w:val="1"/>
      <w:numFmt w:val="lowerLetter"/>
      <w:lvlText w:val="%5."/>
      <w:lvlJc w:val="left"/>
      <w:pPr>
        <w:ind w:left="3600" w:hanging="360"/>
      </w:pPr>
    </w:lvl>
    <w:lvl w:ilvl="5" w:tplc="F2788164">
      <w:start w:val="1"/>
      <w:numFmt w:val="lowerRoman"/>
      <w:lvlText w:val="%6."/>
      <w:lvlJc w:val="right"/>
      <w:pPr>
        <w:ind w:left="4320" w:hanging="180"/>
      </w:pPr>
    </w:lvl>
    <w:lvl w:ilvl="6" w:tplc="81309304">
      <w:start w:val="1"/>
      <w:numFmt w:val="decimal"/>
      <w:lvlText w:val="%7."/>
      <w:lvlJc w:val="left"/>
      <w:pPr>
        <w:ind w:left="5040" w:hanging="360"/>
      </w:pPr>
    </w:lvl>
    <w:lvl w:ilvl="7" w:tplc="A0649DEA">
      <w:start w:val="1"/>
      <w:numFmt w:val="lowerLetter"/>
      <w:lvlText w:val="%8."/>
      <w:lvlJc w:val="left"/>
      <w:pPr>
        <w:ind w:left="5760" w:hanging="360"/>
      </w:pPr>
    </w:lvl>
    <w:lvl w:ilvl="8" w:tplc="B826FFA0">
      <w:start w:val="1"/>
      <w:numFmt w:val="lowerRoman"/>
      <w:lvlText w:val="%9."/>
      <w:lvlJc w:val="right"/>
      <w:pPr>
        <w:ind w:left="6480" w:hanging="180"/>
      </w:pPr>
    </w:lvl>
  </w:abstractNum>
  <w:abstractNum w:abstractNumId="2"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C60B9E"/>
    <w:multiLevelType w:val="hybridMultilevel"/>
    <w:tmpl w:val="FFFFFFFF"/>
    <w:lvl w:ilvl="0" w:tplc="F8043D50">
      <w:start w:val="1"/>
      <w:numFmt w:val="bullet"/>
      <w:lvlText w:val=""/>
      <w:lvlJc w:val="left"/>
      <w:pPr>
        <w:ind w:left="720" w:hanging="360"/>
      </w:pPr>
      <w:rPr>
        <w:rFonts w:ascii="Symbol" w:hAnsi="Symbol" w:hint="default"/>
      </w:rPr>
    </w:lvl>
    <w:lvl w:ilvl="1" w:tplc="A3AC93C6">
      <w:start w:val="1"/>
      <w:numFmt w:val="bullet"/>
      <w:lvlText w:val="o"/>
      <w:lvlJc w:val="left"/>
      <w:pPr>
        <w:ind w:left="1440" w:hanging="360"/>
      </w:pPr>
      <w:rPr>
        <w:rFonts w:ascii="Courier New" w:hAnsi="Courier New" w:hint="default"/>
      </w:rPr>
    </w:lvl>
    <w:lvl w:ilvl="2" w:tplc="B57E3FF2">
      <w:start w:val="1"/>
      <w:numFmt w:val="bullet"/>
      <w:lvlText w:val=""/>
      <w:lvlJc w:val="left"/>
      <w:pPr>
        <w:ind w:left="2160" w:hanging="360"/>
      </w:pPr>
      <w:rPr>
        <w:rFonts w:ascii="Wingdings" w:hAnsi="Wingdings" w:hint="default"/>
      </w:rPr>
    </w:lvl>
    <w:lvl w:ilvl="3" w:tplc="ADA891DC">
      <w:start w:val="1"/>
      <w:numFmt w:val="bullet"/>
      <w:lvlText w:val=""/>
      <w:lvlJc w:val="left"/>
      <w:pPr>
        <w:ind w:left="2880" w:hanging="360"/>
      </w:pPr>
      <w:rPr>
        <w:rFonts w:ascii="Symbol" w:hAnsi="Symbol" w:hint="default"/>
      </w:rPr>
    </w:lvl>
    <w:lvl w:ilvl="4" w:tplc="4B14B724">
      <w:start w:val="1"/>
      <w:numFmt w:val="bullet"/>
      <w:lvlText w:val="o"/>
      <w:lvlJc w:val="left"/>
      <w:pPr>
        <w:ind w:left="3600" w:hanging="360"/>
      </w:pPr>
      <w:rPr>
        <w:rFonts w:ascii="Courier New" w:hAnsi="Courier New" w:hint="default"/>
      </w:rPr>
    </w:lvl>
    <w:lvl w:ilvl="5" w:tplc="82569DF8">
      <w:start w:val="1"/>
      <w:numFmt w:val="bullet"/>
      <w:lvlText w:val=""/>
      <w:lvlJc w:val="left"/>
      <w:pPr>
        <w:ind w:left="4320" w:hanging="360"/>
      </w:pPr>
      <w:rPr>
        <w:rFonts w:ascii="Wingdings" w:hAnsi="Wingdings" w:hint="default"/>
      </w:rPr>
    </w:lvl>
    <w:lvl w:ilvl="6" w:tplc="C97652AE">
      <w:start w:val="1"/>
      <w:numFmt w:val="bullet"/>
      <w:lvlText w:val=""/>
      <w:lvlJc w:val="left"/>
      <w:pPr>
        <w:ind w:left="5040" w:hanging="360"/>
      </w:pPr>
      <w:rPr>
        <w:rFonts w:ascii="Symbol" w:hAnsi="Symbol" w:hint="default"/>
      </w:rPr>
    </w:lvl>
    <w:lvl w:ilvl="7" w:tplc="7680A1D4">
      <w:start w:val="1"/>
      <w:numFmt w:val="bullet"/>
      <w:lvlText w:val="o"/>
      <w:lvlJc w:val="left"/>
      <w:pPr>
        <w:ind w:left="5760" w:hanging="360"/>
      </w:pPr>
      <w:rPr>
        <w:rFonts w:ascii="Courier New" w:hAnsi="Courier New" w:hint="default"/>
      </w:rPr>
    </w:lvl>
    <w:lvl w:ilvl="8" w:tplc="B06E06E0">
      <w:start w:val="1"/>
      <w:numFmt w:val="bullet"/>
      <w:lvlText w:val=""/>
      <w:lvlJc w:val="left"/>
      <w:pPr>
        <w:ind w:left="6480" w:hanging="360"/>
      </w:pPr>
      <w:rPr>
        <w:rFonts w:ascii="Wingdings" w:hAnsi="Wingdings" w:hint="default"/>
      </w:rPr>
    </w:lvl>
  </w:abstractNum>
  <w:abstractNum w:abstractNumId="6"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77D4C79"/>
    <w:multiLevelType w:val="hybridMultilevel"/>
    <w:tmpl w:val="01D48CA6"/>
    <w:lvl w:ilvl="0" w:tplc="3872BC0A">
      <w:start w:val="1"/>
      <w:numFmt w:val="bullet"/>
      <w:lvlText w:val=""/>
      <w:lvlJc w:val="left"/>
      <w:pPr>
        <w:ind w:left="1080" w:hanging="360"/>
      </w:pPr>
      <w:rPr>
        <w:rFonts w:ascii="Symbol" w:hAnsi="Symbol"/>
      </w:rPr>
    </w:lvl>
    <w:lvl w:ilvl="1" w:tplc="7940EA9E">
      <w:start w:val="1"/>
      <w:numFmt w:val="bullet"/>
      <w:lvlText w:val=""/>
      <w:lvlJc w:val="left"/>
      <w:pPr>
        <w:ind w:left="1080" w:hanging="360"/>
      </w:pPr>
      <w:rPr>
        <w:rFonts w:ascii="Symbol" w:hAnsi="Symbol"/>
      </w:rPr>
    </w:lvl>
    <w:lvl w:ilvl="2" w:tplc="5CD81F20">
      <w:start w:val="1"/>
      <w:numFmt w:val="bullet"/>
      <w:lvlText w:val=""/>
      <w:lvlJc w:val="left"/>
      <w:pPr>
        <w:ind w:left="1080" w:hanging="360"/>
      </w:pPr>
      <w:rPr>
        <w:rFonts w:ascii="Symbol" w:hAnsi="Symbol"/>
      </w:rPr>
    </w:lvl>
    <w:lvl w:ilvl="3" w:tplc="6AC6CE9A">
      <w:start w:val="1"/>
      <w:numFmt w:val="bullet"/>
      <w:lvlText w:val=""/>
      <w:lvlJc w:val="left"/>
      <w:pPr>
        <w:ind w:left="1080" w:hanging="360"/>
      </w:pPr>
      <w:rPr>
        <w:rFonts w:ascii="Symbol" w:hAnsi="Symbol"/>
      </w:rPr>
    </w:lvl>
    <w:lvl w:ilvl="4" w:tplc="7F6CCE8A">
      <w:start w:val="1"/>
      <w:numFmt w:val="bullet"/>
      <w:lvlText w:val=""/>
      <w:lvlJc w:val="left"/>
      <w:pPr>
        <w:ind w:left="1080" w:hanging="360"/>
      </w:pPr>
      <w:rPr>
        <w:rFonts w:ascii="Symbol" w:hAnsi="Symbol"/>
      </w:rPr>
    </w:lvl>
    <w:lvl w:ilvl="5" w:tplc="2A101B8A">
      <w:start w:val="1"/>
      <w:numFmt w:val="bullet"/>
      <w:lvlText w:val=""/>
      <w:lvlJc w:val="left"/>
      <w:pPr>
        <w:ind w:left="1080" w:hanging="360"/>
      </w:pPr>
      <w:rPr>
        <w:rFonts w:ascii="Symbol" w:hAnsi="Symbol"/>
      </w:rPr>
    </w:lvl>
    <w:lvl w:ilvl="6" w:tplc="D61A470C">
      <w:start w:val="1"/>
      <w:numFmt w:val="bullet"/>
      <w:lvlText w:val=""/>
      <w:lvlJc w:val="left"/>
      <w:pPr>
        <w:ind w:left="1080" w:hanging="360"/>
      </w:pPr>
      <w:rPr>
        <w:rFonts w:ascii="Symbol" w:hAnsi="Symbol"/>
      </w:rPr>
    </w:lvl>
    <w:lvl w:ilvl="7" w:tplc="13144278">
      <w:start w:val="1"/>
      <w:numFmt w:val="bullet"/>
      <w:lvlText w:val=""/>
      <w:lvlJc w:val="left"/>
      <w:pPr>
        <w:ind w:left="1080" w:hanging="360"/>
      </w:pPr>
      <w:rPr>
        <w:rFonts w:ascii="Symbol" w:hAnsi="Symbol"/>
      </w:rPr>
    </w:lvl>
    <w:lvl w:ilvl="8" w:tplc="719E15C4">
      <w:start w:val="1"/>
      <w:numFmt w:val="bullet"/>
      <w:lvlText w:val=""/>
      <w:lvlJc w:val="left"/>
      <w:pPr>
        <w:ind w:left="1080" w:hanging="360"/>
      </w:pPr>
      <w:rPr>
        <w:rFonts w:ascii="Symbol" w:hAnsi="Symbol"/>
      </w:rPr>
    </w:lvl>
  </w:abstractNum>
  <w:abstractNum w:abstractNumId="12"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DE26B2E"/>
    <w:multiLevelType w:val="hybridMultilevel"/>
    <w:tmpl w:val="FFFFFFFF"/>
    <w:lvl w:ilvl="0" w:tplc="39AAA852">
      <w:start w:val="1"/>
      <w:numFmt w:val="bullet"/>
      <w:lvlText w:val=""/>
      <w:lvlJc w:val="left"/>
      <w:pPr>
        <w:ind w:left="720" w:hanging="360"/>
      </w:pPr>
      <w:rPr>
        <w:rFonts w:ascii="Symbol" w:hAnsi="Symbol" w:hint="default"/>
      </w:rPr>
    </w:lvl>
    <w:lvl w:ilvl="1" w:tplc="EF38DC34">
      <w:start w:val="1"/>
      <w:numFmt w:val="bullet"/>
      <w:lvlText w:val="o"/>
      <w:lvlJc w:val="left"/>
      <w:pPr>
        <w:ind w:left="1440" w:hanging="360"/>
      </w:pPr>
      <w:rPr>
        <w:rFonts w:ascii="Courier New" w:hAnsi="Courier New" w:hint="default"/>
      </w:rPr>
    </w:lvl>
    <w:lvl w:ilvl="2" w:tplc="551C7FBE">
      <w:start w:val="1"/>
      <w:numFmt w:val="bullet"/>
      <w:lvlText w:val=""/>
      <w:lvlJc w:val="left"/>
      <w:pPr>
        <w:ind w:left="2160" w:hanging="360"/>
      </w:pPr>
      <w:rPr>
        <w:rFonts w:ascii="Wingdings" w:hAnsi="Wingdings" w:hint="default"/>
      </w:rPr>
    </w:lvl>
    <w:lvl w:ilvl="3" w:tplc="228A7136">
      <w:start w:val="1"/>
      <w:numFmt w:val="bullet"/>
      <w:lvlText w:val=""/>
      <w:lvlJc w:val="left"/>
      <w:pPr>
        <w:ind w:left="2880" w:hanging="360"/>
      </w:pPr>
      <w:rPr>
        <w:rFonts w:ascii="Symbol" w:hAnsi="Symbol" w:hint="default"/>
      </w:rPr>
    </w:lvl>
    <w:lvl w:ilvl="4" w:tplc="A16407EE">
      <w:start w:val="1"/>
      <w:numFmt w:val="bullet"/>
      <w:lvlText w:val="o"/>
      <w:lvlJc w:val="left"/>
      <w:pPr>
        <w:ind w:left="3600" w:hanging="360"/>
      </w:pPr>
      <w:rPr>
        <w:rFonts w:ascii="Courier New" w:hAnsi="Courier New" w:hint="default"/>
      </w:rPr>
    </w:lvl>
    <w:lvl w:ilvl="5" w:tplc="768EBEB0">
      <w:start w:val="1"/>
      <w:numFmt w:val="bullet"/>
      <w:lvlText w:val=""/>
      <w:lvlJc w:val="left"/>
      <w:pPr>
        <w:ind w:left="4320" w:hanging="360"/>
      </w:pPr>
      <w:rPr>
        <w:rFonts w:ascii="Wingdings" w:hAnsi="Wingdings" w:hint="default"/>
      </w:rPr>
    </w:lvl>
    <w:lvl w:ilvl="6" w:tplc="11D2207C">
      <w:start w:val="1"/>
      <w:numFmt w:val="bullet"/>
      <w:lvlText w:val=""/>
      <w:lvlJc w:val="left"/>
      <w:pPr>
        <w:ind w:left="5040" w:hanging="360"/>
      </w:pPr>
      <w:rPr>
        <w:rFonts w:ascii="Symbol" w:hAnsi="Symbol" w:hint="default"/>
      </w:rPr>
    </w:lvl>
    <w:lvl w:ilvl="7" w:tplc="8452B4A2">
      <w:start w:val="1"/>
      <w:numFmt w:val="bullet"/>
      <w:lvlText w:val="o"/>
      <w:lvlJc w:val="left"/>
      <w:pPr>
        <w:ind w:left="5760" w:hanging="360"/>
      </w:pPr>
      <w:rPr>
        <w:rFonts w:ascii="Courier New" w:hAnsi="Courier New" w:hint="default"/>
      </w:rPr>
    </w:lvl>
    <w:lvl w:ilvl="8" w:tplc="3738C366">
      <w:start w:val="1"/>
      <w:numFmt w:val="bullet"/>
      <w:lvlText w:val=""/>
      <w:lvlJc w:val="left"/>
      <w:pPr>
        <w:ind w:left="6480" w:hanging="360"/>
      </w:pPr>
      <w:rPr>
        <w:rFonts w:ascii="Wingdings" w:hAnsi="Wingdings" w:hint="default"/>
      </w:rPr>
    </w:lvl>
  </w:abstractNum>
  <w:abstractNum w:abstractNumId="1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9052A9"/>
    <w:multiLevelType w:val="hybridMultilevel"/>
    <w:tmpl w:val="FFFFFFFF"/>
    <w:lvl w:ilvl="0" w:tplc="C920724A">
      <w:start w:val="1"/>
      <w:numFmt w:val="bullet"/>
      <w:lvlText w:val=""/>
      <w:lvlJc w:val="left"/>
      <w:pPr>
        <w:ind w:left="720" w:hanging="360"/>
      </w:pPr>
      <w:rPr>
        <w:rFonts w:ascii="Symbol" w:hAnsi="Symbol" w:hint="default"/>
      </w:rPr>
    </w:lvl>
    <w:lvl w:ilvl="1" w:tplc="E3421670">
      <w:start w:val="1"/>
      <w:numFmt w:val="bullet"/>
      <w:lvlText w:val="o"/>
      <w:lvlJc w:val="left"/>
      <w:pPr>
        <w:ind w:left="1440" w:hanging="360"/>
      </w:pPr>
      <w:rPr>
        <w:rFonts w:ascii="Courier New" w:hAnsi="Courier New" w:hint="default"/>
      </w:rPr>
    </w:lvl>
    <w:lvl w:ilvl="2" w:tplc="08180308">
      <w:start w:val="1"/>
      <w:numFmt w:val="bullet"/>
      <w:lvlText w:val=""/>
      <w:lvlJc w:val="left"/>
      <w:pPr>
        <w:ind w:left="2160" w:hanging="360"/>
      </w:pPr>
      <w:rPr>
        <w:rFonts w:ascii="Wingdings" w:hAnsi="Wingdings" w:hint="default"/>
      </w:rPr>
    </w:lvl>
    <w:lvl w:ilvl="3" w:tplc="C3C27638">
      <w:start w:val="1"/>
      <w:numFmt w:val="bullet"/>
      <w:lvlText w:val=""/>
      <w:lvlJc w:val="left"/>
      <w:pPr>
        <w:ind w:left="2880" w:hanging="360"/>
      </w:pPr>
      <w:rPr>
        <w:rFonts w:ascii="Symbol" w:hAnsi="Symbol" w:hint="default"/>
      </w:rPr>
    </w:lvl>
    <w:lvl w:ilvl="4" w:tplc="CB7AA708">
      <w:start w:val="1"/>
      <w:numFmt w:val="bullet"/>
      <w:lvlText w:val="o"/>
      <w:lvlJc w:val="left"/>
      <w:pPr>
        <w:ind w:left="3600" w:hanging="360"/>
      </w:pPr>
      <w:rPr>
        <w:rFonts w:ascii="Courier New" w:hAnsi="Courier New" w:hint="default"/>
      </w:rPr>
    </w:lvl>
    <w:lvl w:ilvl="5" w:tplc="72AA3E98">
      <w:start w:val="1"/>
      <w:numFmt w:val="bullet"/>
      <w:lvlText w:val=""/>
      <w:lvlJc w:val="left"/>
      <w:pPr>
        <w:ind w:left="4320" w:hanging="360"/>
      </w:pPr>
      <w:rPr>
        <w:rFonts w:ascii="Wingdings" w:hAnsi="Wingdings" w:hint="default"/>
      </w:rPr>
    </w:lvl>
    <w:lvl w:ilvl="6" w:tplc="96AA9168">
      <w:start w:val="1"/>
      <w:numFmt w:val="bullet"/>
      <w:lvlText w:val=""/>
      <w:lvlJc w:val="left"/>
      <w:pPr>
        <w:ind w:left="5040" w:hanging="360"/>
      </w:pPr>
      <w:rPr>
        <w:rFonts w:ascii="Symbol" w:hAnsi="Symbol" w:hint="default"/>
      </w:rPr>
    </w:lvl>
    <w:lvl w:ilvl="7" w:tplc="D3B6917A">
      <w:start w:val="1"/>
      <w:numFmt w:val="bullet"/>
      <w:lvlText w:val="o"/>
      <w:lvlJc w:val="left"/>
      <w:pPr>
        <w:ind w:left="5760" w:hanging="360"/>
      </w:pPr>
      <w:rPr>
        <w:rFonts w:ascii="Courier New" w:hAnsi="Courier New" w:hint="default"/>
      </w:rPr>
    </w:lvl>
    <w:lvl w:ilvl="8" w:tplc="6B8E7F12">
      <w:start w:val="1"/>
      <w:numFmt w:val="bullet"/>
      <w:lvlText w:val=""/>
      <w:lvlJc w:val="left"/>
      <w:pPr>
        <w:ind w:left="6480" w:hanging="360"/>
      </w:pPr>
      <w:rPr>
        <w:rFonts w:ascii="Wingdings" w:hAnsi="Wingdings" w:hint="default"/>
      </w:rPr>
    </w:lvl>
  </w:abstractNum>
  <w:abstractNum w:abstractNumId="17"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7FBBCFE"/>
    <w:multiLevelType w:val="hybridMultilevel"/>
    <w:tmpl w:val="FFFFFFFF"/>
    <w:lvl w:ilvl="0" w:tplc="9228B6BA">
      <w:start w:val="1"/>
      <w:numFmt w:val="bullet"/>
      <w:lvlText w:val="·"/>
      <w:lvlJc w:val="left"/>
      <w:pPr>
        <w:ind w:left="720" w:hanging="360"/>
      </w:pPr>
      <w:rPr>
        <w:rFonts w:ascii="Symbol" w:hAnsi="Symbol" w:hint="default"/>
      </w:rPr>
    </w:lvl>
    <w:lvl w:ilvl="1" w:tplc="A5B470DC">
      <w:start w:val="1"/>
      <w:numFmt w:val="bullet"/>
      <w:lvlText w:val="o"/>
      <w:lvlJc w:val="left"/>
      <w:pPr>
        <w:ind w:left="1440" w:hanging="360"/>
      </w:pPr>
      <w:rPr>
        <w:rFonts w:ascii="Courier New" w:hAnsi="Courier New" w:hint="default"/>
      </w:rPr>
    </w:lvl>
    <w:lvl w:ilvl="2" w:tplc="1B92191E">
      <w:start w:val="1"/>
      <w:numFmt w:val="bullet"/>
      <w:lvlText w:val=""/>
      <w:lvlJc w:val="left"/>
      <w:pPr>
        <w:ind w:left="2160" w:hanging="360"/>
      </w:pPr>
      <w:rPr>
        <w:rFonts w:ascii="Wingdings" w:hAnsi="Wingdings" w:hint="default"/>
      </w:rPr>
    </w:lvl>
    <w:lvl w:ilvl="3" w:tplc="EC84176A">
      <w:start w:val="1"/>
      <w:numFmt w:val="bullet"/>
      <w:lvlText w:val=""/>
      <w:lvlJc w:val="left"/>
      <w:pPr>
        <w:ind w:left="2880" w:hanging="360"/>
      </w:pPr>
      <w:rPr>
        <w:rFonts w:ascii="Symbol" w:hAnsi="Symbol" w:hint="default"/>
      </w:rPr>
    </w:lvl>
    <w:lvl w:ilvl="4" w:tplc="8236CC0A">
      <w:start w:val="1"/>
      <w:numFmt w:val="bullet"/>
      <w:lvlText w:val="o"/>
      <w:lvlJc w:val="left"/>
      <w:pPr>
        <w:ind w:left="3600" w:hanging="360"/>
      </w:pPr>
      <w:rPr>
        <w:rFonts w:ascii="Courier New" w:hAnsi="Courier New" w:hint="default"/>
      </w:rPr>
    </w:lvl>
    <w:lvl w:ilvl="5" w:tplc="19E6EBBA">
      <w:start w:val="1"/>
      <w:numFmt w:val="bullet"/>
      <w:lvlText w:val=""/>
      <w:lvlJc w:val="left"/>
      <w:pPr>
        <w:ind w:left="4320" w:hanging="360"/>
      </w:pPr>
      <w:rPr>
        <w:rFonts w:ascii="Wingdings" w:hAnsi="Wingdings" w:hint="default"/>
      </w:rPr>
    </w:lvl>
    <w:lvl w:ilvl="6" w:tplc="CE702DDC">
      <w:start w:val="1"/>
      <w:numFmt w:val="bullet"/>
      <w:lvlText w:val=""/>
      <w:lvlJc w:val="left"/>
      <w:pPr>
        <w:ind w:left="5040" w:hanging="360"/>
      </w:pPr>
      <w:rPr>
        <w:rFonts w:ascii="Symbol" w:hAnsi="Symbol" w:hint="default"/>
      </w:rPr>
    </w:lvl>
    <w:lvl w:ilvl="7" w:tplc="E1063A60">
      <w:start w:val="1"/>
      <w:numFmt w:val="bullet"/>
      <w:lvlText w:val="o"/>
      <w:lvlJc w:val="left"/>
      <w:pPr>
        <w:ind w:left="5760" w:hanging="360"/>
      </w:pPr>
      <w:rPr>
        <w:rFonts w:ascii="Courier New" w:hAnsi="Courier New" w:hint="default"/>
      </w:rPr>
    </w:lvl>
    <w:lvl w:ilvl="8" w:tplc="C4E03D82">
      <w:start w:val="1"/>
      <w:numFmt w:val="bullet"/>
      <w:lvlText w:val=""/>
      <w:lvlJc w:val="left"/>
      <w:pPr>
        <w:ind w:left="6480" w:hanging="360"/>
      </w:pPr>
      <w:rPr>
        <w:rFonts w:ascii="Wingdings" w:hAnsi="Wingdings" w:hint="default"/>
      </w:rPr>
    </w:lvl>
  </w:abstractNum>
  <w:abstractNum w:abstractNumId="20" w15:restartNumberingAfterBreak="0">
    <w:nsid w:val="31A54EF0"/>
    <w:multiLevelType w:val="hybridMultilevel"/>
    <w:tmpl w:val="7862E1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8C11F5A"/>
    <w:multiLevelType w:val="hybridMultilevel"/>
    <w:tmpl w:val="FFFFFFFF"/>
    <w:lvl w:ilvl="0" w:tplc="6C92AD70">
      <w:start w:val="1"/>
      <w:numFmt w:val="bullet"/>
      <w:lvlText w:val="-"/>
      <w:lvlJc w:val="left"/>
      <w:pPr>
        <w:ind w:left="720" w:hanging="360"/>
      </w:pPr>
      <w:rPr>
        <w:rFonts w:ascii="Aptos" w:hAnsi="Aptos" w:hint="default"/>
      </w:rPr>
    </w:lvl>
    <w:lvl w:ilvl="1" w:tplc="23B64490">
      <w:start w:val="1"/>
      <w:numFmt w:val="bullet"/>
      <w:lvlText w:val="o"/>
      <w:lvlJc w:val="left"/>
      <w:pPr>
        <w:ind w:left="1440" w:hanging="360"/>
      </w:pPr>
      <w:rPr>
        <w:rFonts w:ascii="Courier New" w:hAnsi="Courier New" w:hint="default"/>
      </w:rPr>
    </w:lvl>
    <w:lvl w:ilvl="2" w:tplc="A4C81C24">
      <w:start w:val="1"/>
      <w:numFmt w:val="bullet"/>
      <w:lvlText w:val=""/>
      <w:lvlJc w:val="left"/>
      <w:pPr>
        <w:ind w:left="2160" w:hanging="360"/>
      </w:pPr>
      <w:rPr>
        <w:rFonts w:ascii="Wingdings" w:hAnsi="Wingdings" w:hint="default"/>
      </w:rPr>
    </w:lvl>
    <w:lvl w:ilvl="3" w:tplc="ECB21440">
      <w:start w:val="1"/>
      <w:numFmt w:val="bullet"/>
      <w:lvlText w:val=""/>
      <w:lvlJc w:val="left"/>
      <w:pPr>
        <w:ind w:left="2880" w:hanging="360"/>
      </w:pPr>
      <w:rPr>
        <w:rFonts w:ascii="Symbol" w:hAnsi="Symbol" w:hint="default"/>
      </w:rPr>
    </w:lvl>
    <w:lvl w:ilvl="4" w:tplc="4A28389E">
      <w:start w:val="1"/>
      <w:numFmt w:val="bullet"/>
      <w:lvlText w:val="o"/>
      <w:lvlJc w:val="left"/>
      <w:pPr>
        <w:ind w:left="3600" w:hanging="360"/>
      </w:pPr>
      <w:rPr>
        <w:rFonts w:ascii="Courier New" w:hAnsi="Courier New" w:hint="default"/>
      </w:rPr>
    </w:lvl>
    <w:lvl w:ilvl="5" w:tplc="6C52E6D8">
      <w:start w:val="1"/>
      <w:numFmt w:val="bullet"/>
      <w:lvlText w:val=""/>
      <w:lvlJc w:val="left"/>
      <w:pPr>
        <w:ind w:left="4320" w:hanging="360"/>
      </w:pPr>
      <w:rPr>
        <w:rFonts w:ascii="Wingdings" w:hAnsi="Wingdings" w:hint="default"/>
      </w:rPr>
    </w:lvl>
    <w:lvl w:ilvl="6" w:tplc="7AEE7D94">
      <w:start w:val="1"/>
      <w:numFmt w:val="bullet"/>
      <w:lvlText w:val=""/>
      <w:lvlJc w:val="left"/>
      <w:pPr>
        <w:ind w:left="5040" w:hanging="360"/>
      </w:pPr>
      <w:rPr>
        <w:rFonts w:ascii="Symbol" w:hAnsi="Symbol" w:hint="default"/>
      </w:rPr>
    </w:lvl>
    <w:lvl w:ilvl="7" w:tplc="13562848">
      <w:start w:val="1"/>
      <w:numFmt w:val="bullet"/>
      <w:lvlText w:val="o"/>
      <w:lvlJc w:val="left"/>
      <w:pPr>
        <w:ind w:left="5760" w:hanging="360"/>
      </w:pPr>
      <w:rPr>
        <w:rFonts w:ascii="Courier New" w:hAnsi="Courier New" w:hint="default"/>
      </w:rPr>
    </w:lvl>
    <w:lvl w:ilvl="8" w:tplc="A4001308">
      <w:start w:val="1"/>
      <w:numFmt w:val="bullet"/>
      <w:lvlText w:val=""/>
      <w:lvlJc w:val="left"/>
      <w:pPr>
        <w:ind w:left="6480" w:hanging="360"/>
      </w:pPr>
      <w:rPr>
        <w:rFonts w:ascii="Wingdings" w:hAnsi="Wingdings" w:hint="default"/>
      </w:rPr>
    </w:lvl>
  </w:abstractNum>
  <w:abstractNum w:abstractNumId="25"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1F4847"/>
    <w:multiLevelType w:val="hybridMultilevel"/>
    <w:tmpl w:val="1C2E93F2"/>
    <w:lvl w:ilvl="0" w:tplc="34F64BAC">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095812D"/>
    <w:multiLevelType w:val="hybridMultilevel"/>
    <w:tmpl w:val="E2CEA64A"/>
    <w:lvl w:ilvl="0" w:tplc="08A4E0EC">
      <w:start w:val="1"/>
      <w:numFmt w:val="bullet"/>
      <w:lvlText w:val="-"/>
      <w:lvlJc w:val="left"/>
      <w:pPr>
        <w:ind w:left="720" w:hanging="360"/>
      </w:pPr>
      <w:rPr>
        <w:rFonts w:ascii="Aptos" w:hAnsi="Aptos" w:hint="default"/>
      </w:rPr>
    </w:lvl>
    <w:lvl w:ilvl="1" w:tplc="655CDDD0">
      <w:start w:val="1"/>
      <w:numFmt w:val="bullet"/>
      <w:lvlText w:val="o"/>
      <w:lvlJc w:val="left"/>
      <w:pPr>
        <w:ind w:left="1440" w:hanging="360"/>
      </w:pPr>
      <w:rPr>
        <w:rFonts w:ascii="Courier New" w:hAnsi="Courier New" w:hint="default"/>
      </w:rPr>
    </w:lvl>
    <w:lvl w:ilvl="2" w:tplc="F0301A42">
      <w:start w:val="1"/>
      <w:numFmt w:val="bullet"/>
      <w:lvlText w:val=""/>
      <w:lvlJc w:val="left"/>
      <w:pPr>
        <w:ind w:left="2160" w:hanging="360"/>
      </w:pPr>
      <w:rPr>
        <w:rFonts w:ascii="Wingdings" w:hAnsi="Wingdings" w:hint="default"/>
      </w:rPr>
    </w:lvl>
    <w:lvl w:ilvl="3" w:tplc="D242E502">
      <w:start w:val="1"/>
      <w:numFmt w:val="bullet"/>
      <w:lvlText w:val=""/>
      <w:lvlJc w:val="left"/>
      <w:pPr>
        <w:ind w:left="2880" w:hanging="360"/>
      </w:pPr>
      <w:rPr>
        <w:rFonts w:ascii="Symbol" w:hAnsi="Symbol" w:hint="default"/>
      </w:rPr>
    </w:lvl>
    <w:lvl w:ilvl="4" w:tplc="2E4EE018">
      <w:start w:val="1"/>
      <w:numFmt w:val="bullet"/>
      <w:lvlText w:val="o"/>
      <w:lvlJc w:val="left"/>
      <w:pPr>
        <w:ind w:left="3600" w:hanging="360"/>
      </w:pPr>
      <w:rPr>
        <w:rFonts w:ascii="Courier New" w:hAnsi="Courier New" w:hint="default"/>
      </w:rPr>
    </w:lvl>
    <w:lvl w:ilvl="5" w:tplc="74D45266">
      <w:start w:val="1"/>
      <w:numFmt w:val="bullet"/>
      <w:lvlText w:val=""/>
      <w:lvlJc w:val="left"/>
      <w:pPr>
        <w:ind w:left="4320" w:hanging="360"/>
      </w:pPr>
      <w:rPr>
        <w:rFonts w:ascii="Wingdings" w:hAnsi="Wingdings" w:hint="default"/>
      </w:rPr>
    </w:lvl>
    <w:lvl w:ilvl="6" w:tplc="A474A8F6">
      <w:start w:val="1"/>
      <w:numFmt w:val="bullet"/>
      <w:lvlText w:val=""/>
      <w:lvlJc w:val="left"/>
      <w:pPr>
        <w:ind w:left="5040" w:hanging="360"/>
      </w:pPr>
      <w:rPr>
        <w:rFonts w:ascii="Symbol" w:hAnsi="Symbol" w:hint="default"/>
      </w:rPr>
    </w:lvl>
    <w:lvl w:ilvl="7" w:tplc="646CDA82">
      <w:start w:val="1"/>
      <w:numFmt w:val="bullet"/>
      <w:lvlText w:val="o"/>
      <w:lvlJc w:val="left"/>
      <w:pPr>
        <w:ind w:left="5760" w:hanging="360"/>
      </w:pPr>
      <w:rPr>
        <w:rFonts w:ascii="Courier New" w:hAnsi="Courier New" w:hint="default"/>
      </w:rPr>
    </w:lvl>
    <w:lvl w:ilvl="8" w:tplc="4E86D0BE">
      <w:start w:val="1"/>
      <w:numFmt w:val="bullet"/>
      <w:lvlText w:val=""/>
      <w:lvlJc w:val="left"/>
      <w:pPr>
        <w:ind w:left="6480" w:hanging="360"/>
      </w:pPr>
      <w:rPr>
        <w:rFonts w:ascii="Wingdings" w:hAnsi="Wingdings" w:hint="default"/>
      </w:rPr>
    </w:lvl>
  </w:abstractNum>
  <w:abstractNum w:abstractNumId="33"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052468"/>
    <w:multiLevelType w:val="hybridMultilevel"/>
    <w:tmpl w:val="FFFFFFFF"/>
    <w:lvl w:ilvl="0" w:tplc="9A820D66">
      <w:start w:val="1"/>
      <w:numFmt w:val="bullet"/>
      <w:lvlText w:val="-"/>
      <w:lvlJc w:val="left"/>
      <w:pPr>
        <w:ind w:left="720" w:hanging="360"/>
      </w:pPr>
      <w:rPr>
        <w:rFonts w:ascii="&quot;Verdana&quot;,sans-serif" w:hAnsi="&quot;Verdana&quot;,sans-serif" w:hint="default"/>
      </w:rPr>
    </w:lvl>
    <w:lvl w:ilvl="1" w:tplc="81D8DA6A">
      <w:start w:val="1"/>
      <w:numFmt w:val="bullet"/>
      <w:lvlText w:val="o"/>
      <w:lvlJc w:val="left"/>
      <w:pPr>
        <w:ind w:left="1440" w:hanging="360"/>
      </w:pPr>
      <w:rPr>
        <w:rFonts w:ascii="Courier New" w:hAnsi="Courier New" w:hint="default"/>
      </w:rPr>
    </w:lvl>
    <w:lvl w:ilvl="2" w:tplc="C0DC4212">
      <w:start w:val="1"/>
      <w:numFmt w:val="bullet"/>
      <w:lvlText w:val=""/>
      <w:lvlJc w:val="left"/>
      <w:pPr>
        <w:ind w:left="2160" w:hanging="360"/>
      </w:pPr>
      <w:rPr>
        <w:rFonts w:ascii="Wingdings" w:hAnsi="Wingdings" w:hint="default"/>
      </w:rPr>
    </w:lvl>
    <w:lvl w:ilvl="3" w:tplc="170211C8">
      <w:start w:val="1"/>
      <w:numFmt w:val="bullet"/>
      <w:lvlText w:val=""/>
      <w:lvlJc w:val="left"/>
      <w:pPr>
        <w:ind w:left="2880" w:hanging="360"/>
      </w:pPr>
      <w:rPr>
        <w:rFonts w:ascii="Symbol" w:hAnsi="Symbol" w:hint="default"/>
      </w:rPr>
    </w:lvl>
    <w:lvl w:ilvl="4" w:tplc="6CD465E8">
      <w:start w:val="1"/>
      <w:numFmt w:val="bullet"/>
      <w:lvlText w:val="o"/>
      <w:lvlJc w:val="left"/>
      <w:pPr>
        <w:ind w:left="3600" w:hanging="360"/>
      </w:pPr>
      <w:rPr>
        <w:rFonts w:ascii="Courier New" w:hAnsi="Courier New" w:hint="default"/>
      </w:rPr>
    </w:lvl>
    <w:lvl w:ilvl="5" w:tplc="027E0512">
      <w:start w:val="1"/>
      <w:numFmt w:val="bullet"/>
      <w:lvlText w:val=""/>
      <w:lvlJc w:val="left"/>
      <w:pPr>
        <w:ind w:left="4320" w:hanging="360"/>
      </w:pPr>
      <w:rPr>
        <w:rFonts w:ascii="Wingdings" w:hAnsi="Wingdings" w:hint="default"/>
      </w:rPr>
    </w:lvl>
    <w:lvl w:ilvl="6" w:tplc="CBECC63A">
      <w:start w:val="1"/>
      <w:numFmt w:val="bullet"/>
      <w:lvlText w:val=""/>
      <w:lvlJc w:val="left"/>
      <w:pPr>
        <w:ind w:left="5040" w:hanging="360"/>
      </w:pPr>
      <w:rPr>
        <w:rFonts w:ascii="Symbol" w:hAnsi="Symbol" w:hint="default"/>
      </w:rPr>
    </w:lvl>
    <w:lvl w:ilvl="7" w:tplc="50868992">
      <w:start w:val="1"/>
      <w:numFmt w:val="bullet"/>
      <w:lvlText w:val="o"/>
      <w:lvlJc w:val="left"/>
      <w:pPr>
        <w:ind w:left="5760" w:hanging="360"/>
      </w:pPr>
      <w:rPr>
        <w:rFonts w:ascii="Courier New" w:hAnsi="Courier New" w:hint="default"/>
      </w:rPr>
    </w:lvl>
    <w:lvl w:ilvl="8" w:tplc="1B10AB14">
      <w:start w:val="1"/>
      <w:numFmt w:val="bullet"/>
      <w:lvlText w:val=""/>
      <w:lvlJc w:val="left"/>
      <w:pPr>
        <w:ind w:left="6480" w:hanging="360"/>
      </w:pPr>
      <w:rPr>
        <w:rFonts w:ascii="Wingdings" w:hAnsi="Wingdings" w:hint="default"/>
      </w:rPr>
    </w:lvl>
  </w:abstractNum>
  <w:abstractNum w:abstractNumId="35" w15:restartNumberingAfterBreak="0">
    <w:nsid w:val="65F81549"/>
    <w:multiLevelType w:val="hybridMultilevel"/>
    <w:tmpl w:val="36E08D48"/>
    <w:lvl w:ilvl="0" w:tplc="A794602E">
      <w:start w:val="1"/>
      <w:numFmt w:val="lowerLetter"/>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F9A7AD"/>
    <w:multiLevelType w:val="hybridMultilevel"/>
    <w:tmpl w:val="FFFFFFFF"/>
    <w:lvl w:ilvl="0" w:tplc="BB54269E">
      <w:start w:val="1"/>
      <w:numFmt w:val="bullet"/>
      <w:lvlText w:val=""/>
      <w:lvlJc w:val="left"/>
      <w:pPr>
        <w:ind w:left="720" w:hanging="360"/>
      </w:pPr>
      <w:rPr>
        <w:rFonts w:ascii="Symbol" w:hAnsi="Symbol" w:hint="default"/>
      </w:rPr>
    </w:lvl>
    <w:lvl w:ilvl="1" w:tplc="C4C4252C">
      <w:start w:val="1"/>
      <w:numFmt w:val="bullet"/>
      <w:lvlText w:val="o"/>
      <w:lvlJc w:val="left"/>
      <w:pPr>
        <w:ind w:left="1440" w:hanging="360"/>
      </w:pPr>
      <w:rPr>
        <w:rFonts w:ascii="Courier New" w:hAnsi="Courier New" w:hint="default"/>
      </w:rPr>
    </w:lvl>
    <w:lvl w:ilvl="2" w:tplc="94C242CA">
      <w:start w:val="1"/>
      <w:numFmt w:val="bullet"/>
      <w:lvlText w:val=""/>
      <w:lvlJc w:val="left"/>
      <w:pPr>
        <w:ind w:left="2160" w:hanging="360"/>
      </w:pPr>
      <w:rPr>
        <w:rFonts w:ascii="Wingdings" w:hAnsi="Wingdings" w:hint="default"/>
      </w:rPr>
    </w:lvl>
    <w:lvl w:ilvl="3" w:tplc="AF4C96A2">
      <w:start w:val="1"/>
      <w:numFmt w:val="bullet"/>
      <w:lvlText w:val=""/>
      <w:lvlJc w:val="left"/>
      <w:pPr>
        <w:ind w:left="2880" w:hanging="360"/>
      </w:pPr>
      <w:rPr>
        <w:rFonts w:ascii="Symbol" w:hAnsi="Symbol" w:hint="default"/>
      </w:rPr>
    </w:lvl>
    <w:lvl w:ilvl="4" w:tplc="5A0E4874">
      <w:start w:val="1"/>
      <w:numFmt w:val="bullet"/>
      <w:lvlText w:val="o"/>
      <w:lvlJc w:val="left"/>
      <w:pPr>
        <w:ind w:left="3600" w:hanging="360"/>
      </w:pPr>
      <w:rPr>
        <w:rFonts w:ascii="Courier New" w:hAnsi="Courier New" w:hint="default"/>
      </w:rPr>
    </w:lvl>
    <w:lvl w:ilvl="5" w:tplc="EDC8AC2E">
      <w:start w:val="1"/>
      <w:numFmt w:val="bullet"/>
      <w:lvlText w:val=""/>
      <w:lvlJc w:val="left"/>
      <w:pPr>
        <w:ind w:left="4320" w:hanging="360"/>
      </w:pPr>
      <w:rPr>
        <w:rFonts w:ascii="Wingdings" w:hAnsi="Wingdings" w:hint="default"/>
      </w:rPr>
    </w:lvl>
    <w:lvl w:ilvl="6" w:tplc="02606620">
      <w:start w:val="1"/>
      <w:numFmt w:val="bullet"/>
      <w:lvlText w:val=""/>
      <w:lvlJc w:val="left"/>
      <w:pPr>
        <w:ind w:left="5040" w:hanging="360"/>
      </w:pPr>
      <w:rPr>
        <w:rFonts w:ascii="Symbol" w:hAnsi="Symbol" w:hint="default"/>
      </w:rPr>
    </w:lvl>
    <w:lvl w:ilvl="7" w:tplc="6A223362">
      <w:start w:val="1"/>
      <w:numFmt w:val="bullet"/>
      <w:lvlText w:val="o"/>
      <w:lvlJc w:val="left"/>
      <w:pPr>
        <w:ind w:left="5760" w:hanging="360"/>
      </w:pPr>
      <w:rPr>
        <w:rFonts w:ascii="Courier New" w:hAnsi="Courier New" w:hint="default"/>
      </w:rPr>
    </w:lvl>
    <w:lvl w:ilvl="8" w:tplc="9056A094">
      <w:start w:val="1"/>
      <w:numFmt w:val="bullet"/>
      <w:lvlText w:val=""/>
      <w:lvlJc w:val="left"/>
      <w:pPr>
        <w:ind w:left="6480" w:hanging="360"/>
      </w:pPr>
      <w:rPr>
        <w:rFonts w:ascii="Wingdings" w:hAnsi="Wingdings" w:hint="default"/>
      </w:rPr>
    </w:lvl>
  </w:abstractNum>
  <w:abstractNum w:abstractNumId="41"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8FF33D9"/>
    <w:multiLevelType w:val="hybridMultilevel"/>
    <w:tmpl w:val="4670B3BA"/>
    <w:lvl w:ilvl="0" w:tplc="95161584">
      <w:start w:val="1"/>
      <w:numFmt w:val="lowerLetter"/>
      <w:lvlText w:val="%1)"/>
      <w:lvlJc w:val="left"/>
      <w:pPr>
        <w:ind w:left="360" w:hanging="360"/>
      </w:pPr>
      <w:rPr>
        <w:rFonts w:hint="default"/>
        <w:i/>
        <w:iCs/>
        <w:lang w:val="nl-N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5836804">
    <w:abstractNumId w:val="24"/>
  </w:num>
  <w:num w:numId="2" w16cid:durableId="82996866">
    <w:abstractNumId w:val="1"/>
  </w:num>
  <w:num w:numId="3" w16cid:durableId="341858117">
    <w:abstractNumId w:val="16"/>
  </w:num>
  <w:num w:numId="4" w16cid:durableId="1033842519">
    <w:abstractNumId w:val="32"/>
  </w:num>
  <w:num w:numId="5" w16cid:durableId="1568565212">
    <w:abstractNumId w:val="34"/>
  </w:num>
  <w:num w:numId="6" w16cid:durableId="2039311550">
    <w:abstractNumId w:val="40"/>
  </w:num>
  <w:num w:numId="7" w16cid:durableId="2007592138">
    <w:abstractNumId w:val="14"/>
  </w:num>
  <w:num w:numId="8" w16cid:durableId="1908612218">
    <w:abstractNumId w:val="5"/>
  </w:num>
  <w:num w:numId="9" w16cid:durableId="1992903624">
    <w:abstractNumId w:val="0"/>
  </w:num>
  <w:num w:numId="10" w16cid:durableId="36787004">
    <w:abstractNumId w:val="25"/>
  </w:num>
  <w:num w:numId="11" w16cid:durableId="1995798554">
    <w:abstractNumId w:val="7"/>
  </w:num>
  <w:num w:numId="12" w16cid:durableId="1453016486">
    <w:abstractNumId w:val="45"/>
  </w:num>
  <w:num w:numId="13" w16cid:durableId="1027828017">
    <w:abstractNumId w:val="36"/>
  </w:num>
  <w:num w:numId="14" w16cid:durableId="1250039345">
    <w:abstractNumId w:val="33"/>
  </w:num>
  <w:num w:numId="15" w16cid:durableId="186456395">
    <w:abstractNumId w:val="18"/>
  </w:num>
  <w:num w:numId="16" w16cid:durableId="252469847">
    <w:abstractNumId w:val="37"/>
  </w:num>
  <w:num w:numId="17" w16cid:durableId="1875847224">
    <w:abstractNumId w:val="22"/>
  </w:num>
  <w:num w:numId="18" w16cid:durableId="385109209">
    <w:abstractNumId w:val="8"/>
  </w:num>
  <w:num w:numId="19" w16cid:durableId="1900247664">
    <w:abstractNumId w:val="17"/>
  </w:num>
  <w:num w:numId="20" w16cid:durableId="1799491775">
    <w:abstractNumId w:val="23"/>
  </w:num>
  <w:num w:numId="21" w16cid:durableId="798955899">
    <w:abstractNumId w:val="42"/>
  </w:num>
  <w:num w:numId="22" w16cid:durableId="707796603">
    <w:abstractNumId w:val="44"/>
  </w:num>
  <w:num w:numId="23" w16cid:durableId="65032477">
    <w:abstractNumId w:val="31"/>
  </w:num>
  <w:num w:numId="24" w16cid:durableId="2112846944">
    <w:abstractNumId w:val="41"/>
  </w:num>
  <w:num w:numId="25" w16cid:durableId="927732689">
    <w:abstractNumId w:val="27"/>
  </w:num>
  <w:num w:numId="26" w16cid:durableId="1731077041">
    <w:abstractNumId w:val="10"/>
  </w:num>
  <w:num w:numId="27" w16cid:durableId="1922136658">
    <w:abstractNumId w:val="43"/>
  </w:num>
  <w:num w:numId="28" w16cid:durableId="1690371593">
    <w:abstractNumId w:val="47"/>
  </w:num>
  <w:num w:numId="29" w16cid:durableId="791631190">
    <w:abstractNumId w:val="35"/>
  </w:num>
  <w:num w:numId="30" w16cid:durableId="2091656024">
    <w:abstractNumId w:val="26"/>
  </w:num>
  <w:num w:numId="31" w16cid:durableId="584843795">
    <w:abstractNumId w:val="15"/>
  </w:num>
  <w:num w:numId="32" w16cid:durableId="1234849174">
    <w:abstractNumId w:val="4"/>
  </w:num>
  <w:num w:numId="33" w16cid:durableId="962612239">
    <w:abstractNumId w:val="28"/>
  </w:num>
  <w:num w:numId="34" w16cid:durableId="849948556">
    <w:abstractNumId w:val="13"/>
  </w:num>
  <w:num w:numId="35" w16cid:durableId="1262029919">
    <w:abstractNumId w:val="21"/>
  </w:num>
  <w:num w:numId="36" w16cid:durableId="1388068133">
    <w:abstractNumId w:val="29"/>
  </w:num>
  <w:num w:numId="37" w16cid:durableId="485633586">
    <w:abstractNumId w:val="3"/>
  </w:num>
  <w:num w:numId="38" w16cid:durableId="1260988695">
    <w:abstractNumId w:val="2"/>
  </w:num>
  <w:num w:numId="39" w16cid:durableId="507257726">
    <w:abstractNumId w:val="46"/>
  </w:num>
  <w:num w:numId="40" w16cid:durableId="1831676505">
    <w:abstractNumId w:val="9"/>
  </w:num>
  <w:num w:numId="41" w16cid:durableId="1621371959">
    <w:abstractNumId w:val="39"/>
  </w:num>
  <w:num w:numId="42" w16cid:durableId="1683972017">
    <w:abstractNumId w:val="12"/>
  </w:num>
  <w:num w:numId="43" w16cid:durableId="943196449">
    <w:abstractNumId w:val="30"/>
  </w:num>
  <w:num w:numId="44" w16cid:durableId="1463961820">
    <w:abstractNumId w:val="38"/>
  </w:num>
  <w:num w:numId="45" w16cid:durableId="1295715304">
    <w:abstractNumId w:val="6"/>
  </w:num>
  <w:num w:numId="46" w16cid:durableId="1233198263">
    <w:abstractNumId w:val="20"/>
  </w:num>
  <w:num w:numId="47" w16cid:durableId="691343925">
    <w:abstractNumId w:val="11"/>
  </w:num>
  <w:num w:numId="48" w16cid:durableId="6288997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9C4"/>
    <w:rsid w:val="00004280"/>
    <w:rsid w:val="00006554"/>
    <w:rsid w:val="000107F9"/>
    <w:rsid w:val="00010870"/>
    <w:rsid w:val="0001196C"/>
    <w:rsid w:val="000131AE"/>
    <w:rsid w:val="00013E1D"/>
    <w:rsid w:val="00014665"/>
    <w:rsid w:val="0001467F"/>
    <w:rsid w:val="00016B4C"/>
    <w:rsid w:val="00017A5E"/>
    <w:rsid w:val="00020DF5"/>
    <w:rsid w:val="0002170B"/>
    <w:rsid w:val="00022BDA"/>
    <w:rsid w:val="000270A9"/>
    <w:rsid w:val="00027121"/>
    <w:rsid w:val="00030776"/>
    <w:rsid w:val="00033622"/>
    <w:rsid w:val="00033D14"/>
    <w:rsid w:val="00034F7A"/>
    <w:rsid w:val="00036169"/>
    <w:rsid w:val="00036E2C"/>
    <w:rsid w:val="00037F41"/>
    <w:rsid w:val="00041108"/>
    <w:rsid w:val="000439B8"/>
    <w:rsid w:val="00043D80"/>
    <w:rsid w:val="000445D0"/>
    <w:rsid w:val="00044F81"/>
    <w:rsid w:val="000472A2"/>
    <w:rsid w:val="000477E0"/>
    <w:rsid w:val="000507BA"/>
    <w:rsid w:val="00051467"/>
    <w:rsid w:val="00052393"/>
    <w:rsid w:val="0005378C"/>
    <w:rsid w:val="00054733"/>
    <w:rsid w:val="000559AD"/>
    <w:rsid w:val="000561F6"/>
    <w:rsid w:val="000607AD"/>
    <w:rsid w:val="00065AD4"/>
    <w:rsid w:val="00066C36"/>
    <w:rsid w:val="00070130"/>
    <w:rsid w:val="00070191"/>
    <w:rsid w:val="00070E4D"/>
    <w:rsid w:val="00071C3E"/>
    <w:rsid w:val="00071CDD"/>
    <w:rsid w:val="00071F9B"/>
    <w:rsid w:val="0007235E"/>
    <w:rsid w:val="00072C33"/>
    <w:rsid w:val="00072FAF"/>
    <w:rsid w:val="000732B9"/>
    <w:rsid w:val="00077111"/>
    <w:rsid w:val="00077CD7"/>
    <w:rsid w:val="00080D5C"/>
    <w:rsid w:val="00081162"/>
    <w:rsid w:val="00082322"/>
    <w:rsid w:val="00082E82"/>
    <w:rsid w:val="000836CC"/>
    <w:rsid w:val="00083983"/>
    <w:rsid w:val="000847CC"/>
    <w:rsid w:val="00084B65"/>
    <w:rsid w:val="000868C2"/>
    <w:rsid w:val="00087F23"/>
    <w:rsid w:val="000905E2"/>
    <w:rsid w:val="000919EA"/>
    <w:rsid w:val="00091E8B"/>
    <w:rsid w:val="000920C8"/>
    <w:rsid w:val="00092202"/>
    <w:rsid w:val="00092B4F"/>
    <w:rsid w:val="00093B36"/>
    <w:rsid w:val="000949A3"/>
    <w:rsid w:val="00096FFF"/>
    <w:rsid w:val="00097F45"/>
    <w:rsid w:val="000A0616"/>
    <w:rsid w:val="000A2035"/>
    <w:rsid w:val="000A3393"/>
    <w:rsid w:val="000A3B77"/>
    <w:rsid w:val="000A3C45"/>
    <w:rsid w:val="000A3C74"/>
    <w:rsid w:val="000A42D6"/>
    <w:rsid w:val="000A59AC"/>
    <w:rsid w:val="000A605D"/>
    <w:rsid w:val="000A7AE1"/>
    <w:rsid w:val="000B01E2"/>
    <w:rsid w:val="000B0333"/>
    <w:rsid w:val="000B2C83"/>
    <w:rsid w:val="000B34C6"/>
    <w:rsid w:val="000B3ED2"/>
    <w:rsid w:val="000B5907"/>
    <w:rsid w:val="000B653A"/>
    <w:rsid w:val="000B6C23"/>
    <w:rsid w:val="000B73B0"/>
    <w:rsid w:val="000C0511"/>
    <w:rsid w:val="000C1548"/>
    <w:rsid w:val="000C1BBF"/>
    <w:rsid w:val="000C512E"/>
    <w:rsid w:val="000C676F"/>
    <w:rsid w:val="000C7E3D"/>
    <w:rsid w:val="000D01B7"/>
    <w:rsid w:val="000D094E"/>
    <w:rsid w:val="000D22A9"/>
    <w:rsid w:val="000D2725"/>
    <w:rsid w:val="000D2A46"/>
    <w:rsid w:val="000D30AF"/>
    <w:rsid w:val="000D42CD"/>
    <w:rsid w:val="000D5CD4"/>
    <w:rsid w:val="000D60EB"/>
    <w:rsid w:val="000E09CA"/>
    <w:rsid w:val="000E17B8"/>
    <w:rsid w:val="000E2D20"/>
    <w:rsid w:val="000E6EB5"/>
    <w:rsid w:val="000E7250"/>
    <w:rsid w:val="000F003E"/>
    <w:rsid w:val="000F07BF"/>
    <w:rsid w:val="000F07F5"/>
    <w:rsid w:val="000F2A68"/>
    <w:rsid w:val="000F353C"/>
    <w:rsid w:val="000F3ECC"/>
    <w:rsid w:val="000F4EE1"/>
    <w:rsid w:val="000F6611"/>
    <w:rsid w:val="000F6CE7"/>
    <w:rsid w:val="000F794D"/>
    <w:rsid w:val="00101607"/>
    <w:rsid w:val="00102150"/>
    <w:rsid w:val="001030BD"/>
    <w:rsid w:val="00103991"/>
    <w:rsid w:val="00103C13"/>
    <w:rsid w:val="001047DD"/>
    <w:rsid w:val="00105334"/>
    <w:rsid w:val="00105E6B"/>
    <w:rsid w:val="00105FF6"/>
    <w:rsid w:val="001061A1"/>
    <w:rsid w:val="00106D62"/>
    <w:rsid w:val="00107E7B"/>
    <w:rsid w:val="00113A68"/>
    <w:rsid w:val="00113DF4"/>
    <w:rsid w:val="0012286B"/>
    <w:rsid w:val="0012297D"/>
    <w:rsid w:val="00122ADB"/>
    <w:rsid w:val="0012580C"/>
    <w:rsid w:val="00126192"/>
    <w:rsid w:val="0012782F"/>
    <w:rsid w:val="001279A5"/>
    <w:rsid w:val="001313A8"/>
    <w:rsid w:val="00133765"/>
    <w:rsid w:val="0013422B"/>
    <w:rsid w:val="00134D35"/>
    <w:rsid w:val="001372EC"/>
    <w:rsid w:val="0013772A"/>
    <w:rsid w:val="001411FE"/>
    <w:rsid w:val="00141833"/>
    <w:rsid w:val="00142DC9"/>
    <w:rsid w:val="001507D4"/>
    <w:rsid w:val="00152649"/>
    <w:rsid w:val="00152A17"/>
    <w:rsid w:val="001557B0"/>
    <w:rsid w:val="0015787C"/>
    <w:rsid w:val="0015792C"/>
    <w:rsid w:val="00164D1E"/>
    <w:rsid w:val="0017031A"/>
    <w:rsid w:val="00171000"/>
    <w:rsid w:val="001729A3"/>
    <w:rsid w:val="0017616C"/>
    <w:rsid w:val="001761BC"/>
    <w:rsid w:val="00176A68"/>
    <w:rsid w:val="001818B4"/>
    <w:rsid w:val="00181C92"/>
    <w:rsid w:val="00182CC1"/>
    <w:rsid w:val="00183013"/>
    <w:rsid w:val="001838A8"/>
    <w:rsid w:val="001852F6"/>
    <w:rsid w:val="00185CE7"/>
    <w:rsid w:val="00186EFC"/>
    <w:rsid w:val="001911A6"/>
    <w:rsid w:val="001914DA"/>
    <w:rsid w:val="00195AF5"/>
    <w:rsid w:val="001979A9"/>
    <w:rsid w:val="001A025B"/>
    <w:rsid w:val="001A0806"/>
    <w:rsid w:val="001A311E"/>
    <w:rsid w:val="001A3E16"/>
    <w:rsid w:val="001A45AB"/>
    <w:rsid w:val="001A4694"/>
    <w:rsid w:val="001A4B8D"/>
    <w:rsid w:val="001A6D9A"/>
    <w:rsid w:val="001B1409"/>
    <w:rsid w:val="001B2411"/>
    <w:rsid w:val="001B3626"/>
    <w:rsid w:val="001B4471"/>
    <w:rsid w:val="001B6A41"/>
    <w:rsid w:val="001B7581"/>
    <w:rsid w:val="001B7D1B"/>
    <w:rsid w:val="001C0A57"/>
    <w:rsid w:val="001C1E84"/>
    <w:rsid w:val="001C1EF2"/>
    <w:rsid w:val="001C4BE5"/>
    <w:rsid w:val="001C58F7"/>
    <w:rsid w:val="001C5D5D"/>
    <w:rsid w:val="001C657C"/>
    <w:rsid w:val="001C7C3D"/>
    <w:rsid w:val="001D0128"/>
    <w:rsid w:val="001D3953"/>
    <w:rsid w:val="001D3E90"/>
    <w:rsid w:val="001D548C"/>
    <w:rsid w:val="001D558D"/>
    <w:rsid w:val="001D5750"/>
    <w:rsid w:val="001D5A0C"/>
    <w:rsid w:val="001E2D0C"/>
    <w:rsid w:val="001E5826"/>
    <w:rsid w:val="001E71B1"/>
    <w:rsid w:val="001E7D4B"/>
    <w:rsid w:val="001E7D92"/>
    <w:rsid w:val="001F29F7"/>
    <w:rsid w:val="001F440E"/>
    <w:rsid w:val="001F468A"/>
    <w:rsid w:val="001F49A4"/>
    <w:rsid w:val="001F5CE2"/>
    <w:rsid w:val="001F5E61"/>
    <w:rsid w:val="001F71A2"/>
    <w:rsid w:val="00201579"/>
    <w:rsid w:val="0020223E"/>
    <w:rsid w:val="002024A4"/>
    <w:rsid w:val="002031D9"/>
    <w:rsid w:val="0020386C"/>
    <w:rsid w:val="00205090"/>
    <w:rsid w:val="002054D8"/>
    <w:rsid w:val="002057D6"/>
    <w:rsid w:val="00206840"/>
    <w:rsid w:val="00207B6F"/>
    <w:rsid w:val="00210A92"/>
    <w:rsid w:val="00211133"/>
    <w:rsid w:val="00211808"/>
    <w:rsid w:val="0021330F"/>
    <w:rsid w:val="00215D7F"/>
    <w:rsid w:val="00215EBC"/>
    <w:rsid w:val="00216312"/>
    <w:rsid w:val="00217C5F"/>
    <w:rsid w:val="002218EF"/>
    <w:rsid w:val="00224B5F"/>
    <w:rsid w:val="002251D5"/>
    <w:rsid w:val="00225434"/>
    <w:rsid w:val="0022598D"/>
    <w:rsid w:val="00230429"/>
    <w:rsid w:val="00231F0B"/>
    <w:rsid w:val="002357C3"/>
    <w:rsid w:val="00236E23"/>
    <w:rsid w:val="00240B1F"/>
    <w:rsid w:val="00241278"/>
    <w:rsid w:val="002434AA"/>
    <w:rsid w:val="002457A9"/>
    <w:rsid w:val="00246467"/>
    <w:rsid w:val="00246C8B"/>
    <w:rsid w:val="002475CD"/>
    <w:rsid w:val="00250B56"/>
    <w:rsid w:val="00251118"/>
    <w:rsid w:val="0025245F"/>
    <w:rsid w:val="00253C07"/>
    <w:rsid w:val="002540D3"/>
    <w:rsid w:val="00254E69"/>
    <w:rsid w:val="0025675A"/>
    <w:rsid w:val="00257AF6"/>
    <w:rsid w:val="00257B74"/>
    <w:rsid w:val="00257E8F"/>
    <w:rsid w:val="00260C9F"/>
    <w:rsid w:val="00261CE1"/>
    <w:rsid w:val="00261FFD"/>
    <w:rsid w:val="00262192"/>
    <w:rsid w:val="002626FE"/>
    <w:rsid w:val="00263B88"/>
    <w:rsid w:val="00265B6D"/>
    <w:rsid w:val="00265D98"/>
    <w:rsid w:val="00266213"/>
    <w:rsid w:val="002666B0"/>
    <w:rsid w:val="00266CE5"/>
    <w:rsid w:val="00267A01"/>
    <w:rsid w:val="002704BA"/>
    <w:rsid w:val="00271691"/>
    <w:rsid w:val="00274103"/>
    <w:rsid w:val="00274149"/>
    <w:rsid w:val="00275415"/>
    <w:rsid w:val="00280B2E"/>
    <w:rsid w:val="00281D58"/>
    <w:rsid w:val="00282848"/>
    <w:rsid w:val="00283204"/>
    <w:rsid w:val="0028491E"/>
    <w:rsid w:val="002858DE"/>
    <w:rsid w:val="00285DF6"/>
    <w:rsid w:val="0028777D"/>
    <w:rsid w:val="0029144B"/>
    <w:rsid w:val="002917F3"/>
    <w:rsid w:val="002918F8"/>
    <w:rsid w:val="00292129"/>
    <w:rsid w:val="00292A51"/>
    <w:rsid w:val="002930C2"/>
    <w:rsid w:val="00293ABC"/>
    <w:rsid w:val="00295ED9"/>
    <w:rsid w:val="00297109"/>
    <w:rsid w:val="002971B3"/>
    <w:rsid w:val="00297453"/>
    <w:rsid w:val="002A2AE8"/>
    <w:rsid w:val="002A2C14"/>
    <w:rsid w:val="002A3603"/>
    <w:rsid w:val="002A37E0"/>
    <w:rsid w:val="002A505F"/>
    <w:rsid w:val="002A5F02"/>
    <w:rsid w:val="002A6F1B"/>
    <w:rsid w:val="002B13CD"/>
    <w:rsid w:val="002B1762"/>
    <w:rsid w:val="002B3437"/>
    <w:rsid w:val="002B39F9"/>
    <w:rsid w:val="002B4E3F"/>
    <w:rsid w:val="002B56A9"/>
    <w:rsid w:val="002B6A9E"/>
    <w:rsid w:val="002C041C"/>
    <w:rsid w:val="002C0DF0"/>
    <w:rsid w:val="002C1107"/>
    <w:rsid w:val="002C11E4"/>
    <w:rsid w:val="002C20DB"/>
    <w:rsid w:val="002C2AC8"/>
    <w:rsid w:val="002C2F4F"/>
    <w:rsid w:val="002C6E9E"/>
    <w:rsid w:val="002D136B"/>
    <w:rsid w:val="002D2997"/>
    <w:rsid w:val="002D32A2"/>
    <w:rsid w:val="002D395F"/>
    <w:rsid w:val="002D5C0E"/>
    <w:rsid w:val="002D7D8B"/>
    <w:rsid w:val="002E181D"/>
    <w:rsid w:val="002E3E0C"/>
    <w:rsid w:val="002E46AB"/>
    <w:rsid w:val="002E49F9"/>
    <w:rsid w:val="002E4F86"/>
    <w:rsid w:val="002E6DAC"/>
    <w:rsid w:val="002F06D8"/>
    <w:rsid w:val="002F102A"/>
    <w:rsid w:val="002F13D1"/>
    <w:rsid w:val="002F1F31"/>
    <w:rsid w:val="002F2695"/>
    <w:rsid w:val="002F3253"/>
    <w:rsid w:val="002F3E3A"/>
    <w:rsid w:val="002F3E7A"/>
    <w:rsid w:val="002F628A"/>
    <w:rsid w:val="002F6ABC"/>
    <w:rsid w:val="002F71FA"/>
    <w:rsid w:val="00300460"/>
    <w:rsid w:val="00304ACF"/>
    <w:rsid w:val="00304E01"/>
    <w:rsid w:val="00306A36"/>
    <w:rsid w:val="00311771"/>
    <w:rsid w:val="00312253"/>
    <w:rsid w:val="0031513E"/>
    <w:rsid w:val="00315D48"/>
    <w:rsid w:val="00316CCC"/>
    <w:rsid w:val="003201E7"/>
    <w:rsid w:val="00320B5D"/>
    <w:rsid w:val="00320CA4"/>
    <w:rsid w:val="0032173E"/>
    <w:rsid w:val="00321C6A"/>
    <w:rsid w:val="003309CA"/>
    <w:rsid w:val="00331257"/>
    <w:rsid w:val="003316A5"/>
    <w:rsid w:val="00331AA3"/>
    <w:rsid w:val="003330F3"/>
    <w:rsid w:val="003330FB"/>
    <w:rsid w:val="003345A5"/>
    <w:rsid w:val="00334D5D"/>
    <w:rsid w:val="00335C24"/>
    <w:rsid w:val="0033621F"/>
    <w:rsid w:val="00336B1F"/>
    <w:rsid w:val="00341060"/>
    <w:rsid w:val="00341FC0"/>
    <w:rsid w:val="00344A7B"/>
    <w:rsid w:val="00345971"/>
    <w:rsid w:val="00345FC4"/>
    <w:rsid w:val="003468F8"/>
    <w:rsid w:val="00346B04"/>
    <w:rsid w:val="00346FD0"/>
    <w:rsid w:val="00347E36"/>
    <w:rsid w:val="00347F21"/>
    <w:rsid w:val="00350F4A"/>
    <w:rsid w:val="003531C0"/>
    <w:rsid w:val="00353AB6"/>
    <w:rsid w:val="00353CE2"/>
    <w:rsid w:val="00355C92"/>
    <w:rsid w:val="00356C46"/>
    <w:rsid w:val="00361469"/>
    <w:rsid w:val="003616F2"/>
    <w:rsid w:val="00365512"/>
    <w:rsid w:val="00366293"/>
    <w:rsid w:val="003662B8"/>
    <w:rsid w:val="003674E3"/>
    <w:rsid w:val="00371E52"/>
    <w:rsid w:val="0037225D"/>
    <w:rsid w:val="00373818"/>
    <w:rsid w:val="00373C0E"/>
    <w:rsid w:val="003743FC"/>
    <w:rsid w:val="00374604"/>
    <w:rsid w:val="00374BC2"/>
    <w:rsid w:val="00374D0A"/>
    <w:rsid w:val="00375E51"/>
    <w:rsid w:val="00376E58"/>
    <w:rsid w:val="00377146"/>
    <w:rsid w:val="0038045A"/>
    <w:rsid w:val="00381C5F"/>
    <w:rsid w:val="00382520"/>
    <w:rsid w:val="0038273C"/>
    <w:rsid w:val="0038418E"/>
    <w:rsid w:val="00385709"/>
    <w:rsid w:val="003859F9"/>
    <w:rsid w:val="00385C19"/>
    <w:rsid w:val="00386659"/>
    <w:rsid w:val="00391ECB"/>
    <w:rsid w:val="00392BE3"/>
    <w:rsid w:val="00394424"/>
    <w:rsid w:val="0039501A"/>
    <w:rsid w:val="0039561F"/>
    <w:rsid w:val="003A0D3C"/>
    <w:rsid w:val="003A1BFB"/>
    <w:rsid w:val="003A203D"/>
    <w:rsid w:val="003A2839"/>
    <w:rsid w:val="003A379F"/>
    <w:rsid w:val="003A45EC"/>
    <w:rsid w:val="003A4CE7"/>
    <w:rsid w:val="003A64A0"/>
    <w:rsid w:val="003A666F"/>
    <w:rsid w:val="003B0CFE"/>
    <w:rsid w:val="003B1A44"/>
    <w:rsid w:val="003B2F47"/>
    <w:rsid w:val="003B617E"/>
    <w:rsid w:val="003B7152"/>
    <w:rsid w:val="003B76C3"/>
    <w:rsid w:val="003B7D78"/>
    <w:rsid w:val="003C0DBF"/>
    <w:rsid w:val="003C13D7"/>
    <w:rsid w:val="003C1565"/>
    <w:rsid w:val="003C2713"/>
    <w:rsid w:val="003C4F9C"/>
    <w:rsid w:val="003C6403"/>
    <w:rsid w:val="003C6E95"/>
    <w:rsid w:val="003D09BC"/>
    <w:rsid w:val="003D14B8"/>
    <w:rsid w:val="003D3CDF"/>
    <w:rsid w:val="003D56CF"/>
    <w:rsid w:val="003D608B"/>
    <w:rsid w:val="003D7231"/>
    <w:rsid w:val="003D7F1A"/>
    <w:rsid w:val="003D7F61"/>
    <w:rsid w:val="003E08DD"/>
    <w:rsid w:val="003E1DB3"/>
    <w:rsid w:val="003E222A"/>
    <w:rsid w:val="003E397D"/>
    <w:rsid w:val="003E405E"/>
    <w:rsid w:val="003E44E0"/>
    <w:rsid w:val="003E4DF6"/>
    <w:rsid w:val="003E5CF0"/>
    <w:rsid w:val="003E6A50"/>
    <w:rsid w:val="003E6E9E"/>
    <w:rsid w:val="003E6EE2"/>
    <w:rsid w:val="003E746C"/>
    <w:rsid w:val="003F0C65"/>
    <w:rsid w:val="003F22D4"/>
    <w:rsid w:val="003F3290"/>
    <w:rsid w:val="003F5836"/>
    <w:rsid w:val="0040331A"/>
    <w:rsid w:val="00403565"/>
    <w:rsid w:val="004036BC"/>
    <w:rsid w:val="00403757"/>
    <w:rsid w:val="00405A89"/>
    <w:rsid w:val="0041018D"/>
    <w:rsid w:val="004101AE"/>
    <w:rsid w:val="00411734"/>
    <w:rsid w:val="00411828"/>
    <w:rsid w:val="00413C71"/>
    <w:rsid w:val="004140B4"/>
    <w:rsid w:val="00414445"/>
    <w:rsid w:val="00416E3A"/>
    <w:rsid w:val="004171F6"/>
    <w:rsid w:val="00420617"/>
    <w:rsid w:val="00421376"/>
    <w:rsid w:val="00423FD7"/>
    <w:rsid w:val="004260E4"/>
    <w:rsid w:val="0042778D"/>
    <w:rsid w:val="0043101B"/>
    <w:rsid w:val="00431030"/>
    <w:rsid w:val="00433B95"/>
    <w:rsid w:val="00433BFD"/>
    <w:rsid w:val="00436DF2"/>
    <w:rsid w:val="004410C8"/>
    <w:rsid w:val="0044172E"/>
    <w:rsid w:val="00441EF8"/>
    <w:rsid w:val="00442321"/>
    <w:rsid w:val="004427BA"/>
    <w:rsid w:val="00444C70"/>
    <w:rsid w:val="00450ACE"/>
    <w:rsid w:val="00452033"/>
    <w:rsid w:val="0045204C"/>
    <w:rsid w:val="00452190"/>
    <w:rsid w:val="00452AC5"/>
    <w:rsid w:val="00453412"/>
    <w:rsid w:val="00456B7A"/>
    <w:rsid w:val="00457A59"/>
    <w:rsid w:val="0046022E"/>
    <w:rsid w:val="004609A6"/>
    <w:rsid w:val="00460D0C"/>
    <w:rsid w:val="00462D73"/>
    <w:rsid w:val="004640FA"/>
    <w:rsid w:val="004647B6"/>
    <w:rsid w:val="00470539"/>
    <w:rsid w:val="00471F82"/>
    <w:rsid w:val="0047250B"/>
    <w:rsid w:val="004730E2"/>
    <w:rsid w:val="004753BF"/>
    <w:rsid w:val="00480743"/>
    <w:rsid w:val="0048389C"/>
    <w:rsid w:val="00486CB7"/>
    <w:rsid w:val="00492010"/>
    <w:rsid w:val="00493A7F"/>
    <w:rsid w:val="00494AD2"/>
    <w:rsid w:val="0049522E"/>
    <w:rsid w:val="00495443"/>
    <w:rsid w:val="004957C4"/>
    <w:rsid w:val="00495887"/>
    <w:rsid w:val="00496916"/>
    <w:rsid w:val="00496D79"/>
    <w:rsid w:val="004A0F6A"/>
    <w:rsid w:val="004A3100"/>
    <w:rsid w:val="004A604A"/>
    <w:rsid w:val="004B0BD7"/>
    <w:rsid w:val="004B1353"/>
    <w:rsid w:val="004B22FC"/>
    <w:rsid w:val="004B3A09"/>
    <w:rsid w:val="004B44D7"/>
    <w:rsid w:val="004B7E6F"/>
    <w:rsid w:val="004C12D0"/>
    <w:rsid w:val="004C1E8C"/>
    <w:rsid w:val="004C7252"/>
    <w:rsid w:val="004C7450"/>
    <w:rsid w:val="004C7DD7"/>
    <w:rsid w:val="004D10F3"/>
    <w:rsid w:val="004D120B"/>
    <w:rsid w:val="004D1661"/>
    <w:rsid w:val="004D1A49"/>
    <w:rsid w:val="004D2D98"/>
    <w:rsid w:val="004D470E"/>
    <w:rsid w:val="004D5749"/>
    <w:rsid w:val="004D721F"/>
    <w:rsid w:val="004E090F"/>
    <w:rsid w:val="004E0D7E"/>
    <w:rsid w:val="004E2C30"/>
    <w:rsid w:val="004E35E8"/>
    <w:rsid w:val="004E533D"/>
    <w:rsid w:val="004E5ED9"/>
    <w:rsid w:val="004E737E"/>
    <w:rsid w:val="004E77C7"/>
    <w:rsid w:val="004F2AD6"/>
    <w:rsid w:val="004F4BD2"/>
    <w:rsid w:val="004F5AE1"/>
    <w:rsid w:val="004F678F"/>
    <w:rsid w:val="004F72D9"/>
    <w:rsid w:val="004F749C"/>
    <w:rsid w:val="00504B6B"/>
    <w:rsid w:val="005060DB"/>
    <w:rsid w:val="0051134A"/>
    <w:rsid w:val="00511524"/>
    <w:rsid w:val="00512BF1"/>
    <w:rsid w:val="00513C1E"/>
    <w:rsid w:val="00513D56"/>
    <w:rsid w:val="00514F6B"/>
    <w:rsid w:val="00515D7F"/>
    <w:rsid w:val="0051727B"/>
    <w:rsid w:val="0052080A"/>
    <w:rsid w:val="00520FF7"/>
    <w:rsid w:val="00523134"/>
    <w:rsid w:val="005235DB"/>
    <w:rsid w:val="005263B1"/>
    <w:rsid w:val="005304C5"/>
    <w:rsid w:val="005314FA"/>
    <w:rsid w:val="00531F8A"/>
    <w:rsid w:val="0053252B"/>
    <w:rsid w:val="0053340F"/>
    <w:rsid w:val="005349FD"/>
    <w:rsid w:val="00534CB1"/>
    <w:rsid w:val="005352AB"/>
    <w:rsid w:val="0053622C"/>
    <w:rsid w:val="0053692E"/>
    <w:rsid w:val="00537C2F"/>
    <w:rsid w:val="005410AD"/>
    <w:rsid w:val="005415DF"/>
    <w:rsid w:val="0054217E"/>
    <w:rsid w:val="00542258"/>
    <w:rsid w:val="0054365F"/>
    <w:rsid w:val="0054678A"/>
    <w:rsid w:val="00546806"/>
    <w:rsid w:val="0054798E"/>
    <w:rsid w:val="00547D82"/>
    <w:rsid w:val="00550480"/>
    <w:rsid w:val="00550BB1"/>
    <w:rsid w:val="00550E34"/>
    <w:rsid w:val="0055292B"/>
    <w:rsid w:val="00553477"/>
    <w:rsid w:val="0055414E"/>
    <w:rsid w:val="0055551A"/>
    <w:rsid w:val="00557499"/>
    <w:rsid w:val="005600D8"/>
    <w:rsid w:val="00560B14"/>
    <w:rsid w:val="00563040"/>
    <w:rsid w:val="0056374C"/>
    <w:rsid w:val="00563B56"/>
    <w:rsid w:val="005640DB"/>
    <w:rsid w:val="00564349"/>
    <w:rsid w:val="00564387"/>
    <w:rsid w:val="00565254"/>
    <w:rsid w:val="00567BBF"/>
    <w:rsid w:val="005705E5"/>
    <w:rsid w:val="00572089"/>
    <w:rsid w:val="00572D86"/>
    <w:rsid w:val="0057411B"/>
    <w:rsid w:val="00574C17"/>
    <w:rsid w:val="00576B04"/>
    <w:rsid w:val="00577F20"/>
    <w:rsid w:val="00580112"/>
    <w:rsid w:val="005807A3"/>
    <w:rsid w:val="00582A1E"/>
    <w:rsid w:val="005830C5"/>
    <w:rsid w:val="00583EDD"/>
    <w:rsid w:val="00584BB1"/>
    <w:rsid w:val="00584D1B"/>
    <w:rsid w:val="00585C6A"/>
    <w:rsid w:val="00586660"/>
    <w:rsid w:val="0059235B"/>
    <w:rsid w:val="00592C21"/>
    <w:rsid w:val="00592EF5"/>
    <w:rsid w:val="0059662A"/>
    <w:rsid w:val="00596703"/>
    <w:rsid w:val="00597842"/>
    <w:rsid w:val="005A0315"/>
    <w:rsid w:val="005A12F2"/>
    <w:rsid w:val="005A176C"/>
    <w:rsid w:val="005A199A"/>
    <w:rsid w:val="005A4D45"/>
    <w:rsid w:val="005A5ACD"/>
    <w:rsid w:val="005A5D70"/>
    <w:rsid w:val="005A75CC"/>
    <w:rsid w:val="005A798A"/>
    <w:rsid w:val="005B2188"/>
    <w:rsid w:val="005B281D"/>
    <w:rsid w:val="005B3664"/>
    <w:rsid w:val="005B394C"/>
    <w:rsid w:val="005B476C"/>
    <w:rsid w:val="005B745E"/>
    <w:rsid w:val="005B79C2"/>
    <w:rsid w:val="005C0BE7"/>
    <w:rsid w:val="005C0F09"/>
    <w:rsid w:val="005C311A"/>
    <w:rsid w:val="005C501C"/>
    <w:rsid w:val="005C688E"/>
    <w:rsid w:val="005C7AF0"/>
    <w:rsid w:val="005D26EE"/>
    <w:rsid w:val="005D4C45"/>
    <w:rsid w:val="005D51D7"/>
    <w:rsid w:val="005D737F"/>
    <w:rsid w:val="005E23C9"/>
    <w:rsid w:val="005E321D"/>
    <w:rsid w:val="005E79C8"/>
    <w:rsid w:val="005E7AB0"/>
    <w:rsid w:val="005E7C7F"/>
    <w:rsid w:val="005F1D4B"/>
    <w:rsid w:val="005F28AC"/>
    <w:rsid w:val="005F7C10"/>
    <w:rsid w:val="0060136A"/>
    <w:rsid w:val="006022C3"/>
    <w:rsid w:val="006023A1"/>
    <w:rsid w:val="00604065"/>
    <w:rsid w:val="00605CFF"/>
    <w:rsid w:val="00607050"/>
    <w:rsid w:val="00607174"/>
    <w:rsid w:val="00607755"/>
    <w:rsid w:val="006105C9"/>
    <w:rsid w:val="00610FDF"/>
    <w:rsid w:val="00611E1B"/>
    <w:rsid w:val="00613666"/>
    <w:rsid w:val="006140F3"/>
    <w:rsid w:val="00615E1E"/>
    <w:rsid w:val="00615EC3"/>
    <w:rsid w:val="00616170"/>
    <w:rsid w:val="006165CD"/>
    <w:rsid w:val="00616A52"/>
    <w:rsid w:val="00616A65"/>
    <w:rsid w:val="00620115"/>
    <w:rsid w:val="006219CA"/>
    <w:rsid w:val="0062224A"/>
    <w:rsid w:val="00623168"/>
    <w:rsid w:val="00623DD3"/>
    <w:rsid w:val="006259E4"/>
    <w:rsid w:val="00626202"/>
    <w:rsid w:val="006269E8"/>
    <w:rsid w:val="00627E87"/>
    <w:rsid w:val="00630187"/>
    <w:rsid w:val="00630A70"/>
    <w:rsid w:val="00632433"/>
    <w:rsid w:val="006335F9"/>
    <w:rsid w:val="00634CEC"/>
    <w:rsid w:val="00637421"/>
    <w:rsid w:val="0064006A"/>
    <w:rsid w:val="006416B9"/>
    <w:rsid w:val="00642118"/>
    <w:rsid w:val="00642E6D"/>
    <w:rsid w:val="0064352A"/>
    <w:rsid w:val="006440A1"/>
    <w:rsid w:val="00645590"/>
    <w:rsid w:val="006456C8"/>
    <w:rsid w:val="00646311"/>
    <w:rsid w:val="00650D30"/>
    <w:rsid w:val="006527F3"/>
    <w:rsid w:val="00652E43"/>
    <w:rsid w:val="00657FB3"/>
    <w:rsid w:val="0066029F"/>
    <w:rsid w:val="006609EE"/>
    <w:rsid w:val="006614E0"/>
    <w:rsid w:val="00663375"/>
    <w:rsid w:val="00663BA6"/>
    <w:rsid w:val="00664428"/>
    <w:rsid w:val="006653F7"/>
    <w:rsid w:val="00665CD8"/>
    <w:rsid w:val="00667202"/>
    <w:rsid w:val="0066757A"/>
    <w:rsid w:val="00667E6A"/>
    <w:rsid w:val="00670792"/>
    <w:rsid w:val="006713AB"/>
    <w:rsid w:val="0067259F"/>
    <w:rsid w:val="00672A78"/>
    <w:rsid w:val="006732C9"/>
    <w:rsid w:val="0067468D"/>
    <w:rsid w:val="006763F1"/>
    <w:rsid w:val="0067652A"/>
    <w:rsid w:val="006779C6"/>
    <w:rsid w:val="00680761"/>
    <w:rsid w:val="00680A33"/>
    <w:rsid w:val="006810FB"/>
    <w:rsid w:val="00681CD3"/>
    <w:rsid w:val="006826C3"/>
    <w:rsid w:val="00682AA0"/>
    <w:rsid w:val="00683E89"/>
    <w:rsid w:val="00691FB9"/>
    <w:rsid w:val="0069342D"/>
    <w:rsid w:val="0069401F"/>
    <w:rsid w:val="00694600"/>
    <w:rsid w:val="00694BB3"/>
    <w:rsid w:val="00694EEE"/>
    <w:rsid w:val="006971DC"/>
    <w:rsid w:val="006A009C"/>
    <w:rsid w:val="006A0750"/>
    <w:rsid w:val="006A1803"/>
    <w:rsid w:val="006A218B"/>
    <w:rsid w:val="006A2997"/>
    <w:rsid w:val="006A2F43"/>
    <w:rsid w:val="006A3A0B"/>
    <w:rsid w:val="006A446F"/>
    <w:rsid w:val="006A47F7"/>
    <w:rsid w:val="006A7A0D"/>
    <w:rsid w:val="006B2EEC"/>
    <w:rsid w:val="006B51A8"/>
    <w:rsid w:val="006B6FFE"/>
    <w:rsid w:val="006C0233"/>
    <w:rsid w:val="006C0CA8"/>
    <w:rsid w:val="006C30BA"/>
    <w:rsid w:val="006C4D51"/>
    <w:rsid w:val="006C7378"/>
    <w:rsid w:val="006C7381"/>
    <w:rsid w:val="006D1A40"/>
    <w:rsid w:val="006D2E7D"/>
    <w:rsid w:val="006D3E0F"/>
    <w:rsid w:val="006D4275"/>
    <w:rsid w:val="006D6DC3"/>
    <w:rsid w:val="006D768F"/>
    <w:rsid w:val="006D7D7B"/>
    <w:rsid w:val="006D7F28"/>
    <w:rsid w:val="006E1639"/>
    <w:rsid w:val="006E39AE"/>
    <w:rsid w:val="006E5AA4"/>
    <w:rsid w:val="006E7C5E"/>
    <w:rsid w:val="006F301A"/>
    <w:rsid w:val="006F60B1"/>
    <w:rsid w:val="006F60DF"/>
    <w:rsid w:val="006F6F12"/>
    <w:rsid w:val="00701B5B"/>
    <w:rsid w:val="00701C62"/>
    <w:rsid w:val="00703408"/>
    <w:rsid w:val="00703719"/>
    <w:rsid w:val="007040A6"/>
    <w:rsid w:val="0070766B"/>
    <w:rsid w:val="00707783"/>
    <w:rsid w:val="00707C8E"/>
    <w:rsid w:val="007113B6"/>
    <w:rsid w:val="007123AF"/>
    <w:rsid w:val="0071407B"/>
    <w:rsid w:val="00720302"/>
    <w:rsid w:val="007231A3"/>
    <w:rsid w:val="00726253"/>
    <w:rsid w:val="00726C0C"/>
    <w:rsid w:val="00730CCF"/>
    <w:rsid w:val="00730F51"/>
    <w:rsid w:val="00732CA8"/>
    <w:rsid w:val="00735870"/>
    <w:rsid w:val="0073682A"/>
    <w:rsid w:val="00736DE2"/>
    <w:rsid w:val="00742156"/>
    <w:rsid w:val="00742D26"/>
    <w:rsid w:val="0074401E"/>
    <w:rsid w:val="00744827"/>
    <w:rsid w:val="00745513"/>
    <w:rsid w:val="00745D67"/>
    <w:rsid w:val="00746AAF"/>
    <w:rsid w:val="00746DA9"/>
    <w:rsid w:val="00747101"/>
    <w:rsid w:val="00747D76"/>
    <w:rsid w:val="007502F1"/>
    <w:rsid w:val="007503E6"/>
    <w:rsid w:val="007510FF"/>
    <w:rsid w:val="007531A2"/>
    <w:rsid w:val="007539CD"/>
    <w:rsid w:val="00753AE1"/>
    <w:rsid w:val="007551B6"/>
    <w:rsid w:val="00756090"/>
    <w:rsid w:val="007563E6"/>
    <w:rsid w:val="00756A6B"/>
    <w:rsid w:val="0076018A"/>
    <w:rsid w:val="00760D39"/>
    <w:rsid w:val="00761E31"/>
    <w:rsid w:val="007622E9"/>
    <w:rsid w:val="0076274A"/>
    <w:rsid w:val="00762DA9"/>
    <w:rsid w:val="00763007"/>
    <w:rsid w:val="00763634"/>
    <w:rsid w:val="0076610A"/>
    <w:rsid w:val="00766776"/>
    <w:rsid w:val="00771D33"/>
    <w:rsid w:val="00772309"/>
    <w:rsid w:val="00774174"/>
    <w:rsid w:val="007745BF"/>
    <w:rsid w:val="00774E8A"/>
    <w:rsid w:val="00776D8A"/>
    <w:rsid w:val="00777365"/>
    <w:rsid w:val="0077792A"/>
    <w:rsid w:val="00780967"/>
    <w:rsid w:val="00780FFF"/>
    <w:rsid w:val="0078112C"/>
    <w:rsid w:val="00781D6E"/>
    <w:rsid w:val="00785A64"/>
    <w:rsid w:val="00785C9B"/>
    <w:rsid w:val="00786711"/>
    <w:rsid w:val="0078707D"/>
    <w:rsid w:val="0078711D"/>
    <w:rsid w:val="00790171"/>
    <w:rsid w:val="00790795"/>
    <w:rsid w:val="00790C27"/>
    <w:rsid w:val="007930B6"/>
    <w:rsid w:val="007A102B"/>
    <w:rsid w:val="007A245F"/>
    <w:rsid w:val="007A526E"/>
    <w:rsid w:val="007A5562"/>
    <w:rsid w:val="007A582D"/>
    <w:rsid w:val="007A6132"/>
    <w:rsid w:val="007A6E45"/>
    <w:rsid w:val="007B01DB"/>
    <w:rsid w:val="007B2A8B"/>
    <w:rsid w:val="007B3B41"/>
    <w:rsid w:val="007B48A2"/>
    <w:rsid w:val="007B57ED"/>
    <w:rsid w:val="007B5EC7"/>
    <w:rsid w:val="007B666C"/>
    <w:rsid w:val="007B71B3"/>
    <w:rsid w:val="007C06C2"/>
    <w:rsid w:val="007C321A"/>
    <w:rsid w:val="007C7AF7"/>
    <w:rsid w:val="007D2DC7"/>
    <w:rsid w:val="007D3EF0"/>
    <w:rsid w:val="007D425F"/>
    <w:rsid w:val="007D4C86"/>
    <w:rsid w:val="007D6727"/>
    <w:rsid w:val="007E090C"/>
    <w:rsid w:val="007E239D"/>
    <w:rsid w:val="007E2710"/>
    <w:rsid w:val="007E306D"/>
    <w:rsid w:val="007E4E6A"/>
    <w:rsid w:val="007E57B2"/>
    <w:rsid w:val="007E6696"/>
    <w:rsid w:val="007E6A43"/>
    <w:rsid w:val="007E7475"/>
    <w:rsid w:val="007F0A3B"/>
    <w:rsid w:val="007F2E3F"/>
    <w:rsid w:val="007F64E7"/>
    <w:rsid w:val="007F68DE"/>
    <w:rsid w:val="007F7743"/>
    <w:rsid w:val="008000E0"/>
    <w:rsid w:val="008004C5"/>
    <w:rsid w:val="00800D34"/>
    <w:rsid w:val="00801C22"/>
    <w:rsid w:val="00802AE7"/>
    <w:rsid w:val="00804406"/>
    <w:rsid w:val="0080574B"/>
    <w:rsid w:val="008058C7"/>
    <w:rsid w:val="00807230"/>
    <w:rsid w:val="00814B17"/>
    <w:rsid w:val="0081524D"/>
    <w:rsid w:val="00815809"/>
    <w:rsid w:val="00815D6E"/>
    <w:rsid w:val="00821100"/>
    <w:rsid w:val="00821B7F"/>
    <w:rsid w:val="00823438"/>
    <w:rsid w:val="008241FE"/>
    <w:rsid w:val="00825BCC"/>
    <w:rsid w:val="00826676"/>
    <w:rsid w:val="0082682C"/>
    <w:rsid w:val="008269AA"/>
    <w:rsid w:val="00831625"/>
    <w:rsid w:val="00832B2C"/>
    <w:rsid w:val="0083456E"/>
    <w:rsid w:val="008349EF"/>
    <w:rsid w:val="008403DA"/>
    <w:rsid w:val="008419C2"/>
    <w:rsid w:val="00841FC6"/>
    <w:rsid w:val="00843011"/>
    <w:rsid w:val="00843215"/>
    <w:rsid w:val="00843BD5"/>
    <w:rsid w:val="00846F1C"/>
    <w:rsid w:val="00847822"/>
    <w:rsid w:val="00847C66"/>
    <w:rsid w:val="00847F60"/>
    <w:rsid w:val="00850605"/>
    <w:rsid w:val="00850D6E"/>
    <w:rsid w:val="00851106"/>
    <w:rsid w:val="00852801"/>
    <w:rsid w:val="008528D9"/>
    <w:rsid w:val="00855481"/>
    <w:rsid w:val="0085558D"/>
    <w:rsid w:val="00856CDC"/>
    <w:rsid w:val="00857E41"/>
    <w:rsid w:val="00860138"/>
    <w:rsid w:val="00860712"/>
    <w:rsid w:val="00861BFF"/>
    <w:rsid w:val="008623F5"/>
    <w:rsid w:val="0086256F"/>
    <w:rsid w:val="00862967"/>
    <w:rsid w:val="00862D7E"/>
    <w:rsid w:val="00864175"/>
    <w:rsid w:val="00864376"/>
    <w:rsid w:val="008643D9"/>
    <w:rsid w:val="00864C12"/>
    <w:rsid w:val="00865597"/>
    <w:rsid w:val="00871E5A"/>
    <w:rsid w:val="00874851"/>
    <w:rsid w:val="00874DDD"/>
    <w:rsid w:val="008754E1"/>
    <w:rsid w:val="00876905"/>
    <w:rsid w:val="00880686"/>
    <w:rsid w:val="0088088A"/>
    <w:rsid w:val="00880F8C"/>
    <w:rsid w:val="00881F26"/>
    <w:rsid w:val="00882877"/>
    <w:rsid w:val="008829B4"/>
    <w:rsid w:val="0088338A"/>
    <w:rsid w:val="00884715"/>
    <w:rsid w:val="0088638C"/>
    <w:rsid w:val="0088685C"/>
    <w:rsid w:val="00890480"/>
    <w:rsid w:val="00891E83"/>
    <w:rsid w:val="008921B9"/>
    <w:rsid w:val="0089545F"/>
    <w:rsid w:val="00895DD5"/>
    <w:rsid w:val="00896172"/>
    <w:rsid w:val="008966B2"/>
    <w:rsid w:val="008971BB"/>
    <w:rsid w:val="008A0409"/>
    <w:rsid w:val="008A1680"/>
    <w:rsid w:val="008A38D6"/>
    <w:rsid w:val="008A50A6"/>
    <w:rsid w:val="008A5D86"/>
    <w:rsid w:val="008A6364"/>
    <w:rsid w:val="008A7B7A"/>
    <w:rsid w:val="008AC0BE"/>
    <w:rsid w:val="008B14B7"/>
    <w:rsid w:val="008B26DF"/>
    <w:rsid w:val="008B32AA"/>
    <w:rsid w:val="008B32D4"/>
    <w:rsid w:val="008B4140"/>
    <w:rsid w:val="008B5035"/>
    <w:rsid w:val="008B675F"/>
    <w:rsid w:val="008B677F"/>
    <w:rsid w:val="008C030C"/>
    <w:rsid w:val="008C07F9"/>
    <w:rsid w:val="008C3533"/>
    <w:rsid w:val="008C4D97"/>
    <w:rsid w:val="008C66E2"/>
    <w:rsid w:val="008C7FCA"/>
    <w:rsid w:val="008D0AC9"/>
    <w:rsid w:val="008D0E7A"/>
    <w:rsid w:val="008D3962"/>
    <w:rsid w:val="008D399A"/>
    <w:rsid w:val="008D4AF2"/>
    <w:rsid w:val="008D5039"/>
    <w:rsid w:val="008D5D0B"/>
    <w:rsid w:val="008D5EDB"/>
    <w:rsid w:val="008D6265"/>
    <w:rsid w:val="008D6F4B"/>
    <w:rsid w:val="008E02BC"/>
    <w:rsid w:val="008E1AFB"/>
    <w:rsid w:val="008E1EE9"/>
    <w:rsid w:val="008E40FE"/>
    <w:rsid w:val="008E6D0D"/>
    <w:rsid w:val="008E7F2D"/>
    <w:rsid w:val="008F1168"/>
    <w:rsid w:val="008F1661"/>
    <w:rsid w:val="008F553D"/>
    <w:rsid w:val="008F6589"/>
    <w:rsid w:val="008F7571"/>
    <w:rsid w:val="008F7D0A"/>
    <w:rsid w:val="00901FE1"/>
    <w:rsid w:val="009027FF"/>
    <w:rsid w:val="0090356C"/>
    <w:rsid w:val="009042BD"/>
    <w:rsid w:val="00904527"/>
    <w:rsid w:val="00904C1D"/>
    <w:rsid w:val="00907B13"/>
    <w:rsid w:val="009119F9"/>
    <w:rsid w:val="00912012"/>
    <w:rsid w:val="00912ECA"/>
    <w:rsid w:val="0091403E"/>
    <w:rsid w:val="0091441A"/>
    <w:rsid w:val="009156E5"/>
    <w:rsid w:val="00915F59"/>
    <w:rsid w:val="00916D1F"/>
    <w:rsid w:val="00917687"/>
    <w:rsid w:val="0092031E"/>
    <w:rsid w:val="00920757"/>
    <w:rsid w:val="00920F9A"/>
    <w:rsid w:val="00921E74"/>
    <w:rsid w:val="00924C65"/>
    <w:rsid w:val="009250CF"/>
    <w:rsid w:val="0092588C"/>
    <w:rsid w:val="009274E4"/>
    <w:rsid w:val="0092758F"/>
    <w:rsid w:val="00927EE5"/>
    <w:rsid w:val="00932CC0"/>
    <w:rsid w:val="00933B66"/>
    <w:rsid w:val="00936152"/>
    <w:rsid w:val="00940518"/>
    <w:rsid w:val="00940D8B"/>
    <w:rsid w:val="00940F92"/>
    <w:rsid w:val="00942BF7"/>
    <w:rsid w:val="00944E3E"/>
    <w:rsid w:val="00946CEE"/>
    <w:rsid w:val="00946E20"/>
    <w:rsid w:val="009473E0"/>
    <w:rsid w:val="00950F6F"/>
    <w:rsid w:val="009513C7"/>
    <w:rsid w:val="009534E4"/>
    <w:rsid w:val="00954C75"/>
    <w:rsid w:val="009555D3"/>
    <w:rsid w:val="0095560D"/>
    <w:rsid w:val="00955DCF"/>
    <w:rsid w:val="00956068"/>
    <w:rsid w:val="00956112"/>
    <w:rsid w:val="00957BD0"/>
    <w:rsid w:val="00960744"/>
    <w:rsid w:val="00960C78"/>
    <w:rsid w:val="009613EB"/>
    <w:rsid w:val="00961588"/>
    <w:rsid w:val="009619E4"/>
    <w:rsid w:val="00961C10"/>
    <w:rsid w:val="009628D7"/>
    <w:rsid w:val="00963BEC"/>
    <w:rsid w:val="0096583A"/>
    <w:rsid w:val="009662C8"/>
    <w:rsid w:val="009673ED"/>
    <w:rsid w:val="00967733"/>
    <w:rsid w:val="00967F39"/>
    <w:rsid w:val="00970E86"/>
    <w:rsid w:val="00972FD0"/>
    <w:rsid w:val="0097419A"/>
    <w:rsid w:val="009744E1"/>
    <w:rsid w:val="00974EDB"/>
    <w:rsid w:val="00977263"/>
    <w:rsid w:val="00984610"/>
    <w:rsid w:val="00986AE1"/>
    <w:rsid w:val="00986C8F"/>
    <w:rsid w:val="00987325"/>
    <w:rsid w:val="00991B8D"/>
    <w:rsid w:val="0099394B"/>
    <w:rsid w:val="009945DB"/>
    <w:rsid w:val="00995551"/>
    <w:rsid w:val="00996BC8"/>
    <w:rsid w:val="00997219"/>
    <w:rsid w:val="009A01AE"/>
    <w:rsid w:val="009A1FCC"/>
    <w:rsid w:val="009A2E6C"/>
    <w:rsid w:val="009A470E"/>
    <w:rsid w:val="009A507F"/>
    <w:rsid w:val="009A5DAC"/>
    <w:rsid w:val="009A5F11"/>
    <w:rsid w:val="009A722E"/>
    <w:rsid w:val="009A7285"/>
    <w:rsid w:val="009B020A"/>
    <w:rsid w:val="009B03D7"/>
    <w:rsid w:val="009B088C"/>
    <w:rsid w:val="009B264E"/>
    <w:rsid w:val="009B2DC4"/>
    <w:rsid w:val="009B3EED"/>
    <w:rsid w:val="009B4BC9"/>
    <w:rsid w:val="009B550C"/>
    <w:rsid w:val="009B703A"/>
    <w:rsid w:val="009B7DE1"/>
    <w:rsid w:val="009B7E4F"/>
    <w:rsid w:val="009C11FA"/>
    <w:rsid w:val="009C1439"/>
    <w:rsid w:val="009C43A3"/>
    <w:rsid w:val="009C4462"/>
    <w:rsid w:val="009C4E06"/>
    <w:rsid w:val="009C5020"/>
    <w:rsid w:val="009C5737"/>
    <w:rsid w:val="009C6520"/>
    <w:rsid w:val="009C70BF"/>
    <w:rsid w:val="009C7639"/>
    <w:rsid w:val="009C7F72"/>
    <w:rsid w:val="009D007A"/>
    <w:rsid w:val="009D1899"/>
    <w:rsid w:val="009D24AC"/>
    <w:rsid w:val="009D41E6"/>
    <w:rsid w:val="009D4AC4"/>
    <w:rsid w:val="009D5B5B"/>
    <w:rsid w:val="009D6BD5"/>
    <w:rsid w:val="009D757A"/>
    <w:rsid w:val="009D7EFE"/>
    <w:rsid w:val="009E14F7"/>
    <w:rsid w:val="009E179C"/>
    <w:rsid w:val="009E7432"/>
    <w:rsid w:val="009E7DDC"/>
    <w:rsid w:val="009F2C50"/>
    <w:rsid w:val="009F3774"/>
    <w:rsid w:val="009F60EC"/>
    <w:rsid w:val="009F6204"/>
    <w:rsid w:val="00A00790"/>
    <w:rsid w:val="00A01A55"/>
    <w:rsid w:val="00A02A0B"/>
    <w:rsid w:val="00A02D35"/>
    <w:rsid w:val="00A04EE1"/>
    <w:rsid w:val="00A10605"/>
    <w:rsid w:val="00A10870"/>
    <w:rsid w:val="00A1096F"/>
    <w:rsid w:val="00A10D95"/>
    <w:rsid w:val="00A11839"/>
    <w:rsid w:val="00A152C2"/>
    <w:rsid w:val="00A15C01"/>
    <w:rsid w:val="00A160F3"/>
    <w:rsid w:val="00A1638D"/>
    <w:rsid w:val="00A1645F"/>
    <w:rsid w:val="00A201D6"/>
    <w:rsid w:val="00A21B6F"/>
    <w:rsid w:val="00A23C85"/>
    <w:rsid w:val="00A25D72"/>
    <w:rsid w:val="00A3192D"/>
    <w:rsid w:val="00A31EC5"/>
    <w:rsid w:val="00A320A2"/>
    <w:rsid w:val="00A32259"/>
    <w:rsid w:val="00A34501"/>
    <w:rsid w:val="00A36FFE"/>
    <w:rsid w:val="00A37481"/>
    <w:rsid w:val="00A37639"/>
    <w:rsid w:val="00A4064A"/>
    <w:rsid w:val="00A40ACB"/>
    <w:rsid w:val="00A41ECC"/>
    <w:rsid w:val="00A44A25"/>
    <w:rsid w:val="00A4531F"/>
    <w:rsid w:val="00A4642B"/>
    <w:rsid w:val="00A46F74"/>
    <w:rsid w:val="00A47972"/>
    <w:rsid w:val="00A50D9F"/>
    <w:rsid w:val="00A51454"/>
    <w:rsid w:val="00A524EB"/>
    <w:rsid w:val="00A560BE"/>
    <w:rsid w:val="00A5624D"/>
    <w:rsid w:val="00A56C92"/>
    <w:rsid w:val="00A57722"/>
    <w:rsid w:val="00A57FAE"/>
    <w:rsid w:val="00A60F68"/>
    <w:rsid w:val="00A61345"/>
    <w:rsid w:val="00A615A5"/>
    <w:rsid w:val="00A62A07"/>
    <w:rsid w:val="00A6420F"/>
    <w:rsid w:val="00A643D3"/>
    <w:rsid w:val="00A71BB5"/>
    <w:rsid w:val="00A744FA"/>
    <w:rsid w:val="00A74C4C"/>
    <w:rsid w:val="00A76194"/>
    <w:rsid w:val="00A76F61"/>
    <w:rsid w:val="00A772EC"/>
    <w:rsid w:val="00A823A9"/>
    <w:rsid w:val="00A84B55"/>
    <w:rsid w:val="00A86A64"/>
    <w:rsid w:val="00A9085C"/>
    <w:rsid w:val="00A92230"/>
    <w:rsid w:val="00A9246F"/>
    <w:rsid w:val="00A936B3"/>
    <w:rsid w:val="00A941F5"/>
    <w:rsid w:val="00A94625"/>
    <w:rsid w:val="00A9761B"/>
    <w:rsid w:val="00A97DE0"/>
    <w:rsid w:val="00AA50AA"/>
    <w:rsid w:val="00AA5F12"/>
    <w:rsid w:val="00AA6E42"/>
    <w:rsid w:val="00AB0E3B"/>
    <w:rsid w:val="00AB0FFE"/>
    <w:rsid w:val="00AB118B"/>
    <w:rsid w:val="00AB16D7"/>
    <w:rsid w:val="00AB1D80"/>
    <w:rsid w:val="00AB25D6"/>
    <w:rsid w:val="00AB35F5"/>
    <w:rsid w:val="00AB4380"/>
    <w:rsid w:val="00AB46FD"/>
    <w:rsid w:val="00AB523A"/>
    <w:rsid w:val="00AB6ACE"/>
    <w:rsid w:val="00AB7569"/>
    <w:rsid w:val="00AB78A8"/>
    <w:rsid w:val="00AB7F8D"/>
    <w:rsid w:val="00AC1C0E"/>
    <w:rsid w:val="00AC1DF9"/>
    <w:rsid w:val="00AC363A"/>
    <w:rsid w:val="00AC49B7"/>
    <w:rsid w:val="00AC54EC"/>
    <w:rsid w:val="00AC5B09"/>
    <w:rsid w:val="00AC7D53"/>
    <w:rsid w:val="00AD061C"/>
    <w:rsid w:val="00AD24C2"/>
    <w:rsid w:val="00AD4D70"/>
    <w:rsid w:val="00AD4E3C"/>
    <w:rsid w:val="00AD4E72"/>
    <w:rsid w:val="00AD58B8"/>
    <w:rsid w:val="00AD6255"/>
    <w:rsid w:val="00AD62FA"/>
    <w:rsid w:val="00AD71D7"/>
    <w:rsid w:val="00AE077D"/>
    <w:rsid w:val="00AE1CCE"/>
    <w:rsid w:val="00AE1DCF"/>
    <w:rsid w:val="00AE228F"/>
    <w:rsid w:val="00AE2EC5"/>
    <w:rsid w:val="00AE37B5"/>
    <w:rsid w:val="00AE53A3"/>
    <w:rsid w:val="00AE7E07"/>
    <w:rsid w:val="00AF1418"/>
    <w:rsid w:val="00AF353C"/>
    <w:rsid w:val="00AF589E"/>
    <w:rsid w:val="00AF6C8E"/>
    <w:rsid w:val="00AF72A3"/>
    <w:rsid w:val="00B00A99"/>
    <w:rsid w:val="00B016AC"/>
    <w:rsid w:val="00B01FCF"/>
    <w:rsid w:val="00B0248A"/>
    <w:rsid w:val="00B02CA7"/>
    <w:rsid w:val="00B02F20"/>
    <w:rsid w:val="00B03195"/>
    <w:rsid w:val="00B0467E"/>
    <w:rsid w:val="00B06F7E"/>
    <w:rsid w:val="00B076F8"/>
    <w:rsid w:val="00B1154D"/>
    <w:rsid w:val="00B12308"/>
    <w:rsid w:val="00B153E1"/>
    <w:rsid w:val="00B15DBC"/>
    <w:rsid w:val="00B15EF3"/>
    <w:rsid w:val="00B2079B"/>
    <w:rsid w:val="00B21AB3"/>
    <w:rsid w:val="00B22006"/>
    <w:rsid w:val="00B22D42"/>
    <w:rsid w:val="00B2498B"/>
    <w:rsid w:val="00B263EE"/>
    <w:rsid w:val="00B270C6"/>
    <w:rsid w:val="00B28107"/>
    <w:rsid w:val="00B318EC"/>
    <w:rsid w:val="00B31B55"/>
    <w:rsid w:val="00B32807"/>
    <w:rsid w:val="00B33319"/>
    <w:rsid w:val="00B33C6A"/>
    <w:rsid w:val="00B357EF"/>
    <w:rsid w:val="00B35FAD"/>
    <w:rsid w:val="00B4009D"/>
    <w:rsid w:val="00B41F0D"/>
    <w:rsid w:val="00B426F3"/>
    <w:rsid w:val="00B42862"/>
    <w:rsid w:val="00B43511"/>
    <w:rsid w:val="00B45191"/>
    <w:rsid w:val="00B45CAA"/>
    <w:rsid w:val="00B4693A"/>
    <w:rsid w:val="00B52CEA"/>
    <w:rsid w:val="00B54F3A"/>
    <w:rsid w:val="00B553BD"/>
    <w:rsid w:val="00B55593"/>
    <w:rsid w:val="00B55AC8"/>
    <w:rsid w:val="00B55BF7"/>
    <w:rsid w:val="00B635FA"/>
    <w:rsid w:val="00B6360C"/>
    <w:rsid w:val="00B63EBC"/>
    <w:rsid w:val="00B64200"/>
    <w:rsid w:val="00B64C35"/>
    <w:rsid w:val="00B64D09"/>
    <w:rsid w:val="00B64D29"/>
    <w:rsid w:val="00B64D42"/>
    <w:rsid w:val="00B65E0B"/>
    <w:rsid w:val="00B66D96"/>
    <w:rsid w:val="00B7065C"/>
    <w:rsid w:val="00B71293"/>
    <w:rsid w:val="00B7135A"/>
    <w:rsid w:val="00B719F8"/>
    <w:rsid w:val="00B71F28"/>
    <w:rsid w:val="00B72F2D"/>
    <w:rsid w:val="00B735C8"/>
    <w:rsid w:val="00B75136"/>
    <w:rsid w:val="00B76191"/>
    <w:rsid w:val="00B7645F"/>
    <w:rsid w:val="00B77639"/>
    <w:rsid w:val="00B83D72"/>
    <w:rsid w:val="00B8747D"/>
    <w:rsid w:val="00B91355"/>
    <w:rsid w:val="00B934F4"/>
    <w:rsid w:val="00B9372A"/>
    <w:rsid w:val="00B94A18"/>
    <w:rsid w:val="00B94AF6"/>
    <w:rsid w:val="00B94F4B"/>
    <w:rsid w:val="00B951D0"/>
    <w:rsid w:val="00B96C21"/>
    <w:rsid w:val="00B96E25"/>
    <w:rsid w:val="00B97DAC"/>
    <w:rsid w:val="00BA18FB"/>
    <w:rsid w:val="00BA2491"/>
    <w:rsid w:val="00BA369E"/>
    <w:rsid w:val="00BA3B51"/>
    <w:rsid w:val="00BA4060"/>
    <w:rsid w:val="00BA41EE"/>
    <w:rsid w:val="00BA63EE"/>
    <w:rsid w:val="00BA652E"/>
    <w:rsid w:val="00BA6CFA"/>
    <w:rsid w:val="00BB0207"/>
    <w:rsid w:val="00BB3103"/>
    <w:rsid w:val="00BB5686"/>
    <w:rsid w:val="00BB59C1"/>
    <w:rsid w:val="00BB7B92"/>
    <w:rsid w:val="00BB7FDD"/>
    <w:rsid w:val="00BC05D3"/>
    <w:rsid w:val="00BC0FC1"/>
    <w:rsid w:val="00BC198D"/>
    <w:rsid w:val="00BC2B98"/>
    <w:rsid w:val="00BC33D0"/>
    <w:rsid w:val="00BC4A57"/>
    <w:rsid w:val="00BC6B5E"/>
    <w:rsid w:val="00BD0A7E"/>
    <w:rsid w:val="00BD1692"/>
    <w:rsid w:val="00BD1A2D"/>
    <w:rsid w:val="00BD4C30"/>
    <w:rsid w:val="00BD521D"/>
    <w:rsid w:val="00BD5C95"/>
    <w:rsid w:val="00BD7BDA"/>
    <w:rsid w:val="00BE085A"/>
    <w:rsid w:val="00BE0EA9"/>
    <w:rsid w:val="00BE362F"/>
    <w:rsid w:val="00BE3631"/>
    <w:rsid w:val="00BE3D2E"/>
    <w:rsid w:val="00BE47D9"/>
    <w:rsid w:val="00BE6119"/>
    <w:rsid w:val="00BE72CD"/>
    <w:rsid w:val="00BF0041"/>
    <w:rsid w:val="00BF04EE"/>
    <w:rsid w:val="00BF0871"/>
    <w:rsid w:val="00BF18F1"/>
    <w:rsid w:val="00BF2C2A"/>
    <w:rsid w:val="00BF4015"/>
    <w:rsid w:val="00BF5DF1"/>
    <w:rsid w:val="00C0013B"/>
    <w:rsid w:val="00C00342"/>
    <w:rsid w:val="00C00C13"/>
    <w:rsid w:val="00C00EA7"/>
    <w:rsid w:val="00C022D3"/>
    <w:rsid w:val="00C02B61"/>
    <w:rsid w:val="00C02E05"/>
    <w:rsid w:val="00C03B86"/>
    <w:rsid w:val="00C04600"/>
    <w:rsid w:val="00C04952"/>
    <w:rsid w:val="00C049BA"/>
    <w:rsid w:val="00C05079"/>
    <w:rsid w:val="00C050C2"/>
    <w:rsid w:val="00C068D6"/>
    <w:rsid w:val="00C06C74"/>
    <w:rsid w:val="00C06E80"/>
    <w:rsid w:val="00C10A15"/>
    <w:rsid w:val="00C10B5D"/>
    <w:rsid w:val="00C1155D"/>
    <w:rsid w:val="00C12BF6"/>
    <w:rsid w:val="00C147A3"/>
    <w:rsid w:val="00C15A14"/>
    <w:rsid w:val="00C16809"/>
    <w:rsid w:val="00C16EE4"/>
    <w:rsid w:val="00C174EC"/>
    <w:rsid w:val="00C22614"/>
    <w:rsid w:val="00C23E4B"/>
    <w:rsid w:val="00C2620C"/>
    <w:rsid w:val="00C269A1"/>
    <w:rsid w:val="00C30130"/>
    <w:rsid w:val="00C31FAE"/>
    <w:rsid w:val="00C32E26"/>
    <w:rsid w:val="00C34BE5"/>
    <w:rsid w:val="00C37C28"/>
    <w:rsid w:val="00C41C9E"/>
    <w:rsid w:val="00C43775"/>
    <w:rsid w:val="00C54624"/>
    <w:rsid w:val="00C55407"/>
    <w:rsid w:val="00C57A43"/>
    <w:rsid w:val="00C57AF1"/>
    <w:rsid w:val="00C62DD4"/>
    <w:rsid w:val="00C675B3"/>
    <w:rsid w:val="00C724CD"/>
    <w:rsid w:val="00C753BB"/>
    <w:rsid w:val="00C77448"/>
    <w:rsid w:val="00C81956"/>
    <w:rsid w:val="00C8296B"/>
    <w:rsid w:val="00C85C0A"/>
    <w:rsid w:val="00C86757"/>
    <w:rsid w:val="00C877C2"/>
    <w:rsid w:val="00C90895"/>
    <w:rsid w:val="00C919D4"/>
    <w:rsid w:val="00C91AD4"/>
    <w:rsid w:val="00C91BD6"/>
    <w:rsid w:val="00C920B0"/>
    <w:rsid w:val="00C92CE3"/>
    <w:rsid w:val="00C96525"/>
    <w:rsid w:val="00C97B55"/>
    <w:rsid w:val="00CA2023"/>
    <w:rsid w:val="00CA3BD7"/>
    <w:rsid w:val="00CA42C0"/>
    <w:rsid w:val="00CA4E52"/>
    <w:rsid w:val="00CA63AF"/>
    <w:rsid w:val="00CA7718"/>
    <w:rsid w:val="00CB1D80"/>
    <w:rsid w:val="00CB5572"/>
    <w:rsid w:val="00CB5C37"/>
    <w:rsid w:val="00CB755F"/>
    <w:rsid w:val="00CB7CCC"/>
    <w:rsid w:val="00CC0EE8"/>
    <w:rsid w:val="00CC222C"/>
    <w:rsid w:val="00CC4F6E"/>
    <w:rsid w:val="00CC53C2"/>
    <w:rsid w:val="00CC5A99"/>
    <w:rsid w:val="00CC7726"/>
    <w:rsid w:val="00CD3988"/>
    <w:rsid w:val="00CD4520"/>
    <w:rsid w:val="00CD5B2E"/>
    <w:rsid w:val="00CD7F3E"/>
    <w:rsid w:val="00CE11DF"/>
    <w:rsid w:val="00CE155C"/>
    <w:rsid w:val="00CE167C"/>
    <w:rsid w:val="00CE5DC6"/>
    <w:rsid w:val="00CE70CA"/>
    <w:rsid w:val="00CE7494"/>
    <w:rsid w:val="00CE7924"/>
    <w:rsid w:val="00CF0773"/>
    <w:rsid w:val="00CF1321"/>
    <w:rsid w:val="00CF2811"/>
    <w:rsid w:val="00CF2BD9"/>
    <w:rsid w:val="00CF3C12"/>
    <w:rsid w:val="00D02277"/>
    <w:rsid w:val="00D03271"/>
    <w:rsid w:val="00D03AE0"/>
    <w:rsid w:val="00D04076"/>
    <w:rsid w:val="00D05F0E"/>
    <w:rsid w:val="00D07D14"/>
    <w:rsid w:val="00D12C78"/>
    <w:rsid w:val="00D15CDE"/>
    <w:rsid w:val="00D165FD"/>
    <w:rsid w:val="00D16DF6"/>
    <w:rsid w:val="00D16E60"/>
    <w:rsid w:val="00D2016C"/>
    <w:rsid w:val="00D20A5C"/>
    <w:rsid w:val="00D21DF0"/>
    <w:rsid w:val="00D22323"/>
    <w:rsid w:val="00D22D83"/>
    <w:rsid w:val="00D23544"/>
    <w:rsid w:val="00D23687"/>
    <w:rsid w:val="00D2590B"/>
    <w:rsid w:val="00D260F2"/>
    <w:rsid w:val="00D26F14"/>
    <w:rsid w:val="00D30BCF"/>
    <w:rsid w:val="00D313F9"/>
    <w:rsid w:val="00D31A75"/>
    <w:rsid w:val="00D326AA"/>
    <w:rsid w:val="00D334C7"/>
    <w:rsid w:val="00D36280"/>
    <w:rsid w:val="00D366CA"/>
    <w:rsid w:val="00D40908"/>
    <w:rsid w:val="00D42BCD"/>
    <w:rsid w:val="00D432DD"/>
    <w:rsid w:val="00D43579"/>
    <w:rsid w:val="00D43F7D"/>
    <w:rsid w:val="00D45863"/>
    <w:rsid w:val="00D45A51"/>
    <w:rsid w:val="00D50272"/>
    <w:rsid w:val="00D50436"/>
    <w:rsid w:val="00D51B49"/>
    <w:rsid w:val="00D52BE4"/>
    <w:rsid w:val="00D53CEF"/>
    <w:rsid w:val="00D54B9B"/>
    <w:rsid w:val="00D552CD"/>
    <w:rsid w:val="00D557FE"/>
    <w:rsid w:val="00D6059A"/>
    <w:rsid w:val="00D62E8B"/>
    <w:rsid w:val="00D64B7F"/>
    <w:rsid w:val="00D705DE"/>
    <w:rsid w:val="00D71202"/>
    <w:rsid w:val="00D712F6"/>
    <w:rsid w:val="00D71323"/>
    <w:rsid w:val="00D7143B"/>
    <w:rsid w:val="00D72FB3"/>
    <w:rsid w:val="00D77ED8"/>
    <w:rsid w:val="00D808D0"/>
    <w:rsid w:val="00D824AF"/>
    <w:rsid w:val="00D83751"/>
    <w:rsid w:val="00D84A4B"/>
    <w:rsid w:val="00D85FEA"/>
    <w:rsid w:val="00D86F90"/>
    <w:rsid w:val="00D903C5"/>
    <w:rsid w:val="00D91729"/>
    <w:rsid w:val="00D93988"/>
    <w:rsid w:val="00D93B61"/>
    <w:rsid w:val="00D947C3"/>
    <w:rsid w:val="00D94C01"/>
    <w:rsid w:val="00D95D36"/>
    <w:rsid w:val="00D95E38"/>
    <w:rsid w:val="00D95F3F"/>
    <w:rsid w:val="00D95F8E"/>
    <w:rsid w:val="00D9751C"/>
    <w:rsid w:val="00D97F23"/>
    <w:rsid w:val="00DA0655"/>
    <w:rsid w:val="00DA3636"/>
    <w:rsid w:val="00DA5014"/>
    <w:rsid w:val="00DA51AD"/>
    <w:rsid w:val="00DB0AA7"/>
    <w:rsid w:val="00DB0D42"/>
    <w:rsid w:val="00DB1026"/>
    <w:rsid w:val="00DB2696"/>
    <w:rsid w:val="00DB2C9F"/>
    <w:rsid w:val="00DB2E89"/>
    <w:rsid w:val="00DB60E6"/>
    <w:rsid w:val="00DB6937"/>
    <w:rsid w:val="00DB7AFB"/>
    <w:rsid w:val="00DC0911"/>
    <w:rsid w:val="00DC59A5"/>
    <w:rsid w:val="00DC6A5E"/>
    <w:rsid w:val="00DD008E"/>
    <w:rsid w:val="00DD05CC"/>
    <w:rsid w:val="00DD0F33"/>
    <w:rsid w:val="00DD1AB9"/>
    <w:rsid w:val="00DD1D91"/>
    <w:rsid w:val="00DD2146"/>
    <w:rsid w:val="00DD24BF"/>
    <w:rsid w:val="00DD3398"/>
    <w:rsid w:val="00DD4E08"/>
    <w:rsid w:val="00DD5F05"/>
    <w:rsid w:val="00DE1062"/>
    <w:rsid w:val="00DE1D2E"/>
    <w:rsid w:val="00DE2D3B"/>
    <w:rsid w:val="00DE384D"/>
    <w:rsid w:val="00DE3B5C"/>
    <w:rsid w:val="00DE3BF6"/>
    <w:rsid w:val="00DE4252"/>
    <w:rsid w:val="00DE56E6"/>
    <w:rsid w:val="00DE5A6A"/>
    <w:rsid w:val="00DE60F7"/>
    <w:rsid w:val="00DF00AF"/>
    <w:rsid w:val="00DF1328"/>
    <w:rsid w:val="00DF17DF"/>
    <w:rsid w:val="00DF190A"/>
    <w:rsid w:val="00DF2D69"/>
    <w:rsid w:val="00DF3DA1"/>
    <w:rsid w:val="00DF44C9"/>
    <w:rsid w:val="00DF47D6"/>
    <w:rsid w:val="00DF5965"/>
    <w:rsid w:val="00DF5CCB"/>
    <w:rsid w:val="00DF642E"/>
    <w:rsid w:val="00DF647C"/>
    <w:rsid w:val="00DF673A"/>
    <w:rsid w:val="00DF69EF"/>
    <w:rsid w:val="00DF7CF6"/>
    <w:rsid w:val="00E017A1"/>
    <w:rsid w:val="00E02763"/>
    <w:rsid w:val="00E02D17"/>
    <w:rsid w:val="00E068E9"/>
    <w:rsid w:val="00E07F3C"/>
    <w:rsid w:val="00E11419"/>
    <w:rsid w:val="00E11EBD"/>
    <w:rsid w:val="00E12DCC"/>
    <w:rsid w:val="00E15D7F"/>
    <w:rsid w:val="00E16D7F"/>
    <w:rsid w:val="00E20464"/>
    <w:rsid w:val="00E20C9E"/>
    <w:rsid w:val="00E21556"/>
    <w:rsid w:val="00E21EE3"/>
    <w:rsid w:val="00E255AA"/>
    <w:rsid w:val="00E30377"/>
    <w:rsid w:val="00E321FC"/>
    <w:rsid w:val="00E333DE"/>
    <w:rsid w:val="00E33F4B"/>
    <w:rsid w:val="00E3461A"/>
    <w:rsid w:val="00E356DF"/>
    <w:rsid w:val="00E370EE"/>
    <w:rsid w:val="00E40B45"/>
    <w:rsid w:val="00E41BBB"/>
    <w:rsid w:val="00E41C34"/>
    <w:rsid w:val="00E41F48"/>
    <w:rsid w:val="00E42B8C"/>
    <w:rsid w:val="00E42FF3"/>
    <w:rsid w:val="00E4315C"/>
    <w:rsid w:val="00E45F71"/>
    <w:rsid w:val="00E47BEE"/>
    <w:rsid w:val="00E5136E"/>
    <w:rsid w:val="00E52B04"/>
    <w:rsid w:val="00E53C88"/>
    <w:rsid w:val="00E5439A"/>
    <w:rsid w:val="00E56A7B"/>
    <w:rsid w:val="00E56AD7"/>
    <w:rsid w:val="00E574BC"/>
    <w:rsid w:val="00E601F5"/>
    <w:rsid w:val="00E60EBD"/>
    <w:rsid w:val="00E62B06"/>
    <w:rsid w:val="00E642B3"/>
    <w:rsid w:val="00E64829"/>
    <w:rsid w:val="00E64D69"/>
    <w:rsid w:val="00E7228F"/>
    <w:rsid w:val="00E72E39"/>
    <w:rsid w:val="00E73249"/>
    <w:rsid w:val="00E7347B"/>
    <w:rsid w:val="00E75637"/>
    <w:rsid w:val="00E761F8"/>
    <w:rsid w:val="00E76284"/>
    <w:rsid w:val="00E770A2"/>
    <w:rsid w:val="00E80296"/>
    <w:rsid w:val="00E8141D"/>
    <w:rsid w:val="00E82900"/>
    <w:rsid w:val="00E82C78"/>
    <w:rsid w:val="00E83556"/>
    <w:rsid w:val="00E85768"/>
    <w:rsid w:val="00E85FAB"/>
    <w:rsid w:val="00E9064C"/>
    <w:rsid w:val="00E91E45"/>
    <w:rsid w:val="00E9381F"/>
    <w:rsid w:val="00E93DC7"/>
    <w:rsid w:val="00E943BB"/>
    <w:rsid w:val="00EA1698"/>
    <w:rsid w:val="00EA1F90"/>
    <w:rsid w:val="00EA261B"/>
    <w:rsid w:val="00EA2625"/>
    <w:rsid w:val="00EA4C91"/>
    <w:rsid w:val="00EA589D"/>
    <w:rsid w:val="00EA59F8"/>
    <w:rsid w:val="00EA5BA7"/>
    <w:rsid w:val="00EA6920"/>
    <w:rsid w:val="00EA7BAA"/>
    <w:rsid w:val="00EA7E50"/>
    <w:rsid w:val="00EB01BE"/>
    <w:rsid w:val="00EB2465"/>
    <w:rsid w:val="00EB2D9E"/>
    <w:rsid w:val="00EB50ED"/>
    <w:rsid w:val="00EB75F1"/>
    <w:rsid w:val="00EC03EF"/>
    <w:rsid w:val="00EC169C"/>
    <w:rsid w:val="00EC2EF7"/>
    <w:rsid w:val="00EC3563"/>
    <w:rsid w:val="00EC53D2"/>
    <w:rsid w:val="00EC58D2"/>
    <w:rsid w:val="00EC5F44"/>
    <w:rsid w:val="00ED0AF4"/>
    <w:rsid w:val="00ED2B6C"/>
    <w:rsid w:val="00ED3490"/>
    <w:rsid w:val="00ED3A93"/>
    <w:rsid w:val="00ED3B71"/>
    <w:rsid w:val="00ED3C5B"/>
    <w:rsid w:val="00ED5E27"/>
    <w:rsid w:val="00ED6155"/>
    <w:rsid w:val="00ED7482"/>
    <w:rsid w:val="00EE25B1"/>
    <w:rsid w:val="00EE2692"/>
    <w:rsid w:val="00EE348D"/>
    <w:rsid w:val="00EE34DC"/>
    <w:rsid w:val="00EE3850"/>
    <w:rsid w:val="00EE3DC7"/>
    <w:rsid w:val="00EE570D"/>
    <w:rsid w:val="00EE6107"/>
    <w:rsid w:val="00EE6746"/>
    <w:rsid w:val="00EE7911"/>
    <w:rsid w:val="00EE79BF"/>
    <w:rsid w:val="00EF056C"/>
    <w:rsid w:val="00EF0D58"/>
    <w:rsid w:val="00EF23D7"/>
    <w:rsid w:val="00EF29EA"/>
    <w:rsid w:val="00EF3470"/>
    <w:rsid w:val="00EF3582"/>
    <w:rsid w:val="00EF4052"/>
    <w:rsid w:val="00EF552D"/>
    <w:rsid w:val="00EF5C95"/>
    <w:rsid w:val="00F01B1A"/>
    <w:rsid w:val="00F021BD"/>
    <w:rsid w:val="00F051E9"/>
    <w:rsid w:val="00F05272"/>
    <w:rsid w:val="00F055E3"/>
    <w:rsid w:val="00F0588F"/>
    <w:rsid w:val="00F05DB6"/>
    <w:rsid w:val="00F0690B"/>
    <w:rsid w:val="00F10980"/>
    <w:rsid w:val="00F10E79"/>
    <w:rsid w:val="00F1310C"/>
    <w:rsid w:val="00F13377"/>
    <w:rsid w:val="00F138E9"/>
    <w:rsid w:val="00F14902"/>
    <w:rsid w:val="00F16386"/>
    <w:rsid w:val="00F16F98"/>
    <w:rsid w:val="00F2078A"/>
    <w:rsid w:val="00F2251C"/>
    <w:rsid w:val="00F24C84"/>
    <w:rsid w:val="00F26B48"/>
    <w:rsid w:val="00F30FA3"/>
    <w:rsid w:val="00F324BB"/>
    <w:rsid w:val="00F33A46"/>
    <w:rsid w:val="00F35913"/>
    <w:rsid w:val="00F40F3E"/>
    <w:rsid w:val="00F41CDB"/>
    <w:rsid w:val="00F42EE0"/>
    <w:rsid w:val="00F44AC8"/>
    <w:rsid w:val="00F44DF0"/>
    <w:rsid w:val="00F44F9E"/>
    <w:rsid w:val="00F4660F"/>
    <w:rsid w:val="00F47169"/>
    <w:rsid w:val="00F50451"/>
    <w:rsid w:val="00F50D34"/>
    <w:rsid w:val="00F534CB"/>
    <w:rsid w:val="00F54720"/>
    <w:rsid w:val="00F5488F"/>
    <w:rsid w:val="00F54AFF"/>
    <w:rsid w:val="00F559C9"/>
    <w:rsid w:val="00F60C22"/>
    <w:rsid w:val="00F61329"/>
    <w:rsid w:val="00F61F88"/>
    <w:rsid w:val="00F62597"/>
    <w:rsid w:val="00F63236"/>
    <w:rsid w:val="00F640A5"/>
    <w:rsid w:val="00F64202"/>
    <w:rsid w:val="00F67B88"/>
    <w:rsid w:val="00F70BFC"/>
    <w:rsid w:val="00F713FC"/>
    <w:rsid w:val="00F72404"/>
    <w:rsid w:val="00F741D9"/>
    <w:rsid w:val="00F76438"/>
    <w:rsid w:val="00F773F5"/>
    <w:rsid w:val="00F8034B"/>
    <w:rsid w:val="00F81DC7"/>
    <w:rsid w:val="00F84697"/>
    <w:rsid w:val="00F84A5C"/>
    <w:rsid w:val="00F84DBC"/>
    <w:rsid w:val="00F8597F"/>
    <w:rsid w:val="00F86253"/>
    <w:rsid w:val="00F9049E"/>
    <w:rsid w:val="00F91E50"/>
    <w:rsid w:val="00F92174"/>
    <w:rsid w:val="00F928D1"/>
    <w:rsid w:val="00F94F27"/>
    <w:rsid w:val="00F964BC"/>
    <w:rsid w:val="00F972AF"/>
    <w:rsid w:val="00FA013D"/>
    <w:rsid w:val="00FA19CC"/>
    <w:rsid w:val="00FA22DB"/>
    <w:rsid w:val="00FA49BE"/>
    <w:rsid w:val="00FA59CF"/>
    <w:rsid w:val="00FA5F01"/>
    <w:rsid w:val="00FA5FEB"/>
    <w:rsid w:val="00FA6E3B"/>
    <w:rsid w:val="00FA7360"/>
    <w:rsid w:val="00FA7934"/>
    <w:rsid w:val="00FB0866"/>
    <w:rsid w:val="00FB216B"/>
    <w:rsid w:val="00FB351D"/>
    <w:rsid w:val="00FC094F"/>
    <w:rsid w:val="00FD0CBD"/>
    <w:rsid w:val="00FD2CC7"/>
    <w:rsid w:val="00FD44E6"/>
    <w:rsid w:val="00FD4514"/>
    <w:rsid w:val="00FD540B"/>
    <w:rsid w:val="00FD7CE4"/>
    <w:rsid w:val="00FE0365"/>
    <w:rsid w:val="00FE0D61"/>
    <w:rsid w:val="00FE1271"/>
    <w:rsid w:val="00FE1754"/>
    <w:rsid w:val="00FE1C0D"/>
    <w:rsid w:val="00FE69AC"/>
    <w:rsid w:val="00FE6C0F"/>
    <w:rsid w:val="00FE6CA7"/>
    <w:rsid w:val="00FE6E23"/>
    <w:rsid w:val="00FE7565"/>
    <w:rsid w:val="00FF02E9"/>
    <w:rsid w:val="00FF0555"/>
    <w:rsid w:val="00FF0626"/>
    <w:rsid w:val="00FF1EA4"/>
    <w:rsid w:val="00FF21AD"/>
    <w:rsid w:val="00FF3EC0"/>
    <w:rsid w:val="00FF4B11"/>
    <w:rsid w:val="00FF7785"/>
    <w:rsid w:val="00FFC939"/>
    <w:rsid w:val="0117D98F"/>
    <w:rsid w:val="011F99E2"/>
    <w:rsid w:val="012EEF51"/>
    <w:rsid w:val="0148FB59"/>
    <w:rsid w:val="016811E8"/>
    <w:rsid w:val="017E7835"/>
    <w:rsid w:val="0188BECE"/>
    <w:rsid w:val="01961A16"/>
    <w:rsid w:val="01A620F3"/>
    <w:rsid w:val="01DC8D82"/>
    <w:rsid w:val="01E1E132"/>
    <w:rsid w:val="01FA8148"/>
    <w:rsid w:val="0205B1C3"/>
    <w:rsid w:val="0206D4C0"/>
    <w:rsid w:val="0221D3B1"/>
    <w:rsid w:val="022CDEED"/>
    <w:rsid w:val="023DDA75"/>
    <w:rsid w:val="02448A14"/>
    <w:rsid w:val="0246E39C"/>
    <w:rsid w:val="0269EED2"/>
    <w:rsid w:val="02837ABB"/>
    <w:rsid w:val="02B0695E"/>
    <w:rsid w:val="02C04323"/>
    <w:rsid w:val="02DB821D"/>
    <w:rsid w:val="02E602A9"/>
    <w:rsid w:val="02EAA47D"/>
    <w:rsid w:val="02F7C24C"/>
    <w:rsid w:val="03176722"/>
    <w:rsid w:val="0334B802"/>
    <w:rsid w:val="0336A9F1"/>
    <w:rsid w:val="033C3565"/>
    <w:rsid w:val="035F4093"/>
    <w:rsid w:val="0370FE84"/>
    <w:rsid w:val="03739D81"/>
    <w:rsid w:val="03787E37"/>
    <w:rsid w:val="03792D87"/>
    <w:rsid w:val="037D41C7"/>
    <w:rsid w:val="03B55B81"/>
    <w:rsid w:val="03DEC95A"/>
    <w:rsid w:val="03EE22B7"/>
    <w:rsid w:val="03F80DA2"/>
    <w:rsid w:val="04170B79"/>
    <w:rsid w:val="042BED0B"/>
    <w:rsid w:val="044C6C5F"/>
    <w:rsid w:val="045E855F"/>
    <w:rsid w:val="047EA2E5"/>
    <w:rsid w:val="04E48651"/>
    <w:rsid w:val="05139A4C"/>
    <w:rsid w:val="0518BB19"/>
    <w:rsid w:val="05344D8D"/>
    <w:rsid w:val="0573880F"/>
    <w:rsid w:val="0581DF01"/>
    <w:rsid w:val="05C366F3"/>
    <w:rsid w:val="05C62142"/>
    <w:rsid w:val="05C94F15"/>
    <w:rsid w:val="05CEF8D0"/>
    <w:rsid w:val="05E07A97"/>
    <w:rsid w:val="06033048"/>
    <w:rsid w:val="062062FD"/>
    <w:rsid w:val="062F779A"/>
    <w:rsid w:val="0633250A"/>
    <w:rsid w:val="063664CA"/>
    <w:rsid w:val="06433C82"/>
    <w:rsid w:val="064EC40C"/>
    <w:rsid w:val="066C58C4"/>
    <w:rsid w:val="06AAA827"/>
    <w:rsid w:val="06B24EFD"/>
    <w:rsid w:val="06B76154"/>
    <w:rsid w:val="06DE24D4"/>
    <w:rsid w:val="06EB3FD2"/>
    <w:rsid w:val="0722F590"/>
    <w:rsid w:val="0727495A"/>
    <w:rsid w:val="0754EF9B"/>
    <w:rsid w:val="07647EDD"/>
    <w:rsid w:val="076E964F"/>
    <w:rsid w:val="076FEDAA"/>
    <w:rsid w:val="07921180"/>
    <w:rsid w:val="07B8E8DF"/>
    <w:rsid w:val="07BD540C"/>
    <w:rsid w:val="07D8FB80"/>
    <w:rsid w:val="07E24651"/>
    <w:rsid w:val="0807053B"/>
    <w:rsid w:val="0862EF7B"/>
    <w:rsid w:val="087313C9"/>
    <w:rsid w:val="088AB770"/>
    <w:rsid w:val="088B80E6"/>
    <w:rsid w:val="089881E1"/>
    <w:rsid w:val="089A73E1"/>
    <w:rsid w:val="089BAE6A"/>
    <w:rsid w:val="08AB527C"/>
    <w:rsid w:val="08B549BD"/>
    <w:rsid w:val="08D614ED"/>
    <w:rsid w:val="08E168F8"/>
    <w:rsid w:val="08F6DAD6"/>
    <w:rsid w:val="090B7ACB"/>
    <w:rsid w:val="090F7884"/>
    <w:rsid w:val="091C4263"/>
    <w:rsid w:val="091CDB6E"/>
    <w:rsid w:val="0924490F"/>
    <w:rsid w:val="093854C5"/>
    <w:rsid w:val="0941C89F"/>
    <w:rsid w:val="094672C6"/>
    <w:rsid w:val="09703A7A"/>
    <w:rsid w:val="097D1DF4"/>
    <w:rsid w:val="097F270C"/>
    <w:rsid w:val="098290DB"/>
    <w:rsid w:val="09D6CAB2"/>
    <w:rsid w:val="09DC493E"/>
    <w:rsid w:val="09DCC36F"/>
    <w:rsid w:val="09E0B252"/>
    <w:rsid w:val="09E33E0B"/>
    <w:rsid w:val="09F5E9B3"/>
    <w:rsid w:val="09F7483F"/>
    <w:rsid w:val="09FF4BA5"/>
    <w:rsid w:val="0A02FC03"/>
    <w:rsid w:val="0A03E624"/>
    <w:rsid w:val="0A0CE3EE"/>
    <w:rsid w:val="0A2FF1A6"/>
    <w:rsid w:val="0A4F0C1C"/>
    <w:rsid w:val="0A5A17F5"/>
    <w:rsid w:val="0A613FFD"/>
    <w:rsid w:val="0A654110"/>
    <w:rsid w:val="0A8913A5"/>
    <w:rsid w:val="0A8B5982"/>
    <w:rsid w:val="0AC25DDD"/>
    <w:rsid w:val="0AD3EEAD"/>
    <w:rsid w:val="0ADE3696"/>
    <w:rsid w:val="0AF79601"/>
    <w:rsid w:val="0B063032"/>
    <w:rsid w:val="0B08BA65"/>
    <w:rsid w:val="0B24875C"/>
    <w:rsid w:val="0B2EA83A"/>
    <w:rsid w:val="0B7AAB30"/>
    <w:rsid w:val="0B8E6A7F"/>
    <w:rsid w:val="0BAFB969"/>
    <w:rsid w:val="0BC3C6B4"/>
    <w:rsid w:val="0BCA1C2A"/>
    <w:rsid w:val="0BD09653"/>
    <w:rsid w:val="0BE89D5F"/>
    <w:rsid w:val="0BE8C9E5"/>
    <w:rsid w:val="0C123902"/>
    <w:rsid w:val="0C13548A"/>
    <w:rsid w:val="0C1795D8"/>
    <w:rsid w:val="0C1EC40B"/>
    <w:rsid w:val="0C32F703"/>
    <w:rsid w:val="0C3D6810"/>
    <w:rsid w:val="0C44C941"/>
    <w:rsid w:val="0C625EB9"/>
    <w:rsid w:val="0C7D18A6"/>
    <w:rsid w:val="0C804DB8"/>
    <w:rsid w:val="0CB78482"/>
    <w:rsid w:val="0CC926EA"/>
    <w:rsid w:val="0CD93400"/>
    <w:rsid w:val="0D161688"/>
    <w:rsid w:val="0D2A8C54"/>
    <w:rsid w:val="0D386037"/>
    <w:rsid w:val="0D4A4433"/>
    <w:rsid w:val="0D8879A4"/>
    <w:rsid w:val="0D938D73"/>
    <w:rsid w:val="0D9944D8"/>
    <w:rsid w:val="0DA536B2"/>
    <w:rsid w:val="0DBA679B"/>
    <w:rsid w:val="0DC18714"/>
    <w:rsid w:val="0DD123C9"/>
    <w:rsid w:val="0DD13AEB"/>
    <w:rsid w:val="0DD4C3D6"/>
    <w:rsid w:val="0DDAED1D"/>
    <w:rsid w:val="0DE3FA3B"/>
    <w:rsid w:val="0DE4020F"/>
    <w:rsid w:val="0DF67959"/>
    <w:rsid w:val="0DFC7845"/>
    <w:rsid w:val="0E26819D"/>
    <w:rsid w:val="0E8E29A4"/>
    <w:rsid w:val="0E9BB669"/>
    <w:rsid w:val="0EA0DC6F"/>
    <w:rsid w:val="0EA53D25"/>
    <w:rsid w:val="0EB47FBE"/>
    <w:rsid w:val="0EBA56D9"/>
    <w:rsid w:val="0EC64114"/>
    <w:rsid w:val="0EC80917"/>
    <w:rsid w:val="0EC90C3C"/>
    <w:rsid w:val="0ED44102"/>
    <w:rsid w:val="0F1D1FC7"/>
    <w:rsid w:val="0F2950B4"/>
    <w:rsid w:val="0F3BFEF1"/>
    <w:rsid w:val="0F481221"/>
    <w:rsid w:val="0F6B2D9C"/>
    <w:rsid w:val="0F7308B0"/>
    <w:rsid w:val="0F944A9D"/>
    <w:rsid w:val="0FA4F0EC"/>
    <w:rsid w:val="0FBDFE89"/>
    <w:rsid w:val="0FBFC648"/>
    <w:rsid w:val="0FD58D48"/>
    <w:rsid w:val="0FF09175"/>
    <w:rsid w:val="1008F254"/>
    <w:rsid w:val="1010504E"/>
    <w:rsid w:val="101BD90A"/>
    <w:rsid w:val="10233E9B"/>
    <w:rsid w:val="105A0382"/>
    <w:rsid w:val="107534D2"/>
    <w:rsid w:val="10815874"/>
    <w:rsid w:val="10BA7031"/>
    <w:rsid w:val="10D04174"/>
    <w:rsid w:val="10E27767"/>
    <w:rsid w:val="10FA3A40"/>
    <w:rsid w:val="1102402C"/>
    <w:rsid w:val="11178578"/>
    <w:rsid w:val="113791DC"/>
    <w:rsid w:val="11465C17"/>
    <w:rsid w:val="114C1BDE"/>
    <w:rsid w:val="116C13FE"/>
    <w:rsid w:val="117B88D3"/>
    <w:rsid w:val="117D8BB2"/>
    <w:rsid w:val="118AE6F5"/>
    <w:rsid w:val="11A1A5DC"/>
    <w:rsid w:val="11A92A0A"/>
    <w:rsid w:val="1261E06E"/>
    <w:rsid w:val="12642808"/>
    <w:rsid w:val="12661359"/>
    <w:rsid w:val="127383BE"/>
    <w:rsid w:val="1276C21D"/>
    <w:rsid w:val="1289F2BC"/>
    <w:rsid w:val="128F3CDE"/>
    <w:rsid w:val="12948CA1"/>
    <w:rsid w:val="12B06078"/>
    <w:rsid w:val="130A1B1F"/>
    <w:rsid w:val="131D8FA8"/>
    <w:rsid w:val="131DBAFB"/>
    <w:rsid w:val="131F0F50"/>
    <w:rsid w:val="135D5284"/>
    <w:rsid w:val="137045AE"/>
    <w:rsid w:val="13C70436"/>
    <w:rsid w:val="13E2006D"/>
    <w:rsid w:val="13EB872D"/>
    <w:rsid w:val="13ED27F7"/>
    <w:rsid w:val="13F6A3A7"/>
    <w:rsid w:val="140D6264"/>
    <w:rsid w:val="1424AB10"/>
    <w:rsid w:val="142BEE62"/>
    <w:rsid w:val="1430EB34"/>
    <w:rsid w:val="145427D6"/>
    <w:rsid w:val="1459A2C6"/>
    <w:rsid w:val="145B6905"/>
    <w:rsid w:val="146273C6"/>
    <w:rsid w:val="1472C13F"/>
    <w:rsid w:val="147EE0E7"/>
    <w:rsid w:val="1483823A"/>
    <w:rsid w:val="1486CB6E"/>
    <w:rsid w:val="148FEEC4"/>
    <w:rsid w:val="14AB8E55"/>
    <w:rsid w:val="14ABD884"/>
    <w:rsid w:val="151F8EB9"/>
    <w:rsid w:val="1525988C"/>
    <w:rsid w:val="153617D0"/>
    <w:rsid w:val="1545F3DB"/>
    <w:rsid w:val="155026CA"/>
    <w:rsid w:val="155BE205"/>
    <w:rsid w:val="155E51DB"/>
    <w:rsid w:val="15685DB3"/>
    <w:rsid w:val="15742077"/>
    <w:rsid w:val="15809CF1"/>
    <w:rsid w:val="15865B5C"/>
    <w:rsid w:val="159065AB"/>
    <w:rsid w:val="159416D2"/>
    <w:rsid w:val="15A51307"/>
    <w:rsid w:val="15ACD1CE"/>
    <w:rsid w:val="15C6254B"/>
    <w:rsid w:val="15CDE800"/>
    <w:rsid w:val="15D49CF4"/>
    <w:rsid w:val="15EC32B8"/>
    <w:rsid w:val="1619F0C8"/>
    <w:rsid w:val="16318A3C"/>
    <w:rsid w:val="16AEAF87"/>
    <w:rsid w:val="16E3A786"/>
    <w:rsid w:val="16F76649"/>
    <w:rsid w:val="170256E9"/>
    <w:rsid w:val="17146E64"/>
    <w:rsid w:val="1718825D"/>
    <w:rsid w:val="17327FED"/>
    <w:rsid w:val="1747FFC4"/>
    <w:rsid w:val="1756F81B"/>
    <w:rsid w:val="179003AA"/>
    <w:rsid w:val="17A5EA87"/>
    <w:rsid w:val="17A70F88"/>
    <w:rsid w:val="17F4CC6D"/>
    <w:rsid w:val="1801116C"/>
    <w:rsid w:val="1815556C"/>
    <w:rsid w:val="182A0D09"/>
    <w:rsid w:val="18382B00"/>
    <w:rsid w:val="1842E77A"/>
    <w:rsid w:val="184C198E"/>
    <w:rsid w:val="1872CD07"/>
    <w:rsid w:val="1885E964"/>
    <w:rsid w:val="188703AE"/>
    <w:rsid w:val="188C42AA"/>
    <w:rsid w:val="1894391E"/>
    <w:rsid w:val="18A32C67"/>
    <w:rsid w:val="18A66197"/>
    <w:rsid w:val="18AD1818"/>
    <w:rsid w:val="18B83838"/>
    <w:rsid w:val="18CA4042"/>
    <w:rsid w:val="18F5CD92"/>
    <w:rsid w:val="190B46D4"/>
    <w:rsid w:val="193D85ED"/>
    <w:rsid w:val="1946A964"/>
    <w:rsid w:val="1951B13E"/>
    <w:rsid w:val="19532EBB"/>
    <w:rsid w:val="1960F35E"/>
    <w:rsid w:val="1980CE4D"/>
    <w:rsid w:val="19ABAFB1"/>
    <w:rsid w:val="19BBE603"/>
    <w:rsid w:val="19C3C290"/>
    <w:rsid w:val="19CC66F9"/>
    <w:rsid w:val="19D31CD1"/>
    <w:rsid w:val="19D5D844"/>
    <w:rsid w:val="1A162041"/>
    <w:rsid w:val="1A286137"/>
    <w:rsid w:val="1A293FC2"/>
    <w:rsid w:val="1A3FDB43"/>
    <w:rsid w:val="1A447950"/>
    <w:rsid w:val="1A45BF9F"/>
    <w:rsid w:val="1A6E7D5B"/>
    <w:rsid w:val="1A76B442"/>
    <w:rsid w:val="1A92EC0D"/>
    <w:rsid w:val="1A945E64"/>
    <w:rsid w:val="1A9C3F1F"/>
    <w:rsid w:val="1A9F22F4"/>
    <w:rsid w:val="1AA45B86"/>
    <w:rsid w:val="1ACD9B81"/>
    <w:rsid w:val="1B068B40"/>
    <w:rsid w:val="1B123563"/>
    <w:rsid w:val="1B19D705"/>
    <w:rsid w:val="1B1CBFE9"/>
    <w:rsid w:val="1B471F3C"/>
    <w:rsid w:val="1B8033BF"/>
    <w:rsid w:val="1B80C7E3"/>
    <w:rsid w:val="1B9915A3"/>
    <w:rsid w:val="1BA1D614"/>
    <w:rsid w:val="1BB2B6E8"/>
    <w:rsid w:val="1BB49269"/>
    <w:rsid w:val="1BD54846"/>
    <w:rsid w:val="1BDDD9C8"/>
    <w:rsid w:val="1C02B9AA"/>
    <w:rsid w:val="1C1CE313"/>
    <w:rsid w:val="1C3099F3"/>
    <w:rsid w:val="1C3917F6"/>
    <w:rsid w:val="1C3A7215"/>
    <w:rsid w:val="1C526973"/>
    <w:rsid w:val="1C614734"/>
    <w:rsid w:val="1C6B29FF"/>
    <w:rsid w:val="1C92B62C"/>
    <w:rsid w:val="1C9A2504"/>
    <w:rsid w:val="1CABB883"/>
    <w:rsid w:val="1CBCDEB6"/>
    <w:rsid w:val="1CC2774A"/>
    <w:rsid w:val="1CC31B50"/>
    <w:rsid w:val="1CC33D30"/>
    <w:rsid w:val="1CC49A6D"/>
    <w:rsid w:val="1CC57AB6"/>
    <w:rsid w:val="1CC78B29"/>
    <w:rsid w:val="1CD1DE10"/>
    <w:rsid w:val="1CF89C24"/>
    <w:rsid w:val="1D26024B"/>
    <w:rsid w:val="1D3169DB"/>
    <w:rsid w:val="1D333220"/>
    <w:rsid w:val="1D3A4337"/>
    <w:rsid w:val="1D6003FD"/>
    <w:rsid w:val="1D954ADF"/>
    <w:rsid w:val="1D9B6772"/>
    <w:rsid w:val="1DB33855"/>
    <w:rsid w:val="1DC28187"/>
    <w:rsid w:val="1DD7BDF3"/>
    <w:rsid w:val="1DD9423C"/>
    <w:rsid w:val="1DE7A259"/>
    <w:rsid w:val="1DFAE484"/>
    <w:rsid w:val="1DFC4B5E"/>
    <w:rsid w:val="1E0300C9"/>
    <w:rsid w:val="1E0B72CC"/>
    <w:rsid w:val="1E1703D9"/>
    <w:rsid w:val="1E2C4716"/>
    <w:rsid w:val="1E4E43B7"/>
    <w:rsid w:val="1E560928"/>
    <w:rsid w:val="1E578AD2"/>
    <w:rsid w:val="1E5F49CE"/>
    <w:rsid w:val="1E62A8AA"/>
    <w:rsid w:val="1E67C709"/>
    <w:rsid w:val="1E70EFEC"/>
    <w:rsid w:val="1E86123B"/>
    <w:rsid w:val="1EA2AAD9"/>
    <w:rsid w:val="1ECA1ED0"/>
    <w:rsid w:val="1EEAD389"/>
    <w:rsid w:val="1EF7F19F"/>
    <w:rsid w:val="1F360C51"/>
    <w:rsid w:val="1F4CA4DB"/>
    <w:rsid w:val="1F7E6576"/>
    <w:rsid w:val="1F9891AB"/>
    <w:rsid w:val="1FB3E369"/>
    <w:rsid w:val="1FCA1E46"/>
    <w:rsid w:val="1FD231B0"/>
    <w:rsid w:val="1FD8C896"/>
    <w:rsid w:val="1FE949D2"/>
    <w:rsid w:val="1FEA4696"/>
    <w:rsid w:val="1FF70018"/>
    <w:rsid w:val="2014737A"/>
    <w:rsid w:val="2015DD11"/>
    <w:rsid w:val="202080DB"/>
    <w:rsid w:val="2048E9D1"/>
    <w:rsid w:val="2065F459"/>
    <w:rsid w:val="206B6F38"/>
    <w:rsid w:val="207665D5"/>
    <w:rsid w:val="209C03CF"/>
    <w:rsid w:val="20AD242D"/>
    <w:rsid w:val="20C9B273"/>
    <w:rsid w:val="20E055E0"/>
    <w:rsid w:val="2120F9A0"/>
    <w:rsid w:val="2148AA15"/>
    <w:rsid w:val="21596F92"/>
    <w:rsid w:val="21664314"/>
    <w:rsid w:val="217BB8A9"/>
    <w:rsid w:val="2190A8C5"/>
    <w:rsid w:val="2198F798"/>
    <w:rsid w:val="21C2A521"/>
    <w:rsid w:val="21C52F33"/>
    <w:rsid w:val="21D0F23A"/>
    <w:rsid w:val="21DD3F0E"/>
    <w:rsid w:val="22021FF2"/>
    <w:rsid w:val="2202DF5A"/>
    <w:rsid w:val="2207874B"/>
    <w:rsid w:val="223B3FF7"/>
    <w:rsid w:val="224648BE"/>
    <w:rsid w:val="2289D22C"/>
    <w:rsid w:val="2290F785"/>
    <w:rsid w:val="22ABB002"/>
    <w:rsid w:val="22BE3BCD"/>
    <w:rsid w:val="22C0B30F"/>
    <w:rsid w:val="22D910E9"/>
    <w:rsid w:val="22F92E6D"/>
    <w:rsid w:val="23099F34"/>
    <w:rsid w:val="2340420D"/>
    <w:rsid w:val="23696D1C"/>
    <w:rsid w:val="237EC727"/>
    <w:rsid w:val="2387AFD0"/>
    <w:rsid w:val="2397CF4A"/>
    <w:rsid w:val="23AFA969"/>
    <w:rsid w:val="23BAB46F"/>
    <w:rsid w:val="23CC4343"/>
    <w:rsid w:val="23DFCE56"/>
    <w:rsid w:val="23E287AA"/>
    <w:rsid w:val="23E6EDA8"/>
    <w:rsid w:val="240A1E5F"/>
    <w:rsid w:val="24151397"/>
    <w:rsid w:val="24693834"/>
    <w:rsid w:val="247A4318"/>
    <w:rsid w:val="247DB97D"/>
    <w:rsid w:val="248E917C"/>
    <w:rsid w:val="24A35561"/>
    <w:rsid w:val="24AA40AE"/>
    <w:rsid w:val="24B11FB6"/>
    <w:rsid w:val="24C0980D"/>
    <w:rsid w:val="24C7672A"/>
    <w:rsid w:val="24D2536C"/>
    <w:rsid w:val="24E55BE2"/>
    <w:rsid w:val="24EE75F2"/>
    <w:rsid w:val="2513A03B"/>
    <w:rsid w:val="251BDDB1"/>
    <w:rsid w:val="252A256A"/>
    <w:rsid w:val="25322629"/>
    <w:rsid w:val="25336B1F"/>
    <w:rsid w:val="253F6822"/>
    <w:rsid w:val="25426AFA"/>
    <w:rsid w:val="2573C912"/>
    <w:rsid w:val="2599CAC2"/>
    <w:rsid w:val="25E80349"/>
    <w:rsid w:val="25E9AD2F"/>
    <w:rsid w:val="25EBA09C"/>
    <w:rsid w:val="25FE029D"/>
    <w:rsid w:val="2606A3EF"/>
    <w:rsid w:val="26082B1B"/>
    <w:rsid w:val="26243982"/>
    <w:rsid w:val="26271484"/>
    <w:rsid w:val="2641D360"/>
    <w:rsid w:val="26624E11"/>
    <w:rsid w:val="266B23F2"/>
    <w:rsid w:val="2674A64F"/>
    <w:rsid w:val="2680634D"/>
    <w:rsid w:val="268C8A13"/>
    <w:rsid w:val="269135E0"/>
    <w:rsid w:val="26AB9359"/>
    <w:rsid w:val="26AFEF64"/>
    <w:rsid w:val="26BB8FB6"/>
    <w:rsid w:val="26C573F5"/>
    <w:rsid w:val="26D75C2A"/>
    <w:rsid w:val="26F04680"/>
    <w:rsid w:val="26F2BE9C"/>
    <w:rsid w:val="270ED338"/>
    <w:rsid w:val="2719CC37"/>
    <w:rsid w:val="27573E12"/>
    <w:rsid w:val="2772EFF0"/>
    <w:rsid w:val="277FBAAA"/>
    <w:rsid w:val="27948E53"/>
    <w:rsid w:val="27B3F7BD"/>
    <w:rsid w:val="27B5C88D"/>
    <w:rsid w:val="27B7B232"/>
    <w:rsid w:val="27C3F74C"/>
    <w:rsid w:val="27C979A9"/>
    <w:rsid w:val="27CA0EC8"/>
    <w:rsid w:val="27F1EEDF"/>
    <w:rsid w:val="2830334F"/>
    <w:rsid w:val="2847502B"/>
    <w:rsid w:val="2863D9B6"/>
    <w:rsid w:val="2867FD35"/>
    <w:rsid w:val="28823C9A"/>
    <w:rsid w:val="288A1500"/>
    <w:rsid w:val="288BDE0A"/>
    <w:rsid w:val="2893091E"/>
    <w:rsid w:val="28A541E6"/>
    <w:rsid w:val="28BF6B33"/>
    <w:rsid w:val="28D91794"/>
    <w:rsid w:val="28ED8C96"/>
    <w:rsid w:val="2901A1F9"/>
    <w:rsid w:val="296264B8"/>
    <w:rsid w:val="2973FB54"/>
    <w:rsid w:val="29AE8A8B"/>
    <w:rsid w:val="29C9E1CB"/>
    <w:rsid w:val="29D147A9"/>
    <w:rsid w:val="29DEB899"/>
    <w:rsid w:val="2A0AC679"/>
    <w:rsid w:val="2A0B866F"/>
    <w:rsid w:val="2A22AE56"/>
    <w:rsid w:val="2A393CF8"/>
    <w:rsid w:val="2A8EDDAA"/>
    <w:rsid w:val="2A9F76B6"/>
    <w:rsid w:val="2AC23912"/>
    <w:rsid w:val="2AC5797F"/>
    <w:rsid w:val="2ACA53EA"/>
    <w:rsid w:val="2ACEB5C4"/>
    <w:rsid w:val="2B01C2C6"/>
    <w:rsid w:val="2B039D31"/>
    <w:rsid w:val="2B130532"/>
    <w:rsid w:val="2B2896CA"/>
    <w:rsid w:val="2B28E428"/>
    <w:rsid w:val="2B59D9F2"/>
    <w:rsid w:val="2B6AF843"/>
    <w:rsid w:val="2B704074"/>
    <w:rsid w:val="2B9E9EA3"/>
    <w:rsid w:val="2BA4EA61"/>
    <w:rsid w:val="2BD608CF"/>
    <w:rsid w:val="2BD7AA10"/>
    <w:rsid w:val="2BE22401"/>
    <w:rsid w:val="2BEA681A"/>
    <w:rsid w:val="2BEEA957"/>
    <w:rsid w:val="2BF23B5B"/>
    <w:rsid w:val="2BF3071C"/>
    <w:rsid w:val="2C01E687"/>
    <w:rsid w:val="2C02AD52"/>
    <w:rsid w:val="2C0B922D"/>
    <w:rsid w:val="2C2B10AD"/>
    <w:rsid w:val="2C364DA2"/>
    <w:rsid w:val="2C38A36A"/>
    <w:rsid w:val="2C7A031A"/>
    <w:rsid w:val="2C7C3B06"/>
    <w:rsid w:val="2C7CF179"/>
    <w:rsid w:val="2C82E644"/>
    <w:rsid w:val="2C8A6EB3"/>
    <w:rsid w:val="2C8D0DD0"/>
    <w:rsid w:val="2C97D539"/>
    <w:rsid w:val="2C9AE2EF"/>
    <w:rsid w:val="2CB0E9A9"/>
    <w:rsid w:val="2CC4D223"/>
    <w:rsid w:val="2CCC2132"/>
    <w:rsid w:val="2CE440A3"/>
    <w:rsid w:val="2CFB28D6"/>
    <w:rsid w:val="2CFEB84F"/>
    <w:rsid w:val="2D0165F8"/>
    <w:rsid w:val="2D1C0340"/>
    <w:rsid w:val="2D446F44"/>
    <w:rsid w:val="2D5B578F"/>
    <w:rsid w:val="2D5F7AC4"/>
    <w:rsid w:val="2DCB2629"/>
    <w:rsid w:val="2DF0E940"/>
    <w:rsid w:val="2DF41303"/>
    <w:rsid w:val="2DF915D9"/>
    <w:rsid w:val="2E1A3F30"/>
    <w:rsid w:val="2E2A835C"/>
    <w:rsid w:val="2E51C3F3"/>
    <w:rsid w:val="2E5EAE84"/>
    <w:rsid w:val="2E6D1FCA"/>
    <w:rsid w:val="2E7B9277"/>
    <w:rsid w:val="2E8083CD"/>
    <w:rsid w:val="2EA43A88"/>
    <w:rsid w:val="2EA608FB"/>
    <w:rsid w:val="2EB8C4D0"/>
    <w:rsid w:val="2EBEB9C8"/>
    <w:rsid w:val="2EC1C659"/>
    <w:rsid w:val="2ED4AF46"/>
    <w:rsid w:val="2EEA0775"/>
    <w:rsid w:val="2EF5A5EB"/>
    <w:rsid w:val="2F0143B0"/>
    <w:rsid w:val="2F236E43"/>
    <w:rsid w:val="2F2C314C"/>
    <w:rsid w:val="2F31A6DB"/>
    <w:rsid w:val="2F412330"/>
    <w:rsid w:val="2F474C47"/>
    <w:rsid w:val="2F50837B"/>
    <w:rsid w:val="2F52C673"/>
    <w:rsid w:val="2F582BCF"/>
    <w:rsid w:val="2F58B731"/>
    <w:rsid w:val="2F67638C"/>
    <w:rsid w:val="2F6E40BA"/>
    <w:rsid w:val="2F8AC9DC"/>
    <w:rsid w:val="2F9159BE"/>
    <w:rsid w:val="2FA54667"/>
    <w:rsid w:val="2FB20C17"/>
    <w:rsid w:val="2FED2294"/>
    <w:rsid w:val="2FFA1BB5"/>
    <w:rsid w:val="2FFE204F"/>
    <w:rsid w:val="30038930"/>
    <w:rsid w:val="30168A71"/>
    <w:rsid w:val="3028D150"/>
    <w:rsid w:val="303E2F87"/>
    <w:rsid w:val="304D4658"/>
    <w:rsid w:val="306B6B85"/>
    <w:rsid w:val="307AAA0C"/>
    <w:rsid w:val="30900EFF"/>
    <w:rsid w:val="30957940"/>
    <w:rsid w:val="30A48CD8"/>
    <w:rsid w:val="30D4F62A"/>
    <w:rsid w:val="30DD0AFB"/>
    <w:rsid w:val="30E6A1E7"/>
    <w:rsid w:val="310AE833"/>
    <w:rsid w:val="3113CFEC"/>
    <w:rsid w:val="311C47DD"/>
    <w:rsid w:val="3121310D"/>
    <w:rsid w:val="312473A3"/>
    <w:rsid w:val="313535F3"/>
    <w:rsid w:val="3139BEBC"/>
    <w:rsid w:val="314FCF98"/>
    <w:rsid w:val="31712158"/>
    <w:rsid w:val="31865F9D"/>
    <w:rsid w:val="31867584"/>
    <w:rsid w:val="318D2551"/>
    <w:rsid w:val="3191F205"/>
    <w:rsid w:val="3193914D"/>
    <w:rsid w:val="319FC2F1"/>
    <w:rsid w:val="31E7726F"/>
    <w:rsid w:val="31EAE12D"/>
    <w:rsid w:val="31F6247D"/>
    <w:rsid w:val="323F133B"/>
    <w:rsid w:val="32602FE0"/>
    <w:rsid w:val="3263D0C7"/>
    <w:rsid w:val="32E286D7"/>
    <w:rsid w:val="32E2B68C"/>
    <w:rsid w:val="32F204C1"/>
    <w:rsid w:val="32F3E1C4"/>
    <w:rsid w:val="32F98979"/>
    <w:rsid w:val="3301517F"/>
    <w:rsid w:val="33186DA8"/>
    <w:rsid w:val="3352822C"/>
    <w:rsid w:val="33ADCE0C"/>
    <w:rsid w:val="33AF23B5"/>
    <w:rsid w:val="33AFBF7A"/>
    <w:rsid w:val="33B63D49"/>
    <w:rsid w:val="33CA0098"/>
    <w:rsid w:val="33D7F03F"/>
    <w:rsid w:val="3449ED9B"/>
    <w:rsid w:val="345966DC"/>
    <w:rsid w:val="345DD97D"/>
    <w:rsid w:val="3472C483"/>
    <w:rsid w:val="3488666A"/>
    <w:rsid w:val="348B8ECA"/>
    <w:rsid w:val="349926F8"/>
    <w:rsid w:val="34A374F7"/>
    <w:rsid w:val="34B4F9C5"/>
    <w:rsid w:val="34BB5A19"/>
    <w:rsid w:val="34CEF52F"/>
    <w:rsid w:val="34DABC22"/>
    <w:rsid w:val="34DC0FB7"/>
    <w:rsid w:val="34FAAE3D"/>
    <w:rsid w:val="34FB264D"/>
    <w:rsid w:val="35029CF4"/>
    <w:rsid w:val="3546493A"/>
    <w:rsid w:val="35533434"/>
    <w:rsid w:val="356DB6D1"/>
    <w:rsid w:val="356E0AB9"/>
    <w:rsid w:val="35975A3A"/>
    <w:rsid w:val="35BCA7F3"/>
    <w:rsid w:val="35EE1D0D"/>
    <w:rsid w:val="361E7CBB"/>
    <w:rsid w:val="3626236F"/>
    <w:rsid w:val="363A8397"/>
    <w:rsid w:val="36412169"/>
    <w:rsid w:val="36596756"/>
    <w:rsid w:val="365BD2E4"/>
    <w:rsid w:val="366AC725"/>
    <w:rsid w:val="3685BFB1"/>
    <w:rsid w:val="36871AF8"/>
    <w:rsid w:val="369267E4"/>
    <w:rsid w:val="369EE093"/>
    <w:rsid w:val="36A7F12A"/>
    <w:rsid w:val="36B62764"/>
    <w:rsid w:val="36DDFF3F"/>
    <w:rsid w:val="36E66C49"/>
    <w:rsid w:val="36E8A2E8"/>
    <w:rsid w:val="371B01B5"/>
    <w:rsid w:val="3767A3B5"/>
    <w:rsid w:val="3767EC4F"/>
    <w:rsid w:val="37766619"/>
    <w:rsid w:val="3787338F"/>
    <w:rsid w:val="3793CC5D"/>
    <w:rsid w:val="37969330"/>
    <w:rsid w:val="37994693"/>
    <w:rsid w:val="37B2D179"/>
    <w:rsid w:val="37C2286E"/>
    <w:rsid w:val="37CDC9DB"/>
    <w:rsid w:val="37DFCD39"/>
    <w:rsid w:val="37E23565"/>
    <w:rsid w:val="37EEAC19"/>
    <w:rsid w:val="37F3A039"/>
    <w:rsid w:val="37F8593F"/>
    <w:rsid w:val="37FB8C20"/>
    <w:rsid w:val="37FFC441"/>
    <w:rsid w:val="3835B94A"/>
    <w:rsid w:val="385E5EAB"/>
    <w:rsid w:val="385F3C5C"/>
    <w:rsid w:val="386046D8"/>
    <w:rsid w:val="386E7360"/>
    <w:rsid w:val="38980122"/>
    <w:rsid w:val="38B2C73C"/>
    <w:rsid w:val="38D3B47B"/>
    <w:rsid w:val="38E53F90"/>
    <w:rsid w:val="38EB04E9"/>
    <w:rsid w:val="38F08A19"/>
    <w:rsid w:val="38FBE45C"/>
    <w:rsid w:val="391B5C9C"/>
    <w:rsid w:val="391BD90A"/>
    <w:rsid w:val="39280084"/>
    <w:rsid w:val="392AE7F0"/>
    <w:rsid w:val="392FE7BB"/>
    <w:rsid w:val="39321E0E"/>
    <w:rsid w:val="39348815"/>
    <w:rsid w:val="394644DA"/>
    <w:rsid w:val="395FD9FB"/>
    <w:rsid w:val="396BD3D5"/>
    <w:rsid w:val="398FA852"/>
    <w:rsid w:val="399E8157"/>
    <w:rsid w:val="39E0D241"/>
    <w:rsid w:val="39E31288"/>
    <w:rsid w:val="3A0A5A43"/>
    <w:rsid w:val="3A2A4CD6"/>
    <w:rsid w:val="3A3045CB"/>
    <w:rsid w:val="3A4A10BD"/>
    <w:rsid w:val="3A7345BA"/>
    <w:rsid w:val="3A78A3EC"/>
    <w:rsid w:val="3A7DFFAE"/>
    <w:rsid w:val="3A880924"/>
    <w:rsid w:val="3A93F900"/>
    <w:rsid w:val="3A9AF9FF"/>
    <w:rsid w:val="3A9D5BF0"/>
    <w:rsid w:val="3AA1578E"/>
    <w:rsid w:val="3AA42F88"/>
    <w:rsid w:val="3AAF7117"/>
    <w:rsid w:val="3AB2FD74"/>
    <w:rsid w:val="3B1DECBD"/>
    <w:rsid w:val="3B5B1C00"/>
    <w:rsid w:val="3B675EB1"/>
    <w:rsid w:val="3B6FA51A"/>
    <w:rsid w:val="3B7787C5"/>
    <w:rsid w:val="3B8F45B6"/>
    <w:rsid w:val="3BA08195"/>
    <w:rsid w:val="3BCEB6D3"/>
    <w:rsid w:val="3BDDDA8B"/>
    <w:rsid w:val="3BE8A86E"/>
    <w:rsid w:val="3BF9B205"/>
    <w:rsid w:val="3C0E56E9"/>
    <w:rsid w:val="3C244EB7"/>
    <w:rsid w:val="3C5361A6"/>
    <w:rsid w:val="3C55EFA0"/>
    <w:rsid w:val="3C59B79F"/>
    <w:rsid w:val="3C994454"/>
    <w:rsid w:val="3CB1BF0B"/>
    <w:rsid w:val="3CCB4062"/>
    <w:rsid w:val="3CE25489"/>
    <w:rsid w:val="3CE415EA"/>
    <w:rsid w:val="3CE856E1"/>
    <w:rsid w:val="3CEBF763"/>
    <w:rsid w:val="3CF92FAE"/>
    <w:rsid w:val="3D08A826"/>
    <w:rsid w:val="3D0FBE6A"/>
    <w:rsid w:val="3D171FEE"/>
    <w:rsid w:val="3D287C24"/>
    <w:rsid w:val="3D37BEAF"/>
    <w:rsid w:val="3D37EB72"/>
    <w:rsid w:val="3D40DF55"/>
    <w:rsid w:val="3D4ADA57"/>
    <w:rsid w:val="3D56D29B"/>
    <w:rsid w:val="3D7A528C"/>
    <w:rsid w:val="3D817BDE"/>
    <w:rsid w:val="3D876B1D"/>
    <w:rsid w:val="3D8D3B81"/>
    <w:rsid w:val="3D98EDB1"/>
    <w:rsid w:val="3DA1884F"/>
    <w:rsid w:val="3DA78005"/>
    <w:rsid w:val="3DC4BDFA"/>
    <w:rsid w:val="3DD156E4"/>
    <w:rsid w:val="3DD9FC03"/>
    <w:rsid w:val="3DE2143C"/>
    <w:rsid w:val="3DED8CA4"/>
    <w:rsid w:val="3E1B1805"/>
    <w:rsid w:val="3E2197F2"/>
    <w:rsid w:val="3E3B4C8D"/>
    <w:rsid w:val="3E7EAC58"/>
    <w:rsid w:val="3E8DF8FB"/>
    <w:rsid w:val="3E9659C5"/>
    <w:rsid w:val="3EA04C6A"/>
    <w:rsid w:val="3EAE5EEF"/>
    <w:rsid w:val="3EBDD137"/>
    <w:rsid w:val="3ECD2B51"/>
    <w:rsid w:val="3EF90264"/>
    <w:rsid w:val="3EFC7F8F"/>
    <w:rsid w:val="3F0B4289"/>
    <w:rsid w:val="3F39D529"/>
    <w:rsid w:val="3F42506E"/>
    <w:rsid w:val="3F4278C5"/>
    <w:rsid w:val="3F49E382"/>
    <w:rsid w:val="3F6901F8"/>
    <w:rsid w:val="3F770DC7"/>
    <w:rsid w:val="3F781699"/>
    <w:rsid w:val="3F7A4C89"/>
    <w:rsid w:val="3F81B2AC"/>
    <w:rsid w:val="3F89E4FC"/>
    <w:rsid w:val="3F92F600"/>
    <w:rsid w:val="3FA7C4FA"/>
    <w:rsid w:val="3FC00636"/>
    <w:rsid w:val="3FC28465"/>
    <w:rsid w:val="3FDAE8B9"/>
    <w:rsid w:val="3FFF927E"/>
    <w:rsid w:val="4000A49F"/>
    <w:rsid w:val="400C3230"/>
    <w:rsid w:val="4011CD16"/>
    <w:rsid w:val="4015DB86"/>
    <w:rsid w:val="4032AA06"/>
    <w:rsid w:val="404A9613"/>
    <w:rsid w:val="4052F657"/>
    <w:rsid w:val="405927EC"/>
    <w:rsid w:val="406ACBA0"/>
    <w:rsid w:val="4079EE2A"/>
    <w:rsid w:val="409C046F"/>
    <w:rsid w:val="40A42EB6"/>
    <w:rsid w:val="40A9BD03"/>
    <w:rsid w:val="40B23035"/>
    <w:rsid w:val="40BAACF7"/>
    <w:rsid w:val="40C1BF84"/>
    <w:rsid w:val="40F78D02"/>
    <w:rsid w:val="40FBFCF4"/>
    <w:rsid w:val="40FFAE65"/>
    <w:rsid w:val="410E3FC7"/>
    <w:rsid w:val="4113EE6E"/>
    <w:rsid w:val="4123AA78"/>
    <w:rsid w:val="41296191"/>
    <w:rsid w:val="412CE192"/>
    <w:rsid w:val="41444278"/>
    <w:rsid w:val="415BD8CB"/>
    <w:rsid w:val="417F498D"/>
    <w:rsid w:val="41A173A0"/>
    <w:rsid w:val="41C53AB2"/>
    <w:rsid w:val="41D81CA9"/>
    <w:rsid w:val="41DC5985"/>
    <w:rsid w:val="42143B24"/>
    <w:rsid w:val="422721DF"/>
    <w:rsid w:val="42470B4B"/>
    <w:rsid w:val="42498132"/>
    <w:rsid w:val="4249BDBB"/>
    <w:rsid w:val="4258B5FC"/>
    <w:rsid w:val="425E4CCF"/>
    <w:rsid w:val="426B0222"/>
    <w:rsid w:val="42A0618C"/>
    <w:rsid w:val="42AA2053"/>
    <w:rsid w:val="42E1D861"/>
    <w:rsid w:val="42E52D9A"/>
    <w:rsid w:val="42E615EF"/>
    <w:rsid w:val="42E79344"/>
    <w:rsid w:val="42FD4319"/>
    <w:rsid w:val="4329CB52"/>
    <w:rsid w:val="4340DF6A"/>
    <w:rsid w:val="4343A7BF"/>
    <w:rsid w:val="434F7670"/>
    <w:rsid w:val="435BDB67"/>
    <w:rsid w:val="436A8D04"/>
    <w:rsid w:val="4375085B"/>
    <w:rsid w:val="43816A76"/>
    <w:rsid w:val="43819D5E"/>
    <w:rsid w:val="43869BF3"/>
    <w:rsid w:val="43B21E64"/>
    <w:rsid w:val="43CB2A3F"/>
    <w:rsid w:val="43DE8F22"/>
    <w:rsid w:val="43F68379"/>
    <w:rsid w:val="4407043C"/>
    <w:rsid w:val="44074796"/>
    <w:rsid w:val="443A30BD"/>
    <w:rsid w:val="443B5C29"/>
    <w:rsid w:val="443EA817"/>
    <w:rsid w:val="443FB79A"/>
    <w:rsid w:val="44423DFE"/>
    <w:rsid w:val="444FD73E"/>
    <w:rsid w:val="44AB3387"/>
    <w:rsid w:val="44AC6EB9"/>
    <w:rsid w:val="44B1B50B"/>
    <w:rsid w:val="44BAC728"/>
    <w:rsid w:val="44BD5C6F"/>
    <w:rsid w:val="44D05750"/>
    <w:rsid w:val="44F55E52"/>
    <w:rsid w:val="44FAEB7C"/>
    <w:rsid w:val="4502A32E"/>
    <w:rsid w:val="450D172F"/>
    <w:rsid w:val="45170E2F"/>
    <w:rsid w:val="454C5409"/>
    <w:rsid w:val="4559415D"/>
    <w:rsid w:val="4567230B"/>
    <w:rsid w:val="45A1401B"/>
    <w:rsid w:val="45AA0BE0"/>
    <w:rsid w:val="45E2D2CA"/>
    <w:rsid w:val="45E63BAD"/>
    <w:rsid w:val="45ED8861"/>
    <w:rsid w:val="45F2B490"/>
    <w:rsid w:val="45F3F409"/>
    <w:rsid w:val="45F5013E"/>
    <w:rsid w:val="46170587"/>
    <w:rsid w:val="4617F871"/>
    <w:rsid w:val="46190C8E"/>
    <w:rsid w:val="4624B773"/>
    <w:rsid w:val="4645DA17"/>
    <w:rsid w:val="464D23FA"/>
    <w:rsid w:val="464D6136"/>
    <w:rsid w:val="4660489E"/>
    <w:rsid w:val="46A1E5E8"/>
    <w:rsid w:val="46A5E6EB"/>
    <w:rsid w:val="46B8FD14"/>
    <w:rsid w:val="46BFBA37"/>
    <w:rsid w:val="46CD6BAF"/>
    <w:rsid w:val="4702943A"/>
    <w:rsid w:val="4742EC4C"/>
    <w:rsid w:val="475C03C9"/>
    <w:rsid w:val="475E7785"/>
    <w:rsid w:val="4798248D"/>
    <w:rsid w:val="479B0A07"/>
    <w:rsid w:val="47AC6811"/>
    <w:rsid w:val="47D37EA9"/>
    <w:rsid w:val="47DD6F2D"/>
    <w:rsid w:val="47E16DFA"/>
    <w:rsid w:val="47E39FB2"/>
    <w:rsid w:val="47E7605C"/>
    <w:rsid w:val="47E8EC70"/>
    <w:rsid w:val="480F4308"/>
    <w:rsid w:val="482EA186"/>
    <w:rsid w:val="485A83F3"/>
    <w:rsid w:val="48776220"/>
    <w:rsid w:val="48932B37"/>
    <w:rsid w:val="48A8AC8F"/>
    <w:rsid w:val="48ABAF35"/>
    <w:rsid w:val="48C9FA62"/>
    <w:rsid w:val="48E2372A"/>
    <w:rsid w:val="48F76524"/>
    <w:rsid w:val="491066F3"/>
    <w:rsid w:val="491E4304"/>
    <w:rsid w:val="4923F19A"/>
    <w:rsid w:val="493E8EB1"/>
    <w:rsid w:val="49746C9B"/>
    <w:rsid w:val="4977844F"/>
    <w:rsid w:val="498E67A0"/>
    <w:rsid w:val="49C83DC6"/>
    <w:rsid w:val="49DF2251"/>
    <w:rsid w:val="49E80EBF"/>
    <w:rsid w:val="49E87904"/>
    <w:rsid w:val="49FF6666"/>
    <w:rsid w:val="4A054F76"/>
    <w:rsid w:val="4A07ECB1"/>
    <w:rsid w:val="4A1083BA"/>
    <w:rsid w:val="4A1BBC03"/>
    <w:rsid w:val="4A29D4FB"/>
    <w:rsid w:val="4A3091C5"/>
    <w:rsid w:val="4A39E8A9"/>
    <w:rsid w:val="4A47CD2E"/>
    <w:rsid w:val="4A6AEEEC"/>
    <w:rsid w:val="4A80C31E"/>
    <w:rsid w:val="4AC71DCD"/>
    <w:rsid w:val="4AD55C40"/>
    <w:rsid w:val="4AD703FB"/>
    <w:rsid w:val="4AE38933"/>
    <w:rsid w:val="4AE68A87"/>
    <w:rsid w:val="4AE73B67"/>
    <w:rsid w:val="4AF1D870"/>
    <w:rsid w:val="4B26C785"/>
    <w:rsid w:val="4B2EA552"/>
    <w:rsid w:val="4B687849"/>
    <w:rsid w:val="4B69DF6E"/>
    <w:rsid w:val="4B6D327B"/>
    <w:rsid w:val="4BA57732"/>
    <w:rsid w:val="4BACFCBA"/>
    <w:rsid w:val="4BB265F0"/>
    <w:rsid w:val="4BCE7780"/>
    <w:rsid w:val="4BFDCABF"/>
    <w:rsid w:val="4C006292"/>
    <w:rsid w:val="4C029D30"/>
    <w:rsid w:val="4C2FDE67"/>
    <w:rsid w:val="4C502D5D"/>
    <w:rsid w:val="4C5D626D"/>
    <w:rsid w:val="4C5DD003"/>
    <w:rsid w:val="4C6A487D"/>
    <w:rsid w:val="4CA35AB5"/>
    <w:rsid w:val="4CAA506A"/>
    <w:rsid w:val="4CB05C87"/>
    <w:rsid w:val="4CCA3F62"/>
    <w:rsid w:val="4CD4F9A4"/>
    <w:rsid w:val="4CF3E126"/>
    <w:rsid w:val="4D1F3D0E"/>
    <w:rsid w:val="4D2779D4"/>
    <w:rsid w:val="4D2CD57C"/>
    <w:rsid w:val="4D40DD8B"/>
    <w:rsid w:val="4D5751FA"/>
    <w:rsid w:val="4D59656F"/>
    <w:rsid w:val="4D633412"/>
    <w:rsid w:val="4D684C2C"/>
    <w:rsid w:val="4D854918"/>
    <w:rsid w:val="4D91FF2A"/>
    <w:rsid w:val="4DC14EFA"/>
    <w:rsid w:val="4DD4C224"/>
    <w:rsid w:val="4DDA704E"/>
    <w:rsid w:val="4DDE2D11"/>
    <w:rsid w:val="4DE0B5CB"/>
    <w:rsid w:val="4E26A519"/>
    <w:rsid w:val="4E277F32"/>
    <w:rsid w:val="4E49D61D"/>
    <w:rsid w:val="4E4E41A3"/>
    <w:rsid w:val="4E5A07C0"/>
    <w:rsid w:val="4E5F5B08"/>
    <w:rsid w:val="4E8A625E"/>
    <w:rsid w:val="4E943DF7"/>
    <w:rsid w:val="4EA27F5F"/>
    <w:rsid w:val="4EA801B9"/>
    <w:rsid w:val="4EB3E856"/>
    <w:rsid w:val="4EB810B8"/>
    <w:rsid w:val="4EC5649B"/>
    <w:rsid w:val="4F00CE99"/>
    <w:rsid w:val="4F018ECB"/>
    <w:rsid w:val="4F0E766D"/>
    <w:rsid w:val="4F14EFEC"/>
    <w:rsid w:val="4F17C506"/>
    <w:rsid w:val="4F24181C"/>
    <w:rsid w:val="4F32A275"/>
    <w:rsid w:val="4F3E4C12"/>
    <w:rsid w:val="4F4A0AAF"/>
    <w:rsid w:val="4F64C226"/>
    <w:rsid w:val="4F7E3A09"/>
    <w:rsid w:val="4F8D02A2"/>
    <w:rsid w:val="4F951D80"/>
    <w:rsid w:val="4F9A2A1A"/>
    <w:rsid w:val="4FA13765"/>
    <w:rsid w:val="4FE82B3C"/>
    <w:rsid w:val="5013F247"/>
    <w:rsid w:val="502E9570"/>
    <w:rsid w:val="5031FE4C"/>
    <w:rsid w:val="50429084"/>
    <w:rsid w:val="5042DCD9"/>
    <w:rsid w:val="50600705"/>
    <w:rsid w:val="50627F04"/>
    <w:rsid w:val="50753B33"/>
    <w:rsid w:val="5085FFFC"/>
    <w:rsid w:val="509BBD8F"/>
    <w:rsid w:val="50CDB5FA"/>
    <w:rsid w:val="50E42C07"/>
    <w:rsid w:val="50F52C44"/>
    <w:rsid w:val="51018E8B"/>
    <w:rsid w:val="51161DC7"/>
    <w:rsid w:val="513ECFD3"/>
    <w:rsid w:val="514643ED"/>
    <w:rsid w:val="514CC897"/>
    <w:rsid w:val="5161A31D"/>
    <w:rsid w:val="51630821"/>
    <w:rsid w:val="516A0D77"/>
    <w:rsid w:val="517673C5"/>
    <w:rsid w:val="5184DAE9"/>
    <w:rsid w:val="519E874B"/>
    <w:rsid w:val="519ECEBB"/>
    <w:rsid w:val="51C1B148"/>
    <w:rsid w:val="51D91C91"/>
    <w:rsid w:val="51F7B423"/>
    <w:rsid w:val="5201885F"/>
    <w:rsid w:val="5226C139"/>
    <w:rsid w:val="522A78E5"/>
    <w:rsid w:val="52334BBF"/>
    <w:rsid w:val="523FB0F3"/>
    <w:rsid w:val="5256103E"/>
    <w:rsid w:val="52702905"/>
    <w:rsid w:val="528FCBCE"/>
    <w:rsid w:val="529B9EB4"/>
    <w:rsid w:val="52A2B055"/>
    <w:rsid w:val="52A4A22E"/>
    <w:rsid w:val="52B27046"/>
    <w:rsid w:val="52C12BED"/>
    <w:rsid w:val="52EF1001"/>
    <w:rsid w:val="52F28A3D"/>
    <w:rsid w:val="52FB8A4A"/>
    <w:rsid w:val="533D5727"/>
    <w:rsid w:val="534BD46B"/>
    <w:rsid w:val="534D448A"/>
    <w:rsid w:val="535D27E6"/>
    <w:rsid w:val="536E16D5"/>
    <w:rsid w:val="53724CDF"/>
    <w:rsid w:val="5374CD43"/>
    <w:rsid w:val="5375BD1B"/>
    <w:rsid w:val="537C9E25"/>
    <w:rsid w:val="53920B06"/>
    <w:rsid w:val="53A0D253"/>
    <w:rsid w:val="53AC359B"/>
    <w:rsid w:val="53BF7FDD"/>
    <w:rsid w:val="53C068F1"/>
    <w:rsid w:val="53C6BBE4"/>
    <w:rsid w:val="53D6CA6D"/>
    <w:rsid w:val="53F826D3"/>
    <w:rsid w:val="5410313F"/>
    <w:rsid w:val="5425F8FF"/>
    <w:rsid w:val="54374520"/>
    <w:rsid w:val="5438672C"/>
    <w:rsid w:val="5447D4DA"/>
    <w:rsid w:val="5455C857"/>
    <w:rsid w:val="5462A09F"/>
    <w:rsid w:val="54645689"/>
    <w:rsid w:val="54719244"/>
    <w:rsid w:val="54784119"/>
    <w:rsid w:val="547DDD35"/>
    <w:rsid w:val="548FBD36"/>
    <w:rsid w:val="54AB7AD4"/>
    <w:rsid w:val="54B04EA6"/>
    <w:rsid w:val="54BCFF75"/>
    <w:rsid w:val="54E4D55A"/>
    <w:rsid w:val="54ED47F1"/>
    <w:rsid w:val="54FA0F7A"/>
    <w:rsid w:val="550B48AF"/>
    <w:rsid w:val="550FB798"/>
    <w:rsid w:val="5518C25B"/>
    <w:rsid w:val="5518D56F"/>
    <w:rsid w:val="554434B3"/>
    <w:rsid w:val="55450115"/>
    <w:rsid w:val="55466BBE"/>
    <w:rsid w:val="55690847"/>
    <w:rsid w:val="5585B39D"/>
    <w:rsid w:val="5586862C"/>
    <w:rsid w:val="558F8E0D"/>
    <w:rsid w:val="5597A7DD"/>
    <w:rsid w:val="559C362B"/>
    <w:rsid w:val="559C696D"/>
    <w:rsid w:val="55B6A3DC"/>
    <w:rsid w:val="55BB951B"/>
    <w:rsid w:val="55C15E7B"/>
    <w:rsid w:val="55D5B065"/>
    <w:rsid w:val="55EB6CBD"/>
    <w:rsid w:val="55FA012F"/>
    <w:rsid w:val="5609B161"/>
    <w:rsid w:val="560F92F3"/>
    <w:rsid w:val="56247610"/>
    <w:rsid w:val="56362C47"/>
    <w:rsid w:val="567F1FD4"/>
    <w:rsid w:val="56934D62"/>
    <w:rsid w:val="569A53DA"/>
    <w:rsid w:val="56A2BADC"/>
    <w:rsid w:val="56A305E3"/>
    <w:rsid w:val="56A36F80"/>
    <w:rsid w:val="56DB0F07"/>
    <w:rsid w:val="56DFE625"/>
    <w:rsid w:val="570E5824"/>
    <w:rsid w:val="572AEEA1"/>
    <w:rsid w:val="574A3240"/>
    <w:rsid w:val="57550AC7"/>
    <w:rsid w:val="57558FB4"/>
    <w:rsid w:val="5759E6E1"/>
    <w:rsid w:val="5765B6AD"/>
    <w:rsid w:val="5791291B"/>
    <w:rsid w:val="57CA7486"/>
    <w:rsid w:val="57CF145D"/>
    <w:rsid w:val="57D9BA29"/>
    <w:rsid w:val="57E42E03"/>
    <w:rsid w:val="57E9B2CE"/>
    <w:rsid w:val="5816C651"/>
    <w:rsid w:val="58220600"/>
    <w:rsid w:val="583FBFAD"/>
    <w:rsid w:val="58681789"/>
    <w:rsid w:val="586A40CC"/>
    <w:rsid w:val="589C391C"/>
    <w:rsid w:val="58A78ADC"/>
    <w:rsid w:val="58CDFFA1"/>
    <w:rsid w:val="58E3C7A4"/>
    <w:rsid w:val="58FCE1F5"/>
    <w:rsid w:val="59047F36"/>
    <w:rsid w:val="5929CDC5"/>
    <w:rsid w:val="592F00FF"/>
    <w:rsid w:val="5936E172"/>
    <w:rsid w:val="5945B1CB"/>
    <w:rsid w:val="5962BFD2"/>
    <w:rsid w:val="5969331F"/>
    <w:rsid w:val="5983B354"/>
    <w:rsid w:val="5987479B"/>
    <w:rsid w:val="59898F2C"/>
    <w:rsid w:val="5994EA1F"/>
    <w:rsid w:val="59B6949D"/>
    <w:rsid w:val="59B898D7"/>
    <w:rsid w:val="59C8CFCE"/>
    <w:rsid w:val="59CB4234"/>
    <w:rsid w:val="59D4FA37"/>
    <w:rsid w:val="59DBCCE1"/>
    <w:rsid w:val="59DCE981"/>
    <w:rsid w:val="59EC80D1"/>
    <w:rsid w:val="59FEAB10"/>
    <w:rsid w:val="5A02A083"/>
    <w:rsid w:val="5A192223"/>
    <w:rsid w:val="5A4A6AF7"/>
    <w:rsid w:val="5A4FBB3C"/>
    <w:rsid w:val="5A58E3D1"/>
    <w:rsid w:val="5A7210C7"/>
    <w:rsid w:val="5A81BC4B"/>
    <w:rsid w:val="5A96CA46"/>
    <w:rsid w:val="5A9F2A9F"/>
    <w:rsid w:val="5AA8503E"/>
    <w:rsid w:val="5ABEED3C"/>
    <w:rsid w:val="5ACBCCA6"/>
    <w:rsid w:val="5AD204DB"/>
    <w:rsid w:val="5AE28778"/>
    <w:rsid w:val="5AEED6F4"/>
    <w:rsid w:val="5AF25CC2"/>
    <w:rsid w:val="5B1D41EC"/>
    <w:rsid w:val="5B4D6849"/>
    <w:rsid w:val="5B506946"/>
    <w:rsid w:val="5B619425"/>
    <w:rsid w:val="5B642581"/>
    <w:rsid w:val="5B829C91"/>
    <w:rsid w:val="5B82FE77"/>
    <w:rsid w:val="5B853977"/>
    <w:rsid w:val="5B949EBA"/>
    <w:rsid w:val="5BA59943"/>
    <w:rsid w:val="5BAF293F"/>
    <w:rsid w:val="5BE9F8E3"/>
    <w:rsid w:val="5BF06728"/>
    <w:rsid w:val="5BF47ED6"/>
    <w:rsid w:val="5C0659B0"/>
    <w:rsid w:val="5C09533F"/>
    <w:rsid w:val="5C12009B"/>
    <w:rsid w:val="5C1F777F"/>
    <w:rsid w:val="5C322320"/>
    <w:rsid w:val="5C51A499"/>
    <w:rsid w:val="5C57E5AA"/>
    <w:rsid w:val="5C6B5A76"/>
    <w:rsid w:val="5C6F3F02"/>
    <w:rsid w:val="5CA52079"/>
    <w:rsid w:val="5CE42AF2"/>
    <w:rsid w:val="5D0598EC"/>
    <w:rsid w:val="5D0EBADB"/>
    <w:rsid w:val="5D5DC964"/>
    <w:rsid w:val="5D66DF6C"/>
    <w:rsid w:val="5D690C48"/>
    <w:rsid w:val="5D7EE1CF"/>
    <w:rsid w:val="5D9ED579"/>
    <w:rsid w:val="5DA26CF3"/>
    <w:rsid w:val="5DB02736"/>
    <w:rsid w:val="5DDB1FA7"/>
    <w:rsid w:val="5DE0C6D6"/>
    <w:rsid w:val="5DFE525C"/>
    <w:rsid w:val="5DFE9460"/>
    <w:rsid w:val="5E057359"/>
    <w:rsid w:val="5E12BC86"/>
    <w:rsid w:val="5E2A75A1"/>
    <w:rsid w:val="5E33CFFC"/>
    <w:rsid w:val="5E8B0946"/>
    <w:rsid w:val="5E8D4F77"/>
    <w:rsid w:val="5E97D9C2"/>
    <w:rsid w:val="5EB92095"/>
    <w:rsid w:val="5EB9D9A4"/>
    <w:rsid w:val="5EC98628"/>
    <w:rsid w:val="5ED45539"/>
    <w:rsid w:val="5ED6BEAA"/>
    <w:rsid w:val="5EDBA523"/>
    <w:rsid w:val="5EFD5550"/>
    <w:rsid w:val="5F0C5156"/>
    <w:rsid w:val="5F1ABE71"/>
    <w:rsid w:val="5F2242DE"/>
    <w:rsid w:val="5F23F5FB"/>
    <w:rsid w:val="5F290973"/>
    <w:rsid w:val="5F2C945D"/>
    <w:rsid w:val="5F5B735B"/>
    <w:rsid w:val="5F658230"/>
    <w:rsid w:val="5F80733F"/>
    <w:rsid w:val="5F815388"/>
    <w:rsid w:val="5F83BC7B"/>
    <w:rsid w:val="5F910AE1"/>
    <w:rsid w:val="5FC2A1C6"/>
    <w:rsid w:val="5FD25E18"/>
    <w:rsid w:val="5FFCF221"/>
    <w:rsid w:val="6006F1EA"/>
    <w:rsid w:val="600CFB2E"/>
    <w:rsid w:val="600F04D9"/>
    <w:rsid w:val="60109E07"/>
    <w:rsid w:val="602070E9"/>
    <w:rsid w:val="604304C6"/>
    <w:rsid w:val="60456035"/>
    <w:rsid w:val="6066472E"/>
    <w:rsid w:val="6094A844"/>
    <w:rsid w:val="6098F587"/>
    <w:rsid w:val="609CE7E8"/>
    <w:rsid w:val="60A6C3EF"/>
    <w:rsid w:val="60A946B8"/>
    <w:rsid w:val="60F204C4"/>
    <w:rsid w:val="60F56BCE"/>
    <w:rsid w:val="60F58372"/>
    <w:rsid w:val="60FBEE8A"/>
    <w:rsid w:val="610B26A0"/>
    <w:rsid w:val="611EF919"/>
    <w:rsid w:val="6134A74E"/>
    <w:rsid w:val="6141589D"/>
    <w:rsid w:val="6154BE1C"/>
    <w:rsid w:val="61735804"/>
    <w:rsid w:val="617B26C7"/>
    <w:rsid w:val="618116E9"/>
    <w:rsid w:val="61A5C3AD"/>
    <w:rsid w:val="61BA79B1"/>
    <w:rsid w:val="61BE3BE7"/>
    <w:rsid w:val="61F225E7"/>
    <w:rsid w:val="61FDF62D"/>
    <w:rsid w:val="61FE8D3B"/>
    <w:rsid w:val="61FF4E4E"/>
    <w:rsid w:val="620A6716"/>
    <w:rsid w:val="621E3A2B"/>
    <w:rsid w:val="62243C04"/>
    <w:rsid w:val="62439403"/>
    <w:rsid w:val="6280F7EB"/>
    <w:rsid w:val="629CC088"/>
    <w:rsid w:val="62B93DA0"/>
    <w:rsid w:val="62CA0915"/>
    <w:rsid w:val="62D19E56"/>
    <w:rsid w:val="62D86FC9"/>
    <w:rsid w:val="62E64208"/>
    <w:rsid w:val="62F27359"/>
    <w:rsid w:val="62F6299A"/>
    <w:rsid w:val="62FBD639"/>
    <w:rsid w:val="6307E796"/>
    <w:rsid w:val="630A32A0"/>
    <w:rsid w:val="6313E23A"/>
    <w:rsid w:val="6315802D"/>
    <w:rsid w:val="6320994A"/>
    <w:rsid w:val="63225D63"/>
    <w:rsid w:val="632AB8DF"/>
    <w:rsid w:val="632BD378"/>
    <w:rsid w:val="6345AAFE"/>
    <w:rsid w:val="6349E618"/>
    <w:rsid w:val="634DA7D3"/>
    <w:rsid w:val="63512A0D"/>
    <w:rsid w:val="637A8E4E"/>
    <w:rsid w:val="637D3788"/>
    <w:rsid w:val="63BA1CA2"/>
    <w:rsid w:val="63D45254"/>
    <w:rsid w:val="63DF509A"/>
    <w:rsid w:val="63E2749F"/>
    <w:rsid w:val="63F4E3A9"/>
    <w:rsid w:val="63F778B4"/>
    <w:rsid w:val="640752C5"/>
    <w:rsid w:val="640A00E6"/>
    <w:rsid w:val="640E21F2"/>
    <w:rsid w:val="641DB6F2"/>
    <w:rsid w:val="643B06FB"/>
    <w:rsid w:val="64485AD0"/>
    <w:rsid w:val="644EEC8D"/>
    <w:rsid w:val="6454543C"/>
    <w:rsid w:val="647A4FA6"/>
    <w:rsid w:val="647E3C20"/>
    <w:rsid w:val="6489E75E"/>
    <w:rsid w:val="648AAEBC"/>
    <w:rsid w:val="64A2AC77"/>
    <w:rsid w:val="64B2CA41"/>
    <w:rsid w:val="64BB032F"/>
    <w:rsid w:val="64D5D643"/>
    <w:rsid w:val="64DEB362"/>
    <w:rsid w:val="64F113EA"/>
    <w:rsid w:val="64F4883F"/>
    <w:rsid w:val="6504C617"/>
    <w:rsid w:val="65264823"/>
    <w:rsid w:val="6533FD70"/>
    <w:rsid w:val="65508996"/>
    <w:rsid w:val="655C1F0F"/>
    <w:rsid w:val="655ED1DA"/>
    <w:rsid w:val="65754151"/>
    <w:rsid w:val="6584FA1E"/>
    <w:rsid w:val="65B39CFD"/>
    <w:rsid w:val="65B93867"/>
    <w:rsid w:val="65C35EB1"/>
    <w:rsid w:val="65C4A1D2"/>
    <w:rsid w:val="65C90346"/>
    <w:rsid w:val="65EE68CD"/>
    <w:rsid w:val="6615E063"/>
    <w:rsid w:val="66182F89"/>
    <w:rsid w:val="6619A7DA"/>
    <w:rsid w:val="661B8E8A"/>
    <w:rsid w:val="663AA1D4"/>
    <w:rsid w:val="6678B206"/>
    <w:rsid w:val="668F0424"/>
    <w:rsid w:val="6693704B"/>
    <w:rsid w:val="6699F5BF"/>
    <w:rsid w:val="66A440F2"/>
    <w:rsid w:val="66D0F184"/>
    <w:rsid w:val="66D84A25"/>
    <w:rsid w:val="66E43A19"/>
    <w:rsid w:val="6706F315"/>
    <w:rsid w:val="67143D93"/>
    <w:rsid w:val="6718EE7D"/>
    <w:rsid w:val="6736C579"/>
    <w:rsid w:val="6740B783"/>
    <w:rsid w:val="6744C2D7"/>
    <w:rsid w:val="67578680"/>
    <w:rsid w:val="6776D36A"/>
    <w:rsid w:val="67A382F3"/>
    <w:rsid w:val="67A4DC4E"/>
    <w:rsid w:val="67BCF6FD"/>
    <w:rsid w:val="67C38BC9"/>
    <w:rsid w:val="67C62E66"/>
    <w:rsid w:val="67F7B96A"/>
    <w:rsid w:val="68089DE3"/>
    <w:rsid w:val="680A2376"/>
    <w:rsid w:val="6818DAC5"/>
    <w:rsid w:val="682E7157"/>
    <w:rsid w:val="682FAB1C"/>
    <w:rsid w:val="684B2A20"/>
    <w:rsid w:val="6856A978"/>
    <w:rsid w:val="687C71AF"/>
    <w:rsid w:val="687CD3E3"/>
    <w:rsid w:val="6899014B"/>
    <w:rsid w:val="68A50E62"/>
    <w:rsid w:val="68C02286"/>
    <w:rsid w:val="68C89D76"/>
    <w:rsid w:val="68D29BE0"/>
    <w:rsid w:val="6902505C"/>
    <w:rsid w:val="6916DB04"/>
    <w:rsid w:val="69266AC5"/>
    <w:rsid w:val="692F99A5"/>
    <w:rsid w:val="696028FF"/>
    <w:rsid w:val="6969C3A7"/>
    <w:rsid w:val="69770D34"/>
    <w:rsid w:val="699C3A9F"/>
    <w:rsid w:val="699D0020"/>
    <w:rsid w:val="69A6C109"/>
    <w:rsid w:val="69C8EEF3"/>
    <w:rsid w:val="69CEA3A7"/>
    <w:rsid w:val="69D3DCF9"/>
    <w:rsid w:val="69D3FEDC"/>
    <w:rsid w:val="69F90EA9"/>
    <w:rsid w:val="69F9B4D4"/>
    <w:rsid w:val="6A073C7D"/>
    <w:rsid w:val="6A343DA4"/>
    <w:rsid w:val="6A398048"/>
    <w:rsid w:val="6A4356B8"/>
    <w:rsid w:val="6A616BEA"/>
    <w:rsid w:val="6A630ACA"/>
    <w:rsid w:val="6A9AD014"/>
    <w:rsid w:val="6AA86D70"/>
    <w:rsid w:val="6AAE5E20"/>
    <w:rsid w:val="6AB5FB92"/>
    <w:rsid w:val="6AC64C59"/>
    <w:rsid w:val="6AFE1A73"/>
    <w:rsid w:val="6B0CD42E"/>
    <w:rsid w:val="6B32FB18"/>
    <w:rsid w:val="6B34AF95"/>
    <w:rsid w:val="6B4E0C1A"/>
    <w:rsid w:val="6B535214"/>
    <w:rsid w:val="6B583331"/>
    <w:rsid w:val="6B5E9C74"/>
    <w:rsid w:val="6B6711F9"/>
    <w:rsid w:val="6B785E8F"/>
    <w:rsid w:val="6B874D77"/>
    <w:rsid w:val="6B917C29"/>
    <w:rsid w:val="6B942E1D"/>
    <w:rsid w:val="6B9DEC26"/>
    <w:rsid w:val="6BB0FF68"/>
    <w:rsid w:val="6BB630F4"/>
    <w:rsid w:val="6BBCE932"/>
    <w:rsid w:val="6BF9032D"/>
    <w:rsid w:val="6C028A99"/>
    <w:rsid w:val="6C19B9BD"/>
    <w:rsid w:val="6C1B27A8"/>
    <w:rsid w:val="6C349BAC"/>
    <w:rsid w:val="6C573351"/>
    <w:rsid w:val="6C5C0F28"/>
    <w:rsid w:val="6C5CA94A"/>
    <w:rsid w:val="6C730116"/>
    <w:rsid w:val="6C893AAD"/>
    <w:rsid w:val="6C9034FA"/>
    <w:rsid w:val="6CBAE874"/>
    <w:rsid w:val="6CC1C826"/>
    <w:rsid w:val="6CC7D56E"/>
    <w:rsid w:val="6D2BEDE4"/>
    <w:rsid w:val="6D2C4F5B"/>
    <w:rsid w:val="6D2F5CF0"/>
    <w:rsid w:val="6D31A36C"/>
    <w:rsid w:val="6D3A6E96"/>
    <w:rsid w:val="6D472AA6"/>
    <w:rsid w:val="6D5E2D86"/>
    <w:rsid w:val="6D6C57B6"/>
    <w:rsid w:val="6D6CD86D"/>
    <w:rsid w:val="6D7FE985"/>
    <w:rsid w:val="6D838691"/>
    <w:rsid w:val="6DAB71D1"/>
    <w:rsid w:val="6DBCBAB6"/>
    <w:rsid w:val="6DBD4769"/>
    <w:rsid w:val="6DD7DDE0"/>
    <w:rsid w:val="6DFEFD88"/>
    <w:rsid w:val="6E02C5B7"/>
    <w:rsid w:val="6E12414C"/>
    <w:rsid w:val="6E1B7D9A"/>
    <w:rsid w:val="6E1EA695"/>
    <w:rsid w:val="6E268270"/>
    <w:rsid w:val="6E32CBCF"/>
    <w:rsid w:val="6E391946"/>
    <w:rsid w:val="6E418E25"/>
    <w:rsid w:val="6E45B8F1"/>
    <w:rsid w:val="6E56AFF9"/>
    <w:rsid w:val="6E72A9A3"/>
    <w:rsid w:val="6E84F6DA"/>
    <w:rsid w:val="6E8C2E7C"/>
    <w:rsid w:val="6E9C9DE4"/>
    <w:rsid w:val="6EB15E25"/>
    <w:rsid w:val="6EBF3E6E"/>
    <w:rsid w:val="6ECCC620"/>
    <w:rsid w:val="6ED1AE81"/>
    <w:rsid w:val="6EDEC897"/>
    <w:rsid w:val="6EE8B8DE"/>
    <w:rsid w:val="6F05081C"/>
    <w:rsid w:val="6F230B9E"/>
    <w:rsid w:val="6F331F2E"/>
    <w:rsid w:val="6F498A03"/>
    <w:rsid w:val="6F4A056C"/>
    <w:rsid w:val="6F5144E7"/>
    <w:rsid w:val="6F6FC7C3"/>
    <w:rsid w:val="6F715390"/>
    <w:rsid w:val="6F7F939A"/>
    <w:rsid w:val="6F82F4D4"/>
    <w:rsid w:val="6F8A7244"/>
    <w:rsid w:val="6F9A4A70"/>
    <w:rsid w:val="6FA9A168"/>
    <w:rsid w:val="6FC665EE"/>
    <w:rsid w:val="6FD59607"/>
    <w:rsid w:val="6FF2347C"/>
    <w:rsid w:val="6FF782E9"/>
    <w:rsid w:val="6FFAAFC2"/>
    <w:rsid w:val="7004C82D"/>
    <w:rsid w:val="701EFAEC"/>
    <w:rsid w:val="7028C8FA"/>
    <w:rsid w:val="7035188E"/>
    <w:rsid w:val="70392565"/>
    <w:rsid w:val="70484C3C"/>
    <w:rsid w:val="706EE90C"/>
    <w:rsid w:val="70733C6C"/>
    <w:rsid w:val="709342A0"/>
    <w:rsid w:val="70A910DF"/>
    <w:rsid w:val="70B0BEF1"/>
    <w:rsid w:val="7112D2F9"/>
    <w:rsid w:val="712175FE"/>
    <w:rsid w:val="7125FB94"/>
    <w:rsid w:val="7138CDB0"/>
    <w:rsid w:val="713CCA9F"/>
    <w:rsid w:val="7146CA83"/>
    <w:rsid w:val="7159C27C"/>
    <w:rsid w:val="718845D4"/>
    <w:rsid w:val="71CF085C"/>
    <w:rsid w:val="71D11B71"/>
    <w:rsid w:val="720B582B"/>
    <w:rsid w:val="721C76F8"/>
    <w:rsid w:val="722AC293"/>
    <w:rsid w:val="7236B85F"/>
    <w:rsid w:val="72389C20"/>
    <w:rsid w:val="723D386F"/>
    <w:rsid w:val="725F629E"/>
    <w:rsid w:val="727D3EE3"/>
    <w:rsid w:val="72861880"/>
    <w:rsid w:val="729BF502"/>
    <w:rsid w:val="72B62560"/>
    <w:rsid w:val="72B633E8"/>
    <w:rsid w:val="72B9B3EE"/>
    <w:rsid w:val="72D85FA8"/>
    <w:rsid w:val="72EDEEF8"/>
    <w:rsid w:val="730137CC"/>
    <w:rsid w:val="73065B2E"/>
    <w:rsid w:val="731EEF14"/>
    <w:rsid w:val="7322F503"/>
    <w:rsid w:val="732B2AFF"/>
    <w:rsid w:val="732E5FC2"/>
    <w:rsid w:val="7333477A"/>
    <w:rsid w:val="734554A2"/>
    <w:rsid w:val="7355A345"/>
    <w:rsid w:val="7388C507"/>
    <w:rsid w:val="738DBCAF"/>
    <w:rsid w:val="739E858C"/>
    <w:rsid w:val="73AB2096"/>
    <w:rsid w:val="73D52668"/>
    <w:rsid w:val="7447C55B"/>
    <w:rsid w:val="744D9D49"/>
    <w:rsid w:val="7459910A"/>
    <w:rsid w:val="7459DD16"/>
    <w:rsid w:val="745D6C80"/>
    <w:rsid w:val="745FC55B"/>
    <w:rsid w:val="747D17C9"/>
    <w:rsid w:val="747EFA07"/>
    <w:rsid w:val="7484F9C9"/>
    <w:rsid w:val="74A946BC"/>
    <w:rsid w:val="74B06025"/>
    <w:rsid w:val="74DA2727"/>
    <w:rsid w:val="74DA801D"/>
    <w:rsid w:val="74F20D49"/>
    <w:rsid w:val="74F4178A"/>
    <w:rsid w:val="74F97DE0"/>
    <w:rsid w:val="751376CA"/>
    <w:rsid w:val="75192C21"/>
    <w:rsid w:val="752495C6"/>
    <w:rsid w:val="754325BF"/>
    <w:rsid w:val="754C7AC4"/>
    <w:rsid w:val="756CC712"/>
    <w:rsid w:val="75706197"/>
    <w:rsid w:val="7570FB33"/>
    <w:rsid w:val="7588AE3E"/>
    <w:rsid w:val="75BD06E2"/>
    <w:rsid w:val="75CF0526"/>
    <w:rsid w:val="75D6E13B"/>
    <w:rsid w:val="75D73E0E"/>
    <w:rsid w:val="75DD6047"/>
    <w:rsid w:val="75DE39CC"/>
    <w:rsid w:val="75E3B440"/>
    <w:rsid w:val="760DAA8F"/>
    <w:rsid w:val="761B0565"/>
    <w:rsid w:val="76362AEA"/>
    <w:rsid w:val="7648B3D6"/>
    <w:rsid w:val="764ACBD9"/>
    <w:rsid w:val="764C23CB"/>
    <w:rsid w:val="76514877"/>
    <w:rsid w:val="76A8E751"/>
    <w:rsid w:val="76D1842A"/>
    <w:rsid w:val="76D342DC"/>
    <w:rsid w:val="76D39C87"/>
    <w:rsid w:val="770671C6"/>
    <w:rsid w:val="7728E31D"/>
    <w:rsid w:val="77292B86"/>
    <w:rsid w:val="7783B0A2"/>
    <w:rsid w:val="7798EAD6"/>
    <w:rsid w:val="77BE85A8"/>
    <w:rsid w:val="77E4E2B0"/>
    <w:rsid w:val="77EB6BA2"/>
    <w:rsid w:val="77F176A4"/>
    <w:rsid w:val="78172CDB"/>
    <w:rsid w:val="781C2FB8"/>
    <w:rsid w:val="7824A069"/>
    <w:rsid w:val="783660C8"/>
    <w:rsid w:val="7847F948"/>
    <w:rsid w:val="785C16AD"/>
    <w:rsid w:val="786D2E8F"/>
    <w:rsid w:val="78801DE1"/>
    <w:rsid w:val="78A62FAD"/>
    <w:rsid w:val="78ACF1A4"/>
    <w:rsid w:val="78D16525"/>
    <w:rsid w:val="78D69FA4"/>
    <w:rsid w:val="78DDC40A"/>
    <w:rsid w:val="7908B124"/>
    <w:rsid w:val="790B8BB2"/>
    <w:rsid w:val="79460BF8"/>
    <w:rsid w:val="79844DC1"/>
    <w:rsid w:val="798685B3"/>
    <w:rsid w:val="798BF84B"/>
    <w:rsid w:val="798C8BF6"/>
    <w:rsid w:val="79969708"/>
    <w:rsid w:val="79EA45ED"/>
    <w:rsid w:val="7A19EC57"/>
    <w:rsid w:val="7A1E12FD"/>
    <w:rsid w:val="7A4D635E"/>
    <w:rsid w:val="7A84B165"/>
    <w:rsid w:val="7A9B30AA"/>
    <w:rsid w:val="7ABC2C08"/>
    <w:rsid w:val="7AC765D1"/>
    <w:rsid w:val="7AD86D09"/>
    <w:rsid w:val="7ADC9795"/>
    <w:rsid w:val="7B02B56C"/>
    <w:rsid w:val="7B07900C"/>
    <w:rsid w:val="7B11B9F3"/>
    <w:rsid w:val="7B2512D8"/>
    <w:rsid w:val="7B2F6150"/>
    <w:rsid w:val="7B62743A"/>
    <w:rsid w:val="7B62FAF5"/>
    <w:rsid w:val="7B69A231"/>
    <w:rsid w:val="7B72ABDE"/>
    <w:rsid w:val="7B77C375"/>
    <w:rsid w:val="7B7C8CCB"/>
    <w:rsid w:val="7B9FE150"/>
    <w:rsid w:val="7BACCC2D"/>
    <w:rsid w:val="7BD23153"/>
    <w:rsid w:val="7BD9F1D2"/>
    <w:rsid w:val="7BF387E0"/>
    <w:rsid w:val="7BFD760E"/>
    <w:rsid w:val="7C2B3922"/>
    <w:rsid w:val="7C4C5C80"/>
    <w:rsid w:val="7C723C42"/>
    <w:rsid w:val="7C8AB8D6"/>
    <w:rsid w:val="7C962D0F"/>
    <w:rsid w:val="7CB953E3"/>
    <w:rsid w:val="7CC9CF3E"/>
    <w:rsid w:val="7CCC3330"/>
    <w:rsid w:val="7CD93760"/>
    <w:rsid w:val="7CE1CD9A"/>
    <w:rsid w:val="7CF42F08"/>
    <w:rsid w:val="7CFB158F"/>
    <w:rsid w:val="7D12FD1B"/>
    <w:rsid w:val="7D1FBF14"/>
    <w:rsid w:val="7D20716B"/>
    <w:rsid w:val="7D241A56"/>
    <w:rsid w:val="7D26AE70"/>
    <w:rsid w:val="7D331591"/>
    <w:rsid w:val="7D42C30C"/>
    <w:rsid w:val="7D61827F"/>
    <w:rsid w:val="7D8E3FD8"/>
    <w:rsid w:val="7D8FEA79"/>
    <w:rsid w:val="7DA76A44"/>
    <w:rsid w:val="7DB5B447"/>
    <w:rsid w:val="7DBA8604"/>
    <w:rsid w:val="7DC36669"/>
    <w:rsid w:val="7DEF8B8A"/>
    <w:rsid w:val="7E0A54EA"/>
    <w:rsid w:val="7E132475"/>
    <w:rsid w:val="7E163E6D"/>
    <w:rsid w:val="7E282A53"/>
    <w:rsid w:val="7E4197EA"/>
    <w:rsid w:val="7E4A67CE"/>
    <w:rsid w:val="7E5B5788"/>
    <w:rsid w:val="7E8A0295"/>
    <w:rsid w:val="7E941228"/>
    <w:rsid w:val="7EA5CFA3"/>
    <w:rsid w:val="7EA6D11E"/>
    <w:rsid w:val="7EA92653"/>
    <w:rsid w:val="7EB007D3"/>
    <w:rsid w:val="7EBB147A"/>
    <w:rsid w:val="7EC91E2F"/>
    <w:rsid w:val="7EDDCCFD"/>
    <w:rsid w:val="7EE6E64A"/>
    <w:rsid w:val="7F009A50"/>
    <w:rsid w:val="7F11561E"/>
    <w:rsid w:val="7F319CB5"/>
    <w:rsid w:val="7F323F5D"/>
    <w:rsid w:val="7F354CCD"/>
    <w:rsid w:val="7F48CDBF"/>
    <w:rsid w:val="7F68AAB7"/>
    <w:rsid w:val="7FB05815"/>
    <w:rsid w:val="7FBB902C"/>
    <w:rsid w:val="7FC82DA4"/>
    <w:rsid w:val="7FFB3F2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270ECCA4-2A43-4F50-BB88-04E09725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9"/>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9"/>
      </w:numPr>
      <w:spacing w:before="240" w:after="60"/>
      <w:outlineLvl w:val="4"/>
    </w:pPr>
    <w:rPr>
      <w:rFonts w:ascii="Arial" w:hAnsi="Arial"/>
    </w:rPr>
  </w:style>
  <w:style w:type="paragraph" w:styleId="Heading6">
    <w:name w:val="heading 6"/>
    <w:basedOn w:val="Normal"/>
    <w:next w:val="Normal"/>
    <w:qFormat/>
    <w:pPr>
      <w:numPr>
        <w:ilvl w:val="5"/>
        <w:numId w:val="9"/>
      </w:numPr>
      <w:spacing w:before="240" w:after="60"/>
      <w:outlineLvl w:val="5"/>
    </w:pPr>
    <w:rPr>
      <w:rFonts w:ascii="Arial" w:hAnsi="Arial"/>
      <w:i/>
    </w:rPr>
  </w:style>
  <w:style w:type="paragraph" w:styleId="Heading7">
    <w:name w:val="heading 7"/>
    <w:basedOn w:val="Normal"/>
    <w:next w:val="Normal"/>
    <w:qFormat/>
    <w:pPr>
      <w:numPr>
        <w:ilvl w:val="6"/>
        <w:numId w:val="9"/>
      </w:numPr>
      <w:spacing w:before="240" w:after="60"/>
      <w:outlineLvl w:val="6"/>
    </w:pPr>
    <w:rPr>
      <w:rFonts w:ascii="Arial" w:hAnsi="Arial"/>
      <w:sz w:val="20"/>
    </w:rPr>
  </w:style>
  <w:style w:type="paragraph" w:styleId="Heading8">
    <w:name w:val="heading 8"/>
    <w:basedOn w:val="Normal"/>
    <w:next w:val="Normal"/>
    <w:qFormat/>
    <w:pPr>
      <w:numPr>
        <w:ilvl w:val="7"/>
        <w:numId w:val="9"/>
      </w:numPr>
      <w:spacing w:before="240" w:after="60"/>
      <w:outlineLvl w:val="7"/>
    </w:pPr>
    <w:rPr>
      <w:rFonts w:ascii="Arial" w:hAnsi="Arial"/>
      <w:i/>
      <w:sz w:val="20"/>
    </w:rPr>
  </w:style>
  <w:style w:type="paragraph" w:styleId="Heading9">
    <w:name w:val="heading 9"/>
    <w:basedOn w:val="Normal"/>
    <w:next w:val="Normal"/>
    <w:qFormat/>
    <w:pPr>
      <w:numPr>
        <w:ilvl w:val="8"/>
        <w:numId w:val="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customStyle="1" w:styleId="FootnoteTextChar">
    <w:name w:val="Footnote Text Char"/>
    <w:link w:val="FootnoteText"/>
    <w:semiHidden/>
    <w:rsid w:val="00292A51"/>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customStyle="1" w:styleId="CommentReference1">
    <w:name w:val="Comment Reference1"/>
    <w:rsid w:val="00A57FAE"/>
    <w:rPr>
      <w:sz w:val="16"/>
      <w:szCs w:val="16"/>
    </w:rPr>
  </w:style>
  <w:style w:type="paragraph" w:customStyle="1" w:styleId="CommentText1">
    <w:name w:val="Comment Text1"/>
    <w:basedOn w:val="Normal"/>
    <w:link w:val="CommentTextChar"/>
    <w:rsid w:val="00A57FAE"/>
    <w:rPr>
      <w:sz w:val="20"/>
    </w:rPr>
  </w:style>
  <w:style w:type="character" w:customStyle="1" w:styleId="CommentTextChar">
    <w:name w:val="Comment Text Char"/>
    <w:link w:val="CommentText1"/>
    <w:rsid w:val="00A57FAE"/>
    <w:rPr>
      <w:lang w:eastAsia="zh-CN"/>
    </w:rPr>
  </w:style>
  <w:style w:type="paragraph" w:customStyle="1" w:styleId="CommentSubject1">
    <w:name w:val="Comment Subject1"/>
    <w:basedOn w:val="CommentText1"/>
    <w:next w:val="CommentText1"/>
    <w:link w:val="CommentSubjectChar"/>
    <w:rsid w:val="00A57FAE"/>
    <w:rPr>
      <w:b/>
      <w:bCs/>
    </w:rPr>
  </w:style>
  <w:style w:type="character" w:customStyle="1" w:styleId="CommentSubjectChar">
    <w:name w:val="Comment Subject Char"/>
    <w:link w:val="CommentSubject1"/>
    <w:rsid w:val="00A57FAE"/>
    <w:rPr>
      <w:b/>
      <w:bCs/>
      <w:lang w:eastAsia="zh-CN"/>
    </w:rPr>
  </w:style>
  <w:style w:type="paragraph" w:customStyle="1" w:styleId="Spreekpunten">
    <w:name w:val="Spreekpunten"/>
    <w:basedOn w:val="Normal"/>
    <w:rsid w:val="00A34501"/>
    <w:pPr>
      <w:numPr>
        <w:numId w:val="31"/>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paragraph" w:styleId="Revision">
    <w:name w:val="Revision"/>
    <w:hidden/>
    <w:uiPriority w:val="99"/>
    <w:semiHidden/>
    <w:rsid w:val="00373818"/>
    <w:rPr>
      <w:sz w:val="22"/>
      <w:lang w:eastAsia="zh-CN"/>
    </w:rPr>
  </w:style>
  <w:style w:type="character" w:styleId="Mention">
    <w:name w:val="Mention"/>
    <w:uiPriority w:val="99"/>
    <w:unhideWhenUsed/>
    <w:rsid w:val="00B33C6A"/>
    <w:rPr>
      <w:color w:val="2B579A"/>
      <w:shd w:val="clear" w:color="auto" w:fill="E1DFDD"/>
    </w:rPr>
  </w:style>
  <w:style w:type="character" w:customStyle="1" w:styleId="CommentReference2">
    <w:name w:val="Comment Reference2"/>
    <w:rPr>
      <w:sz w:val="16"/>
      <w:szCs w:val="16"/>
    </w:rPr>
  </w:style>
  <w:style w:type="character" w:styleId="CommentReference">
    <w:name w:val="annotation reference"/>
    <w:rPr>
      <w:sz w:val="16"/>
      <w:szCs w:val="16"/>
    </w:rPr>
  </w:style>
  <w:style w:type="paragraph" w:styleId="CommentText">
    <w:name w:val="annotation text"/>
    <w:basedOn w:val="Normal"/>
    <w:link w:val="CommentTextChar1"/>
    <w:rPr>
      <w:sz w:val="20"/>
    </w:rPr>
  </w:style>
  <w:style w:type="character" w:customStyle="1" w:styleId="CommentTextChar1">
    <w:name w:val="Comment Text Char1"/>
    <w:link w:val="CommentText"/>
    <w:rPr>
      <w:lang w:eastAsia="zh-CN"/>
    </w:rPr>
  </w:style>
  <w:style w:type="paragraph" w:styleId="CommentSubject">
    <w:name w:val="annotation subject"/>
    <w:basedOn w:val="CommentText"/>
    <w:next w:val="CommentText"/>
    <w:link w:val="CommentSubjectChar1"/>
    <w:rsid w:val="009619E4"/>
    <w:pPr>
      <w:spacing w:line="240" w:lineRule="auto"/>
    </w:pPr>
    <w:rPr>
      <w:b/>
      <w:bCs/>
    </w:rPr>
  </w:style>
  <w:style w:type="character" w:customStyle="1" w:styleId="CommentSubjectChar1">
    <w:name w:val="Comment Subject Char1"/>
    <w:basedOn w:val="CommentTextChar1"/>
    <w:link w:val="CommentSubject"/>
    <w:rsid w:val="009619E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6DC0115&amp;qid=1773242636682"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microsoft.com/office/2020/10/relationships/intelligence" Target="intelligence2.xml" Id="rId23"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 Type="http://schemas.microsoft.com/office/2019/05/relationships/documenttasks" Target="documenttasks/documenttasks1.xml" Id="rId22" /></Relationships>
</file>

<file path=word/documenttasks/documenttasks1.xml><?xml version="1.0" encoding="utf-8"?>
<t:Tasks xmlns:t="http://schemas.microsoft.com/office/tasks/2019/documenttasks" xmlns:oel="http://schemas.microsoft.com/office/2019/extlst">
  <t:Task id="{3F0822F1-4185-43C9-906C-9DD7E8B916ED}">
    <t:Anchor>
      <t:Comment id="265406151"/>
    </t:Anchor>
    <t:History>
      <t:Event id="{D9EEEC6C-CAB3-4B52-B950-5CBDA358F488}" time="2026-03-12T08:19:18.708Z">
        <t:Attribution userId="S::a.k.verweij@minezk.nl::c8cb693d-6f96-43ca-9bd0-c736680ffdf1" userProvider="AD" userName="Verweij, A.K. (Renske)"/>
        <t:Anchor>
          <t:Comment id="265406151"/>
        </t:Anchor>
        <t:Create/>
      </t:Event>
      <t:Event id="{EB472951-245D-4286-9BDE-D209017CD77D}" time="2026-03-12T08:19:18.708Z">
        <t:Attribution userId="S::a.k.verweij@minezk.nl::c8cb693d-6f96-43ca-9bd0-c736680ffdf1" userProvider="AD" userName="Verweij, A.K. (Renske)"/>
        <t:Anchor>
          <t:Comment id="265406151"/>
        </t:Anchor>
        <t:Assign userId="S::j.w.langenberg@minezk.nl::6c453765-ec43-4a23-ab02-1c6df4f6cfec" userProvider="AD" userName="Langenberg, J.W. (Jan Wouter)"/>
      </t:Event>
      <t:Event id="{1199E15C-8544-463D-BF25-7E21CD34D389}" time="2026-03-12T08:19:18.708Z">
        <t:Attribution userId="S::a.k.verweij@minezk.nl::c8cb693d-6f96-43ca-9bd0-c736680ffdf1" userProvider="AD" userName="Verweij, A.K. (Renske)"/>
        <t:Anchor>
          <t:Comment id="265406151"/>
        </t:Anchor>
        <t:SetTitle title="@Langenberg, J.W. (Jan Wouter) Mocht je nog een moment overhebben, zie hier de lijst met namen die er bij betrokken moeten worden. Nog aanvullingen of andere ideeën?"/>
      </t:Event>
      <t:Event id="{9B67F4B1-96C2-4D1B-87BB-7DFB542D92E4}" time="2026-03-18T13:58:57.305Z">
        <t:Attribution userId="S::a.k.verweij@minezk.nl::c8cb693d-6f96-43ca-9bd0-c736680ffdf1" userProvider="AD" userName="Verweij, A.K. (Renske)"/>
        <t:Progress percentComplete="100"/>
      </t:Event>
      <t:Event id="{4728BF1C-12D7-4290-9625-3FC3454607CD}" time="2026-03-23T13:18:51.935Z">
        <t:Attribution userId="S::a.k.verweij@minezk.nl::c8cb693d-6f96-43ca-9bd0-c736680ffdf1" userProvider="AD" userName="Verweij, A.K. (Renske)"/>
        <t:Progress percentComplete="100"/>
      </t:Event>
    </t:History>
  </t:Task>
  <t:Task id="{E651BBAD-ADF7-4E4F-9893-0298734B5015}">
    <t:Anchor>
      <t:Comment id="478651167"/>
    </t:Anchor>
    <t:History>
      <t:Event id="{0D0DF427-E037-4F46-991C-92610487C455}" time="2026-03-19T08:07:24.425Z">
        <t:Attribution userId="S::j.w.langenberg@minezk.nl::6c453765-ec43-4a23-ab02-1c6df4f6cfec" userProvider="AD" userName="Langenberg, J.W. (Jan Wouter)"/>
        <t:Anchor>
          <t:Comment id="478651167"/>
        </t:Anchor>
        <t:Create/>
      </t:Event>
      <t:Event id="{57A2233C-AA10-42AE-91FA-6AB99DBD5BF5}" time="2026-03-19T08:07:24.425Z">
        <t:Attribution userId="S::j.w.langenberg@minezk.nl::6c453765-ec43-4a23-ab02-1c6df4f6cfec" userProvider="AD" userName="Langenberg, J.W. (Jan Wouter)"/>
        <t:Anchor>
          <t:Comment id="478651167"/>
        </t:Anchor>
        <t:Assign userId="S::a.j.vermeer@minezk.nl::ac11277c-f50d-49c0-b2ce-dfd959a9cd60" userProvider="AD" userName="Vermeer, drs. ir. A.J. (Ralf)"/>
      </t:Event>
      <t:Event id="{779485F5-8E7E-4EB0-94A1-73C1A1BD11F3}" time="2026-03-19T08:07:24.425Z">
        <t:Attribution userId="S::j.w.langenberg@minezk.nl::6c453765-ec43-4a23-ab02-1c6df4f6cfec" userProvider="AD" userName="Langenberg, J.W. (Jan Wouter)"/>
        <t:Anchor>
          <t:Comment id="478651167"/>
        </t:Anchor>
        <t:SetTitle title="@Vermeer, drs. ir. A.J. (Ralf) moeten we niet scherper aangeven dat we nu niet tussentijds verlagen? Dus wel gewoon expliciet reageren op wat de concrete aanbeveling is vanuit EU in dit pakket. Anders laat je dat in het midden."/>
      </t:Event>
      <t:Event id="{47A15DE7-CDA5-4898-BA08-5921B0D92A41}" time="2026-03-23T13:19:08.448Z">
        <t:Attribution userId="S::a.k.verweij@minezk.nl::c8cb693d-6f96-43ca-9bd0-c736680ffdf1" userProvider="AD" userName="Verweij, A.K. (Renske)"/>
        <t:Progress percentComplete="100"/>
      </t:Event>
    </t:History>
  </t:Task>
  <t:Task id="{C986BBFE-40E0-4736-9745-646B33D61E6F}">
    <t:Anchor>
      <t:Comment id="561546831"/>
    </t:Anchor>
    <t:History>
      <t:Event id="{E40D6113-4CE6-4106-9F68-9B23E17EABA0}" time="2026-03-16T08:44:25.582Z">
        <t:Attribution userId="S::a.k.verweij@minezk.nl::c8cb693d-6f96-43ca-9bd0-c736680ffdf1" userProvider="AD" userName="Verweij, A.K. (Renske)"/>
        <t:Anchor>
          <t:Comment id="561546831"/>
        </t:Anchor>
        <t:Create/>
      </t:Event>
      <t:Event id="{D96AE4F3-6853-4D7A-8896-E96018A3BE59}" time="2026-03-16T08:44:25.582Z">
        <t:Attribution userId="S::a.k.verweij@minezk.nl::c8cb693d-6f96-43ca-9bd0-c736680ffdf1" userProvider="AD" userName="Verweij, A.K. (Renske)"/>
        <t:Anchor>
          <t:Comment id="561546831"/>
        </t:Anchor>
        <t:Assign userId="S::j.bakker@minezk.nl::dda530c3-392d-4009-9276-71e481fd88c6" userProvider="AD" userName="Bakker, J. (Jorian)"/>
      </t:Event>
      <t:Event id="{9D19886B-9506-482A-A0CE-05BA2E178AB9}" time="2026-03-16T08:44:25.582Z">
        <t:Attribution userId="S::a.k.verweij@minezk.nl::c8cb693d-6f96-43ca-9bd0-c736680ffdf1" userProvider="AD" userName="Verweij, A.K. (Renske)"/>
        <t:Anchor>
          <t:Comment id="561546831"/>
        </t:Anchor>
        <t:SetTitle title="@Bakker, J. (Jorian)"/>
      </t:Event>
      <t:Event id="{9EB90BC0-8A59-4A9E-85D8-77C08E01CF87}" time="2026-03-19T08:21:17.51Z">
        <t:Attribution userId="S::j.bakker@minezk.nl::dda530c3-392d-4009-9276-71e481fd88c6" userProvider="AD" userName="Bakker, J. (Jorian)"/>
        <t:Anchor>
          <t:Comment id="431333929"/>
        </t:Anchor>
        <t:UnassignAll/>
      </t:Event>
      <t:Event id="{A607E194-AF73-4580-9D46-A8739B55B9FC}" time="2026-03-19T08:21:17.51Z">
        <t:Attribution userId="S::j.bakker@minezk.nl::dda530c3-392d-4009-9276-71e481fd88c6" userProvider="AD" userName="Bakker, J. (Jorian)"/>
        <t:Anchor>
          <t:Comment id="431333929"/>
        </t:Anchor>
        <t:Assign userId="S::r.g.t.niessen@minezk.nl::8fc22f52-4e2d-45e4-ace4-0d10d5258ba2" userProvider="AD" userName="Niessen, R.G.T. (Roel)"/>
      </t:Event>
      <t:Event id="{98F281D5-50DB-4EDB-9AEB-90C2A634BB1E}" time="2026-03-27T14:10:27.529Z">
        <t:Attribution userId="S::a.k.verweij@minezk.nl::c8cb693d-6f96-43ca-9bd0-c736680ffdf1" userProvider="AD" userName="Verweij, A.K. (Renske)"/>
        <t:Progress percentComplete="100"/>
      </t:Event>
    </t:History>
  </t:Task>
  <t:Task id="{D96AE37E-893A-46E9-AD9B-0EEF5DE8195B}">
    <t:Anchor>
      <t:Comment id="637711771"/>
    </t:Anchor>
    <t:History>
      <t:Event id="{8643A4C5-F137-47B5-8061-AE2FB0B1CD96}" time="2026-03-16T14:02:51.734Z">
        <t:Attribution userId="S::a.k.verweij@minezk.nl::c8cb693d-6f96-43ca-9bd0-c736680ffdf1" userProvider="AD" userName="Verweij, A.K. (Renske)"/>
        <t:Anchor>
          <t:Comment id="1444951330"/>
        </t:Anchor>
        <t:Create/>
      </t:Event>
      <t:Event id="{37B1BA50-1ED3-45EE-866B-76757F497D77}" time="2026-03-16T14:02:51.734Z">
        <t:Attribution userId="S::a.k.verweij@minezk.nl::c8cb693d-6f96-43ca-9bd0-c736680ffdf1" userProvider="AD" userName="Verweij, A.K. (Renske)"/>
        <t:Anchor>
          <t:Comment id="1444951330"/>
        </t:Anchor>
        <t:Assign userId="S::j.w.langenberg@minezk.nl::6c453765-ec43-4a23-ab02-1c6df4f6cfec" userProvider="AD" userName="Langenberg, J.W. (Jan Wouter)"/>
      </t:Event>
      <t:Event id="{2A36BF97-6591-4998-B66E-5A3AD3CF9171}" time="2026-03-16T14:02:51.734Z">
        <t:Attribution userId="S::a.k.verweij@minezk.nl::c8cb693d-6f96-43ca-9bd0-c736680ffdf1" userProvider="AD" userName="Verweij, A.K. (Renske)"/>
        <t:Anchor>
          <t:Comment id="1444951330"/>
        </t:Anchor>
        <t:SetTitle title="@Langenberg, J.W. (Jan Wouter)"/>
      </t:Event>
      <t:Event id="{56EBEBD9-4175-47A8-B5BB-107218F0891C}" time="2026-03-26T12:42:56.346Z">
        <t:Attribution userId="S::a.k.verweij@minezk.nl::c8cb693d-6f96-43ca-9bd0-c736680ffdf1" userProvider="AD" userName="Verweij, A.K. (Renske)"/>
        <t:Progress percentComplete="100"/>
      </t:Event>
      <t:Event id="{CCB465A2-9C6A-4448-8C3A-E8EC6FA5552C}" time="2026-03-27T14:10:13.396Z">
        <t:Attribution userId="S::a.k.verweij@minezk.nl::c8cb693d-6f96-43ca-9bd0-c736680ffdf1" userProvider="AD" userName="Verweij, A.K. (Renske)"/>
        <t:Progress percentComplete="100"/>
      </t:Event>
    </t:History>
  </t:Task>
  <t:Task id="{CBB6A9CF-A693-4559-B444-5AE66F946216}">
    <t:Anchor>
      <t:Comment id="1731903344"/>
    </t:Anchor>
    <t:History>
      <t:Event id="{4E567019-E777-4D0F-A7FC-C2CAC6BB1E68}" time="2026-03-19T08:11:49.536Z">
        <t:Attribution userId="S::j.w.langenberg@minezk.nl::6c453765-ec43-4a23-ab02-1c6df4f6cfec" userProvider="AD" userName="Langenberg, J.W. (Jan Wouter)"/>
        <t:Anchor>
          <t:Comment id="1731903344"/>
        </t:Anchor>
        <t:Create/>
      </t:Event>
      <t:Event id="{26065EC9-2C88-40E7-ACAA-7F95D1414024}" time="2026-03-19T08:11:49.536Z">
        <t:Attribution userId="S::j.w.langenberg@minezk.nl::6c453765-ec43-4a23-ab02-1c6df4f6cfec" userProvider="AD" userName="Langenberg, J.W. (Jan Wouter)"/>
        <t:Anchor>
          <t:Comment id="1731903344"/>
        </t:Anchor>
        <t:Assign userId="S::L.A.J.Meindert@minezk.nl::5b921e21-4633-4119-9f92-5d2b790da66c" userProvider="AD" userName="Meindert, mr. drs. L.A.J. (Lars)"/>
      </t:Event>
      <t:Event id="{7DDADBBD-1FA4-4E46-AB98-1CBF7E19F8D4}" time="2026-03-19T08:11:49.536Z">
        <t:Attribution userId="S::j.w.langenberg@minezk.nl::6c453765-ec43-4a23-ab02-1c6df4f6cfec" userProvider="AD" userName="Langenberg, J.W. (Jan Wouter)"/>
        <t:Anchor>
          <t:Comment id="1731903344"/>
        </t:Anchor>
        <t:SetTitle title="informeren we de TK dan ook over de inhoud en vervolg @Meindert, mr. drs. L.A.J. (Lars) ?"/>
      </t:Event>
      <t:Event id="{2C397B3E-F427-4FE5-8D05-EAFBA05AB1D7}" time="2026-03-23T13:28:30.43Z">
        <t:Attribution userId="S::a.k.verweij@minezk.nl::c8cb693d-6f96-43ca-9bd0-c736680ffdf1" userProvider="AD" userName="Verweij, A.K. (Renske)"/>
        <t:Progress percentComplete="100"/>
      </t:Event>
      <t:Event id="{054557DE-A0B2-4866-B527-104CBCE8C114}" time="2026-03-27T14:10:34.032Z">
        <t:Attribution userId="S::a.k.verweij@minezk.nl::c8cb693d-6f96-43ca-9bd0-c736680ffdf1" userProvider="AD" userName="Verweij, A.K. (Renske)"/>
        <t:Progress percentComplete="100"/>
      </t:Event>
    </t:History>
  </t:Task>
  <t:Task id="{FFA27329-053C-4A21-9015-251EB6234600}">
    <t:Anchor>
      <t:Comment id="1854018510"/>
    </t:Anchor>
    <t:History>
      <t:Event id="{BEEBFDCE-5E5A-44DB-9D9E-1C063DC12A15}" time="2026-03-19T08:09:38.475Z">
        <t:Attribution userId="S::j.w.langenberg@minezk.nl::6c453765-ec43-4a23-ab02-1c6df4f6cfec" userProvider="AD" userName="Langenberg, J.W. (Jan Wouter)"/>
        <t:Anchor>
          <t:Comment id="1854018510"/>
        </t:Anchor>
        <t:Create/>
      </t:Event>
      <t:Event id="{7C84A559-508C-454F-A047-440D9E1E668C}" time="2026-03-19T08:09:38.475Z">
        <t:Attribution userId="S::j.w.langenberg@minezk.nl::6c453765-ec43-4a23-ab02-1c6df4f6cfec" userProvider="AD" userName="Langenberg, J.W. (Jan Wouter)"/>
        <t:Anchor>
          <t:Comment id="1854018510"/>
        </t:Anchor>
        <t:Assign userId="S::i.vanoortmerssen@minezk.nl::4c683766-fd43-4853-a07c-25abedcf3b8b" userProvider="AD" userName="Oortmerssen, I.A. van (Iris)"/>
      </t:Event>
      <t:Event id="{6B50AC95-F156-4C10-9077-59566E493F43}" time="2026-03-19T08:09:38.475Z">
        <t:Attribution userId="S::j.w.langenberg@minezk.nl::6c453765-ec43-4a23-ab02-1c6df4f6cfec" userProvider="AD" userName="Langenberg, J.W. (Jan Wouter)"/>
        <t:Anchor>
          <t:Comment id="1854018510"/>
        </t:Anchor>
        <t:SetTitle title="@Oortmerssen, I.A. van (Iris) kunnen we hier dan in 1 zin expliciet zeggen dat Nederland de actie / aanbeveling onderschrijft en op de volgende manier reeds in de praktijk brengt? Anders blijft in het midden wat de reactie op dit Europese voorstel is."/>
      </t:Event>
      <t:Event id="{E82F9939-EA34-41C1-9190-A3F03B368FBF}" time="2026-03-26T12:43:02.239Z">
        <t:Attribution userId="S::a.k.verweij@minezk.nl::c8cb693d-6f96-43ca-9bd0-c736680ffdf1" userProvider="AD" userName="Verweij, A.K. (Renske)"/>
        <t:Progress percentComplete="100"/>
      </t:Event>
      <t:Event id="{C33F006C-F83D-42BC-B388-289E98BFCEE1}" time="2026-03-27T14:10:23.323Z">
        <t:Attribution userId="S::a.k.verweij@minezk.nl::c8cb693d-6f96-43ca-9bd0-c736680ffdf1" userProvider="AD" userName="Verweij, A.K. (Renske)"/>
        <t:Progress percentComplete="100"/>
      </t:Event>
    </t:History>
  </t:Task>
  <t:Task id="{8AFD54A7-8BE8-4024-ADDD-7364D5834460}">
    <t:Anchor>
      <t:Comment id="1191180526"/>
    </t:Anchor>
    <t:History>
      <t:Event id="{717FFFC9-C700-4678-BC2C-8469D9194129}" time="2026-03-19T08:16:34.885Z">
        <t:Attribution userId="S::j.w.langenberg@minezk.nl::6c453765-ec43-4a23-ab02-1c6df4f6cfec" userProvider="AD" userName="Langenberg, J.W. (Jan Wouter)"/>
        <t:Anchor>
          <t:Comment id="1378419132"/>
        </t:Anchor>
        <t:Create/>
      </t:Event>
      <t:Event id="{D34EF883-DEEF-4929-B438-7C4BA7E9CE68}" time="2026-03-19T08:16:34.885Z">
        <t:Attribution userId="S::j.w.langenberg@minezk.nl::6c453765-ec43-4a23-ab02-1c6df4f6cfec" userProvider="AD" userName="Langenberg, J.W. (Jan Wouter)"/>
        <t:Anchor>
          <t:Comment id="1378419132"/>
        </t:Anchor>
        <t:Assign userId="S::A.P.vandongen@minezk.nl::0a4acc15-39e8-4401-b6f7-c22cb8698e3e" userProvider="AD" userName="Dongen, A.P. van (Andor)"/>
      </t:Event>
      <t:Event id="{DD3854DD-F638-45D5-B00D-EA6706C3D487}" time="2026-03-19T08:16:34.885Z">
        <t:Attribution userId="S::j.w.langenberg@minezk.nl::6c453765-ec43-4a23-ab02-1c6df4f6cfec" userProvider="AD" userName="Langenberg, J.W. (Jan Wouter)"/>
        <t:Anchor>
          <t:Comment id="1378419132"/>
        </t:Anchor>
        <t:SetTitle title="@Dongen, A.P. van (Andor) ik vind het prima om die lijn te herhalen, maar wel met enig realisme. Dit is een Mededeling dat geen wetgeving voorstelt, en dit pakket ziet specifiek op Energiegebied terwijl colportage en telemarketing in principe …"/>
      </t:Event>
      <t:Event id="{A99F585D-5014-49BF-AEDA-1A4C8B065D78}" time="2026-03-26T12:43:12.21Z">
        <t:Attribution userId="S::a.k.verweij@minezk.nl::c8cb693d-6f96-43ca-9bd0-c736680ffdf1" userProvider="AD" userName="Verweij, A.K. (Renske)"/>
        <t:Progress percentComplete="100"/>
      </t:Event>
      <t:Event id="{5F59D808-02EC-44BE-837F-FE2FCAEA7804}" time="2026-03-27T14:10:48.417Z">
        <t:Attribution userId="S::a.k.verweij@minezk.nl::c8cb693d-6f96-43ca-9bd0-c736680ffdf1" userProvider="AD" userName="Verweij, A.K. (Renske)"/>
        <t:Progress percentComplete="100"/>
      </t:Event>
    </t:History>
  </t:Task>
  <t:Task id="{64B7A1A7-2A6F-4FF9-909B-AC24550B76FD}">
    <t:Anchor>
      <t:Comment id="802588375"/>
    </t:Anchor>
    <t:History>
      <t:Event id="{DE5041B9-885A-4E12-AA98-8B5B643A1591}" time="2026-03-23T10:36:30.297Z">
        <t:Attribution userId="S::a.k.verweij@minezk.nl::c8cb693d-6f96-43ca-9bd0-c736680ffdf1" userProvider="AD" userName="Verweij, A.K. (Renske)"/>
        <t:Anchor>
          <t:Comment id="341763"/>
        </t:Anchor>
        <t:Create/>
      </t:Event>
      <t:Event id="{A988A556-060B-4176-A086-BA62E2EFF73B}" time="2026-03-23T10:36:30.297Z">
        <t:Attribution userId="S::a.k.verweij@minezk.nl::c8cb693d-6f96-43ca-9bd0-c736680ffdf1" userProvider="AD" userName="Verweij, A.K. (Renske)"/>
        <t:Anchor>
          <t:Comment id="341763"/>
        </t:Anchor>
        <t:Assign userId="S::l.brauer@minezk.nl::834c17bf-38fb-4ade-8a57-0b3314611e9d" userProvider="AD" userName="Brauer, L. (Liesa)"/>
      </t:Event>
      <t:Event id="{2160B24A-FE2A-441A-B63B-B5D60C43C32C}" time="2026-03-23T10:36:30.297Z">
        <t:Attribution userId="S::a.k.verweij@minezk.nl::c8cb693d-6f96-43ca-9bd0-c736680ffdf1" userProvider="AD" userName="Verweij, A.K. (Renske)"/>
        <t:Anchor>
          <t:Comment id="341763"/>
        </t:Anchor>
        <t:SetTitle title="@Brauer, L. (Liesa) Kan je hier op meekijken?"/>
      </t:Event>
      <t:Event id="{087B71E0-CB75-47B2-89C2-843513FA5DF2}" time="2026-03-27T14:11:38.437Z">
        <t:Attribution userId="S::a.k.verweij@minezk.nl::c8cb693d-6f96-43ca-9bd0-c736680ffdf1" userProvider="AD" userName="Verweij, A.K. (Renske)"/>
        <t:Progress percentComplete="100"/>
      </t:Event>
    </t:History>
  </t:Task>
  <t:Task id="{C7A05F2D-6916-4E4E-83CA-84D8B7184793}">
    <t:Anchor>
      <t:Comment id="1890702652"/>
    </t:Anchor>
    <t:History>
      <t:Event id="{2EC32B8A-F2F8-41FF-BD29-AD5407AF8EB3}" time="2026-03-23T13:39:44.826Z">
        <t:Attribution userId="S::j.l.deridder@minezk.nl::82b42b74-1d94-4870-9011-2843cdc0e3d4" userProvider="AD" userName="Ridder, drs. J.L. de (Jan Luuk)"/>
        <t:Anchor>
          <t:Comment id="529733399"/>
        </t:Anchor>
        <t:Create/>
      </t:Event>
      <t:Event id="{9F1D7358-3228-4C33-A4E2-F467B42CC24B}" time="2026-03-23T13:39:44.826Z">
        <t:Attribution userId="S::j.l.deridder@minezk.nl::82b42b74-1d94-4870-9011-2843cdc0e3d4" userProvider="AD" userName="Ridder, drs. J.L. de (Jan Luuk)"/>
        <t:Anchor>
          <t:Comment id="529733399"/>
        </t:Anchor>
        <t:Assign userId="S::j.w.langenberg@minezk.nl::6c453765-ec43-4a23-ab02-1c6df4f6cfec" userProvider="AD" userName="Langenberg, J.W. (Jan Wouter)"/>
      </t:Event>
      <t:Event id="{EACB0E25-0BD7-407C-9E24-94F6FB1D0A9A}" time="2026-03-23T13:39:44.826Z">
        <t:Attribution userId="S::j.l.deridder@minezk.nl::82b42b74-1d94-4870-9011-2843cdc0e3d4" userProvider="AD" userName="Ridder, drs. J.L. de (Jan Luuk)"/>
        <t:Anchor>
          <t:Comment id="529733399"/>
        </t:Anchor>
        <t:SetTitle title="@Langenberg, J.W. (Jan Wouter) prima"/>
      </t:Event>
    </t:History>
  </t:Task>
  <t:Task id="{7B8DEA4C-D387-4EA3-9E97-96D87AA882D6}">
    <t:Anchor>
      <t:Comment id="1851187046"/>
    </t:Anchor>
    <t:History>
      <t:Event id="{E28F4AA4-0D3F-49AD-921B-4E8AABCC3E7B}" time="2026-03-27T14:52:43.735Z">
        <t:Attribution userId="S::a.k.verweij@minezk.nl::c8cb693d-6f96-43ca-9bd0-c736680ffdf1" userProvider="AD" userName="Verweij, A.K. (Renske)"/>
        <t:Anchor>
          <t:Comment id="1851187046"/>
        </t:Anchor>
        <t:Create/>
      </t:Event>
      <t:Event id="{9309CB89-C7B4-4B3E-8708-6A717978CCFA}" time="2026-03-27T14:52:43.735Z">
        <t:Attribution userId="S::a.k.verweij@minezk.nl::c8cb693d-6f96-43ca-9bd0-c736680ffdf1" userProvider="AD" userName="Verweij, A.K. (Renske)"/>
        <t:Anchor>
          <t:Comment id="1851187046"/>
        </t:Anchor>
        <t:Assign userId="S::j.w.langenberg@minezk.nl::6c453765-ec43-4a23-ab02-1c6df4f6cfec" userProvider="AD" userName="Langenberg, J.W. (Jan Wouter)"/>
      </t:Event>
      <t:Event id="{18DD4DAE-4C47-44E1-A685-528C1F6F0B51}" time="2026-03-27T14:52:43.735Z">
        <t:Attribution userId="S::a.k.verweij@minezk.nl::c8cb693d-6f96-43ca-9bd0-c736680ffdf1" userProvider="AD" userName="Verweij, A.K. (Renske)"/>
        <t:Anchor>
          <t:Comment id="1851187046"/>
        </t:Anchor>
        <t:SetTitle title="@Langenberg, J.W. (Jan Wouter) De aanvullingen van szw en bzk verwerkt."/>
      </t:Event>
      <t:Event id="{0E8CCF65-A70B-468B-B579-45050FC75026}" time="2026-03-30T10:55:10.767Z">
        <t:Attribution userId="S::a.k.verweij@minezk.nl::c8cb693d-6f96-43ca-9bd0-c736680ffdf1" userProvider="AD" userName="Verweij, A.K. (Renske)"/>
        <t:Progress percentComplete="100"/>
      </t:Event>
    </t:History>
  </t:Task>
  <t:Task id="{BBB66219-50D9-482D-A716-9DCEE8A0C84D}">
    <t:Anchor>
      <t:Comment id="97373863"/>
    </t:Anchor>
    <t:History>
      <t:Event id="{4FA9142D-ED32-4FF7-90FF-33E3102654EA}" time="2026-03-23T13:57:03.34Z">
        <t:Attribution userId="S::j.w.langenberg@minezk.nl::6c453765-ec43-4a23-ab02-1c6df4f6cfec" userProvider="AD" userName="Langenberg, J.W. (Jan Wouter)"/>
        <t:Anchor>
          <t:Comment id="97373863"/>
        </t:Anchor>
        <t:Create/>
      </t:Event>
      <t:Event id="{5F82E85F-7DC6-42AE-897D-5664D5256F70}" time="2026-03-23T13:57:03.34Z">
        <t:Attribution userId="S::j.w.langenberg@minezk.nl::6c453765-ec43-4a23-ab02-1c6df4f6cfec" userProvider="AD" userName="Langenberg, J.W. (Jan Wouter)"/>
        <t:Anchor>
          <t:Comment id="97373863"/>
        </t:Anchor>
        <t:Assign userId="S::a.k.verweij@minezk.nl::c8cb693d-6f96-43ca-9bd0-c736680ffdf1" userProvider="AD" userName="Verweij, A.K. (Renske)"/>
      </t:Event>
      <t:Event id="{E479059B-3223-4DF4-A62E-D70E417CA8C3}" time="2026-03-23T13:57:03.34Z">
        <t:Attribution userId="S::j.w.langenberg@minezk.nl::6c453765-ec43-4a23-ab02-1c6df4f6cfec" userProvider="AD" userName="Langenberg, J.W. (Jan Wouter)"/>
        <t:Anchor>
          <t:Comment id="97373863"/>
        </t:Anchor>
        <t:SetTitle title="@Verweij, A.K. (Renske) korte tekst uit keuzewijzer klimaat en energie"/>
      </t:Event>
    </t:History>
  </t:Task>
  <t:Task id="{822875D0-1A9C-41A0-AF26-0EA2A5FBE044}">
    <t:Anchor>
      <t:Comment id="1796694922"/>
    </t:Anchor>
    <t:History>
      <t:Event id="{B55635C1-0E1D-4E80-B6F3-DB6EBF0A3895}" time="2026-03-23T13:57:03.34Z">
        <t:Attribution userId="S::j.w.langenberg@minezk.nl::6c453765-ec43-4a23-ab02-1c6df4f6cfec" userProvider="AD" userName="Langenberg, J.W. (Jan Wouter)"/>
        <t:Anchor>
          <t:Comment id="1796694922"/>
        </t:Anchor>
        <t:Create/>
      </t:Event>
      <t:Event id="{3CD2E2F9-4A03-4221-A296-08D8E8705653}" time="2026-03-23T13:57:03.34Z">
        <t:Attribution userId="S::j.w.langenberg@minezk.nl::6c453765-ec43-4a23-ab02-1c6df4f6cfec" userProvider="AD" userName="Langenberg, J.W. (Jan Wouter)"/>
        <t:Anchor>
          <t:Comment id="1796694922"/>
        </t:Anchor>
        <t:Assign userId="S::a.k.verweij@minezk.nl::c8cb693d-6f96-43ca-9bd0-c736680ffdf1" userProvider="AD" userName="Verweij, A.K. (Renske)"/>
      </t:Event>
      <t:Event id="{CCA9A21D-051C-4CA4-8E3A-D461478D0124}" time="2026-03-23T13:57:03.34Z">
        <t:Attribution userId="S::j.w.langenberg@minezk.nl::6c453765-ec43-4a23-ab02-1c6df4f6cfec" userProvider="AD" userName="Langenberg, J.W. (Jan Wouter)"/>
        <t:Anchor>
          <t:Comment id="1796694922"/>
        </t:Anchor>
        <t:SetTitle title="@Verweij, A.K. (Renske) korte tekst uit keuzewijzer klimaat en energie"/>
      </t:Event>
      <t:Event id="{437AC8D8-F288-49CB-8628-147463D96F10}" time="2026-03-26T12:43:18.951Z">
        <t:Attribution userId="S::a.k.verweij@minezk.nl::c8cb693d-6f96-43ca-9bd0-c736680ffdf1" userProvider="AD" userName="Verweij, A.K. (Renske)"/>
        <t:Progress percentComplete="100"/>
      </t:Event>
      <t:Event id="{82274B08-D93F-437B-9426-703E4D5612FC}" time="2026-03-27T14:10:59.184Z">
        <t:Attribution userId="S::a.k.verweij@minezk.nl::c8cb693d-6f96-43ca-9bd0-c736680ffdf1" userProvider="AD" userName="Verweij, A.K. (Renske)"/>
        <t:Progress percentComplete="100"/>
      </t:Event>
    </t:History>
  </t:Task>
  <t:Task id="{1F0DEFA0-899A-4A27-81CB-E9B836C0AEB5}">
    <t:Anchor>
      <t:Comment id="228606304"/>
    </t:Anchor>
    <t:History>
      <t:Event id="{7E9C1652-7823-4CA8-829D-70974C8EB258}" time="2026-03-19T08:09:38.475Z">
        <t:Attribution userId="S::j.w.langenberg@minezk.nl::6c453765-ec43-4a23-ab02-1c6df4f6cfec" userProvider="AD" userName="Langenberg, J.W. (Jan Wouter)"/>
        <t:Anchor>
          <t:Comment id="228606304"/>
        </t:Anchor>
        <t:Create/>
      </t:Event>
      <t:Event id="{4BA4D77F-B870-4397-AB34-D7D6E1F85172}" time="2026-03-19T08:09:38.475Z">
        <t:Attribution userId="S::j.w.langenberg@minezk.nl::6c453765-ec43-4a23-ab02-1c6df4f6cfec" userProvider="AD" userName="Langenberg, J.W. (Jan Wouter)"/>
        <t:Anchor>
          <t:Comment id="228606304"/>
        </t:Anchor>
        <t:Assign userId="S::i.vanoortmerssen@minezk.nl::4c683766-fd43-4853-a07c-25abedcf3b8b" userProvider="AD" userName="Oortmerssen, I.A. van (Iris)"/>
      </t:Event>
      <t:Event id="{3863AEAD-F6C4-44C0-95DF-AD3DD13EB6BE}" time="2026-03-19T08:09:38.475Z">
        <t:Attribution userId="S::j.w.langenberg@minezk.nl::6c453765-ec43-4a23-ab02-1c6df4f6cfec" userProvider="AD" userName="Langenberg, J.W. (Jan Wouter)"/>
        <t:Anchor>
          <t:Comment id="228606304"/>
        </t:Anchor>
        <t:SetTitle title="@Oortmerssen, I.A. van (Iris) kunnen we hier dan in 1 zin expliciet zeggen dat Nederland de actie / aanbeveling onderschrijft en op de volgende manier reeds in de praktijk brengt? Anders blijft in het midden wat de reactie op dit Europese voorstel is."/>
      </t:Event>
      <t:Event id="{BEAD078D-CA8C-4D26-A3C8-E4C7D47ACF1C}" time="2026-03-26T12:42:40.211Z">
        <t:Attribution userId="S::a.k.verweij@minezk.nl::c8cb693d-6f96-43ca-9bd0-c736680ffdf1" userProvider="AD" userName="Verweij, A.K. (Renske)"/>
        <t:Progress percentComplete="100"/>
      </t:Event>
      <t:Event id="{B5FA2A7A-0229-412D-96C8-5EFFBB613EDB}" time="2026-03-27T14:09:46.718Z">
        <t:Attribution userId="S::a.k.verweij@minezk.nl::c8cb693d-6f96-43ca-9bd0-c736680ffdf1" userProvider="AD" userName="Verweij, A.K. (Renske)"/>
        <t:Progress percentComplete="100"/>
      </t:Event>
    </t:History>
  </t:Task>
  <t:Task id="{5DF63B61-9F8B-49D0-B6C7-65BF8BDE5E77}">
    <t:Anchor>
      <t:Comment id="1744735148"/>
    </t:Anchor>
    <t:History>
      <t:Event id="{11F97DA5-71C8-48F4-8AE9-D38263600841}" time="2026-03-24T10:07:17.575Z">
        <t:Attribution userId="S::l.brauer@minezk.nl::834c17bf-38fb-4ade-8a57-0b3314611e9d" userProvider="AD" userName="Brauer, L. (Liesa)"/>
        <t:Anchor>
          <t:Comment id="1744735148"/>
        </t:Anchor>
        <t:Create/>
      </t:Event>
      <t:Event id="{D5586A62-5F0A-4EE3-974F-D38A7A54BFFA}" time="2026-03-24T10:07:17.575Z">
        <t:Attribution userId="S::l.brauer@minezk.nl::834c17bf-38fb-4ade-8a57-0b3314611e9d" userProvider="AD" userName="Brauer, L. (Liesa)"/>
        <t:Anchor>
          <t:Comment id="1744735148"/>
        </t:Anchor>
        <t:Assign userId="S::a.k.verweij@minezk.nl::c8cb693d-6f96-43ca-9bd0-c736680ffdf1" userProvider="AD" userName="Verweij, A.K. (Renske)"/>
      </t:Event>
      <t:Event id="{733B8FAC-DA86-4F72-8F64-878087DF433A}" time="2026-03-24T10:07:17.575Z">
        <t:Attribution userId="S::l.brauer@minezk.nl::834c17bf-38fb-4ade-8a57-0b3314611e9d" userProvider="AD" userName="Brauer, L. (Liesa)"/>
        <t:Anchor>
          <t:Comment id="1744735148"/>
        </t:Anchor>
        <t:SetTitle title="@Verweij, A.K. (Renske) onder beoordeling stond nu heel veel wat wij nationaal doen - maar dat is geen beoordeling van het voorstel van de Commissie. Ik heb de meesten punten nu hierheen verplaatst, maar nu is dit hoofdstuk te lang. Dus goed om nog …"/>
      </t:Event>
      <t:Event id="{C6DB56FD-B1FC-43EC-952F-BD02295FD2C7}" time="2026-03-27T14:09:36.123Z">
        <t:Attribution userId="S::a.k.verweij@minezk.nl::c8cb693d-6f96-43ca-9bd0-c736680ffdf1" userProvider="AD" userName="Verweij, A.K. (Renske)"/>
        <t:Progress percentComplete="100"/>
      </t:Event>
    </t:History>
  </t:Task>
  <t:Task id="{54DFF143-D4D3-476A-B909-39BD94A2E0F5}">
    <t:Anchor>
      <t:Comment id="197371086"/>
    </t:Anchor>
    <t:History>
      <t:Event id="{028636FA-C509-4C0D-A47E-F5854BEE8A79}" time="2026-03-24T10:15:59.46Z">
        <t:Attribution userId="S::l.brauer@minezk.nl::834c17bf-38fb-4ade-8a57-0b3314611e9d" userProvider="AD" userName="Brauer, L. (Liesa)"/>
        <t:Anchor>
          <t:Comment id="197371086"/>
        </t:Anchor>
        <t:Create/>
      </t:Event>
      <t:Event id="{951ED469-A1E9-4EC8-88E2-C2EE6CE00714}" time="2026-03-24T10:15:59.46Z">
        <t:Attribution userId="S::l.brauer@minezk.nl::834c17bf-38fb-4ade-8a57-0b3314611e9d" userProvider="AD" userName="Brauer, L. (Liesa)"/>
        <t:Anchor>
          <t:Comment id="197371086"/>
        </t:Anchor>
        <t:Assign userId="S::a.k.verweij@minezk.nl::c8cb693d-6f96-43ca-9bd0-c736680ffdf1" userProvider="AD" userName="Verweij, A.K. (Renske)"/>
      </t:Event>
      <t:Event id="{0263B804-F8B6-4B01-B3E9-9A1AAC4CB52E}" time="2026-03-24T10:15:59.46Z">
        <t:Attribution userId="S::l.brauer@minezk.nl::834c17bf-38fb-4ade-8a57-0b3314611e9d" userProvider="AD" userName="Brauer, L. (Liesa)"/>
        <t:Anchor>
          <t:Comment id="197371086"/>
        </t:Anchor>
        <t:SetTitle title="@Verweij, A.K. (Renske) zo kan je een link leggen met wat wij nationaal doen zonde alles hieronder op te sommen (evt. vind je ook een betere formulering)."/>
      </t:Event>
      <t:Event id="{383446CA-C109-4471-A686-F1E0AE8FEB1E}" time="2026-03-27T14:09:55.365Z">
        <t:Attribution userId="S::a.k.verweij@minezk.nl::c8cb693d-6f96-43ca-9bd0-c736680ffdf1" userProvider="AD" userName="Verweij, A.K. (Renske)"/>
        <t:Progress percentComplete="100"/>
      </t:Event>
    </t:History>
  </t:Task>
  <t:Task id="{4EEFA1B5-DB26-4BEC-AF43-F7E3C37EA2A7}">
    <t:Anchor>
      <t:Comment id="1213917316"/>
    </t:Anchor>
    <t:History>
      <t:Event id="{B4467E76-E5FD-449C-8FEA-AB2A591845E7}" time="2026-03-16T08:44:25.582Z">
        <t:Attribution userId="S::a.k.verweij@minezk.nl::c8cb693d-6f96-43ca-9bd0-c736680ffdf1" userProvider="AD" userName="Verweij, A.K. (Renske)"/>
        <t:Anchor>
          <t:Comment id="1213917316"/>
        </t:Anchor>
        <t:Create/>
      </t:Event>
      <t:Event id="{6CE4338F-C251-49F8-926E-F5C78A8A17E9}" time="2026-03-16T08:44:25.582Z">
        <t:Attribution userId="S::a.k.verweij@minezk.nl::c8cb693d-6f96-43ca-9bd0-c736680ffdf1" userProvider="AD" userName="Verweij, A.K. (Renske)"/>
        <t:Anchor>
          <t:Comment id="1213917316"/>
        </t:Anchor>
        <t:Assign userId="S::j.bakker@minezk.nl::dda530c3-392d-4009-9276-71e481fd88c6" userProvider="AD" userName="Bakker, J. (Jorian)"/>
      </t:Event>
      <t:Event id="{A2F159E2-2693-4AE1-868A-A5E0A206E153}" time="2026-03-16T08:44:25.582Z">
        <t:Attribution userId="S::a.k.verweij@minezk.nl::c8cb693d-6f96-43ca-9bd0-c736680ffdf1" userProvider="AD" userName="Verweij, A.K. (Renske)"/>
        <t:Anchor>
          <t:Comment id="1213917316"/>
        </t:Anchor>
        <t:SetTitle title="@Bakker, J. (Jorian)"/>
      </t:Event>
      <t:Event id="{70776AB5-B3FC-48DF-9B05-92340CBF4907}" time="2026-03-19T08:21:17.51Z">
        <t:Attribution userId="S::j.bakker@minezk.nl::dda530c3-392d-4009-9276-71e481fd88c6" userProvider="AD" userName="Bakker, J. (Jorian)"/>
        <t:UnassignAll/>
      </t:Event>
      <t:Event id="{764B8F03-EB84-4C67-8DB0-F7F203BFCC29}" time="2026-03-19T08:21:17.51Z">
        <t:Attribution userId="S::j.bakker@minezk.nl::dda530c3-392d-4009-9276-71e481fd88c6" userProvider="AD" userName="Bakker, J. (Jorian)"/>
        <t:Assign userId="S::r.g.t.niessen@minezk.nl::8fc22f52-4e2d-45e4-ace4-0d10d5258ba2" userProvider="AD" userName="Niessen, R.G.T. (Roel)"/>
      </t:Event>
      <t:Event id="{3BAC4EC7-A390-4914-A65F-4AB80EC4BC78}" time="2026-03-27T14:10:04.592Z">
        <t:Attribution userId="S::a.k.verweij@minezk.nl::c8cb693d-6f96-43ca-9bd0-c736680ffdf1" userProvider="AD" userName="Verweij, A.K. (Renske)"/>
        <t:Progress percentComplete="100"/>
      </t:Event>
    </t:History>
  </t:Task>
  <t:Task id="{E17FF632-A809-4F1B-A96F-66DFD84EC7BF}">
    <t:Anchor>
      <t:Comment id="764389337"/>
    </t:Anchor>
    <t:History>
      <t:Event id="{0B71BAEA-BAF2-464E-9801-EB41705B8290}" time="2026-03-27T14:15:29.908Z">
        <t:Attribution userId="S::l.brauer@minezk.nl::834c17bf-38fb-4ade-8a57-0b3314611e9d" userProvider="AD" userName="Brauer, L. (Liesa)"/>
        <t:Anchor>
          <t:Comment id="764389337"/>
        </t:Anchor>
        <t:Create/>
      </t:Event>
      <t:Event id="{9714DE4B-D272-4629-B76B-8616974E5AF8}" time="2026-03-27T14:15:29.908Z">
        <t:Attribution userId="S::l.brauer@minezk.nl::834c17bf-38fb-4ade-8a57-0b3314611e9d" userProvider="AD" userName="Brauer, L. (Liesa)"/>
        <t:Anchor>
          <t:Comment id="764389337"/>
        </t:Anchor>
        <t:Assign userId="S::a.k.verweij@minezk.nl::c8cb693d-6f96-43ca-9bd0-c736680ffdf1" userProvider="AD" userName="Verweij, A.K. (Renske)"/>
      </t:Event>
      <t:Event id="{9B0372EC-8818-4CE8-9AAD-5AB4550531FF}" time="2026-03-27T14:15:29.908Z">
        <t:Attribution userId="S::l.brauer@minezk.nl::834c17bf-38fb-4ade-8a57-0b3314611e9d" userProvider="AD" userName="Brauer, L. (Liesa)"/>
        <t:Anchor>
          <t:Comment id="764389337"/>
        </t:Anchor>
        <t:SetTitle title="@Verweij, A.K. (Renske) Indien nog niet te laat nog deze algemene zin opnemen voor bredere samenhang."/>
      </t:Event>
      <t:Event id="{7F0A7ADE-D75A-4456-8575-C63A8FE47D56}" time="2026-03-27T14:37:47.969Z">
        <t:Attribution userId="S::a.k.verweij@minezk.nl::c8cb693d-6f96-43ca-9bd0-c736680ffdf1" userProvider="AD" userName="Verweij, A.K. (Renske)"/>
        <t:Progress percentComplete="100"/>
      </t:Event>
      <t:Event id="{A519C031-13B6-476B-A82D-6BC4080BD572}" time="2026-03-30T09:24:45.368Z">
        <t:Attribution userId="S::a.k.verweij@minezk.nl::c8cb693d-6f96-43ca-9bd0-c736680ffdf1" userProvider="AD" userName="Verweij, A.K. (Renske)"/>
        <t:Progress percentComplete="100"/>
      </t:Event>
    </t:History>
  </t:Task>
  <t:Task id="{9ABFCE1B-6364-426D-B291-8BB4CEB25F1D}">
    <t:Anchor>
      <t:Comment id="1970919650"/>
    </t:Anchor>
    <t:History>
      <t:Event id="{C5FA4621-A86F-4A50-82D9-F8E0F32716CA}" time="2026-03-27T14:21:56.794Z">
        <t:Attribution userId="S::a.k.verweij@minezk.nl::c8cb693d-6f96-43ca-9bd0-c736680ffdf1" userProvider="AD" userName="Verweij, A.K. (Renske)"/>
        <t:Anchor>
          <t:Comment id="1970919650"/>
        </t:Anchor>
        <t:Create/>
      </t:Event>
      <t:Event id="{F5EE6E6C-A105-42DC-B468-C111C4684DA6}" time="2026-03-27T14:21:56.794Z">
        <t:Attribution userId="S::a.k.verweij@minezk.nl::c8cb693d-6f96-43ca-9bd0-c736680ffdf1" userProvider="AD" userName="Verweij, A.K. (Renske)"/>
        <t:Anchor>
          <t:Comment id="1970919650"/>
        </t:Anchor>
        <t:Assign userId="S::j.w.langenberg@minezk.nl::6c453765-ec43-4a23-ab02-1c6df4f6cfec" userProvider="AD" userName="Langenberg, J.W. (Jan Wouter)"/>
      </t:Event>
      <t:Event id="{4DE2CA0B-1408-443F-9940-6958E542AB22}" time="2026-03-27T14:21:56.794Z">
        <t:Attribution userId="S::a.k.verweij@minezk.nl::c8cb693d-6f96-43ca-9bd0-c736680ffdf1" userProvider="AD" userName="Verweij, A.K. (Renske)"/>
        <t:Anchor>
          <t:Comment id="1970919650"/>
        </t:Anchor>
        <t:SetTitle title="@Langenberg, J.W. (Jan Wouter) / @Brauer, L. (Liesa) Zie de toevoeging van bz"/>
      </t:Event>
      <t:Event id="{34584A7C-1E64-4A5D-92E9-69F9E0FE65F6}" time="2026-03-30T10:51:41.474Z">
        <t:Attribution userId="S::a.k.verweij@minezk.nl::c8cb693d-6f96-43ca-9bd0-c736680ffdf1" userProvider="AD" userName="Verweij, A.K. (Renske)"/>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3955</ap:Words>
  <ap:Characters>21755</ap:Characters>
  <ap:DocSecurity>0</ap:DocSecurity>
  <ap:Lines>181</ap:Lines>
  <ap:Paragraphs>51</ap:Paragraphs>
  <ap:ScaleCrop>false</ap:ScaleCrop>
  <ap:HeadingPairs>
    <vt:vector baseType="variant" size="6">
      <vt:variant>
        <vt:lpstr>Title</vt:lpstr>
      </vt:variant>
      <vt:variant>
        <vt:i4>1</vt:i4>
      </vt:variant>
      <vt:variant>
        <vt:lpstr>Titel</vt:lpstr>
      </vt:variant>
      <vt:variant>
        <vt:i4>1</vt:i4>
      </vt:variant>
      <vt:variant>
        <vt:lpstr>Koppen</vt:lpstr>
      </vt:variant>
      <vt:variant>
        <vt:i4>1</vt:i4>
      </vt:variant>
    </vt:vector>
  </ap:HeadingPairs>
  <ap:TitlesOfParts>
    <vt:vector baseType="lpstr" size="3">
      <vt:lpstr>Blanco</vt:lpstr>
      <vt:lpstr>Blanco</vt:lpstr>
      <vt:lpstr>Fiche : Mededeling Energiepakket voor burgers </vt:lpstr>
    </vt:vector>
  </ap:TitlesOfParts>
  <ap:LinksUpToDate>false</ap:LinksUpToDate>
  <ap:CharactersWithSpaces>25659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2026-04-15T11:22:00.0000000Z</lastPrinted>
  <dcterms:created xsi:type="dcterms:W3CDTF">2026-04-17T08:16:00.0000000Z</dcterms:created>
  <dcterms:modified xsi:type="dcterms:W3CDTF">2026-04-17T08:16:00.0000000Z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0x0101009C7CE436063D44E9BE7DC0259EF7C32F006EB9F9836A634AE58B6169785FD3936F00DEC48CAB00F7FD44B9A931D91B7CF853</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b09df82a-def1-4788-8d6a-264cabae5db5</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https://247.plaza.buzaservices.nl/subject/PV-RK2026032026/BZ2627257/Fiche 1 - Mededeling Energiepakket voor burgers.docx</vt:lpwstr>
  </property>
  <property fmtid="{D5CDD505-2E9C-101B-9397-08002B2CF9AE}" pid="39" name="BZDossierBudgetManager">
    <vt:lpwstr/>
  </property>
  <property fmtid="{D5CDD505-2E9C-101B-9397-08002B2CF9AE}" pid="40" name="BZDossierSendTo">
    <vt:lpwstr/>
  </property>
</Properties>
</file>