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9C5FDB" w:rsidP="009C5FDB" w:rsidRDefault="009C5FDB" w14:paraId="48647BE0" w14:textId="7E1EA4B7">
      <w:pPr>
        <w:spacing w:after="0" w:line="276" w:lineRule="auto"/>
        <w:ind w:left="1410" w:hanging="1410"/>
        <w:rPr>
          <w:rFonts w:ascii="Times New Roman" w:hAnsi="Times New Roman" w:eastAsia="Times New Roman" w:cs="Times New Roman"/>
          <w:b/>
          <w:lang w:eastAsia="nl-NL"/>
        </w:rPr>
      </w:pPr>
      <w:r w:rsidRPr="009C5FDB">
        <w:rPr>
          <w:rFonts w:ascii="Times New Roman" w:hAnsi="Times New Roman" w:eastAsia="Times New Roman" w:cs="Times New Roman"/>
          <w:b/>
          <w:bCs/>
          <w:lang w:eastAsia="nl-NL"/>
        </w:rPr>
        <w:t xml:space="preserve">34843 </w:t>
      </w:r>
      <w:r>
        <w:rPr>
          <w:rFonts w:ascii="Times New Roman" w:hAnsi="Times New Roman" w:eastAsia="Times New Roman" w:cs="Times New Roman"/>
          <w:b/>
          <w:bCs/>
          <w:lang w:eastAsia="nl-NL"/>
        </w:rPr>
        <w:tab/>
      </w:r>
      <w:r>
        <w:rPr>
          <w:rFonts w:ascii="Times New Roman" w:hAnsi="Times New Roman" w:eastAsia="Times New Roman" w:cs="Times New Roman"/>
          <w:b/>
          <w:lang w:eastAsia="nl-NL"/>
        </w:rPr>
        <w:t>Documentaire ‘Streaming Hell’</w:t>
      </w:r>
    </w:p>
    <w:p w:rsidRPr="00DB7B30" w:rsidR="009C5FDB" w:rsidP="009C5FDB" w:rsidRDefault="009C5FDB" w14:paraId="51F114E5" w14:textId="77777777">
      <w:pPr>
        <w:spacing w:after="0" w:line="276" w:lineRule="auto"/>
        <w:rPr>
          <w:rFonts w:ascii="Times New Roman" w:hAnsi="Times New Roman" w:eastAsia="Times New Roman" w:cs="Times New Roman"/>
          <w:b/>
          <w:lang w:eastAsia="nl-NL"/>
        </w:rPr>
      </w:pPr>
    </w:p>
    <w:p w:rsidRPr="00DB7B30" w:rsidR="009C5FDB" w:rsidP="009C5FDB" w:rsidRDefault="009C5FDB" w14:paraId="28BB6AD6" w14:textId="77777777">
      <w:pPr>
        <w:spacing w:after="0" w:line="276" w:lineRule="auto"/>
        <w:ind w:left="708" w:firstLine="708"/>
        <w:rPr>
          <w:rFonts w:ascii="Times New Roman" w:hAnsi="Times New Roman" w:eastAsia="Times New Roman" w:cs="Times New Roman"/>
          <w:b/>
          <w:lang w:eastAsia="nl-NL"/>
        </w:rPr>
      </w:pPr>
      <w:r w:rsidRPr="00DB7B30">
        <w:rPr>
          <w:rFonts w:ascii="Times New Roman" w:hAnsi="Times New Roman" w:eastAsia="Times New Roman" w:cs="Times New Roman"/>
          <w:b/>
          <w:lang w:eastAsia="nl-NL"/>
        </w:rPr>
        <w:t xml:space="preserve">Verslag van een schriftelijk overleg </w:t>
      </w:r>
    </w:p>
    <w:p w:rsidRPr="00DB7B30" w:rsidR="009C5FDB" w:rsidP="009C5FDB" w:rsidRDefault="009C5FDB" w14:paraId="38FE5ED2"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9C5FDB" w:rsidP="009C5FDB" w:rsidRDefault="009C5FDB" w14:paraId="11887848" w14:textId="0AE09099">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 xml:space="preserve">De vaste commissie voor Justitie en Veiligheid heeft een aantal vragen en opmerkingen voorgelegd </w:t>
      </w:r>
      <w:r>
        <w:rPr>
          <w:rFonts w:ascii="Times New Roman" w:hAnsi="Times New Roman" w:eastAsia="Times New Roman" w:cs="Times New Roman"/>
          <w:lang w:eastAsia="nl-NL"/>
        </w:rPr>
        <w:t>over de documentaire ‘Streaming Hell’.</w:t>
      </w:r>
      <w:r>
        <w:rPr>
          <w:rFonts w:ascii="Times New Roman" w:hAnsi="Times New Roman" w:eastAsia="Times New Roman" w:cs="Times New Roman"/>
          <w:lang w:eastAsia="nl-NL"/>
        </w:rPr>
        <w:br/>
      </w:r>
      <w:r w:rsidRPr="00DB7B30">
        <w:rPr>
          <w:rFonts w:ascii="Times New Roman" w:hAnsi="Times New Roman" w:eastAsia="Times New Roman" w:cs="Times New Roman"/>
          <w:lang w:eastAsia="nl-NL"/>
        </w:rPr>
        <w:t xml:space="preserve"> </w:t>
      </w:r>
    </w:p>
    <w:p w:rsidRPr="00DB7B30" w:rsidR="009C5FDB" w:rsidP="009C5FDB" w:rsidRDefault="009C5FDB" w14:paraId="3B7B1B67" w14:textId="77777777">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vragen en opmerkingen zijn aan de minister voorgelegd. Bij brief van … zijn de vragen en gemaakte opmerkingen beantwoord.</w:t>
      </w:r>
    </w:p>
    <w:p w:rsidRPr="00DB7B30" w:rsidR="009C5FDB" w:rsidP="009C5FDB" w:rsidRDefault="009C5FDB" w14:paraId="7CD70F90"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9C5FDB" w:rsidP="009C5FDB" w:rsidRDefault="009C5FDB" w14:paraId="617CFCA6" w14:textId="45C968FB">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 xml:space="preserve">De </w:t>
      </w:r>
      <w:r>
        <w:rPr>
          <w:rFonts w:ascii="Times New Roman" w:hAnsi="Times New Roman" w:eastAsia="Times New Roman" w:cs="Times New Roman"/>
          <w:lang w:eastAsia="nl-NL"/>
        </w:rPr>
        <w:t>voorzitter</w:t>
      </w:r>
      <w:r w:rsidRPr="00DB7B30">
        <w:rPr>
          <w:rFonts w:ascii="Times New Roman" w:hAnsi="Times New Roman" w:eastAsia="Times New Roman" w:cs="Times New Roman"/>
          <w:lang w:eastAsia="nl-NL"/>
        </w:rPr>
        <w:t xml:space="preserve"> van de commissie,</w:t>
      </w:r>
    </w:p>
    <w:p w:rsidRPr="00DB7B30" w:rsidR="009C5FDB" w:rsidP="009C5FDB" w:rsidRDefault="009C5FDB" w14:paraId="12F55788" w14:textId="7DF4AABA">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Pr>
          <w:rFonts w:ascii="Times New Roman" w:hAnsi="Times New Roman" w:eastAsia="Times New Roman" w:cs="Times New Roman"/>
          <w:lang w:eastAsia="nl-NL"/>
        </w:rPr>
        <w:t>Eerdmans</w:t>
      </w:r>
    </w:p>
    <w:p w:rsidRPr="00DB7B30" w:rsidR="009C5FDB" w:rsidP="009C5FDB" w:rsidRDefault="009C5FDB" w14:paraId="692BAD1C"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9C5FDB" w:rsidP="009C5FDB" w:rsidRDefault="009C5FDB" w14:paraId="4B9CE78F"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9C5FDB" w:rsidP="009C5FDB" w:rsidRDefault="009C5FDB" w14:paraId="5D6C315D"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Adjunct-griffier van de commissie,</w:t>
      </w:r>
    </w:p>
    <w:p w:rsidRPr="00DB7B30" w:rsidR="009C5FDB" w:rsidP="009C5FDB" w:rsidRDefault="009C5FDB" w14:paraId="1AAEA384" w14:textId="356C538B">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00B53D03">
        <w:rPr>
          <w:rFonts w:ascii="Times New Roman" w:hAnsi="Times New Roman" w:eastAsia="Times New Roman" w:cs="Times New Roman"/>
          <w:lang w:eastAsia="nl-NL"/>
        </w:rPr>
        <w:t>Meijer</w:t>
      </w:r>
    </w:p>
    <w:p w:rsidRPr="00DB7B30" w:rsidR="009C5FDB" w:rsidP="009C5FDB" w:rsidRDefault="009C5FDB" w14:paraId="38C3B38E" w14:textId="77777777">
      <w:pPr>
        <w:spacing w:line="276" w:lineRule="auto"/>
        <w:rPr>
          <w:rFonts w:ascii="Times New Roman" w:hAnsi="Times New Roman" w:cs="Times New Roman"/>
        </w:rPr>
      </w:pPr>
    </w:p>
    <w:p w:rsidRPr="00DB7B30" w:rsidR="009C5FDB" w:rsidP="009C5FDB" w:rsidRDefault="009C5FDB" w14:paraId="46CC15B1"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Inhoudsopgave</w:t>
      </w:r>
      <w:r w:rsidRPr="00DB7B30">
        <w:rPr>
          <w:rFonts w:ascii="Times New Roman" w:hAnsi="Times New Roman" w:cs="Times New Roman"/>
          <w:b/>
          <w:color w:val="auto"/>
          <w:sz w:val="22"/>
          <w:szCs w:val="22"/>
        </w:rPr>
        <w:br/>
      </w:r>
    </w:p>
    <w:p w:rsidRPr="00DB7B30" w:rsidR="009C5FDB" w:rsidP="009C5FDB" w:rsidRDefault="009C5FDB" w14:paraId="3F885ACA" w14:textId="02CB9CAD">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I.</w:t>
      </w:r>
      <w:r w:rsidRPr="00DB7B30">
        <w:rPr>
          <w:rFonts w:ascii="Times New Roman" w:hAnsi="Times New Roman" w:cs="Times New Roman"/>
          <w:b/>
          <w:color w:val="auto"/>
          <w:sz w:val="22"/>
          <w:szCs w:val="22"/>
        </w:rPr>
        <w:tab/>
        <w:t>Vragen en opmerkingen vanuit de fracties</w:t>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Cs/>
          <w:color w:val="auto"/>
          <w:sz w:val="22"/>
          <w:szCs w:val="22"/>
        </w:rPr>
        <w:t>1</w:t>
      </w:r>
      <w:r w:rsidRPr="00DB7B30">
        <w:rPr>
          <w:rFonts w:ascii="Times New Roman" w:hAnsi="Times New Roman" w:cs="Times New Roman"/>
          <w:b/>
          <w:color w:val="auto"/>
          <w:sz w:val="22"/>
          <w:szCs w:val="22"/>
        </w:rPr>
        <w:br/>
      </w:r>
      <w:r w:rsidRPr="00DB7B30">
        <w:rPr>
          <w:rFonts w:ascii="Times New Roman" w:hAnsi="Times New Roman" w:cs="Times New Roman"/>
          <w:bCs/>
          <w:color w:val="auto"/>
          <w:sz w:val="22"/>
          <w:szCs w:val="22"/>
        </w:rPr>
        <w:t xml:space="preserve">1. </w:t>
      </w:r>
      <w:r w:rsidRPr="00DB7B30">
        <w:rPr>
          <w:rFonts w:ascii="Times New Roman" w:hAnsi="Times New Roman" w:cs="Times New Roman"/>
          <w:bCs/>
          <w:color w:val="auto"/>
          <w:sz w:val="22"/>
          <w:szCs w:val="22"/>
        </w:rPr>
        <w:tab/>
        <w:t>Vragen en opmerkingen vanuit de D66-fractie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t>2</w:t>
      </w:r>
    </w:p>
    <w:p w:rsidRPr="00DB7B30" w:rsidR="009C5FDB" w:rsidP="009C5FDB" w:rsidRDefault="009C5FDB" w14:paraId="6D0FDB09" w14:textId="5DEE6E57">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ab/>
      </w:r>
      <w:r>
        <w:rPr>
          <w:rFonts w:ascii="Times New Roman" w:hAnsi="Times New Roman" w:cs="Times New Roman"/>
          <w:bCs/>
          <w:color w:val="auto"/>
          <w:sz w:val="22"/>
          <w:szCs w:val="22"/>
        </w:rPr>
        <w:t>2</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GroenLinks-PvdA-fractie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9C5FDB" w:rsidP="009C5FDB" w:rsidRDefault="009C5FDB" w14:paraId="1452D871" w14:textId="7B71F5C5">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Pr>
          <w:rFonts w:ascii="Times New Roman" w:hAnsi="Times New Roman" w:cs="Times New Roman"/>
          <w:bCs/>
          <w:color w:val="auto"/>
          <w:sz w:val="22"/>
          <w:szCs w:val="22"/>
        </w:rPr>
        <w:t>3</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CDA-fractie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9C5FDB" w:rsidP="009C5FDB" w:rsidRDefault="009C5FDB" w14:paraId="49461761" w14:textId="4562D429">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Pr>
          <w:rFonts w:ascii="Times New Roman" w:hAnsi="Times New Roman" w:cs="Times New Roman"/>
          <w:bCs/>
          <w:color w:val="auto"/>
          <w:sz w:val="22"/>
          <w:szCs w:val="22"/>
        </w:rPr>
        <w:t>4</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JA21-fractie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9C5FDB" w:rsidP="009C5FDB" w:rsidRDefault="009C5FDB" w14:paraId="20FBC426" w14:textId="0AF71EBC">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Pr>
          <w:rFonts w:ascii="Times New Roman" w:hAnsi="Times New Roman" w:cs="Times New Roman"/>
          <w:bCs/>
          <w:color w:val="auto"/>
          <w:sz w:val="22"/>
          <w:szCs w:val="22"/>
        </w:rPr>
        <w:t>5</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BBB-fractie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9C5FDB" w:rsidP="009C5FDB" w:rsidRDefault="009C5FDB" w14:paraId="75A0AC76" w14:textId="29610B31">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Pr>
          <w:rFonts w:ascii="Times New Roman" w:hAnsi="Times New Roman" w:cs="Times New Roman"/>
          <w:bCs/>
          <w:color w:val="auto"/>
          <w:sz w:val="22"/>
          <w:szCs w:val="22"/>
        </w:rPr>
        <w:t>6</w:t>
      </w:r>
      <w:r w:rsidRPr="00DB7B30">
        <w:rPr>
          <w:rFonts w:ascii="Times New Roman" w:hAnsi="Times New Roman" w:cs="Times New Roman"/>
          <w:bCs/>
          <w:color w:val="auto"/>
          <w:sz w:val="22"/>
          <w:szCs w:val="22"/>
        </w:rPr>
        <w:t>.</w:t>
      </w:r>
      <w:r w:rsidRPr="00DB7B30">
        <w:rPr>
          <w:rFonts w:ascii="Times New Roman" w:hAnsi="Times New Roman" w:cs="Times New Roman"/>
          <w:bCs/>
          <w:color w:val="auto"/>
          <w:sz w:val="22"/>
          <w:szCs w:val="22"/>
        </w:rPr>
        <w:tab/>
        <w:t>Vragen en opmerkingen vanuit de SGP-fractie</w:t>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p>
    <w:p w:rsidR="00C405A9" w:rsidP="009C5FDB" w:rsidRDefault="009C5FDB" w14:paraId="2812B1C5" w14:textId="77777777">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Pr>
          <w:rFonts w:ascii="Times New Roman" w:hAnsi="Times New Roman" w:cs="Times New Roman"/>
          <w:bCs/>
          <w:color w:val="auto"/>
          <w:sz w:val="22"/>
          <w:szCs w:val="22"/>
        </w:rPr>
        <w:t>7</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C405A9" w:rsidR="00C405A9">
        <w:rPr>
          <w:rFonts w:ascii="Times New Roman" w:hAnsi="Times New Roman" w:cs="Times New Roman"/>
          <w:bCs/>
          <w:color w:val="auto"/>
          <w:sz w:val="22"/>
          <w:szCs w:val="22"/>
        </w:rPr>
        <w:t xml:space="preserve">ChristenUnie-, VVD-, SGP- en </w:t>
      </w:r>
    </w:p>
    <w:p w:rsidRPr="00DB7B30" w:rsidR="009C5FDB" w:rsidP="00C405A9" w:rsidRDefault="00C405A9" w14:paraId="30050FB9" w14:textId="30D38249">
      <w:pPr>
        <w:pStyle w:val="Geenafstand"/>
        <w:spacing w:line="276" w:lineRule="auto"/>
        <w:ind w:left="1416"/>
        <w:rPr>
          <w:rFonts w:ascii="Times New Roman" w:hAnsi="Times New Roman" w:cs="Times New Roman"/>
          <w:bCs/>
          <w:color w:val="auto"/>
          <w:sz w:val="22"/>
          <w:szCs w:val="22"/>
        </w:rPr>
      </w:pPr>
      <w:r w:rsidRPr="00C405A9">
        <w:rPr>
          <w:rFonts w:ascii="Times New Roman" w:hAnsi="Times New Roman" w:cs="Times New Roman"/>
          <w:bCs/>
          <w:color w:val="auto"/>
          <w:sz w:val="22"/>
          <w:szCs w:val="22"/>
        </w:rPr>
        <w:t>50PLUS-fracties</w:t>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t>…</w:t>
      </w:r>
      <w:r w:rsidRPr="00DB7B30" w:rsidR="009C5FDB">
        <w:rPr>
          <w:rFonts w:ascii="Times New Roman" w:hAnsi="Times New Roman" w:cs="Times New Roman"/>
          <w:bCs/>
          <w:color w:val="auto"/>
          <w:sz w:val="22"/>
          <w:szCs w:val="22"/>
        </w:rPr>
        <w:br/>
      </w:r>
    </w:p>
    <w:p w:rsidRPr="001954C9" w:rsidR="009C5FDB" w:rsidP="009C5FDB" w:rsidRDefault="009C5FDB" w14:paraId="4D38F290" w14:textId="2E534AD1">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00C405A9">
        <w:rPr>
          <w:rFonts w:ascii="Times New Roman" w:hAnsi="Times New Roman" w:cs="Times New Roman"/>
          <w:bCs/>
          <w:color w:val="auto"/>
          <w:sz w:val="22"/>
          <w:szCs w:val="22"/>
        </w:rPr>
        <w:t>…</w:t>
      </w:r>
    </w:p>
    <w:p w:rsidRPr="00DB7B30" w:rsidR="009C5FDB" w:rsidP="009C5FDB" w:rsidRDefault="009C5FDB" w14:paraId="1CBE6DA9"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50819CB9"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1766451E"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4976568E"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5BE36A70" w14:textId="77777777">
      <w:pPr>
        <w:pStyle w:val="Geenafstand"/>
        <w:spacing w:line="276" w:lineRule="auto"/>
        <w:ind w:left="0"/>
        <w:rPr>
          <w:rFonts w:ascii="Times New Roman" w:hAnsi="Times New Roman" w:cs="Times New Roman"/>
          <w:color w:val="auto"/>
          <w:sz w:val="22"/>
          <w:szCs w:val="22"/>
        </w:rPr>
      </w:pPr>
    </w:p>
    <w:p w:rsidR="009C5FDB" w:rsidP="009C5FDB" w:rsidRDefault="009C5FDB" w14:paraId="3E773742" w14:textId="77777777">
      <w:pPr>
        <w:pStyle w:val="Geenafstand"/>
        <w:spacing w:line="276" w:lineRule="auto"/>
        <w:ind w:left="0"/>
        <w:rPr>
          <w:rFonts w:ascii="Times New Roman" w:hAnsi="Times New Roman" w:cs="Times New Roman"/>
          <w:color w:val="auto"/>
          <w:sz w:val="22"/>
          <w:szCs w:val="22"/>
        </w:rPr>
      </w:pPr>
    </w:p>
    <w:p w:rsidR="009C5FDB" w:rsidP="009C5FDB" w:rsidRDefault="009C5FDB" w14:paraId="7E8FC061" w14:textId="77777777">
      <w:pPr>
        <w:pStyle w:val="Geenafstand"/>
        <w:spacing w:line="276" w:lineRule="auto"/>
        <w:ind w:left="0"/>
        <w:rPr>
          <w:rFonts w:ascii="Times New Roman" w:hAnsi="Times New Roman" w:cs="Times New Roman"/>
          <w:color w:val="auto"/>
          <w:sz w:val="22"/>
          <w:szCs w:val="22"/>
        </w:rPr>
      </w:pPr>
    </w:p>
    <w:p w:rsidR="009C5FDB" w:rsidP="009C5FDB" w:rsidRDefault="009C5FDB" w14:paraId="6BD44E89"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4AD5BD01"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04C0A41C" w14:textId="77777777">
      <w:pPr>
        <w:pStyle w:val="Geenafstand"/>
        <w:spacing w:line="276" w:lineRule="auto"/>
        <w:ind w:left="0"/>
        <w:rPr>
          <w:rFonts w:ascii="Times New Roman" w:hAnsi="Times New Roman" w:cs="Times New Roman"/>
          <w:color w:val="auto"/>
          <w:sz w:val="22"/>
          <w:szCs w:val="22"/>
        </w:rPr>
      </w:pPr>
    </w:p>
    <w:p w:rsidR="009C5FDB" w:rsidP="009C5FDB" w:rsidRDefault="009C5FDB" w14:paraId="6D648A5B" w14:textId="77777777">
      <w:pPr>
        <w:pStyle w:val="Geenafstand"/>
        <w:spacing w:line="276" w:lineRule="auto"/>
        <w:ind w:left="0"/>
        <w:rPr>
          <w:rFonts w:ascii="Times New Roman" w:hAnsi="Times New Roman" w:cs="Times New Roman"/>
          <w:color w:val="auto"/>
          <w:sz w:val="22"/>
          <w:szCs w:val="22"/>
        </w:rPr>
      </w:pPr>
    </w:p>
    <w:p w:rsidR="009C5FDB" w:rsidP="009C5FDB" w:rsidRDefault="009C5FDB" w14:paraId="68B0041E"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27DABBBC"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451CAA23"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77B7DBE6"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637C08EE"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286F6E66" w14:textId="77777777">
      <w:pPr>
        <w:pStyle w:val="Geenafstand"/>
        <w:spacing w:line="276" w:lineRule="auto"/>
        <w:ind w:left="0"/>
        <w:rPr>
          <w:rFonts w:ascii="Times New Roman" w:hAnsi="Times New Roman" w:cs="Times New Roman"/>
          <w:color w:val="auto"/>
          <w:sz w:val="22"/>
          <w:szCs w:val="22"/>
        </w:rPr>
      </w:pPr>
    </w:p>
    <w:p w:rsidRPr="00DB7B30" w:rsidR="009C5FDB" w:rsidP="009C5FDB" w:rsidRDefault="009C5FDB" w14:paraId="55EB1406" w14:textId="77777777">
      <w:pPr>
        <w:pStyle w:val="Geenafstand"/>
        <w:spacing w:line="276" w:lineRule="auto"/>
        <w:ind w:left="0" w:firstLine="708"/>
        <w:rPr>
          <w:rFonts w:ascii="Times New Roman" w:hAnsi="Times New Roman" w:cs="Times New Roman"/>
          <w:b/>
          <w:bCs/>
          <w:color w:val="auto"/>
          <w:sz w:val="22"/>
          <w:szCs w:val="22"/>
        </w:rPr>
      </w:pPr>
      <w:r w:rsidRPr="00DB7B30">
        <w:rPr>
          <w:rFonts w:ascii="Times New Roman" w:hAnsi="Times New Roman" w:cs="Times New Roman"/>
          <w:b/>
          <w:bCs/>
          <w:color w:val="auto"/>
          <w:sz w:val="22"/>
          <w:szCs w:val="22"/>
        </w:rPr>
        <w:lastRenderedPageBreak/>
        <w:t xml:space="preserve">I </w:t>
      </w:r>
      <w:r w:rsidRPr="00DB7B30">
        <w:rPr>
          <w:rFonts w:ascii="Times New Roman" w:hAnsi="Times New Roman" w:cs="Times New Roman"/>
          <w:b/>
          <w:bCs/>
          <w:color w:val="auto"/>
          <w:sz w:val="22"/>
          <w:szCs w:val="22"/>
        </w:rPr>
        <w:tab/>
        <w:t>Vragen en opmerkingen vanuit de fracties</w:t>
      </w:r>
      <w:r w:rsidRPr="00DB7B30">
        <w:rPr>
          <w:rFonts w:ascii="Times New Roman" w:hAnsi="Times New Roman" w:cs="Times New Roman"/>
          <w:b/>
          <w:bCs/>
          <w:color w:val="auto"/>
          <w:sz w:val="22"/>
          <w:szCs w:val="22"/>
        </w:rPr>
        <w:br/>
      </w:r>
    </w:p>
    <w:p w:rsidR="009C5FDB" w:rsidP="009C5FDB" w:rsidRDefault="009C5FDB" w14:paraId="366C0345" w14:textId="50565AF9">
      <w:pPr>
        <w:rPr>
          <w:rFonts w:ascii="Times New Roman" w:hAnsi="Times New Roman" w:cs="Times New Roman"/>
        </w:rPr>
      </w:pPr>
      <w:r w:rsidRPr="00DB7B30">
        <w:rPr>
          <w:rFonts w:ascii="Times New Roman" w:hAnsi="Times New Roman" w:cs="Times New Roman"/>
          <w:b/>
          <w:bCs/>
        </w:rPr>
        <w:t xml:space="preserve">1. </w:t>
      </w:r>
      <w:r w:rsidRPr="00DB7B30">
        <w:rPr>
          <w:rFonts w:ascii="Times New Roman" w:hAnsi="Times New Roman" w:cs="Times New Roman"/>
          <w:b/>
          <w:bCs/>
        </w:rPr>
        <w:tab/>
        <w:t>Vragen en opmerkingen vanuit de D66-fractie</w:t>
      </w:r>
      <w:r w:rsidRPr="00DB7B30">
        <w:rPr>
          <w:rFonts w:ascii="Times New Roman" w:hAnsi="Times New Roman" w:cs="Times New Roman"/>
          <w:b/>
          <w:bCs/>
        </w:rPr>
        <w:br/>
      </w:r>
    </w:p>
    <w:p w:rsidRPr="009C5FDB" w:rsidR="009C5FDB" w:rsidP="009C5FDB" w:rsidRDefault="009C5FDB" w14:paraId="0F4E74A1" w14:textId="4AFBD748">
      <w:pPr>
        <w:rPr>
          <w:rFonts w:ascii="Times New Roman" w:hAnsi="Times New Roman" w:cs="Times New Roman"/>
        </w:rPr>
      </w:pPr>
      <w:r w:rsidRPr="009C5FDB">
        <w:rPr>
          <w:rFonts w:ascii="Times New Roman" w:hAnsi="Times New Roman" w:cs="Times New Roman"/>
        </w:rPr>
        <w:t>De leden van de D66-fractie hebben met belangstelling kennisgenomen van de documentaire ‘</w:t>
      </w:r>
      <w:r w:rsidR="00894E2E">
        <w:rPr>
          <w:rFonts w:ascii="Times New Roman" w:hAnsi="Times New Roman" w:cs="Times New Roman"/>
        </w:rPr>
        <w:t>S</w:t>
      </w:r>
      <w:r w:rsidRPr="009C5FDB">
        <w:rPr>
          <w:rFonts w:ascii="Times New Roman" w:hAnsi="Times New Roman" w:cs="Times New Roman"/>
        </w:rPr>
        <w:t xml:space="preserve">treaming </w:t>
      </w:r>
      <w:proofErr w:type="spellStart"/>
      <w:r w:rsidRPr="009C5FDB">
        <w:rPr>
          <w:rFonts w:ascii="Times New Roman" w:hAnsi="Times New Roman" w:cs="Times New Roman"/>
        </w:rPr>
        <w:t>hell</w:t>
      </w:r>
      <w:proofErr w:type="spellEnd"/>
      <w:r w:rsidRPr="009C5FDB">
        <w:rPr>
          <w:rFonts w:ascii="Times New Roman" w:hAnsi="Times New Roman" w:cs="Times New Roman"/>
        </w:rPr>
        <w:t>’, waar</w:t>
      </w:r>
      <w:r w:rsidR="00413ABA">
        <w:rPr>
          <w:rFonts w:ascii="Times New Roman" w:hAnsi="Times New Roman" w:cs="Times New Roman"/>
        </w:rPr>
        <w:t>in</w:t>
      </w:r>
      <w:r w:rsidRPr="009C5FDB">
        <w:rPr>
          <w:rFonts w:ascii="Times New Roman" w:hAnsi="Times New Roman" w:cs="Times New Roman"/>
        </w:rPr>
        <w:t xml:space="preserve"> seksueel misbruik van Filipijnse kinderen via livestreams centraal staat, bekeken door een groep Nederlandse mannen</w:t>
      </w:r>
      <w:r w:rsidR="00660F02">
        <w:rPr>
          <w:rFonts w:ascii="Times New Roman" w:hAnsi="Times New Roman" w:cs="Times New Roman"/>
        </w:rPr>
        <w:t xml:space="preserve"> (hierna: de documentaire)</w:t>
      </w:r>
      <w:r w:rsidRPr="009C5FDB">
        <w:rPr>
          <w:rFonts w:ascii="Times New Roman" w:hAnsi="Times New Roman" w:cs="Times New Roman"/>
        </w:rPr>
        <w:t>. De</w:t>
      </w:r>
      <w:r w:rsidR="00894E2E">
        <w:rPr>
          <w:rFonts w:ascii="Times New Roman" w:hAnsi="Times New Roman" w:cs="Times New Roman"/>
        </w:rPr>
        <w:t>ze</w:t>
      </w:r>
      <w:r w:rsidRPr="009C5FDB">
        <w:rPr>
          <w:rFonts w:ascii="Times New Roman" w:hAnsi="Times New Roman" w:cs="Times New Roman"/>
        </w:rPr>
        <w:t xml:space="preserve"> leden maken zich ernstige zorgen over de toename van online seksueel misbruik en de wijze waarop digitale technologieën en het internet nieuwe vormen van seksueel misbruik faciliteren. De</w:t>
      </w:r>
      <w:r w:rsidR="00894E2E">
        <w:rPr>
          <w:rFonts w:ascii="Times New Roman" w:hAnsi="Times New Roman" w:cs="Times New Roman"/>
        </w:rPr>
        <w:t>ze</w:t>
      </w:r>
      <w:r w:rsidRPr="009C5FDB">
        <w:rPr>
          <w:rFonts w:ascii="Times New Roman" w:hAnsi="Times New Roman" w:cs="Times New Roman"/>
        </w:rPr>
        <w:t xml:space="preserve"> leden verzoeken </w:t>
      </w:r>
      <w:r w:rsidR="00C40D3D">
        <w:rPr>
          <w:rFonts w:ascii="Times New Roman" w:hAnsi="Times New Roman" w:cs="Times New Roman"/>
        </w:rPr>
        <w:t>de minister</w:t>
      </w:r>
      <w:r w:rsidRPr="009C5FDB">
        <w:rPr>
          <w:rFonts w:ascii="Times New Roman" w:hAnsi="Times New Roman" w:cs="Times New Roman"/>
        </w:rPr>
        <w:t xml:space="preserve"> uiteen te zetten welke concrete maatregelen momenteel worden genomen om deze groeiende vorm van online seksueel misbruik tegen te gaan. Welke opsporingsbevoegdheden en instrumenten staan de politie en het O</w:t>
      </w:r>
      <w:r w:rsidR="00894E2E">
        <w:rPr>
          <w:rFonts w:ascii="Times New Roman" w:hAnsi="Times New Roman" w:cs="Times New Roman"/>
        </w:rPr>
        <w:t xml:space="preserve">penbaar Ministerie (OM) </w:t>
      </w:r>
      <w:r w:rsidRPr="009C5FDB">
        <w:rPr>
          <w:rFonts w:ascii="Times New Roman" w:hAnsi="Times New Roman" w:cs="Times New Roman"/>
        </w:rPr>
        <w:t xml:space="preserve">ter beschikking bij de aanpak van misbruik via livestreams? In hoeverre acht de </w:t>
      </w:r>
      <w:r w:rsidR="00C40D3D">
        <w:rPr>
          <w:rFonts w:ascii="Times New Roman" w:hAnsi="Times New Roman" w:cs="Times New Roman"/>
        </w:rPr>
        <w:t>minister</w:t>
      </w:r>
      <w:r w:rsidRPr="009C5FDB">
        <w:rPr>
          <w:rFonts w:ascii="Times New Roman" w:hAnsi="Times New Roman" w:cs="Times New Roman"/>
        </w:rPr>
        <w:t xml:space="preserve"> deze middelen toereikend, mede gelet op de ontwikkelingen op dit terrein? </w:t>
      </w:r>
    </w:p>
    <w:p w:rsidRPr="009C5FDB" w:rsidR="009C5FDB" w:rsidP="009C5FDB" w:rsidRDefault="009C5FDB" w14:paraId="4FDD0A9F" w14:textId="514B3D87">
      <w:pPr>
        <w:rPr>
          <w:rFonts w:ascii="Times New Roman" w:hAnsi="Times New Roman" w:cs="Times New Roman"/>
        </w:rPr>
      </w:pPr>
      <w:r w:rsidRPr="009C5FDB">
        <w:rPr>
          <w:rFonts w:ascii="Times New Roman" w:hAnsi="Times New Roman" w:cs="Times New Roman"/>
        </w:rPr>
        <w:t>De leden van de D66-fractie spreken bijzondere waardering uit voor voortvarende en effectieve samenwerking en informatie-uitwisseling die plaatsvindt tussen Nederlandse en Filipijnse instanties. Tegelijkertijd zijn de</w:t>
      </w:r>
      <w:r w:rsidR="00291DA7">
        <w:rPr>
          <w:rFonts w:ascii="Times New Roman" w:hAnsi="Times New Roman" w:cs="Times New Roman"/>
        </w:rPr>
        <w:t>ze</w:t>
      </w:r>
      <w:r w:rsidRPr="009C5FDB">
        <w:rPr>
          <w:rFonts w:ascii="Times New Roman" w:hAnsi="Times New Roman" w:cs="Times New Roman"/>
        </w:rPr>
        <w:t xml:space="preserve"> leden zich ervan bewust dat dergelijk online seksueel misbruik zich mogelijk niet beperkt tot de Filipijnen en in méér landen plaatsvindt. De</w:t>
      </w:r>
      <w:r w:rsidR="00291DA7">
        <w:rPr>
          <w:rFonts w:ascii="Times New Roman" w:hAnsi="Times New Roman" w:cs="Times New Roman"/>
        </w:rPr>
        <w:t>ze</w:t>
      </w:r>
      <w:r w:rsidRPr="009C5FDB">
        <w:rPr>
          <w:rFonts w:ascii="Times New Roman" w:hAnsi="Times New Roman" w:cs="Times New Roman"/>
        </w:rPr>
        <w:t xml:space="preserve"> leden vragen de </w:t>
      </w:r>
      <w:r w:rsidR="0045231D">
        <w:rPr>
          <w:rFonts w:ascii="Times New Roman" w:hAnsi="Times New Roman" w:cs="Times New Roman"/>
        </w:rPr>
        <w:t>minister</w:t>
      </w:r>
      <w:r w:rsidRPr="009C5FDB">
        <w:rPr>
          <w:rFonts w:ascii="Times New Roman" w:hAnsi="Times New Roman" w:cs="Times New Roman"/>
        </w:rPr>
        <w:t xml:space="preserve"> toe te lichten op welke wijze internationale samenwerking met andere landen op dit moment is vormgegeven. Wordt actief ingezet op het versterken of opzetten van samenwerkingsrelaties met landen waar vergelijkbare problematiek speelt? </w:t>
      </w:r>
    </w:p>
    <w:p w:rsidRPr="009C5FDB" w:rsidR="009C5FDB" w:rsidP="009C5FDB" w:rsidRDefault="009C5FDB" w14:paraId="6DED5033" w14:textId="0AE01AD6">
      <w:pPr>
        <w:rPr>
          <w:rFonts w:ascii="Times New Roman" w:hAnsi="Times New Roman" w:cs="Times New Roman"/>
        </w:rPr>
      </w:pPr>
      <w:r w:rsidRPr="009C5FDB">
        <w:rPr>
          <w:rFonts w:ascii="Times New Roman" w:hAnsi="Times New Roman" w:cs="Times New Roman"/>
        </w:rPr>
        <w:t>De leden van de D66-fractie signaleren de grote druk waaronder zedenrechercheurs opereren. Zij constateren dat de werkzaamheden niet alleen intensief, maar ook psychisch zwaar zijn en dat al geruime tijd sprake is van een personeelstekort. De</w:t>
      </w:r>
      <w:r w:rsidR="00C40D3D">
        <w:rPr>
          <w:rFonts w:ascii="Times New Roman" w:hAnsi="Times New Roman" w:cs="Times New Roman"/>
        </w:rPr>
        <w:t>ze</w:t>
      </w:r>
      <w:r w:rsidRPr="009C5FDB">
        <w:rPr>
          <w:rFonts w:ascii="Times New Roman" w:hAnsi="Times New Roman" w:cs="Times New Roman"/>
        </w:rPr>
        <w:t xml:space="preserve"> leden verzoeken de </w:t>
      </w:r>
      <w:r w:rsidR="0045231D">
        <w:rPr>
          <w:rFonts w:ascii="Times New Roman" w:hAnsi="Times New Roman" w:cs="Times New Roman"/>
        </w:rPr>
        <w:t>minister</w:t>
      </w:r>
      <w:r w:rsidRPr="009C5FDB">
        <w:rPr>
          <w:rFonts w:ascii="Times New Roman" w:hAnsi="Times New Roman" w:cs="Times New Roman"/>
        </w:rPr>
        <w:t xml:space="preserve"> aan te geven welke maatregelen de afgelopen jaren zijn genomen om de zedenrecherche te ondersteunen, zowel op mankracht als op voorzieningen ter ondersteuning van de mentale gezondheid en nazorg van zedenrechercheurs. </w:t>
      </w:r>
    </w:p>
    <w:p w:rsidRPr="009C5FDB" w:rsidR="009C5FDB" w:rsidP="009C5FDB" w:rsidRDefault="009C5FDB" w14:paraId="442A9795" w14:textId="1EAFF959">
      <w:pPr>
        <w:rPr>
          <w:rFonts w:ascii="Times New Roman" w:hAnsi="Times New Roman" w:cs="Times New Roman"/>
        </w:rPr>
      </w:pPr>
      <w:r w:rsidRPr="009C5FDB">
        <w:rPr>
          <w:rFonts w:ascii="Times New Roman" w:hAnsi="Times New Roman" w:cs="Times New Roman"/>
        </w:rPr>
        <w:t>De leden van de D66-fractie merken op dat in de documentaire wordt aangegeven dat strafrechtelijke vervolging van Nederlandse mannen die deelnemen aan dergelijke livestreams complex kan zijn, onder meer omdat zij zich niet fysiek op de plaats van het misbruik bevinden en op afstand instructies geven. De</w:t>
      </w:r>
      <w:r w:rsidR="00E06937">
        <w:rPr>
          <w:rFonts w:ascii="Times New Roman" w:hAnsi="Times New Roman" w:cs="Times New Roman"/>
        </w:rPr>
        <w:t>ze</w:t>
      </w:r>
      <w:r w:rsidRPr="009C5FDB">
        <w:rPr>
          <w:rFonts w:ascii="Times New Roman" w:hAnsi="Times New Roman" w:cs="Times New Roman"/>
        </w:rPr>
        <w:t xml:space="preserve"> leden vragen de </w:t>
      </w:r>
      <w:r w:rsidR="00E06937">
        <w:rPr>
          <w:rFonts w:ascii="Times New Roman" w:hAnsi="Times New Roman" w:cs="Times New Roman"/>
        </w:rPr>
        <w:t xml:space="preserve">minister </w:t>
      </w:r>
      <w:r w:rsidRPr="009C5FDB">
        <w:rPr>
          <w:rFonts w:ascii="Times New Roman" w:hAnsi="Times New Roman" w:cs="Times New Roman"/>
        </w:rPr>
        <w:t>dan ook te reflecteren op de huidige mogelijkheden tot vervolging van deelname aan deze livestreams en vragen</w:t>
      </w:r>
      <w:r w:rsidR="004B35C8">
        <w:rPr>
          <w:rFonts w:ascii="Times New Roman" w:hAnsi="Times New Roman" w:cs="Times New Roman"/>
        </w:rPr>
        <w:t xml:space="preserve"> hem</w:t>
      </w:r>
      <w:r w:rsidRPr="009C5FDB">
        <w:rPr>
          <w:rFonts w:ascii="Times New Roman" w:hAnsi="Times New Roman" w:cs="Times New Roman"/>
        </w:rPr>
        <w:t xml:space="preserve"> toe te lichten of </w:t>
      </w:r>
      <w:r w:rsidR="00FE0F3A">
        <w:rPr>
          <w:rFonts w:ascii="Times New Roman" w:hAnsi="Times New Roman" w:cs="Times New Roman"/>
        </w:rPr>
        <w:t xml:space="preserve">de </w:t>
      </w:r>
      <w:r w:rsidRPr="009C5FDB">
        <w:rPr>
          <w:rFonts w:ascii="Times New Roman" w:hAnsi="Times New Roman" w:cs="Times New Roman"/>
        </w:rPr>
        <w:t xml:space="preserve">huidige wet- en regelgeving voldoende is ingebed op nieuwe grensoverschrijdende vormen van online seksueel misbruik. </w:t>
      </w:r>
    </w:p>
    <w:p w:rsidR="009C5FDB" w:rsidP="009C5FDB" w:rsidRDefault="009C5FDB" w14:paraId="594A8CAC" w14:textId="3E8DDBFB">
      <w:pPr>
        <w:rPr>
          <w:rFonts w:ascii="Times New Roman" w:hAnsi="Times New Roman" w:cs="Times New Roman"/>
        </w:rPr>
      </w:pPr>
      <w:r w:rsidRPr="009C5FDB">
        <w:rPr>
          <w:rFonts w:ascii="Times New Roman" w:hAnsi="Times New Roman" w:cs="Times New Roman"/>
        </w:rPr>
        <w:t xml:space="preserve">De leden van de D66-fractie delen de mening dat online organisaties, </w:t>
      </w:r>
      <w:proofErr w:type="spellStart"/>
      <w:r w:rsidRPr="009C5FDB">
        <w:rPr>
          <w:rFonts w:ascii="Times New Roman" w:hAnsi="Times New Roman" w:cs="Times New Roman"/>
        </w:rPr>
        <w:t>techbedrijven</w:t>
      </w:r>
      <w:proofErr w:type="spellEnd"/>
      <w:r w:rsidRPr="009C5FDB">
        <w:rPr>
          <w:rFonts w:ascii="Times New Roman" w:hAnsi="Times New Roman" w:cs="Times New Roman"/>
        </w:rPr>
        <w:t xml:space="preserve"> en financiële instellingen ook een verantwoordelijkheid dragen in het tegengaan van online seksueel misbruik. De</w:t>
      </w:r>
      <w:r w:rsidR="004B35C8">
        <w:rPr>
          <w:rFonts w:ascii="Times New Roman" w:hAnsi="Times New Roman" w:cs="Times New Roman"/>
        </w:rPr>
        <w:t>ze</w:t>
      </w:r>
      <w:r w:rsidRPr="009C5FDB">
        <w:rPr>
          <w:rFonts w:ascii="Times New Roman" w:hAnsi="Times New Roman" w:cs="Times New Roman"/>
        </w:rPr>
        <w:t xml:space="preserve"> leden vragen de </w:t>
      </w:r>
      <w:r w:rsidR="004B35C8">
        <w:rPr>
          <w:rFonts w:ascii="Times New Roman" w:hAnsi="Times New Roman" w:cs="Times New Roman"/>
        </w:rPr>
        <w:t>minister</w:t>
      </w:r>
      <w:r w:rsidRPr="009C5FDB">
        <w:rPr>
          <w:rFonts w:ascii="Times New Roman" w:hAnsi="Times New Roman" w:cs="Times New Roman"/>
        </w:rPr>
        <w:t xml:space="preserve"> dan ook in te gaan op de mogelijkheden om deze bedrijven aan te spreken op hun verantwoordelijkheid wanneer hun diensten worden gebruikt voor dergelijke praktijken. Acht de </w:t>
      </w:r>
      <w:r w:rsidR="004B35C8">
        <w:rPr>
          <w:rFonts w:ascii="Times New Roman" w:hAnsi="Times New Roman" w:cs="Times New Roman"/>
        </w:rPr>
        <w:t>minister</w:t>
      </w:r>
      <w:r w:rsidRPr="009C5FDB">
        <w:rPr>
          <w:rFonts w:ascii="Times New Roman" w:hAnsi="Times New Roman" w:cs="Times New Roman"/>
        </w:rPr>
        <w:t xml:space="preserve"> het huidige toezicht en handhaving ten aanzien van deze actoren toereikend? Welke aanvullende maatregelen zijn volgens de </w:t>
      </w:r>
      <w:r w:rsidR="004B35C8">
        <w:rPr>
          <w:rFonts w:ascii="Times New Roman" w:hAnsi="Times New Roman" w:cs="Times New Roman"/>
        </w:rPr>
        <w:t>minister</w:t>
      </w:r>
      <w:r w:rsidRPr="009C5FDB">
        <w:rPr>
          <w:rFonts w:ascii="Times New Roman" w:hAnsi="Times New Roman" w:cs="Times New Roman"/>
        </w:rPr>
        <w:t xml:space="preserve"> mogelijk?</w:t>
      </w:r>
    </w:p>
    <w:p w:rsidR="009C5FDB" w:rsidP="009C5FDB" w:rsidRDefault="009C5FDB" w14:paraId="274E0D57" w14:textId="390B0373">
      <w:pPr>
        <w:spacing w:line="276" w:lineRule="auto"/>
        <w:rPr>
          <w:rFonts w:ascii="Times New Roman" w:hAnsi="Times New Roman" w:cs="Times New Roman"/>
        </w:rPr>
      </w:pPr>
    </w:p>
    <w:p w:rsidR="009C5FDB" w:rsidP="009C5FDB" w:rsidRDefault="009C5FDB" w14:paraId="2F078095" w14:textId="26D56FCC">
      <w:pPr>
        <w:spacing w:line="276" w:lineRule="auto"/>
        <w:rPr>
          <w:rFonts w:ascii="Times New Roman" w:hAnsi="Times New Roman" w:cs="Times New Roman"/>
          <w:b/>
          <w:bCs/>
        </w:rPr>
      </w:pPr>
      <w:r>
        <w:rPr>
          <w:rFonts w:ascii="Times New Roman" w:hAnsi="Times New Roman" w:cs="Times New Roman"/>
          <w:b/>
          <w:bCs/>
        </w:rPr>
        <w:t>2</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GroenLinks-PvdA-fractie</w:t>
      </w:r>
    </w:p>
    <w:p w:rsidRPr="00D72FFE" w:rsidR="00D72FFE" w:rsidP="00D72FFE" w:rsidRDefault="00D72FFE" w14:paraId="2AD5017E" w14:textId="19DEBF21">
      <w:pPr>
        <w:spacing w:line="276" w:lineRule="auto"/>
        <w:rPr>
          <w:rFonts w:ascii="Times New Roman" w:hAnsi="Times New Roman" w:cs="Times New Roman"/>
        </w:rPr>
      </w:pPr>
      <w:r w:rsidRPr="00D72FFE">
        <w:rPr>
          <w:rFonts w:ascii="Times New Roman" w:hAnsi="Times New Roman" w:cs="Times New Roman"/>
        </w:rPr>
        <w:t xml:space="preserve">De leden van de GroenLinks-PvdA-fractie hebben de </w:t>
      </w:r>
      <w:r w:rsidR="00660F02">
        <w:rPr>
          <w:rFonts w:ascii="Times New Roman" w:hAnsi="Times New Roman" w:cs="Times New Roman"/>
        </w:rPr>
        <w:t>documentaire</w:t>
      </w:r>
      <w:r w:rsidRPr="00D72FFE">
        <w:rPr>
          <w:rFonts w:ascii="Times New Roman" w:hAnsi="Times New Roman" w:cs="Times New Roman"/>
        </w:rPr>
        <w:t xml:space="preserve"> bekeken. Zij zijn diep verontrust over de bevindingen van de rapportagemakers en uiten hun waardering voor de reddingswerkers. Over de aanpak van internationaal online seksueel kindermisbruik hebben zij vragen aan de </w:t>
      </w:r>
      <w:r w:rsidR="00660F02">
        <w:rPr>
          <w:rFonts w:ascii="Times New Roman" w:hAnsi="Times New Roman" w:cs="Times New Roman"/>
        </w:rPr>
        <w:t>minister</w:t>
      </w:r>
      <w:r w:rsidRPr="00D72FFE">
        <w:rPr>
          <w:rFonts w:ascii="Times New Roman" w:hAnsi="Times New Roman" w:cs="Times New Roman"/>
        </w:rPr>
        <w:t>.</w:t>
      </w:r>
    </w:p>
    <w:p w:rsidRPr="00D72FFE" w:rsidR="00D72FFE" w:rsidP="00D72FFE" w:rsidRDefault="00D72FFE" w14:paraId="48A7032F" w14:textId="112D9A3B">
      <w:pPr>
        <w:spacing w:line="276" w:lineRule="auto"/>
        <w:rPr>
          <w:rFonts w:ascii="Times New Roman" w:hAnsi="Times New Roman" w:cs="Times New Roman"/>
        </w:rPr>
      </w:pPr>
      <w:r w:rsidRPr="00D72FFE">
        <w:rPr>
          <w:rFonts w:ascii="Times New Roman" w:hAnsi="Times New Roman" w:cs="Times New Roman"/>
        </w:rPr>
        <w:lastRenderedPageBreak/>
        <w:t xml:space="preserve">Ten eerste vragen de leden van de GroenLinks-PvdA-fractie welk specifiek beleid </w:t>
      </w:r>
      <w:r w:rsidR="00DD4091">
        <w:rPr>
          <w:rFonts w:ascii="Times New Roman" w:hAnsi="Times New Roman" w:cs="Times New Roman"/>
        </w:rPr>
        <w:t>het kabinet</w:t>
      </w:r>
      <w:r w:rsidRPr="00D72FFE">
        <w:rPr>
          <w:rFonts w:ascii="Times New Roman" w:hAnsi="Times New Roman" w:cs="Times New Roman"/>
        </w:rPr>
        <w:t xml:space="preserve"> nu voert om online seksueel kindermisbruik via livestreaming te bestrijden</w:t>
      </w:r>
      <w:r w:rsidR="000300EE">
        <w:rPr>
          <w:rFonts w:ascii="Times New Roman" w:hAnsi="Times New Roman" w:cs="Times New Roman"/>
        </w:rPr>
        <w:t>.</w:t>
      </w:r>
      <w:r w:rsidRPr="00D72FFE">
        <w:rPr>
          <w:rFonts w:ascii="Times New Roman" w:hAnsi="Times New Roman" w:cs="Times New Roman"/>
        </w:rPr>
        <w:t xml:space="preserve"> Welke acties voert het kabinet uit en welke organisaties financiert of ondersteunt </w:t>
      </w:r>
      <w:r w:rsidR="000C4927">
        <w:rPr>
          <w:rFonts w:ascii="Times New Roman" w:hAnsi="Times New Roman" w:cs="Times New Roman"/>
        </w:rPr>
        <w:t>het kabinet</w:t>
      </w:r>
      <w:r w:rsidRPr="00D72FFE">
        <w:rPr>
          <w:rFonts w:ascii="Times New Roman" w:hAnsi="Times New Roman" w:cs="Times New Roman"/>
        </w:rPr>
        <w:t xml:space="preserve"> die slachtoffers helpen</w:t>
      </w:r>
      <w:r w:rsidR="000C4927">
        <w:rPr>
          <w:rFonts w:ascii="Times New Roman" w:hAnsi="Times New Roman" w:cs="Times New Roman"/>
        </w:rPr>
        <w:t>, misdrijven voorkomen</w:t>
      </w:r>
      <w:r w:rsidRPr="00D72FFE">
        <w:rPr>
          <w:rFonts w:ascii="Times New Roman" w:hAnsi="Times New Roman" w:cs="Times New Roman"/>
        </w:rPr>
        <w:t xml:space="preserve"> en daders oppakken? De</w:t>
      </w:r>
      <w:r w:rsidR="00937E38">
        <w:rPr>
          <w:rFonts w:ascii="Times New Roman" w:hAnsi="Times New Roman" w:cs="Times New Roman"/>
        </w:rPr>
        <w:t>ze</w:t>
      </w:r>
      <w:r w:rsidRPr="00D72FFE">
        <w:rPr>
          <w:rFonts w:ascii="Times New Roman" w:hAnsi="Times New Roman" w:cs="Times New Roman"/>
        </w:rPr>
        <w:t xml:space="preserve"> leden vragen de </w:t>
      </w:r>
      <w:r w:rsidR="00937E38">
        <w:rPr>
          <w:rFonts w:ascii="Times New Roman" w:hAnsi="Times New Roman" w:cs="Times New Roman"/>
        </w:rPr>
        <w:t xml:space="preserve">minister </w:t>
      </w:r>
      <w:r w:rsidRPr="00D72FFE">
        <w:rPr>
          <w:rFonts w:ascii="Times New Roman" w:hAnsi="Times New Roman" w:cs="Times New Roman"/>
        </w:rPr>
        <w:t>te beschrijven hoe groot het Team Bestrijding Kinderporno en Kindersekstoerisme (TBKK) van de politie momenteel is, en toe te lichten of er genoeg capaciteit is om tijdig en effectief op alle meldingen van online seksueel kindermisbruik te reageren. Volgens deze leden moet de zedenpolitie en het specialistische team volledig zijn uitgerust om elke melding tijdig en effectief op te pakken. Indien dit niet het geval is, vragen de</w:t>
      </w:r>
      <w:r w:rsidR="00F33FFF">
        <w:rPr>
          <w:rFonts w:ascii="Times New Roman" w:hAnsi="Times New Roman" w:cs="Times New Roman"/>
        </w:rPr>
        <w:t>ze</w:t>
      </w:r>
      <w:r w:rsidRPr="00D72FFE">
        <w:rPr>
          <w:rFonts w:ascii="Times New Roman" w:hAnsi="Times New Roman" w:cs="Times New Roman"/>
        </w:rPr>
        <w:t xml:space="preserve"> leden om inzichtelijk te maken welke aanvullende middelen en/of capaciteit nodig is zodat dit wél het geval is. Kan de </w:t>
      </w:r>
      <w:r w:rsidR="00F33FFF">
        <w:rPr>
          <w:rFonts w:ascii="Times New Roman" w:hAnsi="Times New Roman" w:cs="Times New Roman"/>
        </w:rPr>
        <w:t xml:space="preserve">minister </w:t>
      </w:r>
      <w:r w:rsidRPr="00D72FFE">
        <w:rPr>
          <w:rFonts w:ascii="Times New Roman" w:hAnsi="Times New Roman" w:cs="Times New Roman"/>
        </w:rPr>
        <w:t>eveneens bij hulporganisaties</w:t>
      </w:r>
      <w:r w:rsidR="00F33FFF">
        <w:rPr>
          <w:rFonts w:ascii="Times New Roman" w:hAnsi="Times New Roman" w:cs="Times New Roman"/>
        </w:rPr>
        <w:t xml:space="preserve">, </w:t>
      </w:r>
      <w:r w:rsidRPr="00D72FFE">
        <w:rPr>
          <w:rFonts w:ascii="Times New Roman" w:hAnsi="Times New Roman" w:cs="Times New Roman"/>
        </w:rPr>
        <w:t xml:space="preserve">zoals </w:t>
      </w:r>
      <w:proofErr w:type="spellStart"/>
      <w:r w:rsidRPr="00D72FFE">
        <w:rPr>
          <w:rFonts w:ascii="Times New Roman" w:hAnsi="Times New Roman" w:cs="Times New Roman"/>
        </w:rPr>
        <w:t>Offlimits</w:t>
      </w:r>
      <w:proofErr w:type="spellEnd"/>
      <w:r w:rsidRPr="00D72FFE">
        <w:rPr>
          <w:rFonts w:ascii="Times New Roman" w:hAnsi="Times New Roman" w:cs="Times New Roman"/>
        </w:rPr>
        <w:t xml:space="preserve"> en de Nationaal Rapporteur Mensenhandel en Seksueel Geweld tegen Kinderen, een actueel advies opvragen over wat er nodig is om deze vorm van misbruik effectief aan te pakken?</w:t>
      </w:r>
    </w:p>
    <w:p w:rsidRPr="00D72FFE" w:rsidR="00D72FFE" w:rsidP="00D72FFE" w:rsidRDefault="00D72FFE" w14:paraId="4A31F5B2" w14:textId="72C52A05">
      <w:pPr>
        <w:spacing w:line="276" w:lineRule="auto"/>
        <w:rPr>
          <w:rFonts w:ascii="Times New Roman" w:hAnsi="Times New Roman" w:cs="Times New Roman"/>
        </w:rPr>
      </w:pPr>
      <w:r w:rsidRPr="00D72FFE">
        <w:rPr>
          <w:rFonts w:ascii="Times New Roman" w:hAnsi="Times New Roman" w:cs="Times New Roman"/>
        </w:rPr>
        <w:t>Ten tweede vragen de leden van de GroenLinks-PvdA-fractie hoe goed de</w:t>
      </w:r>
      <w:r w:rsidR="00F33FFF">
        <w:rPr>
          <w:rFonts w:ascii="Times New Roman" w:hAnsi="Times New Roman" w:cs="Times New Roman"/>
        </w:rPr>
        <w:t xml:space="preserve"> minister</w:t>
      </w:r>
      <w:r w:rsidRPr="00D72FFE">
        <w:rPr>
          <w:rFonts w:ascii="Times New Roman" w:hAnsi="Times New Roman" w:cs="Times New Roman"/>
        </w:rPr>
        <w:t xml:space="preserve"> de Nederlandse daders in beeld heeft. Volgens onderzoek uit 2025 van het Nederlands Studiecentrum Criminaliteit en Rechtshandhaving heeft naar schatting 2,3</w:t>
      </w:r>
      <w:r w:rsidR="00262AB1">
        <w:rPr>
          <w:rFonts w:ascii="Times New Roman" w:hAnsi="Times New Roman" w:cs="Times New Roman"/>
        </w:rPr>
        <w:t xml:space="preserve"> procent</w:t>
      </w:r>
      <w:r w:rsidRPr="00D72FFE">
        <w:rPr>
          <w:rFonts w:ascii="Times New Roman" w:hAnsi="Times New Roman" w:cs="Times New Roman"/>
        </w:rPr>
        <w:t xml:space="preserve"> van de Nederlandse mannen zich ooit schuldig gemaakt aan het kijken van livestreams van online kindermisbruik.</w:t>
      </w:r>
      <w:r w:rsidR="00AA1919">
        <w:rPr>
          <w:rStyle w:val="Voetnootmarkering"/>
          <w:rFonts w:ascii="Times New Roman" w:hAnsi="Times New Roman" w:cs="Times New Roman"/>
        </w:rPr>
        <w:footnoteReference w:id="1"/>
      </w:r>
      <w:r w:rsidRPr="00D72FFE">
        <w:rPr>
          <w:rFonts w:ascii="Times New Roman" w:hAnsi="Times New Roman" w:cs="Times New Roman"/>
        </w:rPr>
        <w:t xml:space="preserve"> Hoe duidt de </w:t>
      </w:r>
      <w:r w:rsidR="00B65B56">
        <w:rPr>
          <w:rFonts w:ascii="Times New Roman" w:hAnsi="Times New Roman" w:cs="Times New Roman"/>
        </w:rPr>
        <w:t>minister</w:t>
      </w:r>
      <w:r w:rsidRPr="00D72FFE">
        <w:rPr>
          <w:rFonts w:ascii="Times New Roman" w:hAnsi="Times New Roman" w:cs="Times New Roman"/>
        </w:rPr>
        <w:t xml:space="preserve"> dit hoge aantal? Kan </w:t>
      </w:r>
      <w:r w:rsidR="00B65B56">
        <w:rPr>
          <w:rFonts w:ascii="Times New Roman" w:hAnsi="Times New Roman" w:cs="Times New Roman"/>
        </w:rPr>
        <w:t>hij</w:t>
      </w:r>
      <w:r w:rsidRPr="00D72FFE">
        <w:rPr>
          <w:rFonts w:ascii="Times New Roman" w:hAnsi="Times New Roman" w:cs="Times New Roman"/>
        </w:rPr>
        <w:t xml:space="preserve"> een actuele inschatting </w:t>
      </w:r>
      <w:r w:rsidR="00262AB1">
        <w:rPr>
          <w:rFonts w:ascii="Times New Roman" w:hAnsi="Times New Roman" w:cs="Times New Roman"/>
        </w:rPr>
        <w:t xml:space="preserve">geven </w:t>
      </w:r>
      <w:r w:rsidRPr="00D72FFE">
        <w:rPr>
          <w:rFonts w:ascii="Times New Roman" w:hAnsi="Times New Roman" w:cs="Times New Roman"/>
        </w:rPr>
        <w:t>van het aantal Nederlandse daders van online seksueel kindermisbruik? In hoeverre is er een verband tussen daders van online transnationaal seksueel kindermisbruik en offline transnationaal seksueel kindermisbruik? De</w:t>
      </w:r>
      <w:r w:rsidR="00262AB1">
        <w:rPr>
          <w:rFonts w:ascii="Times New Roman" w:hAnsi="Times New Roman" w:cs="Times New Roman"/>
        </w:rPr>
        <w:t>ze</w:t>
      </w:r>
      <w:r w:rsidRPr="00D72FFE">
        <w:rPr>
          <w:rFonts w:ascii="Times New Roman" w:hAnsi="Times New Roman" w:cs="Times New Roman"/>
        </w:rPr>
        <w:t xml:space="preserve"> leden vragen naar een uiteenzetting van bewezen effectieve maatregelen om daders zowel te voorkomen </w:t>
      </w:r>
      <w:r w:rsidR="00CD5334">
        <w:rPr>
          <w:rFonts w:ascii="Times New Roman" w:hAnsi="Times New Roman" w:cs="Times New Roman"/>
        </w:rPr>
        <w:t>a</w:t>
      </w:r>
      <w:r w:rsidRPr="00D72FFE">
        <w:rPr>
          <w:rFonts w:ascii="Times New Roman" w:hAnsi="Times New Roman" w:cs="Times New Roman"/>
        </w:rPr>
        <w:t xml:space="preserve">ls op te sporen en arresteren. Zij vragen de </w:t>
      </w:r>
      <w:r w:rsidR="000027C7">
        <w:rPr>
          <w:rFonts w:ascii="Times New Roman" w:hAnsi="Times New Roman" w:cs="Times New Roman"/>
        </w:rPr>
        <w:t xml:space="preserve">minister </w:t>
      </w:r>
      <w:r w:rsidRPr="00D72FFE">
        <w:rPr>
          <w:rFonts w:ascii="Times New Roman" w:hAnsi="Times New Roman" w:cs="Times New Roman"/>
        </w:rPr>
        <w:t xml:space="preserve">om dit te onderbouwen met actuele wetenschappelijke inzichten. Voert de </w:t>
      </w:r>
      <w:r w:rsidR="000027C7">
        <w:rPr>
          <w:rFonts w:ascii="Times New Roman" w:hAnsi="Times New Roman" w:cs="Times New Roman"/>
        </w:rPr>
        <w:t>minister</w:t>
      </w:r>
      <w:r w:rsidRPr="00D72FFE">
        <w:rPr>
          <w:rFonts w:ascii="Times New Roman" w:hAnsi="Times New Roman" w:cs="Times New Roman"/>
        </w:rPr>
        <w:t xml:space="preserve"> al deze bewezen effectieve maatregelen al uit? </w:t>
      </w:r>
    </w:p>
    <w:p w:rsidRPr="00D72FFE" w:rsidR="00D72FFE" w:rsidP="00D72FFE" w:rsidRDefault="00D72FFE" w14:paraId="79AB7C69" w14:textId="7EAA0F7B">
      <w:pPr>
        <w:spacing w:line="276" w:lineRule="auto"/>
        <w:rPr>
          <w:rFonts w:ascii="Times New Roman" w:hAnsi="Times New Roman" w:cs="Times New Roman"/>
        </w:rPr>
      </w:pPr>
      <w:r w:rsidRPr="00D72FFE">
        <w:rPr>
          <w:rFonts w:ascii="Times New Roman" w:hAnsi="Times New Roman" w:cs="Times New Roman"/>
        </w:rPr>
        <w:t xml:space="preserve">Ten derde vragen de leden van de GroenLinks-PvdA-fractie hoe de </w:t>
      </w:r>
      <w:r w:rsidR="000027C7">
        <w:rPr>
          <w:rFonts w:ascii="Times New Roman" w:hAnsi="Times New Roman" w:cs="Times New Roman"/>
        </w:rPr>
        <w:t>minister</w:t>
      </w:r>
      <w:r w:rsidRPr="00D72FFE">
        <w:rPr>
          <w:rFonts w:ascii="Times New Roman" w:hAnsi="Times New Roman" w:cs="Times New Roman"/>
        </w:rPr>
        <w:t xml:space="preserve"> samenwerkt met Filipijnse instanties om online seksueel kindermisbruik te voorkomen. In de documentaire beschrijft de Filipijnse advocate </w:t>
      </w:r>
      <w:proofErr w:type="spellStart"/>
      <w:r w:rsidRPr="00D72FFE">
        <w:rPr>
          <w:rFonts w:ascii="Times New Roman" w:hAnsi="Times New Roman" w:cs="Times New Roman"/>
        </w:rPr>
        <w:t>Praise</w:t>
      </w:r>
      <w:proofErr w:type="spellEnd"/>
      <w:r w:rsidRPr="00D72FFE">
        <w:rPr>
          <w:rFonts w:ascii="Times New Roman" w:hAnsi="Times New Roman" w:cs="Times New Roman"/>
        </w:rPr>
        <w:t xml:space="preserve"> </w:t>
      </w:r>
      <w:proofErr w:type="spellStart"/>
      <w:r w:rsidRPr="00D72FFE">
        <w:rPr>
          <w:rFonts w:ascii="Times New Roman" w:hAnsi="Times New Roman" w:cs="Times New Roman"/>
        </w:rPr>
        <w:t>Ladringan</w:t>
      </w:r>
      <w:proofErr w:type="spellEnd"/>
      <w:r w:rsidRPr="00D72FFE">
        <w:rPr>
          <w:rFonts w:ascii="Times New Roman" w:hAnsi="Times New Roman" w:cs="Times New Roman"/>
        </w:rPr>
        <w:t xml:space="preserve"> dat online seksueel kindermisbruik veel voorkomt in de Filipijnen wegens de goede staat van de digitale infrastructuur, de beheersing van de Engelse taal onder de bevolking, de grote armoedeproblematiek en de vrije toegang tot betalingsdiensten. Onderschrijft het kabinet deze analyse? Welke andere landen zijn er waar relatief veel online seksueel kindermisbruik wordt gepleegd? De</w:t>
      </w:r>
      <w:r w:rsidR="00D5123D">
        <w:rPr>
          <w:rFonts w:ascii="Times New Roman" w:hAnsi="Times New Roman" w:cs="Times New Roman"/>
        </w:rPr>
        <w:t>ze</w:t>
      </w:r>
      <w:r w:rsidRPr="00D72FFE">
        <w:rPr>
          <w:rFonts w:ascii="Times New Roman" w:hAnsi="Times New Roman" w:cs="Times New Roman"/>
        </w:rPr>
        <w:t xml:space="preserve"> leden vragen een overzicht van de maatregelen die </w:t>
      </w:r>
      <w:r w:rsidR="00D5123D">
        <w:rPr>
          <w:rFonts w:ascii="Times New Roman" w:hAnsi="Times New Roman" w:cs="Times New Roman"/>
        </w:rPr>
        <w:t xml:space="preserve">het kabinet </w:t>
      </w:r>
      <w:r w:rsidRPr="00D72FFE">
        <w:rPr>
          <w:rFonts w:ascii="Times New Roman" w:hAnsi="Times New Roman" w:cs="Times New Roman"/>
        </w:rPr>
        <w:t xml:space="preserve">neemt richting de Filipijnse instanties en de overheid met betrekking tot het bestrijden van online seksueel kindermisbruik. In welke mate krijgen Nederlandse autoriteiten en de politie toegang tot instanties in de Filipijnen, en wordt er naar mening van de </w:t>
      </w:r>
      <w:r w:rsidR="00D5123D">
        <w:rPr>
          <w:rFonts w:ascii="Times New Roman" w:hAnsi="Times New Roman" w:cs="Times New Roman"/>
        </w:rPr>
        <w:t xml:space="preserve">minister </w:t>
      </w:r>
      <w:r w:rsidRPr="00D72FFE">
        <w:rPr>
          <w:rFonts w:ascii="Times New Roman" w:hAnsi="Times New Roman" w:cs="Times New Roman"/>
        </w:rPr>
        <w:t>voortvarend samengewerkt om deze problematiek te bestrijden? Zo n</w:t>
      </w:r>
      <w:r w:rsidR="00A136BF">
        <w:rPr>
          <w:rFonts w:ascii="Times New Roman" w:hAnsi="Times New Roman" w:cs="Times New Roman"/>
        </w:rPr>
        <w:t>ee</w:t>
      </w:r>
      <w:r w:rsidRPr="00D72FFE">
        <w:rPr>
          <w:rFonts w:ascii="Times New Roman" w:hAnsi="Times New Roman" w:cs="Times New Roman"/>
        </w:rPr>
        <w:t xml:space="preserve">, welke aanvullende inzet is er nodig om actie af te dwingen van Filipijnse instanties en de overheid? Deelt de </w:t>
      </w:r>
      <w:r w:rsidR="00A136BF">
        <w:rPr>
          <w:rFonts w:ascii="Times New Roman" w:hAnsi="Times New Roman" w:cs="Times New Roman"/>
        </w:rPr>
        <w:t>minister</w:t>
      </w:r>
      <w:r w:rsidRPr="00D72FFE">
        <w:rPr>
          <w:rFonts w:ascii="Times New Roman" w:hAnsi="Times New Roman" w:cs="Times New Roman"/>
        </w:rPr>
        <w:t xml:space="preserve"> de mening van de</w:t>
      </w:r>
      <w:r w:rsidR="00A136BF">
        <w:rPr>
          <w:rFonts w:ascii="Times New Roman" w:hAnsi="Times New Roman" w:cs="Times New Roman"/>
        </w:rPr>
        <w:t>ze</w:t>
      </w:r>
      <w:r w:rsidRPr="00D72FFE">
        <w:rPr>
          <w:rFonts w:ascii="Times New Roman" w:hAnsi="Times New Roman" w:cs="Times New Roman"/>
        </w:rPr>
        <w:t xml:space="preserve"> leden dat een goede informatiepositie van cruciaal belang is voor het tegengaan van transnationaal seksueel kindermisbruik, ook als het om online misbruik gaat? Zo ja, hoe werkt die informatiedeling met landen zoals de Filipijnen waar de kindermisbruik plaatsvindt? Welke afspraken gelden daarvoor en hoe werken die in de praktijk? Zo nee, waarom niet? Kunnen Liaison </w:t>
      </w:r>
      <w:proofErr w:type="spellStart"/>
      <w:r w:rsidRPr="00D72FFE">
        <w:rPr>
          <w:rFonts w:ascii="Times New Roman" w:hAnsi="Times New Roman" w:cs="Times New Roman"/>
        </w:rPr>
        <w:t>Officers</w:t>
      </w:r>
      <w:proofErr w:type="spellEnd"/>
      <w:r w:rsidRPr="00D72FFE">
        <w:rPr>
          <w:rFonts w:ascii="Times New Roman" w:hAnsi="Times New Roman" w:cs="Times New Roman"/>
        </w:rPr>
        <w:t xml:space="preserve"> in dergelijke landen van toegevoegde waarde zijn bij de opsporing van verdachten in Nederland of bij de informatiedeling? Zo ja, op welke wijze? Zo nee, waarom niet? Hoeveel Liaison </w:t>
      </w:r>
      <w:proofErr w:type="spellStart"/>
      <w:r w:rsidRPr="00D72FFE">
        <w:rPr>
          <w:rFonts w:ascii="Times New Roman" w:hAnsi="Times New Roman" w:cs="Times New Roman"/>
        </w:rPr>
        <w:t>Officers</w:t>
      </w:r>
      <w:proofErr w:type="spellEnd"/>
      <w:r w:rsidRPr="00D72FFE">
        <w:rPr>
          <w:rFonts w:ascii="Times New Roman" w:hAnsi="Times New Roman" w:cs="Times New Roman"/>
        </w:rPr>
        <w:t xml:space="preserve"> heeft Nederland met het oog </w:t>
      </w:r>
      <w:r w:rsidR="00431116">
        <w:rPr>
          <w:rFonts w:ascii="Times New Roman" w:hAnsi="Times New Roman" w:cs="Times New Roman"/>
        </w:rPr>
        <w:t>op</w:t>
      </w:r>
      <w:r w:rsidRPr="00D72FFE">
        <w:rPr>
          <w:rFonts w:ascii="Times New Roman" w:hAnsi="Times New Roman" w:cs="Times New Roman"/>
        </w:rPr>
        <w:t xml:space="preserve"> het tegengaan van kindermisbruik in andere landen gestationeerd? Acht de </w:t>
      </w:r>
      <w:r w:rsidR="00BE6D42">
        <w:rPr>
          <w:rFonts w:ascii="Times New Roman" w:hAnsi="Times New Roman" w:cs="Times New Roman"/>
        </w:rPr>
        <w:t>minister</w:t>
      </w:r>
      <w:r w:rsidRPr="00D72FFE">
        <w:rPr>
          <w:rFonts w:ascii="Times New Roman" w:hAnsi="Times New Roman" w:cs="Times New Roman"/>
        </w:rPr>
        <w:t xml:space="preserve"> het mogelijk om met andere landen in de EU samen te werken om een netwerk van </w:t>
      </w:r>
      <w:r w:rsidR="006A2D8B">
        <w:rPr>
          <w:rFonts w:ascii="Times New Roman" w:hAnsi="Times New Roman" w:cs="Times New Roman"/>
        </w:rPr>
        <w:t>L</w:t>
      </w:r>
      <w:r w:rsidRPr="00D72FFE">
        <w:rPr>
          <w:rFonts w:ascii="Times New Roman" w:hAnsi="Times New Roman" w:cs="Times New Roman"/>
        </w:rPr>
        <w:t xml:space="preserve">iaison </w:t>
      </w:r>
      <w:proofErr w:type="spellStart"/>
      <w:r w:rsidR="006A2D8B">
        <w:rPr>
          <w:rFonts w:ascii="Times New Roman" w:hAnsi="Times New Roman" w:cs="Times New Roman"/>
        </w:rPr>
        <w:t>O</w:t>
      </w:r>
      <w:r w:rsidRPr="00D72FFE">
        <w:rPr>
          <w:rFonts w:ascii="Times New Roman" w:hAnsi="Times New Roman" w:cs="Times New Roman"/>
        </w:rPr>
        <w:t>fficers</w:t>
      </w:r>
      <w:proofErr w:type="spellEnd"/>
      <w:r w:rsidRPr="00D72FFE">
        <w:rPr>
          <w:rFonts w:ascii="Times New Roman" w:hAnsi="Times New Roman" w:cs="Times New Roman"/>
        </w:rPr>
        <w:t xml:space="preserve"> in te richten?</w:t>
      </w:r>
    </w:p>
    <w:p w:rsidRPr="00D72FFE" w:rsidR="00D72FFE" w:rsidP="00D72FFE" w:rsidRDefault="00D72FFE" w14:paraId="42D0C4AD" w14:textId="638F52BA">
      <w:pPr>
        <w:spacing w:line="276" w:lineRule="auto"/>
        <w:rPr>
          <w:rFonts w:ascii="Times New Roman" w:hAnsi="Times New Roman" w:cs="Times New Roman"/>
        </w:rPr>
      </w:pPr>
      <w:r w:rsidRPr="00D72FFE">
        <w:rPr>
          <w:rFonts w:ascii="Times New Roman" w:hAnsi="Times New Roman" w:cs="Times New Roman"/>
        </w:rPr>
        <w:lastRenderedPageBreak/>
        <w:t>Ten vierde erkennen de leden van de GroenLinks-PvdA-fractie dat in het geval van online transnationaal seksueel kindermisbruik, er vaak sprake is van daderschap door de ouders van de slachtoffers. De</w:t>
      </w:r>
      <w:r w:rsidR="00BE6D42">
        <w:rPr>
          <w:rFonts w:ascii="Times New Roman" w:hAnsi="Times New Roman" w:cs="Times New Roman"/>
        </w:rPr>
        <w:t>ze</w:t>
      </w:r>
      <w:r w:rsidRPr="00D72FFE">
        <w:rPr>
          <w:rFonts w:ascii="Times New Roman" w:hAnsi="Times New Roman" w:cs="Times New Roman"/>
        </w:rPr>
        <w:t xml:space="preserve"> leden vragen </w:t>
      </w:r>
      <w:r w:rsidR="00BE6D42">
        <w:rPr>
          <w:rFonts w:ascii="Times New Roman" w:hAnsi="Times New Roman" w:cs="Times New Roman"/>
        </w:rPr>
        <w:t>dan ook</w:t>
      </w:r>
      <w:r w:rsidRPr="00D72FFE">
        <w:rPr>
          <w:rFonts w:ascii="Times New Roman" w:hAnsi="Times New Roman" w:cs="Times New Roman"/>
        </w:rPr>
        <w:t xml:space="preserve"> op welke manier de </w:t>
      </w:r>
      <w:r w:rsidR="00BE6D42">
        <w:rPr>
          <w:rFonts w:ascii="Times New Roman" w:hAnsi="Times New Roman" w:cs="Times New Roman"/>
        </w:rPr>
        <w:t xml:space="preserve">minister </w:t>
      </w:r>
      <w:r w:rsidRPr="00D72FFE">
        <w:rPr>
          <w:rFonts w:ascii="Times New Roman" w:hAnsi="Times New Roman" w:cs="Times New Roman"/>
        </w:rPr>
        <w:t>rekening houdt met de nazorg van de slachtoffers. Heeft het kabinet in beeld of slachtoffers daadwerkelijk goede begeleiding en psychische hulp ontvangen? Financiert</w:t>
      </w:r>
      <w:r w:rsidR="00C21CED">
        <w:rPr>
          <w:rFonts w:ascii="Times New Roman" w:hAnsi="Times New Roman" w:cs="Times New Roman"/>
        </w:rPr>
        <w:t xml:space="preserve"> het kabinet </w:t>
      </w:r>
      <w:r w:rsidRPr="00D72FFE">
        <w:rPr>
          <w:rFonts w:ascii="Times New Roman" w:hAnsi="Times New Roman" w:cs="Times New Roman"/>
        </w:rPr>
        <w:t xml:space="preserve">organisaties die zich hiervoor inspannen, en zo ja, welke zijn dat en welke middelen stelt </w:t>
      </w:r>
      <w:r w:rsidR="00C21CED">
        <w:rPr>
          <w:rFonts w:ascii="Times New Roman" w:hAnsi="Times New Roman" w:cs="Times New Roman"/>
        </w:rPr>
        <w:t>het kabinet</w:t>
      </w:r>
      <w:r w:rsidRPr="00D72FFE">
        <w:rPr>
          <w:rFonts w:ascii="Times New Roman" w:hAnsi="Times New Roman" w:cs="Times New Roman"/>
        </w:rPr>
        <w:t xml:space="preserve"> ter beschikking voor hen? Er leven zorgen bij deze leden dat slachtoffers, die in erbarmelijke omstandigheden opgroeien en blijvend letsel of trauma oplopen, een hogere kans lopen om zelf later dader te worden van soortgelijke vormen van kindermisbruik. Is hier sprake van en op welke wijze werkt </w:t>
      </w:r>
      <w:r w:rsidR="00C21CED">
        <w:rPr>
          <w:rFonts w:ascii="Times New Roman" w:hAnsi="Times New Roman" w:cs="Times New Roman"/>
        </w:rPr>
        <w:t>het kabinet</w:t>
      </w:r>
      <w:r w:rsidRPr="00D72FFE">
        <w:rPr>
          <w:rFonts w:ascii="Times New Roman" w:hAnsi="Times New Roman" w:cs="Times New Roman"/>
        </w:rPr>
        <w:t xml:space="preserve"> samen met internationale en Filipijnse instanties om dit voorkomen?</w:t>
      </w:r>
    </w:p>
    <w:p w:rsidRPr="00D72FFE" w:rsidR="00D72FFE" w:rsidP="00D72FFE" w:rsidRDefault="00D72FFE" w14:paraId="5E15F67D" w14:textId="3EA92606">
      <w:pPr>
        <w:spacing w:line="276" w:lineRule="auto"/>
        <w:rPr>
          <w:rFonts w:ascii="Times New Roman" w:hAnsi="Times New Roman" w:cs="Times New Roman"/>
        </w:rPr>
      </w:pPr>
      <w:r w:rsidRPr="00D72FFE">
        <w:rPr>
          <w:rFonts w:ascii="Times New Roman" w:hAnsi="Times New Roman" w:cs="Times New Roman"/>
        </w:rPr>
        <w:t xml:space="preserve">Ten vijfde hebben de leden van de GroenLinks-PvdA-fractie vragen over de toegang van veroordeelde mannen naar landen als de Filipijnen. Deze leden stellen dat, als deze mannen veroordeeld zijn voor seksueel kindermisbruik, maatregelen genomen moeten worden om toegang tot landen met een groot risico op sekstoerisme te ontzeggen. Zij vragen de </w:t>
      </w:r>
      <w:r w:rsidR="00155071">
        <w:rPr>
          <w:rFonts w:ascii="Times New Roman" w:hAnsi="Times New Roman" w:cs="Times New Roman"/>
        </w:rPr>
        <w:t>minister</w:t>
      </w:r>
      <w:r w:rsidRPr="00D72FFE">
        <w:rPr>
          <w:rFonts w:ascii="Times New Roman" w:hAnsi="Times New Roman" w:cs="Times New Roman"/>
        </w:rPr>
        <w:t xml:space="preserve"> hoe vaak dergelijke maatregelen genomen worden, zoals het afpakken van een paspoort of het opleggen van een reisverbod. Welke mogelijkheden zijn er, zowel bestuursrechtelijk als strafrechtelijk of ander</w:t>
      </w:r>
      <w:r w:rsidR="00155071">
        <w:rPr>
          <w:rFonts w:ascii="Times New Roman" w:hAnsi="Times New Roman" w:cs="Times New Roman"/>
        </w:rPr>
        <w:t xml:space="preserve">szins, </w:t>
      </w:r>
      <w:r w:rsidRPr="00D72FFE">
        <w:rPr>
          <w:rFonts w:ascii="Times New Roman" w:hAnsi="Times New Roman" w:cs="Times New Roman"/>
        </w:rPr>
        <w:t>om dergelijke beperkingen op te leggen? Gebeurt dit al, en zo ja, hoe vaak worden deze bevoegdheden ingezet? Kunnen dit soort beperkingen om toegang tot bijvoorbeeld de Filipijnen te ontzeggen ook worden opgelegd bij (zware) vermoedens van seksueel kindermisbruik en zo ja, hoe wordt dit ingezet om misbruik effectief te voorkomen?</w:t>
      </w:r>
    </w:p>
    <w:p w:rsidRPr="00D72FFE" w:rsidR="00D72FFE" w:rsidP="00D72FFE" w:rsidRDefault="00D72FFE" w14:paraId="17FFD47A" w14:textId="47B436A4">
      <w:pPr>
        <w:spacing w:line="276" w:lineRule="auto"/>
        <w:rPr>
          <w:rFonts w:ascii="Times New Roman" w:hAnsi="Times New Roman" w:cs="Times New Roman"/>
        </w:rPr>
      </w:pPr>
      <w:r w:rsidRPr="00D72FFE">
        <w:rPr>
          <w:rFonts w:ascii="Times New Roman" w:hAnsi="Times New Roman" w:cs="Times New Roman"/>
        </w:rPr>
        <w:t xml:space="preserve">Tot slot horen de leden van de GroenLinks-PvdA-fractie de oproep voor </w:t>
      </w:r>
      <w:proofErr w:type="spellStart"/>
      <w:r w:rsidRPr="00D72FFE">
        <w:rPr>
          <w:rFonts w:ascii="Times New Roman" w:hAnsi="Times New Roman" w:cs="Times New Roman"/>
        </w:rPr>
        <w:t>techbedrijven</w:t>
      </w:r>
      <w:proofErr w:type="spellEnd"/>
      <w:r w:rsidRPr="00D72FFE">
        <w:rPr>
          <w:rFonts w:ascii="Times New Roman" w:hAnsi="Times New Roman" w:cs="Times New Roman"/>
        </w:rPr>
        <w:t xml:space="preserve"> en financiële instellingen om hun verantwoordelijkheid te nemen. Deze leden erkennen dat online misdaad vraagt om nieuwe vormen van opsporing en handhaving, die op een effectieve manier daders aanpak</w:t>
      </w:r>
      <w:r w:rsidR="006807E0">
        <w:rPr>
          <w:rFonts w:ascii="Times New Roman" w:hAnsi="Times New Roman" w:cs="Times New Roman"/>
        </w:rPr>
        <w:t>ken</w:t>
      </w:r>
      <w:r w:rsidRPr="00D72FFE">
        <w:rPr>
          <w:rFonts w:ascii="Times New Roman" w:hAnsi="Times New Roman" w:cs="Times New Roman"/>
        </w:rPr>
        <w:t xml:space="preserve"> en slachtoffers help</w:t>
      </w:r>
      <w:r w:rsidR="006807E0">
        <w:rPr>
          <w:rFonts w:ascii="Times New Roman" w:hAnsi="Times New Roman" w:cs="Times New Roman"/>
        </w:rPr>
        <w:t>en</w:t>
      </w:r>
      <w:r w:rsidRPr="00D72FFE">
        <w:rPr>
          <w:rFonts w:ascii="Times New Roman" w:hAnsi="Times New Roman" w:cs="Times New Roman"/>
        </w:rPr>
        <w:t xml:space="preserve">. Echter benadrukken deze leden ook dat technisch ingrijpen op de online platforms waar misbruik op plaatsvindt een juridisch mijnenveld is, en </w:t>
      </w:r>
      <w:r w:rsidR="006807E0">
        <w:rPr>
          <w:rFonts w:ascii="Times New Roman" w:hAnsi="Times New Roman" w:cs="Times New Roman"/>
        </w:rPr>
        <w:t xml:space="preserve">dat dit </w:t>
      </w:r>
      <w:r w:rsidRPr="00D72FFE">
        <w:rPr>
          <w:rFonts w:ascii="Times New Roman" w:hAnsi="Times New Roman" w:cs="Times New Roman"/>
        </w:rPr>
        <w:t xml:space="preserve">stuit op fundamentele bezwaren met betrekking tot de bescherming van privacy, cyberveiligheid en online kinderrechten. Zie ook de adviezen van </w:t>
      </w:r>
      <w:proofErr w:type="spellStart"/>
      <w:r w:rsidRPr="00D72FFE">
        <w:rPr>
          <w:rFonts w:ascii="Times New Roman" w:hAnsi="Times New Roman" w:cs="Times New Roman"/>
        </w:rPr>
        <w:t>Offlimits</w:t>
      </w:r>
      <w:proofErr w:type="spellEnd"/>
      <w:r w:rsidRPr="00D72FFE">
        <w:rPr>
          <w:rFonts w:ascii="Times New Roman" w:hAnsi="Times New Roman" w:cs="Times New Roman"/>
        </w:rPr>
        <w:t>,</w:t>
      </w:r>
      <w:r w:rsidR="00606709">
        <w:rPr>
          <w:rStyle w:val="Voetnootmarkering"/>
          <w:rFonts w:ascii="Times New Roman" w:hAnsi="Times New Roman" w:cs="Times New Roman"/>
        </w:rPr>
        <w:footnoteReference w:id="2"/>
      </w:r>
      <w:r w:rsidRPr="00D72FFE">
        <w:rPr>
          <w:rFonts w:ascii="Times New Roman" w:hAnsi="Times New Roman" w:cs="Times New Roman"/>
        </w:rPr>
        <w:t xml:space="preserve"> de </w:t>
      </w:r>
      <w:r w:rsidRPr="00D941BD" w:rsidR="00D941BD">
        <w:rPr>
          <w:rFonts w:ascii="Times New Roman" w:hAnsi="Times New Roman" w:cs="Times New Roman"/>
        </w:rPr>
        <w:t xml:space="preserve"> Algemene Inlichtingen- en Veiligheidsdienst </w:t>
      </w:r>
      <w:r w:rsidR="00D941BD">
        <w:rPr>
          <w:rFonts w:ascii="Times New Roman" w:hAnsi="Times New Roman" w:cs="Times New Roman"/>
        </w:rPr>
        <w:t>(</w:t>
      </w:r>
      <w:r w:rsidRPr="00D941BD">
        <w:rPr>
          <w:rFonts w:ascii="Times New Roman" w:hAnsi="Times New Roman" w:cs="Times New Roman"/>
        </w:rPr>
        <w:t>AIVD</w:t>
      </w:r>
      <w:r w:rsidR="00D941BD">
        <w:rPr>
          <w:rFonts w:ascii="Times New Roman" w:hAnsi="Times New Roman" w:cs="Times New Roman"/>
        </w:rPr>
        <w:t>)</w:t>
      </w:r>
      <w:r w:rsidR="00DB1C0F">
        <w:rPr>
          <w:rStyle w:val="Voetnootmarkering"/>
          <w:rFonts w:ascii="Times New Roman" w:hAnsi="Times New Roman" w:cs="Times New Roman"/>
        </w:rPr>
        <w:footnoteReference w:id="3"/>
      </w:r>
      <w:r w:rsidRPr="00D72FFE">
        <w:rPr>
          <w:rFonts w:ascii="Times New Roman" w:hAnsi="Times New Roman" w:cs="Times New Roman"/>
        </w:rPr>
        <w:t xml:space="preserve"> en de breed aangenomen Kamermotie-</w:t>
      </w:r>
      <w:proofErr w:type="spellStart"/>
      <w:r w:rsidRPr="00D72FFE">
        <w:rPr>
          <w:rFonts w:ascii="Times New Roman" w:hAnsi="Times New Roman" w:cs="Times New Roman"/>
        </w:rPr>
        <w:t>Kathmann</w:t>
      </w:r>
      <w:proofErr w:type="spellEnd"/>
      <w:r w:rsidRPr="00D72FFE">
        <w:rPr>
          <w:rFonts w:ascii="Times New Roman" w:hAnsi="Times New Roman" w:cs="Times New Roman"/>
        </w:rPr>
        <w:t xml:space="preserve"> c.s. </w:t>
      </w:r>
      <w:r w:rsidR="00F71611">
        <w:rPr>
          <w:rFonts w:ascii="Times New Roman" w:hAnsi="Times New Roman" w:cs="Times New Roman"/>
        </w:rPr>
        <w:t xml:space="preserve">(Kamerstuk </w:t>
      </w:r>
      <w:r w:rsidRPr="00D72FFE">
        <w:rPr>
          <w:rFonts w:ascii="Times New Roman" w:hAnsi="Times New Roman" w:cs="Times New Roman"/>
        </w:rPr>
        <w:t>32317, nr. 981</w:t>
      </w:r>
      <w:r w:rsidR="00F71611">
        <w:rPr>
          <w:rFonts w:ascii="Times New Roman" w:hAnsi="Times New Roman" w:cs="Times New Roman"/>
        </w:rPr>
        <w:t>)</w:t>
      </w:r>
      <w:r w:rsidRPr="00D72FFE">
        <w:rPr>
          <w:rFonts w:ascii="Times New Roman" w:hAnsi="Times New Roman" w:cs="Times New Roman"/>
        </w:rPr>
        <w:t xml:space="preserve">. </w:t>
      </w:r>
      <w:r w:rsidR="00F71611">
        <w:rPr>
          <w:rFonts w:ascii="Times New Roman" w:hAnsi="Times New Roman" w:cs="Times New Roman"/>
        </w:rPr>
        <w:t xml:space="preserve">Deze leden </w:t>
      </w:r>
      <w:r w:rsidRPr="00D72FFE">
        <w:rPr>
          <w:rFonts w:ascii="Times New Roman" w:hAnsi="Times New Roman" w:cs="Times New Roman"/>
        </w:rPr>
        <w:t xml:space="preserve">verzoeken </w:t>
      </w:r>
      <w:r w:rsidR="00F71611">
        <w:rPr>
          <w:rFonts w:ascii="Times New Roman" w:hAnsi="Times New Roman" w:cs="Times New Roman"/>
        </w:rPr>
        <w:t xml:space="preserve">de minister </w:t>
      </w:r>
      <w:r w:rsidRPr="00D72FFE">
        <w:rPr>
          <w:rFonts w:ascii="Times New Roman" w:hAnsi="Times New Roman" w:cs="Times New Roman"/>
        </w:rPr>
        <w:t>daarom om uiteen te zetten welke aanvullende acties of verplichtingen, die géén inbreuk maken op de end-</w:t>
      </w:r>
      <w:proofErr w:type="spellStart"/>
      <w:r w:rsidRPr="00D72FFE">
        <w:rPr>
          <w:rFonts w:ascii="Times New Roman" w:hAnsi="Times New Roman" w:cs="Times New Roman"/>
        </w:rPr>
        <w:t>to</w:t>
      </w:r>
      <w:proofErr w:type="spellEnd"/>
      <w:r w:rsidRPr="00D72FFE">
        <w:rPr>
          <w:rFonts w:ascii="Times New Roman" w:hAnsi="Times New Roman" w:cs="Times New Roman"/>
        </w:rPr>
        <w:t xml:space="preserve">-end versleuteling van online platforms, de aanpak kunnen versterken. Welke acties verwacht </w:t>
      </w:r>
      <w:r w:rsidR="00F71611">
        <w:rPr>
          <w:rFonts w:ascii="Times New Roman" w:hAnsi="Times New Roman" w:cs="Times New Roman"/>
        </w:rPr>
        <w:t>de minister</w:t>
      </w:r>
      <w:r w:rsidRPr="00D72FFE">
        <w:rPr>
          <w:rFonts w:ascii="Times New Roman" w:hAnsi="Times New Roman" w:cs="Times New Roman"/>
        </w:rPr>
        <w:t xml:space="preserve"> van deze </w:t>
      </w:r>
      <w:proofErr w:type="spellStart"/>
      <w:r w:rsidRPr="00D72FFE">
        <w:rPr>
          <w:rFonts w:ascii="Times New Roman" w:hAnsi="Times New Roman" w:cs="Times New Roman"/>
        </w:rPr>
        <w:t>techplatforms</w:t>
      </w:r>
      <w:proofErr w:type="spellEnd"/>
      <w:r w:rsidRPr="00D72FFE">
        <w:rPr>
          <w:rFonts w:ascii="Times New Roman" w:hAnsi="Times New Roman" w:cs="Times New Roman"/>
        </w:rPr>
        <w:t xml:space="preserve"> en de financiële instellingen die het betaalverkeer faciliteren? Op welke wijze heeft </w:t>
      </w:r>
      <w:r w:rsidR="00591255">
        <w:rPr>
          <w:rFonts w:ascii="Times New Roman" w:hAnsi="Times New Roman" w:cs="Times New Roman"/>
        </w:rPr>
        <w:t>de minister</w:t>
      </w:r>
      <w:r w:rsidRPr="00D72FFE">
        <w:rPr>
          <w:rFonts w:ascii="Times New Roman" w:hAnsi="Times New Roman" w:cs="Times New Roman"/>
        </w:rPr>
        <w:t xml:space="preserve"> al contact met deze bedrijven over het bestrijden van online kindermisbruik? Kan de </w:t>
      </w:r>
      <w:r w:rsidR="00591255">
        <w:rPr>
          <w:rFonts w:ascii="Times New Roman" w:hAnsi="Times New Roman" w:cs="Times New Roman"/>
        </w:rPr>
        <w:t xml:space="preserve">minister </w:t>
      </w:r>
      <w:r w:rsidRPr="00D72FFE">
        <w:rPr>
          <w:rFonts w:ascii="Times New Roman" w:hAnsi="Times New Roman" w:cs="Times New Roman"/>
        </w:rPr>
        <w:t xml:space="preserve">actueel advies inwinnen van de Autoriteit online Terroristisch en </w:t>
      </w:r>
      <w:proofErr w:type="spellStart"/>
      <w:r w:rsidRPr="00D72FFE">
        <w:rPr>
          <w:rFonts w:ascii="Times New Roman" w:hAnsi="Times New Roman" w:cs="Times New Roman"/>
        </w:rPr>
        <w:t>Kinderpornografisch</w:t>
      </w:r>
      <w:proofErr w:type="spellEnd"/>
      <w:r w:rsidRPr="00D72FFE">
        <w:rPr>
          <w:rFonts w:ascii="Times New Roman" w:hAnsi="Times New Roman" w:cs="Times New Roman"/>
        </w:rPr>
        <w:t xml:space="preserve"> Materiaal (ATKM) en expliciet verzoeken welke juridische of technische middelen hen zouden helpen om effectiever op te treden tegen online seksueel kindermisbruik en de online platforms die het faciliteren? Hoe denkt de </w:t>
      </w:r>
      <w:r w:rsidR="00591255">
        <w:rPr>
          <w:rFonts w:ascii="Times New Roman" w:hAnsi="Times New Roman" w:cs="Times New Roman"/>
        </w:rPr>
        <w:t xml:space="preserve">minister </w:t>
      </w:r>
      <w:r w:rsidRPr="00D72FFE">
        <w:rPr>
          <w:rFonts w:ascii="Times New Roman" w:hAnsi="Times New Roman" w:cs="Times New Roman"/>
        </w:rPr>
        <w:t xml:space="preserve">in dit verband over het gebruikmaken van de </w:t>
      </w:r>
      <w:proofErr w:type="spellStart"/>
      <w:r w:rsidRPr="00D72FFE">
        <w:rPr>
          <w:rFonts w:ascii="Times New Roman" w:hAnsi="Times New Roman" w:cs="Times New Roman"/>
        </w:rPr>
        <w:t>Hash</w:t>
      </w:r>
      <w:proofErr w:type="spellEnd"/>
      <w:r w:rsidRPr="00D72FFE">
        <w:rPr>
          <w:rFonts w:ascii="Times New Roman" w:hAnsi="Times New Roman" w:cs="Times New Roman"/>
        </w:rPr>
        <w:t xml:space="preserve"> Check Service waarmee bestaande online beelden van seksueel kindermisbruik kunnen worden geïdentificeerd en verwijderd? Zijn er überhaupt betrouwbare technieken die bij livestreams snel livebeelden van seksueel kindermisbruik kunnen identificeren zonder dat die de cyberveiligheid en privacy aantasten? Zo ja, welke technieken zijn dat en worden die ook gebruikt?</w:t>
      </w:r>
      <w:r w:rsidR="003E2371">
        <w:rPr>
          <w:rFonts w:ascii="Times New Roman" w:hAnsi="Times New Roman" w:cs="Times New Roman"/>
        </w:rPr>
        <w:br/>
      </w:r>
    </w:p>
    <w:p w:rsidR="009C5FDB" w:rsidP="009247F3" w:rsidRDefault="009C5FDB" w14:paraId="217BC946" w14:textId="3043CCD5">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b/>
          <w:bCs/>
        </w:rPr>
      </w:pPr>
      <w:r>
        <w:rPr>
          <w:rFonts w:ascii="Times New Roman" w:hAnsi="Times New Roman" w:cs="Times New Roman"/>
          <w:b/>
          <w:bCs/>
        </w:rPr>
        <w:lastRenderedPageBreak/>
        <w:t>3</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CDA-fractie</w:t>
      </w:r>
      <w:r w:rsidR="009247F3">
        <w:rPr>
          <w:rFonts w:ascii="Times New Roman" w:hAnsi="Times New Roman" w:cs="Times New Roman"/>
          <w:b/>
          <w:bCs/>
        </w:rPr>
        <w:tab/>
      </w:r>
    </w:p>
    <w:p w:rsidRPr="009247F3" w:rsidR="009247F3" w:rsidP="009247F3" w:rsidRDefault="009247F3" w14:paraId="66B49D22" w14:textId="1A82A405">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De leden van de CDA-fractie hebben met veel verontwaardiging en zorgen kennisgenomen van de documentaire</w:t>
      </w:r>
      <w:r w:rsidR="00AF5EE0">
        <w:rPr>
          <w:rFonts w:ascii="Times New Roman" w:hAnsi="Times New Roman" w:cs="Times New Roman"/>
        </w:rPr>
        <w:t xml:space="preserve"> </w:t>
      </w:r>
      <w:r w:rsidRPr="009247F3">
        <w:rPr>
          <w:rFonts w:ascii="Times New Roman" w:hAnsi="Times New Roman" w:cs="Times New Roman"/>
        </w:rPr>
        <w:t xml:space="preserve">over de groeiende misdaad rondom Filipijnse kinderen die via livestreams worden misbruikt. Dat deze misdaad op zo’n grote schaal plaatsvindt waarbij zoveel Nederlandse mannen betrokken zijn, vinden deze leden schokkend. Zij zijn van mening dat hiertegen daadkrachtig en streng moet worden opgetreden in het belang van de Filipijnse kinderen. Allereerst willen deze leden aan de </w:t>
      </w:r>
      <w:r w:rsidR="00AF5EE0">
        <w:rPr>
          <w:rFonts w:ascii="Times New Roman" w:hAnsi="Times New Roman" w:cs="Times New Roman"/>
        </w:rPr>
        <w:t>minister</w:t>
      </w:r>
      <w:r w:rsidRPr="009247F3">
        <w:rPr>
          <w:rFonts w:ascii="Times New Roman" w:hAnsi="Times New Roman" w:cs="Times New Roman"/>
        </w:rPr>
        <w:t xml:space="preserve"> vragen of </w:t>
      </w:r>
      <w:r w:rsidR="00AF5EE0">
        <w:rPr>
          <w:rFonts w:ascii="Times New Roman" w:hAnsi="Times New Roman" w:cs="Times New Roman"/>
        </w:rPr>
        <w:t>hij</w:t>
      </w:r>
      <w:r w:rsidRPr="009247F3">
        <w:rPr>
          <w:rFonts w:ascii="Times New Roman" w:hAnsi="Times New Roman" w:cs="Times New Roman"/>
        </w:rPr>
        <w:t xml:space="preserve"> ook kennis heeft genomen van de documentaire en wat de reactie is op de schokkende getallen rondom (online) kindermisbruik in de Filipijnen, waarbij 20.000 Nederlandse mannen betrokken zijn als dader. Ook vragen deze leden of volgens de </w:t>
      </w:r>
      <w:r w:rsidR="00AF5EE0">
        <w:rPr>
          <w:rFonts w:ascii="Times New Roman" w:hAnsi="Times New Roman" w:cs="Times New Roman"/>
        </w:rPr>
        <w:t>minister</w:t>
      </w:r>
      <w:r w:rsidRPr="009247F3">
        <w:rPr>
          <w:rFonts w:ascii="Times New Roman" w:hAnsi="Times New Roman" w:cs="Times New Roman"/>
        </w:rPr>
        <w:t xml:space="preserve"> de Nederlandse wetgeving voldoende is om livestreaming van kindermisbruik op afstand effectief te vervolgen. Waarom blijft de pakkans van (Nederlandse) daders zo laag en welke maatregelen gaat </w:t>
      </w:r>
      <w:r w:rsidR="00A728E5">
        <w:rPr>
          <w:rFonts w:ascii="Times New Roman" w:hAnsi="Times New Roman" w:cs="Times New Roman"/>
        </w:rPr>
        <w:t>het kabinet</w:t>
      </w:r>
      <w:r w:rsidRPr="009247F3">
        <w:rPr>
          <w:rFonts w:ascii="Times New Roman" w:hAnsi="Times New Roman" w:cs="Times New Roman"/>
        </w:rPr>
        <w:t xml:space="preserve"> nemen om de pakkans substantieel te verhogen? </w:t>
      </w:r>
    </w:p>
    <w:p w:rsidRPr="009247F3" w:rsidR="009247F3" w:rsidP="009247F3" w:rsidRDefault="00EF24B4" w14:paraId="39DB715C" w14:textId="283E1588">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Pr>
          <w:rFonts w:ascii="Times New Roman" w:hAnsi="Times New Roman" w:cs="Times New Roman"/>
        </w:rPr>
        <w:t>De leden van de CDA-fractie vragen tevens of het k</w:t>
      </w:r>
      <w:r w:rsidRPr="009247F3" w:rsidR="009247F3">
        <w:rPr>
          <w:rFonts w:ascii="Times New Roman" w:hAnsi="Times New Roman" w:cs="Times New Roman"/>
        </w:rPr>
        <w:t xml:space="preserve">lopt dat de aanpak van livestreamingsbeelden ingewikkeld is voor de politie omdat zij niet de bevoegdheid heeft om in privécommunicatie te kijken en zo ja, </w:t>
      </w:r>
      <w:r>
        <w:rPr>
          <w:rFonts w:ascii="Times New Roman" w:hAnsi="Times New Roman" w:cs="Times New Roman"/>
        </w:rPr>
        <w:t>of de minister bereid is</w:t>
      </w:r>
      <w:r w:rsidRPr="009247F3" w:rsidR="009247F3">
        <w:rPr>
          <w:rFonts w:ascii="Times New Roman" w:hAnsi="Times New Roman" w:cs="Times New Roman"/>
        </w:rPr>
        <w:t xml:space="preserve"> om onderzoek te doen hoe livestreamingsbeelden van kindermisbruik effectief kan worden aangepakt</w:t>
      </w:r>
      <w:r>
        <w:rPr>
          <w:rFonts w:ascii="Times New Roman" w:hAnsi="Times New Roman" w:cs="Times New Roman"/>
        </w:rPr>
        <w:t>.</w:t>
      </w:r>
      <w:r w:rsidRPr="009247F3" w:rsidR="009247F3">
        <w:rPr>
          <w:rFonts w:ascii="Times New Roman" w:hAnsi="Times New Roman" w:cs="Times New Roman"/>
        </w:rPr>
        <w:t xml:space="preserve"> Daarnaast vragen deze leden wat de reactie van </w:t>
      </w:r>
      <w:r w:rsidR="00A728E5">
        <w:rPr>
          <w:rFonts w:ascii="Times New Roman" w:hAnsi="Times New Roman" w:cs="Times New Roman"/>
        </w:rPr>
        <w:t xml:space="preserve">het kabinet </w:t>
      </w:r>
      <w:r w:rsidRPr="009247F3" w:rsidR="009247F3">
        <w:rPr>
          <w:rFonts w:ascii="Times New Roman" w:hAnsi="Times New Roman" w:cs="Times New Roman"/>
        </w:rPr>
        <w:t xml:space="preserve"> is op de opvatting van het </w:t>
      </w:r>
      <w:r w:rsidR="00C47010">
        <w:rPr>
          <w:rFonts w:ascii="Times New Roman" w:hAnsi="Times New Roman" w:cs="Times New Roman"/>
        </w:rPr>
        <w:t>OM</w:t>
      </w:r>
      <w:r w:rsidRPr="009247F3" w:rsidR="009247F3">
        <w:rPr>
          <w:rFonts w:ascii="Times New Roman" w:hAnsi="Times New Roman" w:cs="Times New Roman"/>
        </w:rPr>
        <w:t xml:space="preserve"> dat de drempel voor optreden bij een redelijk vermoeden van schuld als te hoog wordt ervaren als het gaat om online kindermisbruik of </w:t>
      </w:r>
      <w:proofErr w:type="spellStart"/>
      <w:r w:rsidRPr="009247F3" w:rsidR="009247F3">
        <w:rPr>
          <w:rFonts w:ascii="Times New Roman" w:hAnsi="Times New Roman" w:cs="Times New Roman"/>
        </w:rPr>
        <w:t>kinderpornografisch</w:t>
      </w:r>
      <w:proofErr w:type="spellEnd"/>
      <w:r w:rsidRPr="009247F3" w:rsidR="009247F3">
        <w:rPr>
          <w:rFonts w:ascii="Times New Roman" w:hAnsi="Times New Roman" w:cs="Times New Roman"/>
        </w:rPr>
        <w:t xml:space="preserve"> materiaal. Is de minister het met deze leden eens dat op tijd kunnen ingrijpen erger leed kan voorkomen? Zo ja, wat kan de </w:t>
      </w:r>
      <w:r w:rsidR="00C47010">
        <w:rPr>
          <w:rFonts w:ascii="Times New Roman" w:hAnsi="Times New Roman" w:cs="Times New Roman"/>
        </w:rPr>
        <w:t xml:space="preserve">minister </w:t>
      </w:r>
      <w:r w:rsidRPr="009247F3" w:rsidR="009247F3">
        <w:rPr>
          <w:rFonts w:ascii="Times New Roman" w:hAnsi="Times New Roman" w:cs="Times New Roman"/>
        </w:rPr>
        <w:t xml:space="preserve">doen om de drempel te verlagen of op welke manier kan de </w:t>
      </w:r>
      <w:r w:rsidR="00C47010">
        <w:rPr>
          <w:rFonts w:ascii="Times New Roman" w:hAnsi="Times New Roman" w:cs="Times New Roman"/>
        </w:rPr>
        <w:t xml:space="preserve">minister </w:t>
      </w:r>
      <w:r w:rsidRPr="009247F3" w:rsidR="009247F3">
        <w:rPr>
          <w:rFonts w:ascii="Times New Roman" w:hAnsi="Times New Roman" w:cs="Times New Roman"/>
        </w:rPr>
        <w:t xml:space="preserve">het </w:t>
      </w:r>
      <w:r w:rsidR="00C47010">
        <w:rPr>
          <w:rFonts w:ascii="Times New Roman" w:hAnsi="Times New Roman" w:cs="Times New Roman"/>
        </w:rPr>
        <w:t>OM</w:t>
      </w:r>
      <w:r w:rsidRPr="009247F3" w:rsidR="009247F3">
        <w:rPr>
          <w:rFonts w:ascii="Times New Roman" w:hAnsi="Times New Roman" w:cs="Times New Roman"/>
        </w:rPr>
        <w:t xml:space="preserve"> handvatten geven om efficiënt te kunnen optreden bij vermoedens van online seksueel misbruik van Filipijnse kinderen?</w:t>
      </w:r>
    </w:p>
    <w:p w:rsidRPr="009247F3" w:rsidR="009247F3" w:rsidP="009247F3" w:rsidRDefault="009247F3" w14:paraId="2724A6B6" w14:textId="5F375086">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 xml:space="preserve">De leden van de CDA-fractie vragen of de </w:t>
      </w:r>
      <w:r w:rsidR="00F403B7">
        <w:rPr>
          <w:rFonts w:ascii="Times New Roman" w:hAnsi="Times New Roman" w:cs="Times New Roman"/>
        </w:rPr>
        <w:t>minister</w:t>
      </w:r>
      <w:r w:rsidRPr="009247F3">
        <w:rPr>
          <w:rFonts w:ascii="Times New Roman" w:hAnsi="Times New Roman" w:cs="Times New Roman"/>
        </w:rPr>
        <w:t xml:space="preserve"> kan duiden waarom juist zoveel Nederlandse mannen dader zijn van online kindermisbruik van Filipijnse kinderen en hoe het kan dat Nederland wereldwijd koploper is van het hosten en verspreiden van dit materiaal. </w:t>
      </w:r>
    </w:p>
    <w:p w:rsidRPr="009247F3" w:rsidR="009247F3" w:rsidP="009247F3" w:rsidRDefault="009247F3" w14:paraId="0F4EDD3A" w14:textId="2437AFF1">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 xml:space="preserve">De leden van de CDA-fractie vragen op welke manier livestreaming van kindermisbruik op dit moment tegen wordt gegaan in Nederland en in hoeverre sociale mediaplatformen maatregelen nemen om livestreaming direct offline te halen of te stoppen. Nemen </w:t>
      </w:r>
      <w:proofErr w:type="spellStart"/>
      <w:r w:rsidRPr="009247F3">
        <w:rPr>
          <w:rFonts w:ascii="Times New Roman" w:hAnsi="Times New Roman" w:cs="Times New Roman"/>
        </w:rPr>
        <w:t>techbedrijven</w:t>
      </w:r>
      <w:proofErr w:type="spellEnd"/>
      <w:r w:rsidRPr="009247F3">
        <w:rPr>
          <w:rFonts w:ascii="Times New Roman" w:hAnsi="Times New Roman" w:cs="Times New Roman"/>
        </w:rPr>
        <w:t xml:space="preserve"> volgens de </w:t>
      </w:r>
      <w:r w:rsidR="00F403B7">
        <w:rPr>
          <w:rFonts w:ascii="Times New Roman" w:hAnsi="Times New Roman" w:cs="Times New Roman"/>
        </w:rPr>
        <w:t>minister</w:t>
      </w:r>
      <w:r w:rsidRPr="009247F3">
        <w:rPr>
          <w:rFonts w:ascii="Times New Roman" w:hAnsi="Times New Roman" w:cs="Times New Roman"/>
        </w:rPr>
        <w:t xml:space="preserve"> voldoende verantwoordelijkheid? Is de </w:t>
      </w:r>
      <w:r w:rsidR="00F403B7">
        <w:rPr>
          <w:rFonts w:ascii="Times New Roman" w:hAnsi="Times New Roman" w:cs="Times New Roman"/>
        </w:rPr>
        <w:t>minister</w:t>
      </w:r>
      <w:r w:rsidRPr="009247F3">
        <w:rPr>
          <w:rFonts w:ascii="Times New Roman" w:hAnsi="Times New Roman" w:cs="Times New Roman"/>
        </w:rPr>
        <w:t xml:space="preserve"> het met deze leden eens dat livestreaming een opstap kan zijn voor Nederlandse daders om daadwerkelijk af te reizen naar de Filipijnen en zo ja, welke preventieve maatregelen kunnen hiertegen worden genomen? Daarnaast vragen deze leden of de </w:t>
      </w:r>
      <w:r w:rsidR="00CF2D9B">
        <w:rPr>
          <w:rFonts w:ascii="Times New Roman" w:hAnsi="Times New Roman" w:cs="Times New Roman"/>
        </w:rPr>
        <w:t>minister</w:t>
      </w:r>
      <w:r w:rsidRPr="009247F3">
        <w:rPr>
          <w:rFonts w:ascii="Times New Roman" w:hAnsi="Times New Roman" w:cs="Times New Roman"/>
        </w:rPr>
        <w:t xml:space="preserve"> bereid is om in gesprek te gaan met </w:t>
      </w:r>
      <w:proofErr w:type="spellStart"/>
      <w:r w:rsidRPr="009247F3">
        <w:rPr>
          <w:rFonts w:ascii="Times New Roman" w:hAnsi="Times New Roman" w:cs="Times New Roman"/>
        </w:rPr>
        <w:t>techbedrijven</w:t>
      </w:r>
      <w:proofErr w:type="spellEnd"/>
      <w:r w:rsidRPr="009247F3">
        <w:rPr>
          <w:rFonts w:ascii="Times New Roman" w:hAnsi="Times New Roman" w:cs="Times New Roman"/>
        </w:rPr>
        <w:t xml:space="preserve"> om hun verantwoordelijkheid op dit gebied te benadrukken en te spreken over de bestrijding van online </w:t>
      </w:r>
      <w:proofErr w:type="spellStart"/>
      <w:r w:rsidRPr="009247F3">
        <w:rPr>
          <w:rFonts w:ascii="Times New Roman" w:hAnsi="Times New Roman" w:cs="Times New Roman"/>
        </w:rPr>
        <w:t>kinderpornografisch</w:t>
      </w:r>
      <w:proofErr w:type="spellEnd"/>
      <w:r w:rsidRPr="009247F3">
        <w:rPr>
          <w:rFonts w:ascii="Times New Roman" w:hAnsi="Times New Roman" w:cs="Times New Roman"/>
        </w:rPr>
        <w:t xml:space="preserve"> materiaal. </w:t>
      </w:r>
    </w:p>
    <w:p w:rsidRPr="009247F3" w:rsidR="009247F3" w:rsidP="009247F3" w:rsidRDefault="009247F3" w14:paraId="3F130E32" w14:textId="5CBDD12D">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 xml:space="preserve">Daarnaast merken de leden van de CDA-fractie op dat in het coalitieakkoord is benoemd dat strafbare content binnen een uur na bevel van de toezichthouder moet worden verwijderd. Hoe en op welke termijn gaat </w:t>
      </w:r>
      <w:r w:rsidR="00635267">
        <w:rPr>
          <w:rFonts w:ascii="Times New Roman" w:hAnsi="Times New Roman" w:cs="Times New Roman"/>
        </w:rPr>
        <w:t>het kabinet</w:t>
      </w:r>
      <w:r w:rsidRPr="009247F3">
        <w:rPr>
          <w:rFonts w:ascii="Times New Roman" w:hAnsi="Times New Roman" w:cs="Times New Roman"/>
        </w:rPr>
        <w:t xml:space="preserve"> dit realiseren en is </w:t>
      </w:r>
      <w:r w:rsidR="00635267">
        <w:rPr>
          <w:rFonts w:ascii="Times New Roman" w:hAnsi="Times New Roman" w:cs="Times New Roman"/>
        </w:rPr>
        <w:t xml:space="preserve">het kabinet </w:t>
      </w:r>
      <w:r w:rsidRPr="009247F3">
        <w:rPr>
          <w:rFonts w:ascii="Times New Roman" w:hAnsi="Times New Roman" w:cs="Times New Roman"/>
        </w:rPr>
        <w:t xml:space="preserve">van plan om op korte termijn hierover te spreken met Europese lidstaten? Op welke manier gaat de </w:t>
      </w:r>
      <w:r w:rsidR="00635267">
        <w:rPr>
          <w:rFonts w:ascii="Times New Roman" w:hAnsi="Times New Roman" w:cs="Times New Roman"/>
        </w:rPr>
        <w:t xml:space="preserve">minister </w:t>
      </w:r>
      <w:r w:rsidRPr="009247F3">
        <w:rPr>
          <w:rFonts w:ascii="Times New Roman" w:hAnsi="Times New Roman" w:cs="Times New Roman"/>
        </w:rPr>
        <w:t xml:space="preserve">ervoor zorgen dat sociale mediaplatforms daadwerkelijk luisteren naar de verwijderverzoeken? </w:t>
      </w:r>
    </w:p>
    <w:p w:rsidRPr="009247F3" w:rsidR="009247F3" w:rsidP="009247F3" w:rsidRDefault="009247F3" w14:paraId="00DE01C1" w14:textId="5449F7AE">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 xml:space="preserve">De leden van de CDA-fractie vragen de </w:t>
      </w:r>
      <w:r w:rsidR="00635267">
        <w:rPr>
          <w:rFonts w:ascii="Times New Roman" w:hAnsi="Times New Roman" w:cs="Times New Roman"/>
        </w:rPr>
        <w:t xml:space="preserve">minister </w:t>
      </w:r>
      <w:r w:rsidRPr="009247F3">
        <w:rPr>
          <w:rFonts w:ascii="Times New Roman" w:hAnsi="Times New Roman" w:cs="Times New Roman"/>
        </w:rPr>
        <w:t xml:space="preserve">een overzicht van Europese wetgeving die in ontwikkeling is over het tegengaan van online seksueel kindermisbruik. Wat is de stand van zaken van de wetgeving en kunnen daar contouren van worden gegeven? </w:t>
      </w:r>
    </w:p>
    <w:p w:rsidRPr="009247F3" w:rsidR="009247F3" w:rsidP="009247F3" w:rsidRDefault="009247F3" w14:paraId="5FF5F445" w14:textId="1AB1CED9">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rPr>
      </w:pPr>
      <w:r w:rsidRPr="009247F3">
        <w:rPr>
          <w:rFonts w:ascii="Times New Roman" w:hAnsi="Times New Roman" w:cs="Times New Roman"/>
        </w:rPr>
        <w:t xml:space="preserve">De leden van de CDA-fractie vragen in hoeverre verdachte betalingen vanuit Nederland naar de Filipijnen kunnen worden opgepikt. Kunnen die betalingen </w:t>
      </w:r>
      <w:r w:rsidRPr="009247F3" w:rsidR="00635267">
        <w:rPr>
          <w:rFonts w:ascii="Times New Roman" w:hAnsi="Times New Roman" w:cs="Times New Roman"/>
        </w:rPr>
        <w:t>efficiënt</w:t>
      </w:r>
      <w:r w:rsidRPr="009247F3">
        <w:rPr>
          <w:rFonts w:ascii="Times New Roman" w:hAnsi="Times New Roman" w:cs="Times New Roman"/>
        </w:rPr>
        <w:t xml:space="preserve"> worden gelinkt aan meldingen van online kindermisbruik? Is hiervoor de informatie-uitwisseling tussen ketenpartners voldoende </w:t>
      </w:r>
      <w:r w:rsidRPr="009247F3">
        <w:rPr>
          <w:rFonts w:ascii="Times New Roman" w:hAnsi="Times New Roman" w:cs="Times New Roman"/>
        </w:rPr>
        <w:lastRenderedPageBreak/>
        <w:t xml:space="preserve">volgens </w:t>
      </w:r>
      <w:r w:rsidR="00174587">
        <w:rPr>
          <w:rFonts w:ascii="Times New Roman" w:hAnsi="Times New Roman" w:cs="Times New Roman"/>
        </w:rPr>
        <w:t>de minister</w:t>
      </w:r>
      <w:r w:rsidRPr="009247F3">
        <w:rPr>
          <w:rFonts w:ascii="Times New Roman" w:hAnsi="Times New Roman" w:cs="Times New Roman"/>
        </w:rPr>
        <w:t xml:space="preserve">, of is hier verbetering in mogelijk? Deze leden vragen ook of Nederland kan leren van Frankrijk op het gebied van samenwerking met de Financial Intelligence Unit.  </w:t>
      </w:r>
    </w:p>
    <w:p w:rsidR="009247F3" w:rsidP="009247F3" w:rsidRDefault="009247F3" w14:paraId="42D61C66" w14:textId="77777777">
      <w:pPr>
        <w:tabs>
          <w:tab w:val="left" w:pos="708"/>
          <w:tab w:val="left" w:pos="1416"/>
          <w:tab w:val="left" w:pos="2124"/>
          <w:tab w:val="left" w:pos="2832"/>
          <w:tab w:val="left" w:pos="3540"/>
          <w:tab w:val="left" w:pos="4248"/>
          <w:tab w:val="left" w:pos="4956"/>
          <w:tab w:val="left" w:pos="6100"/>
        </w:tabs>
        <w:spacing w:line="276" w:lineRule="auto"/>
        <w:rPr>
          <w:rFonts w:ascii="Times New Roman" w:hAnsi="Times New Roman" w:cs="Times New Roman"/>
          <w:b/>
          <w:bCs/>
        </w:rPr>
      </w:pPr>
    </w:p>
    <w:p w:rsidRPr="00A15342" w:rsidR="00A15342" w:rsidP="00A15342" w:rsidRDefault="009C5FDB" w14:paraId="61A5D979" w14:textId="0A6654BC">
      <w:pPr>
        <w:spacing w:line="276" w:lineRule="auto"/>
        <w:rPr>
          <w:rFonts w:ascii="Times New Roman" w:hAnsi="Times New Roman" w:cs="Times New Roman"/>
          <w:b/>
          <w:bCs/>
        </w:rPr>
      </w:pPr>
      <w:r>
        <w:rPr>
          <w:rFonts w:ascii="Times New Roman" w:hAnsi="Times New Roman" w:cs="Times New Roman"/>
          <w:b/>
          <w:bCs/>
        </w:rPr>
        <w:t>4</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JA21</w:t>
      </w:r>
      <w:r w:rsidRPr="00DB7B30">
        <w:rPr>
          <w:rFonts w:ascii="Times New Roman" w:hAnsi="Times New Roman" w:cs="Times New Roman"/>
          <w:b/>
          <w:bCs/>
        </w:rPr>
        <w:t>-fractie</w:t>
      </w:r>
    </w:p>
    <w:p w:rsidRPr="00A15342" w:rsidR="00A15342" w:rsidP="00A15342" w:rsidRDefault="00A15342" w14:paraId="3294F2AA" w14:textId="2F2AB184">
      <w:pPr>
        <w:spacing w:line="276" w:lineRule="auto"/>
        <w:rPr>
          <w:rFonts w:ascii="Times New Roman" w:hAnsi="Times New Roman" w:cs="Times New Roman"/>
        </w:rPr>
      </w:pPr>
      <w:r w:rsidRPr="00A15342">
        <w:rPr>
          <w:rFonts w:ascii="Times New Roman" w:hAnsi="Times New Roman" w:cs="Times New Roman"/>
        </w:rPr>
        <w:t>De leden van</w:t>
      </w:r>
      <w:r w:rsidR="00A71221">
        <w:rPr>
          <w:rFonts w:ascii="Times New Roman" w:hAnsi="Times New Roman" w:cs="Times New Roman"/>
        </w:rPr>
        <w:t xml:space="preserve"> de</w:t>
      </w:r>
      <w:r w:rsidRPr="00A15342">
        <w:rPr>
          <w:rFonts w:ascii="Times New Roman" w:hAnsi="Times New Roman" w:cs="Times New Roman"/>
        </w:rPr>
        <w:t xml:space="preserve"> JA21</w:t>
      </w:r>
      <w:r w:rsidR="00A71221">
        <w:rPr>
          <w:rFonts w:ascii="Times New Roman" w:hAnsi="Times New Roman" w:cs="Times New Roman"/>
        </w:rPr>
        <w:t>-fractie</w:t>
      </w:r>
      <w:r w:rsidRPr="00A15342">
        <w:rPr>
          <w:rFonts w:ascii="Times New Roman" w:hAnsi="Times New Roman" w:cs="Times New Roman"/>
        </w:rPr>
        <w:t xml:space="preserve"> hebben met consternatie en zorg de documentaire bekeken. Mede naar aanleiding van het daaropvolgende </w:t>
      </w:r>
      <w:r w:rsidR="00A71221">
        <w:rPr>
          <w:rFonts w:ascii="Times New Roman" w:hAnsi="Times New Roman" w:cs="Times New Roman"/>
        </w:rPr>
        <w:t>gesprek</w:t>
      </w:r>
      <w:r w:rsidRPr="00A15342">
        <w:rPr>
          <w:rFonts w:ascii="Times New Roman" w:hAnsi="Times New Roman" w:cs="Times New Roman"/>
        </w:rPr>
        <w:t xml:space="preserve"> hebben de</w:t>
      </w:r>
      <w:r w:rsidR="00D941BD">
        <w:rPr>
          <w:rFonts w:ascii="Times New Roman" w:hAnsi="Times New Roman" w:cs="Times New Roman"/>
        </w:rPr>
        <w:t>ze</w:t>
      </w:r>
      <w:r w:rsidRPr="00A15342">
        <w:rPr>
          <w:rFonts w:ascii="Times New Roman" w:hAnsi="Times New Roman" w:cs="Times New Roman"/>
        </w:rPr>
        <w:t xml:space="preserve"> leden de volgende vragen.  </w:t>
      </w:r>
    </w:p>
    <w:p w:rsidRPr="00A15342" w:rsidR="00A15342" w:rsidP="00A15342" w:rsidRDefault="00A15342" w14:paraId="1F511C08" w14:textId="790E9A03">
      <w:pPr>
        <w:spacing w:line="276" w:lineRule="auto"/>
        <w:rPr>
          <w:rFonts w:ascii="Times New Roman" w:hAnsi="Times New Roman" w:cs="Times New Roman"/>
        </w:rPr>
      </w:pPr>
      <w:r w:rsidRPr="00A15342">
        <w:rPr>
          <w:rFonts w:ascii="Times New Roman" w:hAnsi="Times New Roman" w:cs="Times New Roman"/>
        </w:rPr>
        <w:t>Nederland blijkt een zeer belangrijke rol te spelen bij de verspreiding van beelden en het hosten van online kindermisbruik</w:t>
      </w:r>
      <w:r w:rsidR="00A71221">
        <w:rPr>
          <w:rFonts w:ascii="Times New Roman" w:hAnsi="Times New Roman" w:cs="Times New Roman"/>
        </w:rPr>
        <w:t>, zo hebben de leden van de JA21-fractie vernomen</w:t>
      </w:r>
      <w:r w:rsidRPr="00A15342">
        <w:rPr>
          <w:rFonts w:ascii="Times New Roman" w:hAnsi="Times New Roman" w:cs="Times New Roman"/>
        </w:rPr>
        <w:t xml:space="preserve">. Wat gaat het kabinet doen om deze schandelijke praktijken te bestrijden? Welke maatregelen zijn mogelijk binnen de huidige wetgeving om deze hosting te bestrijden en welke aanvullende budgetten of wetgeving zou dit vereisen? Hoeveel mensen zijn de afgelopen jaren veroordeeld voor het gebruiken dan wel verspreiden van deze beelden? Hoeveel fte politiecapaciteit is bezig met het opsporen en bestrijden van deze vormen van criminaliteit? Met welke landen werkt Nederland samen om online seksueel misbruik te bestrijden? Op welke manier? Welke budgetten zijn hiervoor gereserveerd? </w:t>
      </w:r>
    </w:p>
    <w:p w:rsidRPr="00A15342" w:rsidR="00A15342" w:rsidP="00A15342" w:rsidRDefault="00456712" w14:paraId="05AD3394" w14:textId="63217347">
      <w:pPr>
        <w:spacing w:line="276" w:lineRule="auto"/>
        <w:rPr>
          <w:rFonts w:ascii="Times New Roman" w:hAnsi="Times New Roman" w:cs="Times New Roman"/>
        </w:rPr>
      </w:pPr>
      <w:r>
        <w:rPr>
          <w:rFonts w:ascii="Times New Roman" w:hAnsi="Times New Roman" w:cs="Times New Roman"/>
        </w:rPr>
        <w:t xml:space="preserve">De leden van de JA21-fractie constateren dat het </w:t>
      </w:r>
      <w:r w:rsidRPr="00A15342" w:rsidR="00A15342">
        <w:rPr>
          <w:rFonts w:ascii="Times New Roman" w:hAnsi="Times New Roman" w:cs="Times New Roman"/>
        </w:rPr>
        <w:t xml:space="preserve">bijzonder ingewikkeld </w:t>
      </w:r>
      <w:r>
        <w:rPr>
          <w:rFonts w:ascii="Times New Roman" w:hAnsi="Times New Roman" w:cs="Times New Roman"/>
        </w:rPr>
        <w:t>is</w:t>
      </w:r>
      <w:r w:rsidR="00E5196D">
        <w:rPr>
          <w:rFonts w:ascii="Times New Roman" w:hAnsi="Times New Roman" w:cs="Times New Roman"/>
        </w:rPr>
        <w:t xml:space="preserve"> </w:t>
      </w:r>
      <w:r w:rsidRPr="00A15342" w:rsidR="00A15342">
        <w:rPr>
          <w:rFonts w:ascii="Times New Roman" w:hAnsi="Times New Roman" w:cs="Times New Roman"/>
        </w:rPr>
        <w:t xml:space="preserve">om mensen op te sporen die op internet contacten hebben opgedaan en waarbij beelden met live-streaming worden bekeken. Op welke manieren wil het kabinet de pakkans voor deze delicten verhogen? </w:t>
      </w:r>
    </w:p>
    <w:p w:rsidRPr="00A15342" w:rsidR="00A15342" w:rsidP="00A15342" w:rsidRDefault="00A15342" w14:paraId="60A071FB" w14:textId="7E50FA07">
      <w:pPr>
        <w:spacing w:line="276" w:lineRule="auto"/>
        <w:rPr>
          <w:rFonts w:ascii="Times New Roman" w:hAnsi="Times New Roman" w:cs="Times New Roman"/>
        </w:rPr>
      </w:pPr>
      <w:r w:rsidRPr="00A15342">
        <w:rPr>
          <w:rFonts w:ascii="Times New Roman" w:hAnsi="Times New Roman" w:cs="Times New Roman"/>
        </w:rPr>
        <w:t xml:space="preserve">Tijdens het </w:t>
      </w:r>
      <w:r w:rsidR="00C92A91">
        <w:rPr>
          <w:rFonts w:ascii="Times New Roman" w:hAnsi="Times New Roman" w:cs="Times New Roman"/>
        </w:rPr>
        <w:t xml:space="preserve">gesprek na afloop van de vertoning van de documentaire </w:t>
      </w:r>
      <w:r w:rsidRPr="00A15342">
        <w:rPr>
          <w:rFonts w:ascii="Times New Roman" w:hAnsi="Times New Roman" w:cs="Times New Roman"/>
        </w:rPr>
        <w:t>werd de mogelijkheid besproken om de politie de bevoegdheid te geven om eerder nader onderzoek te verrichten</w:t>
      </w:r>
      <w:r w:rsidR="00E81FF0">
        <w:rPr>
          <w:rFonts w:ascii="Times New Roman" w:hAnsi="Times New Roman" w:cs="Times New Roman"/>
        </w:rPr>
        <w:t xml:space="preserve"> naar</w:t>
      </w:r>
      <w:r w:rsidRPr="00A15342">
        <w:rPr>
          <w:rFonts w:ascii="Times New Roman" w:hAnsi="Times New Roman" w:cs="Times New Roman"/>
        </w:rPr>
        <w:t xml:space="preserve"> verdachte signalen die echter nog niet het gewicht hebben dat doorgaans vereist wordt om toestemming te geven voor nader onderzoek. Deelt het kabinet de opvatting van </w:t>
      </w:r>
      <w:r w:rsidR="0014372B">
        <w:rPr>
          <w:rFonts w:ascii="Times New Roman" w:hAnsi="Times New Roman" w:cs="Times New Roman"/>
        </w:rPr>
        <w:t xml:space="preserve">de leden van de </w:t>
      </w:r>
      <w:r w:rsidRPr="00A15342">
        <w:rPr>
          <w:rFonts w:ascii="Times New Roman" w:hAnsi="Times New Roman" w:cs="Times New Roman"/>
        </w:rPr>
        <w:t>JA21</w:t>
      </w:r>
      <w:r w:rsidR="0014372B">
        <w:rPr>
          <w:rFonts w:ascii="Times New Roman" w:hAnsi="Times New Roman" w:cs="Times New Roman"/>
        </w:rPr>
        <w:t>-fractie</w:t>
      </w:r>
      <w:r w:rsidRPr="00A15342">
        <w:rPr>
          <w:rFonts w:ascii="Times New Roman" w:hAnsi="Times New Roman" w:cs="Times New Roman"/>
        </w:rPr>
        <w:t xml:space="preserve"> dat het verstandig is om de onderzoeksmogelijkheden voor de politie te verruimen? </w:t>
      </w:r>
    </w:p>
    <w:p w:rsidRPr="00E81FF0" w:rsidR="00A15342" w:rsidP="009C5FDB" w:rsidRDefault="00E81FF0" w14:paraId="7E9A4774" w14:textId="6A5D8D30">
      <w:pPr>
        <w:spacing w:line="276" w:lineRule="auto"/>
        <w:rPr>
          <w:rFonts w:ascii="Times New Roman" w:hAnsi="Times New Roman" w:cs="Times New Roman"/>
        </w:rPr>
      </w:pPr>
      <w:r>
        <w:rPr>
          <w:rFonts w:ascii="Times New Roman" w:hAnsi="Times New Roman" w:cs="Times New Roman"/>
        </w:rPr>
        <w:t>Tot slot vragen de leden van de JA21-fractie w</w:t>
      </w:r>
      <w:r w:rsidRPr="00A15342" w:rsidR="00A15342">
        <w:rPr>
          <w:rFonts w:ascii="Times New Roman" w:hAnsi="Times New Roman" w:cs="Times New Roman"/>
        </w:rPr>
        <w:t xml:space="preserve">elke mogelijkheden het kabinet </w:t>
      </w:r>
      <w:r>
        <w:rPr>
          <w:rFonts w:ascii="Times New Roman" w:hAnsi="Times New Roman" w:cs="Times New Roman"/>
        </w:rPr>
        <w:t xml:space="preserve">ziet </w:t>
      </w:r>
      <w:r w:rsidRPr="00A15342" w:rsidR="00A15342">
        <w:rPr>
          <w:rFonts w:ascii="Times New Roman" w:hAnsi="Times New Roman" w:cs="Times New Roman"/>
        </w:rPr>
        <w:t xml:space="preserve">om de verspreiding van beelden te beperken door blokkades in </w:t>
      </w:r>
      <w:proofErr w:type="spellStart"/>
      <w:r w:rsidRPr="00A15342" w:rsidR="00A15342">
        <w:rPr>
          <w:rFonts w:ascii="Times New Roman" w:hAnsi="Times New Roman" w:cs="Times New Roman"/>
        </w:rPr>
        <w:t>devices</w:t>
      </w:r>
      <w:proofErr w:type="spellEnd"/>
      <w:r w:rsidRPr="00A15342" w:rsidR="00A15342">
        <w:rPr>
          <w:rFonts w:ascii="Times New Roman" w:hAnsi="Times New Roman" w:cs="Times New Roman"/>
        </w:rPr>
        <w:t xml:space="preserve"> op te nemen via vormen van </w:t>
      </w:r>
      <w:proofErr w:type="spellStart"/>
      <w:r w:rsidRPr="00A15342" w:rsidR="00A15342">
        <w:rPr>
          <w:rFonts w:ascii="Times New Roman" w:hAnsi="Times New Roman" w:cs="Times New Roman"/>
        </w:rPr>
        <w:t>safety</w:t>
      </w:r>
      <w:proofErr w:type="spellEnd"/>
      <w:r w:rsidRPr="00A15342" w:rsidR="00A15342">
        <w:rPr>
          <w:rFonts w:ascii="Times New Roman" w:hAnsi="Times New Roman" w:cs="Times New Roman"/>
        </w:rPr>
        <w:t>-</w:t>
      </w:r>
      <w:proofErr w:type="spellStart"/>
      <w:r w:rsidRPr="00A15342" w:rsidR="00A15342">
        <w:rPr>
          <w:rFonts w:ascii="Times New Roman" w:hAnsi="Times New Roman" w:cs="Times New Roman"/>
        </w:rPr>
        <w:t>by</w:t>
      </w:r>
      <w:proofErr w:type="spellEnd"/>
      <w:r w:rsidRPr="00A15342" w:rsidR="00A15342">
        <w:rPr>
          <w:rFonts w:ascii="Times New Roman" w:hAnsi="Times New Roman" w:cs="Times New Roman"/>
        </w:rPr>
        <w:t>-design</w:t>
      </w:r>
      <w:r>
        <w:rPr>
          <w:rFonts w:ascii="Times New Roman" w:hAnsi="Times New Roman" w:cs="Times New Roman"/>
        </w:rPr>
        <w:t>.</w:t>
      </w:r>
      <w:r>
        <w:rPr>
          <w:rFonts w:ascii="Times New Roman" w:hAnsi="Times New Roman" w:cs="Times New Roman"/>
        </w:rPr>
        <w:br/>
      </w:r>
    </w:p>
    <w:p w:rsidR="000332A8" w:rsidP="009C5FDB" w:rsidRDefault="009C5FDB" w14:paraId="4A57FA73" w14:textId="0C289B20">
      <w:pPr>
        <w:spacing w:line="276" w:lineRule="auto"/>
        <w:rPr>
          <w:rFonts w:ascii="Times New Roman" w:hAnsi="Times New Roman" w:cs="Times New Roman"/>
          <w:b/>
          <w:bCs/>
        </w:rPr>
      </w:pPr>
      <w:r>
        <w:rPr>
          <w:rFonts w:ascii="Times New Roman" w:hAnsi="Times New Roman" w:cs="Times New Roman"/>
          <w:b/>
          <w:bCs/>
        </w:rPr>
        <w:t>5</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BBB</w:t>
      </w:r>
      <w:r w:rsidRPr="00DB7B30">
        <w:rPr>
          <w:rFonts w:ascii="Times New Roman" w:hAnsi="Times New Roman" w:cs="Times New Roman"/>
          <w:b/>
          <w:bCs/>
        </w:rPr>
        <w:t>-fractie</w:t>
      </w:r>
    </w:p>
    <w:p w:rsidRPr="000332A8" w:rsidR="000332A8" w:rsidP="000332A8" w:rsidRDefault="000332A8" w14:paraId="47F4861E" w14:textId="649D9A36">
      <w:pPr>
        <w:spacing w:line="276" w:lineRule="auto"/>
        <w:rPr>
          <w:rFonts w:ascii="Times New Roman" w:hAnsi="Times New Roman" w:cs="Times New Roman"/>
        </w:rPr>
      </w:pPr>
      <w:r w:rsidRPr="000332A8">
        <w:rPr>
          <w:rFonts w:ascii="Times New Roman" w:hAnsi="Times New Roman" w:cs="Times New Roman"/>
        </w:rPr>
        <w:t>De leden van de BBB-fractie hebben kennisgenomen van de documentaire</w:t>
      </w:r>
      <w:r w:rsidR="00E81FF0">
        <w:rPr>
          <w:rFonts w:ascii="Times New Roman" w:hAnsi="Times New Roman" w:cs="Times New Roman"/>
        </w:rPr>
        <w:t xml:space="preserve">. </w:t>
      </w:r>
      <w:r w:rsidRPr="000332A8">
        <w:rPr>
          <w:rFonts w:ascii="Times New Roman" w:hAnsi="Times New Roman" w:cs="Times New Roman"/>
        </w:rPr>
        <w:t>Deze leden willen bovenal uitspreken dat zij elke vorm van seksueel misbruik van kinderen verafschuwen. De beelden en cijfers die naar voren komen zijn ronduit schokkend en laten zien dat dit probleem keihard moet worden aangepakt. Kan de minister concreet aangeven welke extra stappen worden gezet om het grote aandeel van in Nederland gehost kindermisbruikmateriaal snel en structureel terug te dringen?</w:t>
      </w:r>
      <w:r w:rsidR="003E2371">
        <w:rPr>
          <w:rFonts w:ascii="Times New Roman" w:hAnsi="Times New Roman" w:cs="Times New Roman"/>
        </w:rPr>
        <w:br/>
      </w:r>
    </w:p>
    <w:p w:rsidR="009C5FDB" w:rsidP="009C5FDB" w:rsidRDefault="009C5FDB" w14:paraId="6A1D7AB2" w14:textId="1794E0BF">
      <w:pPr>
        <w:spacing w:line="276" w:lineRule="auto"/>
        <w:rPr>
          <w:rFonts w:ascii="Times New Roman" w:hAnsi="Times New Roman" w:cs="Times New Roman"/>
          <w:b/>
          <w:bCs/>
        </w:rPr>
      </w:pPr>
      <w:r>
        <w:rPr>
          <w:rFonts w:ascii="Times New Roman" w:hAnsi="Times New Roman" w:cs="Times New Roman"/>
          <w:b/>
          <w:bCs/>
        </w:rPr>
        <w:t>6</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SGP</w:t>
      </w:r>
      <w:r w:rsidRPr="00DB7B30">
        <w:rPr>
          <w:rFonts w:ascii="Times New Roman" w:hAnsi="Times New Roman" w:cs="Times New Roman"/>
          <w:b/>
          <w:bCs/>
        </w:rPr>
        <w:t>-fractie</w:t>
      </w:r>
    </w:p>
    <w:p w:rsidRPr="00085D7E" w:rsidR="00085D7E" w:rsidP="00085D7E" w:rsidRDefault="00085D7E" w14:paraId="507A927D" w14:textId="21FE5882">
      <w:pPr>
        <w:spacing w:line="276" w:lineRule="auto"/>
        <w:rPr>
          <w:rFonts w:ascii="Times New Roman" w:hAnsi="Times New Roman" w:cs="Times New Roman"/>
        </w:rPr>
      </w:pPr>
      <w:r w:rsidRPr="00085D7E">
        <w:rPr>
          <w:rFonts w:ascii="Times New Roman" w:hAnsi="Times New Roman" w:cs="Times New Roman"/>
        </w:rPr>
        <w:t xml:space="preserve">De leden van de SGP-fractie vinden het van groot belang dat het kwaad van (online) seksueel misbruik van kinderen op indringende wijze in beeld is gebracht en zij hebben bijzonder veel waardering voor de inspanningen die worden verricht om dit kwaad te bestrijden. Deze leden vernemen graag een reflectie van het kabinet op de beste manieren om dit kwaad te bestrijden. </w:t>
      </w:r>
    </w:p>
    <w:p w:rsidRPr="00085D7E" w:rsidR="00085D7E" w:rsidP="00085D7E" w:rsidRDefault="00085D7E" w14:paraId="0952B0C9" w14:textId="6260E1CF">
      <w:pPr>
        <w:spacing w:line="276" w:lineRule="auto"/>
        <w:rPr>
          <w:rFonts w:ascii="Times New Roman" w:hAnsi="Times New Roman" w:cs="Times New Roman"/>
        </w:rPr>
      </w:pPr>
      <w:r w:rsidRPr="00085D7E">
        <w:rPr>
          <w:rFonts w:ascii="Times New Roman" w:hAnsi="Times New Roman" w:cs="Times New Roman"/>
        </w:rPr>
        <w:t xml:space="preserve">De leden van de SGP-fractie vragen aandacht voor de situatie dat de tijdelijke EU-regeling voor detectie door </w:t>
      </w:r>
      <w:proofErr w:type="spellStart"/>
      <w:r w:rsidRPr="00085D7E">
        <w:rPr>
          <w:rFonts w:ascii="Times New Roman" w:hAnsi="Times New Roman" w:cs="Times New Roman"/>
        </w:rPr>
        <w:t>techbedrijven</w:t>
      </w:r>
      <w:proofErr w:type="spellEnd"/>
      <w:r w:rsidRPr="00085D7E">
        <w:rPr>
          <w:rFonts w:ascii="Times New Roman" w:hAnsi="Times New Roman" w:cs="Times New Roman"/>
        </w:rPr>
        <w:t xml:space="preserve"> van online seksueel kindermisbruik op 3 april 2026 zou aflopen. Deze leden vragen naar de stand van zaken en de inspanningen die kabinet in de EU pleegt om te bevorderen dat voldoende instrumenten beschikbaar zijn om seksueel kindermisbruik aan te pakken en </w:t>
      </w:r>
      <w:r w:rsidRPr="00085D7E">
        <w:rPr>
          <w:rFonts w:ascii="Times New Roman" w:hAnsi="Times New Roman" w:cs="Times New Roman"/>
        </w:rPr>
        <w:lastRenderedPageBreak/>
        <w:t>op te sporen. Hoe kan voorkomen worden dat een terugval ontstaat doordat tijdelijke regelingen aflopen?</w:t>
      </w:r>
    </w:p>
    <w:p w:rsidRPr="00085D7E" w:rsidR="00085D7E" w:rsidP="00085D7E" w:rsidRDefault="00085D7E" w14:paraId="4454CDA9" w14:textId="4C59371A">
      <w:pPr>
        <w:spacing w:line="276" w:lineRule="auto"/>
        <w:rPr>
          <w:rFonts w:ascii="Times New Roman" w:hAnsi="Times New Roman" w:cs="Times New Roman"/>
        </w:rPr>
      </w:pPr>
      <w:r w:rsidRPr="00085D7E">
        <w:rPr>
          <w:rFonts w:ascii="Times New Roman" w:hAnsi="Times New Roman" w:cs="Times New Roman"/>
        </w:rPr>
        <w:t>De leden van de SGP-fractie constateren dat het coalitieakkoord e</w:t>
      </w:r>
      <w:r w:rsidR="00BF1965">
        <w:rPr>
          <w:rFonts w:ascii="Times New Roman" w:hAnsi="Times New Roman" w:cs="Times New Roman"/>
        </w:rPr>
        <w:t>e</w:t>
      </w:r>
      <w:r w:rsidRPr="00085D7E">
        <w:rPr>
          <w:rFonts w:ascii="Times New Roman" w:hAnsi="Times New Roman" w:cs="Times New Roman"/>
        </w:rPr>
        <w:t>n investering in de zedenrecherche aankondigt. Deze leden vragen of de het kabinet kan aangeven welk deel ervan beschikbaar komt voor de versterking van de internationale bestrijding van seksueel kindermisbruik, gelet op het feit dat een substantieel aantal daders zich juist ook in Nederland bevindt.</w:t>
      </w:r>
    </w:p>
    <w:p w:rsidRPr="00085D7E" w:rsidR="00085D7E" w:rsidP="00085D7E" w:rsidRDefault="00085D7E" w14:paraId="0462A08B" w14:textId="15A3ACCD">
      <w:pPr>
        <w:spacing w:line="276" w:lineRule="auto"/>
        <w:rPr>
          <w:rFonts w:ascii="Times New Roman" w:hAnsi="Times New Roman" w:cs="Times New Roman"/>
        </w:rPr>
      </w:pPr>
      <w:r w:rsidRPr="00085D7E">
        <w:rPr>
          <w:rFonts w:ascii="Times New Roman" w:hAnsi="Times New Roman" w:cs="Times New Roman"/>
        </w:rPr>
        <w:t xml:space="preserve">De leden van de SGP-fractie vragen of de strafmaat inzake seksueel kindermisbruik volgens het kabinet voldoende recht doet aan de ernst van de situatie en in hoeverre de gezinssituatie van de verdachte reden zou mogen zijn tot matiging van de straf. </w:t>
      </w:r>
    </w:p>
    <w:p w:rsidRPr="00085D7E" w:rsidR="00085D7E" w:rsidP="00085D7E" w:rsidRDefault="00085D7E" w14:paraId="10A05E3E" w14:textId="283FF0BA">
      <w:pPr>
        <w:spacing w:line="276" w:lineRule="auto"/>
        <w:rPr>
          <w:rFonts w:ascii="Times New Roman" w:hAnsi="Times New Roman" w:cs="Times New Roman"/>
        </w:rPr>
      </w:pPr>
      <w:r w:rsidRPr="00085D7E">
        <w:rPr>
          <w:rFonts w:ascii="Times New Roman" w:hAnsi="Times New Roman" w:cs="Times New Roman"/>
        </w:rPr>
        <w:t>De leden van de SGP-fractie vragen op welke manieren het kabinet de bewustwording van het kwaad van seksueel kindermisbruik in het buitenland en de wijze waarop dit mede door daders in Nederland in stand gehouden wordt wil vergroten, in aansluiting bij de rol die de documentaire speelt om dit onderwerp onder de aandacht te brengen.</w:t>
      </w:r>
      <w:r w:rsidR="003E2371">
        <w:rPr>
          <w:rFonts w:ascii="Times New Roman" w:hAnsi="Times New Roman" w:cs="Times New Roman"/>
        </w:rPr>
        <w:br/>
      </w:r>
    </w:p>
    <w:p w:rsidRPr="00085D7E" w:rsidR="009A7303" w:rsidP="009A7303" w:rsidRDefault="009C5FDB" w14:paraId="5706CE3D" w14:textId="3A980E1E">
      <w:pPr>
        <w:spacing w:line="276" w:lineRule="auto"/>
        <w:rPr>
          <w:rFonts w:ascii="Times New Roman" w:hAnsi="Times New Roman" w:cs="Times New Roman"/>
          <w:b/>
          <w:bCs/>
        </w:rPr>
      </w:pPr>
      <w:r>
        <w:rPr>
          <w:rFonts w:ascii="Times New Roman" w:hAnsi="Times New Roman" w:cs="Times New Roman"/>
          <w:b/>
          <w:bCs/>
        </w:rPr>
        <w:t>7</w:t>
      </w:r>
      <w:r w:rsidRPr="00DB7B30">
        <w:rPr>
          <w:rFonts w:ascii="Times New Roman" w:hAnsi="Times New Roman" w:cs="Times New Roman"/>
          <w:b/>
          <w:bCs/>
        </w:rPr>
        <w:t xml:space="preserve">. </w:t>
      </w:r>
      <w:r w:rsidRPr="00DB7B30">
        <w:rPr>
          <w:rFonts w:ascii="Times New Roman" w:hAnsi="Times New Roman" w:cs="Times New Roman"/>
          <w:b/>
          <w:bCs/>
        </w:rPr>
        <w:tab/>
        <w:t xml:space="preserve">Vragen en opmerkingen vanuit de </w:t>
      </w:r>
      <w:r>
        <w:rPr>
          <w:rFonts w:ascii="Times New Roman" w:hAnsi="Times New Roman" w:cs="Times New Roman"/>
          <w:b/>
          <w:bCs/>
        </w:rPr>
        <w:t>ChristenUnie</w:t>
      </w:r>
      <w:r w:rsidR="003E2371">
        <w:rPr>
          <w:rFonts w:ascii="Times New Roman" w:hAnsi="Times New Roman" w:cs="Times New Roman"/>
          <w:b/>
          <w:bCs/>
        </w:rPr>
        <w:t>-, VVD-</w:t>
      </w:r>
      <w:r w:rsidR="00C405A9">
        <w:rPr>
          <w:rFonts w:ascii="Times New Roman" w:hAnsi="Times New Roman" w:cs="Times New Roman"/>
          <w:b/>
          <w:bCs/>
        </w:rPr>
        <w:t>, SGP- en 50PLUS-fracties</w:t>
      </w:r>
    </w:p>
    <w:p w:rsidRPr="009A7303" w:rsidR="009A7303" w:rsidP="009A7303" w:rsidRDefault="009A7303" w14:paraId="3B22D0B4" w14:textId="51434322">
      <w:pPr>
        <w:spacing w:line="276" w:lineRule="auto"/>
        <w:rPr>
          <w:rFonts w:ascii="Times New Roman" w:hAnsi="Times New Roman" w:cs="Times New Roman"/>
        </w:rPr>
      </w:pPr>
      <w:r w:rsidRPr="009A7303">
        <w:rPr>
          <w:rFonts w:ascii="Times New Roman" w:hAnsi="Times New Roman" w:cs="Times New Roman"/>
        </w:rPr>
        <w:t>De leden van de ChristenUnie</w:t>
      </w:r>
      <w:r w:rsidR="00097503">
        <w:rPr>
          <w:rFonts w:ascii="Times New Roman" w:hAnsi="Times New Roman" w:cs="Times New Roman"/>
        </w:rPr>
        <w:t>-</w:t>
      </w:r>
      <w:r w:rsidRPr="009A7303">
        <w:rPr>
          <w:rFonts w:ascii="Times New Roman" w:hAnsi="Times New Roman" w:cs="Times New Roman"/>
        </w:rPr>
        <w:t>, VVD</w:t>
      </w:r>
      <w:r w:rsidR="00097503">
        <w:rPr>
          <w:rFonts w:ascii="Times New Roman" w:hAnsi="Times New Roman" w:cs="Times New Roman"/>
        </w:rPr>
        <w:t>-</w:t>
      </w:r>
      <w:r w:rsidRPr="009A7303">
        <w:rPr>
          <w:rFonts w:ascii="Times New Roman" w:hAnsi="Times New Roman" w:cs="Times New Roman"/>
        </w:rPr>
        <w:t>, SGP</w:t>
      </w:r>
      <w:r w:rsidR="00097503">
        <w:rPr>
          <w:rFonts w:ascii="Times New Roman" w:hAnsi="Times New Roman" w:cs="Times New Roman"/>
        </w:rPr>
        <w:t>-</w:t>
      </w:r>
      <w:r w:rsidRPr="009A7303">
        <w:rPr>
          <w:rFonts w:ascii="Times New Roman" w:hAnsi="Times New Roman" w:cs="Times New Roman"/>
        </w:rPr>
        <w:t xml:space="preserve"> en 50</w:t>
      </w:r>
      <w:r w:rsidR="00A15342">
        <w:rPr>
          <w:rFonts w:ascii="Times New Roman" w:hAnsi="Times New Roman" w:cs="Times New Roman"/>
        </w:rPr>
        <w:t>Plus</w:t>
      </w:r>
      <w:r w:rsidR="00097503">
        <w:rPr>
          <w:rFonts w:ascii="Times New Roman" w:hAnsi="Times New Roman" w:cs="Times New Roman"/>
        </w:rPr>
        <w:t>-fractie</w:t>
      </w:r>
      <w:r w:rsidR="008F0E7B">
        <w:rPr>
          <w:rFonts w:ascii="Times New Roman" w:hAnsi="Times New Roman" w:cs="Times New Roman"/>
        </w:rPr>
        <w:t>s</w:t>
      </w:r>
      <w:r w:rsidRPr="009A7303">
        <w:rPr>
          <w:rFonts w:ascii="Times New Roman" w:hAnsi="Times New Roman" w:cs="Times New Roman"/>
        </w:rPr>
        <w:t xml:space="preserve"> hebben met grote zorg kennisgenomen van de documentaire</w:t>
      </w:r>
      <w:r w:rsidR="00EC0494">
        <w:rPr>
          <w:rFonts w:ascii="Times New Roman" w:hAnsi="Times New Roman" w:cs="Times New Roman"/>
        </w:rPr>
        <w:t xml:space="preserve">, </w:t>
      </w:r>
      <w:r w:rsidRPr="009A7303">
        <w:rPr>
          <w:rFonts w:ascii="Times New Roman" w:hAnsi="Times New Roman" w:cs="Times New Roman"/>
        </w:rPr>
        <w:t xml:space="preserve">die onlangs in besloten kring is vertoond in de Kamer, waarna binnen de commissie Justitie en Veiligheid een openbaar gesprek plaatsvond met vertegenwoordigers van </w:t>
      </w:r>
      <w:r w:rsidRPr="00CF2502" w:rsidR="00CF2502">
        <w:rPr>
          <w:rFonts w:ascii="Times New Roman" w:hAnsi="Times New Roman" w:cs="Times New Roman"/>
        </w:rPr>
        <w:t xml:space="preserve">International </w:t>
      </w:r>
      <w:proofErr w:type="spellStart"/>
      <w:r w:rsidRPr="00CF2502" w:rsidR="00CF2502">
        <w:rPr>
          <w:rFonts w:ascii="Times New Roman" w:hAnsi="Times New Roman" w:cs="Times New Roman"/>
        </w:rPr>
        <w:t>Justice</w:t>
      </w:r>
      <w:proofErr w:type="spellEnd"/>
      <w:r w:rsidRPr="00CF2502" w:rsidR="00CF2502">
        <w:rPr>
          <w:rFonts w:ascii="Times New Roman" w:hAnsi="Times New Roman" w:cs="Times New Roman"/>
        </w:rPr>
        <w:t xml:space="preserve"> Mission </w:t>
      </w:r>
      <w:r w:rsidR="00CF2502">
        <w:rPr>
          <w:rFonts w:ascii="Times New Roman" w:hAnsi="Times New Roman" w:cs="Times New Roman"/>
        </w:rPr>
        <w:t>(</w:t>
      </w:r>
      <w:r w:rsidRPr="009A7303">
        <w:rPr>
          <w:rFonts w:ascii="Times New Roman" w:hAnsi="Times New Roman" w:cs="Times New Roman"/>
        </w:rPr>
        <w:t>IJM</w:t>
      </w:r>
      <w:r w:rsidR="00CF2502">
        <w:rPr>
          <w:rFonts w:ascii="Times New Roman" w:hAnsi="Times New Roman" w:cs="Times New Roman"/>
        </w:rPr>
        <w:t>)</w:t>
      </w:r>
      <w:r w:rsidRPr="009A7303">
        <w:rPr>
          <w:rFonts w:ascii="Times New Roman" w:hAnsi="Times New Roman" w:cs="Times New Roman"/>
        </w:rPr>
        <w:t xml:space="preserve">, politie, de rechtspraak en de </w:t>
      </w:r>
      <w:r w:rsidR="00715987">
        <w:rPr>
          <w:rFonts w:ascii="Times New Roman" w:hAnsi="Times New Roman" w:cs="Times New Roman"/>
        </w:rPr>
        <w:t>ATKM</w:t>
      </w:r>
      <w:r w:rsidRPr="009A7303">
        <w:rPr>
          <w:rFonts w:ascii="Times New Roman" w:hAnsi="Times New Roman" w:cs="Times New Roman"/>
        </w:rPr>
        <w:t>. De documentaire laat op indringende wijze zien hoe kinderen (in dit specifieke geval) in de Filipijnen worden misbruikt voor online seksueel misbruik via livestreaming. Daarbij komt Nederland in beeld als een land dat een buitenproportioneel grote rol speelt bij het hosten en faciliteren van dit materiaal. Deze leden vragen het kabinet of zij kennis heeft genomen van deze documentaire</w:t>
      </w:r>
      <w:r w:rsidR="008F0E7B">
        <w:rPr>
          <w:rFonts w:ascii="Times New Roman" w:hAnsi="Times New Roman" w:cs="Times New Roman"/>
        </w:rPr>
        <w:t xml:space="preserve"> </w:t>
      </w:r>
      <w:r w:rsidRPr="009A7303">
        <w:rPr>
          <w:rFonts w:ascii="Times New Roman" w:hAnsi="Times New Roman" w:cs="Times New Roman"/>
        </w:rPr>
        <w:t>en hoe de reactie hierop luidt. Tevens vragen deze leden hoe het kabinet de rol die Nederland zichtbaar speelt in het misbruiken van kinderen online, vaak via livestreams, duidt, en welke consequenties het daaraan verbindt voor het beleid.</w:t>
      </w:r>
    </w:p>
    <w:p w:rsidRPr="009A7303" w:rsidR="009A7303" w:rsidP="009A7303" w:rsidRDefault="009A7303" w14:paraId="41AD5B5D" w14:textId="3748CA3C">
      <w:pPr>
        <w:spacing w:line="276" w:lineRule="auto"/>
        <w:rPr>
          <w:rFonts w:ascii="Times New Roman" w:hAnsi="Times New Roman" w:cs="Times New Roman"/>
        </w:rPr>
      </w:pPr>
      <w:r w:rsidRPr="009A7303">
        <w:rPr>
          <w:rFonts w:ascii="Times New Roman" w:hAnsi="Times New Roman" w:cs="Times New Roman"/>
        </w:rPr>
        <w:t xml:space="preserve">Ook maken </w:t>
      </w:r>
      <w:r w:rsidR="008F0E7B">
        <w:rPr>
          <w:rFonts w:ascii="Times New Roman" w:hAnsi="Times New Roman" w:cs="Times New Roman"/>
        </w:rPr>
        <w:t>d</w:t>
      </w:r>
      <w:r w:rsidRPr="009A7303" w:rsidR="008F0E7B">
        <w:rPr>
          <w:rFonts w:ascii="Times New Roman" w:hAnsi="Times New Roman" w:cs="Times New Roman"/>
        </w:rPr>
        <w:t>e leden van de ChristenUnie</w:t>
      </w:r>
      <w:r w:rsidR="008F0E7B">
        <w:rPr>
          <w:rFonts w:ascii="Times New Roman" w:hAnsi="Times New Roman" w:cs="Times New Roman"/>
        </w:rPr>
        <w:t>-</w:t>
      </w:r>
      <w:r w:rsidRPr="009A7303" w:rsidR="008F0E7B">
        <w:rPr>
          <w:rFonts w:ascii="Times New Roman" w:hAnsi="Times New Roman" w:cs="Times New Roman"/>
        </w:rPr>
        <w:t>, VVD</w:t>
      </w:r>
      <w:r w:rsidR="008F0E7B">
        <w:rPr>
          <w:rFonts w:ascii="Times New Roman" w:hAnsi="Times New Roman" w:cs="Times New Roman"/>
        </w:rPr>
        <w:t>-</w:t>
      </w:r>
      <w:r w:rsidRPr="009A7303" w:rsidR="008F0E7B">
        <w:rPr>
          <w:rFonts w:ascii="Times New Roman" w:hAnsi="Times New Roman" w:cs="Times New Roman"/>
        </w:rPr>
        <w:t>, SGP</w:t>
      </w:r>
      <w:r w:rsidR="008F0E7B">
        <w:rPr>
          <w:rFonts w:ascii="Times New Roman" w:hAnsi="Times New Roman" w:cs="Times New Roman"/>
        </w:rPr>
        <w:t>-</w:t>
      </w:r>
      <w:r w:rsidRPr="009A7303" w:rsidR="008F0E7B">
        <w:rPr>
          <w:rFonts w:ascii="Times New Roman" w:hAnsi="Times New Roman" w:cs="Times New Roman"/>
        </w:rPr>
        <w:t xml:space="preserve"> en 50</w:t>
      </w:r>
      <w:r w:rsidR="008F0E7B">
        <w:rPr>
          <w:rFonts w:ascii="Times New Roman" w:hAnsi="Times New Roman" w:cs="Times New Roman"/>
        </w:rPr>
        <w:t>Plus-fracties</w:t>
      </w:r>
      <w:r w:rsidRPr="009A7303" w:rsidR="008F0E7B">
        <w:rPr>
          <w:rFonts w:ascii="Times New Roman" w:hAnsi="Times New Roman" w:cs="Times New Roman"/>
        </w:rPr>
        <w:t xml:space="preserve"> </w:t>
      </w:r>
      <w:r w:rsidRPr="009A7303">
        <w:rPr>
          <w:rFonts w:ascii="Times New Roman" w:hAnsi="Times New Roman" w:cs="Times New Roman"/>
        </w:rPr>
        <w:t>zich zorgen over het wegvallen van de tijdelijke Europese derogatie die vrijwillige detectie van kindermisbruikmateriaal mogelijk maakte. Hierdoor is een reëel gat ontstaan in de bescherming van kinderen online: beelden en livestreams van seksueel misbruik kunnen ongezien worden gemaakt, verspreid en geconsumeerd. Deze leden vragen het kabinet welke concrete stappen het zet om dit gat in de bescherming te dichten. Kan het kabinet uiteenzetten hoe kinderen op dit moment daadwerkelijk worden beschermd, nu vrijwillige detectie juridisch onder druk staat? Erkent het kabinet dat een aanpak die grotendeels leunt op vrijwillige meldpunten onvoldoende is, zeker bij livestreaming, waarbij geen vast beeldmateriaal ontstaat?</w:t>
      </w:r>
    </w:p>
    <w:p w:rsidRPr="009A7303" w:rsidR="009A7303" w:rsidP="009A7303" w:rsidRDefault="009A0C8A" w14:paraId="3296CDB0" w14:textId="5CC5FB3C">
      <w:pPr>
        <w:spacing w:line="276" w:lineRule="auto"/>
        <w:rPr>
          <w:rFonts w:ascii="Times New Roman" w:hAnsi="Times New Roman" w:cs="Times New Roman"/>
        </w:rPr>
      </w:pPr>
      <w:r w:rsidRPr="009A7303">
        <w:rPr>
          <w:rFonts w:ascii="Times New Roman" w:hAnsi="Times New Roman" w:cs="Times New Roman"/>
        </w:rPr>
        <w:t>De leden van de ChristenUnie</w:t>
      </w:r>
      <w:r>
        <w:rPr>
          <w:rFonts w:ascii="Times New Roman" w:hAnsi="Times New Roman" w:cs="Times New Roman"/>
        </w:rPr>
        <w:t>-</w:t>
      </w:r>
      <w:r w:rsidRPr="009A7303">
        <w:rPr>
          <w:rFonts w:ascii="Times New Roman" w:hAnsi="Times New Roman" w:cs="Times New Roman"/>
        </w:rPr>
        <w:t>, VVD</w:t>
      </w:r>
      <w:r>
        <w:rPr>
          <w:rFonts w:ascii="Times New Roman" w:hAnsi="Times New Roman" w:cs="Times New Roman"/>
        </w:rPr>
        <w:t>-</w:t>
      </w:r>
      <w:r w:rsidRPr="009A7303">
        <w:rPr>
          <w:rFonts w:ascii="Times New Roman" w:hAnsi="Times New Roman" w:cs="Times New Roman"/>
        </w:rPr>
        <w:t>, SGP</w:t>
      </w:r>
      <w:r>
        <w:rPr>
          <w:rFonts w:ascii="Times New Roman" w:hAnsi="Times New Roman" w:cs="Times New Roman"/>
        </w:rPr>
        <w:t>-</w:t>
      </w:r>
      <w:r w:rsidRPr="009A7303">
        <w:rPr>
          <w:rFonts w:ascii="Times New Roman" w:hAnsi="Times New Roman" w:cs="Times New Roman"/>
        </w:rPr>
        <w:t xml:space="preserve"> en 50</w:t>
      </w:r>
      <w:r>
        <w:rPr>
          <w:rFonts w:ascii="Times New Roman" w:hAnsi="Times New Roman" w:cs="Times New Roman"/>
        </w:rPr>
        <w:t>Plus-fracties</w:t>
      </w:r>
      <w:r w:rsidRPr="009A7303">
        <w:rPr>
          <w:rFonts w:ascii="Times New Roman" w:hAnsi="Times New Roman" w:cs="Times New Roman"/>
        </w:rPr>
        <w:t xml:space="preserve"> </w:t>
      </w:r>
      <w:r w:rsidRPr="009A7303" w:rsidR="009A7303">
        <w:rPr>
          <w:rFonts w:ascii="Times New Roman" w:hAnsi="Times New Roman" w:cs="Times New Roman"/>
        </w:rPr>
        <w:t xml:space="preserve">zijn van mening dat structurele oplossingen nodig zijn die kinderen centraal stellen. Daarbij hoort ook het verkennen van </w:t>
      </w:r>
      <w:proofErr w:type="spellStart"/>
      <w:r w:rsidRPr="009A7303" w:rsidR="009A7303">
        <w:rPr>
          <w:rFonts w:ascii="Times New Roman" w:hAnsi="Times New Roman" w:cs="Times New Roman"/>
        </w:rPr>
        <w:t>safety</w:t>
      </w:r>
      <w:proofErr w:type="spellEnd"/>
      <w:r w:rsidRPr="009A7303" w:rsidR="009A7303">
        <w:rPr>
          <w:rFonts w:ascii="Times New Roman" w:hAnsi="Times New Roman" w:cs="Times New Roman"/>
        </w:rPr>
        <w:t>-</w:t>
      </w:r>
      <w:proofErr w:type="spellStart"/>
      <w:r w:rsidRPr="009A7303" w:rsidR="009A7303">
        <w:rPr>
          <w:rFonts w:ascii="Times New Roman" w:hAnsi="Times New Roman" w:cs="Times New Roman"/>
        </w:rPr>
        <w:t>by</w:t>
      </w:r>
      <w:proofErr w:type="spellEnd"/>
      <w:r w:rsidRPr="009A7303" w:rsidR="009A7303">
        <w:rPr>
          <w:rFonts w:ascii="Times New Roman" w:hAnsi="Times New Roman" w:cs="Times New Roman"/>
        </w:rPr>
        <w:t xml:space="preserve">-design-principes: systemen die van meet af aan zo zijn ontworpen dat het maken en verspreiden van seksueel misbruikmateriaal wordt voorkomen. Is het kabinet bereid om te onderzoeken of lokale, </w:t>
      </w:r>
      <w:proofErr w:type="spellStart"/>
      <w:r w:rsidRPr="009A7303" w:rsidR="009A7303">
        <w:rPr>
          <w:rFonts w:ascii="Times New Roman" w:hAnsi="Times New Roman" w:cs="Times New Roman"/>
        </w:rPr>
        <w:t>apparaatgebonden</w:t>
      </w:r>
      <w:proofErr w:type="spellEnd"/>
      <w:r w:rsidRPr="009A7303" w:rsidR="009A7303">
        <w:rPr>
          <w:rFonts w:ascii="Times New Roman" w:hAnsi="Times New Roman" w:cs="Times New Roman"/>
        </w:rPr>
        <w:t xml:space="preserve"> blokkering van bekend schadelijk materiaal volgens het principe van </w:t>
      </w:r>
      <w:proofErr w:type="spellStart"/>
      <w:r w:rsidRPr="009A7303" w:rsidR="009A7303">
        <w:rPr>
          <w:rFonts w:ascii="Times New Roman" w:hAnsi="Times New Roman" w:cs="Times New Roman"/>
        </w:rPr>
        <w:t>safety</w:t>
      </w:r>
      <w:proofErr w:type="spellEnd"/>
      <w:r w:rsidRPr="009A7303" w:rsidR="009A7303">
        <w:rPr>
          <w:rFonts w:ascii="Times New Roman" w:hAnsi="Times New Roman" w:cs="Times New Roman"/>
        </w:rPr>
        <w:t>-</w:t>
      </w:r>
      <w:proofErr w:type="spellStart"/>
      <w:r w:rsidRPr="009A7303" w:rsidR="009A7303">
        <w:rPr>
          <w:rFonts w:ascii="Times New Roman" w:hAnsi="Times New Roman" w:cs="Times New Roman"/>
        </w:rPr>
        <w:t>by</w:t>
      </w:r>
      <w:proofErr w:type="spellEnd"/>
      <w:r w:rsidRPr="009A7303" w:rsidR="009A7303">
        <w:rPr>
          <w:rFonts w:ascii="Times New Roman" w:hAnsi="Times New Roman" w:cs="Times New Roman"/>
        </w:rPr>
        <w:t>-design een reëel alternatief kan zijn voor grootschalige monitoring en detectie? En is het kabinet bereid deze benadering actief te agenderen in Europees verband, met het expliciete doel om zowel de privacy van gebruikers als de bescherming van kinderen recht te doen?</w:t>
      </w:r>
    </w:p>
    <w:p w:rsidRPr="009A7303" w:rsidR="009A7303" w:rsidP="009A7303" w:rsidRDefault="00146597" w14:paraId="5E5D96AD" w14:textId="323D0188">
      <w:pPr>
        <w:spacing w:line="276" w:lineRule="auto"/>
        <w:rPr>
          <w:rFonts w:ascii="Times New Roman" w:hAnsi="Times New Roman" w:cs="Times New Roman"/>
        </w:rPr>
      </w:pPr>
      <w:r w:rsidRPr="009A7303">
        <w:rPr>
          <w:rFonts w:ascii="Times New Roman" w:hAnsi="Times New Roman" w:cs="Times New Roman"/>
        </w:rPr>
        <w:lastRenderedPageBreak/>
        <w:t>De leden van de ChristenUnie</w:t>
      </w:r>
      <w:r>
        <w:rPr>
          <w:rFonts w:ascii="Times New Roman" w:hAnsi="Times New Roman" w:cs="Times New Roman"/>
        </w:rPr>
        <w:t>-</w:t>
      </w:r>
      <w:r w:rsidRPr="009A7303">
        <w:rPr>
          <w:rFonts w:ascii="Times New Roman" w:hAnsi="Times New Roman" w:cs="Times New Roman"/>
        </w:rPr>
        <w:t>, VVD</w:t>
      </w:r>
      <w:r>
        <w:rPr>
          <w:rFonts w:ascii="Times New Roman" w:hAnsi="Times New Roman" w:cs="Times New Roman"/>
        </w:rPr>
        <w:t>-</w:t>
      </w:r>
      <w:r w:rsidRPr="009A7303">
        <w:rPr>
          <w:rFonts w:ascii="Times New Roman" w:hAnsi="Times New Roman" w:cs="Times New Roman"/>
        </w:rPr>
        <w:t>, SGP</w:t>
      </w:r>
      <w:r>
        <w:rPr>
          <w:rFonts w:ascii="Times New Roman" w:hAnsi="Times New Roman" w:cs="Times New Roman"/>
        </w:rPr>
        <w:t>-</w:t>
      </w:r>
      <w:r w:rsidRPr="009A7303">
        <w:rPr>
          <w:rFonts w:ascii="Times New Roman" w:hAnsi="Times New Roman" w:cs="Times New Roman"/>
        </w:rPr>
        <w:t xml:space="preserve"> en 50</w:t>
      </w:r>
      <w:r>
        <w:rPr>
          <w:rFonts w:ascii="Times New Roman" w:hAnsi="Times New Roman" w:cs="Times New Roman"/>
        </w:rPr>
        <w:t>Plus-fracties</w:t>
      </w:r>
      <w:r w:rsidRPr="009A7303">
        <w:rPr>
          <w:rFonts w:ascii="Times New Roman" w:hAnsi="Times New Roman" w:cs="Times New Roman"/>
        </w:rPr>
        <w:t xml:space="preserve"> </w:t>
      </w:r>
      <w:r w:rsidRPr="009A7303" w:rsidR="009A7303">
        <w:rPr>
          <w:rFonts w:ascii="Times New Roman" w:hAnsi="Times New Roman" w:cs="Times New Roman"/>
        </w:rPr>
        <w:t>grote waarde aan internationale samenwerking, in het bijzonder met landen waar veel slachtoffers van livestreaming zich bevinden, zoals de Filipijnen. Programma’s als PICACC zijn van cruciaal belang voor preventie, opsporing en slachtofferbescherming. Deze leden vragen het kabinet dan ook of het kan garanderen dat de financiering voor deze samenwerking ook na 2027 wordt voortgezet. Indien dit niet kan worden gegarandeerd, welke alternatieven ziet het kabinet om deze bewezen effectieve internationale aanpak te borgen?</w:t>
      </w:r>
    </w:p>
    <w:p w:rsidRPr="009A7303" w:rsidR="009A7303" w:rsidP="009A7303" w:rsidRDefault="009A7303" w14:paraId="476A5E76" w14:textId="0A7AC179">
      <w:pPr>
        <w:spacing w:line="276" w:lineRule="auto"/>
        <w:rPr>
          <w:rFonts w:ascii="Times New Roman" w:hAnsi="Times New Roman" w:cs="Times New Roman"/>
        </w:rPr>
      </w:pPr>
      <w:r w:rsidRPr="009A7303">
        <w:rPr>
          <w:rFonts w:ascii="Times New Roman" w:hAnsi="Times New Roman" w:cs="Times New Roman"/>
        </w:rPr>
        <w:t xml:space="preserve">Het baart </w:t>
      </w:r>
      <w:r w:rsidR="00BF5419">
        <w:rPr>
          <w:rFonts w:ascii="Times New Roman" w:hAnsi="Times New Roman" w:cs="Times New Roman"/>
        </w:rPr>
        <w:t>d</w:t>
      </w:r>
      <w:r w:rsidRPr="009A7303" w:rsidR="00BF5419">
        <w:rPr>
          <w:rFonts w:ascii="Times New Roman" w:hAnsi="Times New Roman" w:cs="Times New Roman"/>
        </w:rPr>
        <w:t>e leden van de ChristenUnie</w:t>
      </w:r>
      <w:r w:rsidR="00BF5419">
        <w:rPr>
          <w:rFonts w:ascii="Times New Roman" w:hAnsi="Times New Roman" w:cs="Times New Roman"/>
        </w:rPr>
        <w:t>-</w:t>
      </w:r>
      <w:r w:rsidRPr="009A7303" w:rsidR="00BF5419">
        <w:rPr>
          <w:rFonts w:ascii="Times New Roman" w:hAnsi="Times New Roman" w:cs="Times New Roman"/>
        </w:rPr>
        <w:t>, VVD</w:t>
      </w:r>
      <w:r w:rsidR="00BF5419">
        <w:rPr>
          <w:rFonts w:ascii="Times New Roman" w:hAnsi="Times New Roman" w:cs="Times New Roman"/>
        </w:rPr>
        <w:t>-</w:t>
      </w:r>
      <w:r w:rsidRPr="009A7303" w:rsidR="00BF5419">
        <w:rPr>
          <w:rFonts w:ascii="Times New Roman" w:hAnsi="Times New Roman" w:cs="Times New Roman"/>
        </w:rPr>
        <w:t>, SGP</w:t>
      </w:r>
      <w:r w:rsidR="00BF5419">
        <w:rPr>
          <w:rFonts w:ascii="Times New Roman" w:hAnsi="Times New Roman" w:cs="Times New Roman"/>
        </w:rPr>
        <w:t>-</w:t>
      </w:r>
      <w:r w:rsidRPr="009A7303" w:rsidR="00BF5419">
        <w:rPr>
          <w:rFonts w:ascii="Times New Roman" w:hAnsi="Times New Roman" w:cs="Times New Roman"/>
        </w:rPr>
        <w:t xml:space="preserve"> en 50</w:t>
      </w:r>
      <w:r w:rsidR="00BF5419">
        <w:rPr>
          <w:rFonts w:ascii="Times New Roman" w:hAnsi="Times New Roman" w:cs="Times New Roman"/>
        </w:rPr>
        <w:t>Plus-fracties</w:t>
      </w:r>
      <w:r w:rsidRPr="009A7303">
        <w:rPr>
          <w:rFonts w:ascii="Times New Roman" w:hAnsi="Times New Roman" w:cs="Times New Roman"/>
        </w:rPr>
        <w:t xml:space="preserve"> grote zorgen dat naar schatting 54</w:t>
      </w:r>
      <w:r w:rsidR="00BF5419">
        <w:rPr>
          <w:rFonts w:ascii="Times New Roman" w:hAnsi="Times New Roman" w:cs="Times New Roman"/>
        </w:rPr>
        <w:t xml:space="preserve"> procent</w:t>
      </w:r>
      <w:r w:rsidRPr="009A7303">
        <w:rPr>
          <w:rFonts w:ascii="Times New Roman" w:hAnsi="Times New Roman" w:cs="Times New Roman"/>
        </w:rPr>
        <w:t xml:space="preserve"> van de meldingen van kindermisbruikbeelden wereldwijd in Nederland wordt gehost. Welke aanvullende wet- en regelgeving is het kabinet bereid te ontwikkelen of in te zetten om hosting van dit materiaal vanuit Nederland terug te dringen? Hoe beziet het kabinet de verantwoordelijkheid van </w:t>
      </w:r>
      <w:proofErr w:type="spellStart"/>
      <w:r w:rsidRPr="009A7303">
        <w:rPr>
          <w:rFonts w:ascii="Times New Roman" w:hAnsi="Times New Roman" w:cs="Times New Roman"/>
        </w:rPr>
        <w:t>techbedrijven</w:t>
      </w:r>
      <w:proofErr w:type="spellEnd"/>
      <w:r w:rsidRPr="009A7303">
        <w:rPr>
          <w:rFonts w:ascii="Times New Roman" w:hAnsi="Times New Roman" w:cs="Times New Roman"/>
        </w:rPr>
        <w:t>, hostingpartijen en betaalplatforms bij het voorkomen en stoppen van online seksueel misbruik van kinderen, met name bij livestreaming waar de technische en financiële infrastructuur cruciaal is? En welke stappen zet het kabinet zowel nationaal als internationaal om deze bedrijven tot verbeteringen te prikkelen en te dwingen?</w:t>
      </w:r>
    </w:p>
    <w:p w:rsidRPr="009A7303" w:rsidR="009A7303" w:rsidP="009A7303" w:rsidRDefault="00B06D79" w14:paraId="56B6B91F" w14:textId="13889DF5">
      <w:pPr>
        <w:spacing w:line="276" w:lineRule="auto"/>
        <w:rPr>
          <w:rFonts w:ascii="Times New Roman" w:hAnsi="Times New Roman" w:cs="Times New Roman"/>
        </w:rPr>
      </w:pPr>
      <w:r w:rsidRPr="009A7303">
        <w:rPr>
          <w:rFonts w:ascii="Times New Roman" w:hAnsi="Times New Roman" w:cs="Times New Roman"/>
        </w:rPr>
        <w:t>De leden van de ChristenUnie</w:t>
      </w:r>
      <w:r>
        <w:rPr>
          <w:rFonts w:ascii="Times New Roman" w:hAnsi="Times New Roman" w:cs="Times New Roman"/>
        </w:rPr>
        <w:t>-</w:t>
      </w:r>
      <w:r w:rsidRPr="009A7303">
        <w:rPr>
          <w:rFonts w:ascii="Times New Roman" w:hAnsi="Times New Roman" w:cs="Times New Roman"/>
        </w:rPr>
        <w:t>, VVD</w:t>
      </w:r>
      <w:r>
        <w:rPr>
          <w:rFonts w:ascii="Times New Roman" w:hAnsi="Times New Roman" w:cs="Times New Roman"/>
        </w:rPr>
        <w:t>-</w:t>
      </w:r>
      <w:r w:rsidRPr="009A7303">
        <w:rPr>
          <w:rFonts w:ascii="Times New Roman" w:hAnsi="Times New Roman" w:cs="Times New Roman"/>
        </w:rPr>
        <w:t>, SGP</w:t>
      </w:r>
      <w:r>
        <w:rPr>
          <w:rFonts w:ascii="Times New Roman" w:hAnsi="Times New Roman" w:cs="Times New Roman"/>
        </w:rPr>
        <w:t>-</w:t>
      </w:r>
      <w:r w:rsidRPr="009A7303">
        <w:rPr>
          <w:rFonts w:ascii="Times New Roman" w:hAnsi="Times New Roman" w:cs="Times New Roman"/>
        </w:rPr>
        <w:t xml:space="preserve"> en 50</w:t>
      </w:r>
      <w:r>
        <w:rPr>
          <w:rFonts w:ascii="Times New Roman" w:hAnsi="Times New Roman" w:cs="Times New Roman"/>
        </w:rPr>
        <w:t>Plus-fracties</w:t>
      </w:r>
      <w:r w:rsidRPr="009A7303">
        <w:rPr>
          <w:rFonts w:ascii="Times New Roman" w:hAnsi="Times New Roman" w:cs="Times New Roman"/>
        </w:rPr>
        <w:t xml:space="preserve"> </w:t>
      </w:r>
      <w:r w:rsidRPr="009A7303" w:rsidR="009A7303">
        <w:rPr>
          <w:rFonts w:ascii="Times New Roman" w:hAnsi="Times New Roman" w:cs="Times New Roman"/>
        </w:rPr>
        <w:t>onderschrijven de ambitie om Nederland ‘koploper in een digitale wereld’ te laten zijn, maar stellen vast dat die ambitie alleen geloofwaardig is als daarbij de online veiligheid van kinderen daadwerkelijk wordt gewaarborgd. Kan het kabinet uiteenzetten hoe wordt geborgd dat wat offline strafbaar is, ook online effectief wordt gehandhaafd? Hoe is dit specifiek terug te zien in de aanpak van seksueel misbruik via livestreams, waar opsporing en bewijsvoering complexer zijn? En welke aanvullende stappen gaat het kabinet, in het licht van de grote problematiek zoals aan de kaak gesteld in de documentaire, op dit terrein zetten?</w:t>
      </w:r>
    </w:p>
    <w:p w:rsidRPr="009A7303" w:rsidR="009A7303" w:rsidP="009A7303" w:rsidRDefault="009A7303" w14:paraId="3AE8B573" w14:textId="1102FC90">
      <w:pPr>
        <w:spacing w:line="276" w:lineRule="auto"/>
        <w:rPr>
          <w:rFonts w:ascii="Times New Roman" w:hAnsi="Times New Roman" w:cs="Times New Roman"/>
        </w:rPr>
      </w:pPr>
      <w:r w:rsidRPr="009A7303">
        <w:rPr>
          <w:rFonts w:ascii="Times New Roman" w:hAnsi="Times New Roman" w:cs="Times New Roman"/>
        </w:rPr>
        <w:t xml:space="preserve">Verder vragen </w:t>
      </w:r>
      <w:r w:rsidR="00302804">
        <w:rPr>
          <w:rFonts w:ascii="Times New Roman" w:hAnsi="Times New Roman" w:cs="Times New Roman"/>
        </w:rPr>
        <w:t>d</w:t>
      </w:r>
      <w:r w:rsidRPr="009A7303" w:rsidR="00302804">
        <w:rPr>
          <w:rFonts w:ascii="Times New Roman" w:hAnsi="Times New Roman" w:cs="Times New Roman"/>
        </w:rPr>
        <w:t>e leden van de ChristenUnie</w:t>
      </w:r>
      <w:r w:rsidR="00302804">
        <w:rPr>
          <w:rFonts w:ascii="Times New Roman" w:hAnsi="Times New Roman" w:cs="Times New Roman"/>
        </w:rPr>
        <w:t>-</w:t>
      </w:r>
      <w:r w:rsidRPr="009A7303" w:rsidR="00302804">
        <w:rPr>
          <w:rFonts w:ascii="Times New Roman" w:hAnsi="Times New Roman" w:cs="Times New Roman"/>
        </w:rPr>
        <w:t>, VVD</w:t>
      </w:r>
      <w:r w:rsidR="00302804">
        <w:rPr>
          <w:rFonts w:ascii="Times New Roman" w:hAnsi="Times New Roman" w:cs="Times New Roman"/>
        </w:rPr>
        <w:t>-</w:t>
      </w:r>
      <w:r w:rsidRPr="009A7303" w:rsidR="00302804">
        <w:rPr>
          <w:rFonts w:ascii="Times New Roman" w:hAnsi="Times New Roman" w:cs="Times New Roman"/>
        </w:rPr>
        <w:t>, SGP</w:t>
      </w:r>
      <w:r w:rsidR="00302804">
        <w:rPr>
          <w:rFonts w:ascii="Times New Roman" w:hAnsi="Times New Roman" w:cs="Times New Roman"/>
        </w:rPr>
        <w:t>-</w:t>
      </w:r>
      <w:r w:rsidRPr="009A7303" w:rsidR="00302804">
        <w:rPr>
          <w:rFonts w:ascii="Times New Roman" w:hAnsi="Times New Roman" w:cs="Times New Roman"/>
        </w:rPr>
        <w:t xml:space="preserve"> en 50</w:t>
      </w:r>
      <w:r w:rsidR="00302804">
        <w:rPr>
          <w:rFonts w:ascii="Times New Roman" w:hAnsi="Times New Roman" w:cs="Times New Roman"/>
        </w:rPr>
        <w:t>Plus-fracties</w:t>
      </w:r>
      <w:r w:rsidRPr="009A7303">
        <w:rPr>
          <w:rFonts w:ascii="Times New Roman" w:hAnsi="Times New Roman" w:cs="Times New Roman"/>
        </w:rPr>
        <w:t xml:space="preserve"> aandacht voor financiële opsporing. Deze leden horen signalen dat betalingen en verdachte transacties een belangrijk aanknopingspunt kunnen zijn bij het opsporen van livestreammisbruik. Herkent het kabinet dit? En is het kabinet bereid om deze opsporingsroute nader te onderzoeken en waar mogelijk te versterken, bijvoorbeeld in samenwerking met financiële instellingen en opsporingsdiensten?</w:t>
      </w:r>
    </w:p>
    <w:p w:rsidR="009A7303" w:rsidP="009A7303" w:rsidRDefault="009A7303" w14:paraId="64BBE8B7" w14:textId="65FE8D2E">
      <w:pPr>
        <w:spacing w:line="276" w:lineRule="auto"/>
        <w:rPr>
          <w:rFonts w:ascii="Times New Roman" w:hAnsi="Times New Roman" w:cs="Times New Roman"/>
        </w:rPr>
      </w:pPr>
      <w:r w:rsidRPr="009A7303">
        <w:rPr>
          <w:rFonts w:ascii="Times New Roman" w:hAnsi="Times New Roman" w:cs="Times New Roman"/>
        </w:rPr>
        <w:t xml:space="preserve">Tot slot vragen </w:t>
      </w:r>
      <w:r w:rsidR="00676432">
        <w:rPr>
          <w:rFonts w:ascii="Times New Roman" w:hAnsi="Times New Roman" w:cs="Times New Roman"/>
        </w:rPr>
        <w:t>d</w:t>
      </w:r>
      <w:r w:rsidRPr="009A7303" w:rsidR="00676432">
        <w:rPr>
          <w:rFonts w:ascii="Times New Roman" w:hAnsi="Times New Roman" w:cs="Times New Roman"/>
        </w:rPr>
        <w:t>e leden van de ChristenUnie</w:t>
      </w:r>
      <w:r w:rsidR="00676432">
        <w:rPr>
          <w:rFonts w:ascii="Times New Roman" w:hAnsi="Times New Roman" w:cs="Times New Roman"/>
        </w:rPr>
        <w:t>-</w:t>
      </w:r>
      <w:r w:rsidRPr="009A7303" w:rsidR="00676432">
        <w:rPr>
          <w:rFonts w:ascii="Times New Roman" w:hAnsi="Times New Roman" w:cs="Times New Roman"/>
        </w:rPr>
        <w:t>, VVD</w:t>
      </w:r>
      <w:r w:rsidR="00676432">
        <w:rPr>
          <w:rFonts w:ascii="Times New Roman" w:hAnsi="Times New Roman" w:cs="Times New Roman"/>
        </w:rPr>
        <w:t>-</w:t>
      </w:r>
      <w:r w:rsidRPr="009A7303" w:rsidR="00676432">
        <w:rPr>
          <w:rFonts w:ascii="Times New Roman" w:hAnsi="Times New Roman" w:cs="Times New Roman"/>
        </w:rPr>
        <w:t>, SGP</w:t>
      </w:r>
      <w:r w:rsidR="00676432">
        <w:rPr>
          <w:rFonts w:ascii="Times New Roman" w:hAnsi="Times New Roman" w:cs="Times New Roman"/>
        </w:rPr>
        <w:t>-</w:t>
      </w:r>
      <w:r w:rsidRPr="009A7303" w:rsidR="00676432">
        <w:rPr>
          <w:rFonts w:ascii="Times New Roman" w:hAnsi="Times New Roman" w:cs="Times New Roman"/>
        </w:rPr>
        <w:t xml:space="preserve"> en 50</w:t>
      </w:r>
      <w:r w:rsidR="00676432">
        <w:rPr>
          <w:rFonts w:ascii="Times New Roman" w:hAnsi="Times New Roman" w:cs="Times New Roman"/>
        </w:rPr>
        <w:t>Plus-fracties</w:t>
      </w:r>
      <w:r w:rsidRPr="009A7303" w:rsidR="00676432">
        <w:rPr>
          <w:rFonts w:ascii="Times New Roman" w:hAnsi="Times New Roman" w:cs="Times New Roman"/>
        </w:rPr>
        <w:t xml:space="preserve"> </w:t>
      </w:r>
      <w:r w:rsidRPr="009A7303">
        <w:rPr>
          <w:rFonts w:ascii="Times New Roman" w:hAnsi="Times New Roman" w:cs="Times New Roman"/>
        </w:rPr>
        <w:t xml:space="preserve">het kabinet om een reactie op het door de politie in het openbare gesprek ingebrachte punt dat informatie van de politieteams die zich bezighouden met de bestrijding van kinderporno niet wordt gebruikt bij de afgifte van </w:t>
      </w:r>
      <w:r w:rsidR="00676432">
        <w:rPr>
          <w:rFonts w:ascii="Times New Roman" w:hAnsi="Times New Roman" w:cs="Times New Roman"/>
        </w:rPr>
        <w:t>verklaringen omtrent het gedrag (</w:t>
      </w:r>
      <w:proofErr w:type="spellStart"/>
      <w:r w:rsidR="00676432">
        <w:rPr>
          <w:rFonts w:ascii="Times New Roman" w:hAnsi="Times New Roman" w:cs="Times New Roman"/>
        </w:rPr>
        <w:t>VOG’s</w:t>
      </w:r>
      <w:proofErr w:type="spellEnd"/>
      <w:r w:rsidR="00676432">
        <w:rPr>
          <w:rFonts w:ascii="Times New Roman" w:hAnsi="Times New Roman" w:cs="Times New Roman"/>
        </w:rPr>
        <w:t>)</w:t>
      </w:r>
      <w:r w:rsidRPr="009A7303">
        <w:rPr>
          <w:rFonts w:ascii="Times New Roman" w:hAnsi="Times New Roman" w:cs="Times New Roman"/>
        </w:rPr>
        <w:t>. Ziet het kabinet hierin net als deze leden een mogelijkheid om het VOG-stelsel te verbeteren en kinderen beter te beschermen? En is het kabinet bereid om de hiervoor benodigde stappen in werking te zetten?</w:t>
      </w:r>
    </w:p>
    <w:p w:rsidRPr="00DB7B30" w:rsidR="009C5FDB" w:rsidP="009C5FDB" w:rsidRDefault="009C5FDB" w14:paraId="78629C71" w14:textId="77777777">
      <w:pPr>
        <w:spacing w:line="276" w:lineRule="auto"/>
        <w:rPr>
          <w:rFonts w:ascii="Times New Roman" w:hAnsi="Times New Roman" w:cs="Times New Roman"/>
        </w:rPr>
      </w:pPr>
    </w:p>
    <w:p w:rsidRPr="00DB7B30" w:rsidR="009C5FDB" w:rsidP="009C5FDB" w:rsidRDefault="009C5FDB" w14:paraId="7A189315"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p>
    <w:sectPr w:rsidRPr="00DB7B30" w:rsidR="009C5FDB" w:rsidSect="009C5FD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6410" w14:textId="77777777" w:rsidR="00D65D4D" w:rsidRDefault="00D65D4D" w:rsidP="00D72FFE">
      <w:pPr>
        <w:spacing w:after="0" w:line="240" w:lineRule="auto"/>
      </w:pPr>
      <w:r>
        <w:separator/>
      </w:r>
    </w:p>
  </w:endnote>
  <w:endnote w:type="continuationSeparator" w:id="0">
    <w:p w14:paraId="4FE74DE1" w14:textId="77777777" w:rsidR="00D65D4D" w:rsidRDefault="00D65D4D" w:rsidP="00D7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49942"/>
      <w:docPartObj>
        <w:docPartGallery w:val="Page Numbers (Bottom of Page)"/>
        <w:docPartUnique/>
      </w:docPartObj>
    </w:sdtPr>
    <w:sdtEndPr/>
    <w:sdtContent>
      <w:p w14:paraId="044F19A6" w14:textId="77777777" w:rsidR="009C5FDB" w:rsidRDefault="009C5FDB">
        <w:pPr>
          <w:pStyle w:val="Voettekst"/>
          <w:jc w:val="right"/>
        </w:pPr>
        <w:r>
          <w:fldChar w:fldCharType="begin"/>
        </w:r>
        <w:r>
          <w:instrText>PAGE   \* MERGEFORMAT</w:instrText>
        </w:r>
        <w:r>
          <w:fldChar w:fldCharType="separate"/>
        </w:r>
        <w:r>
          <w:t>2</w:t>
        </w:r>
        <w:r>
          <w:fldChar w:fldCharType="end"/>
        </w:r>
      </w:p>
    </w:sdtContent>
  </w:sdt>
  <w:p w14:paraId="6997996B" w14:textId="77777777" w:rsidR="009C5FDB" w:rsidRDefault="009C5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968C" w14:textId="77777777" w:rsidR="00D65D4D" w:rsidRDefault="00D65D4D" w:rsidP="00D72FFE">
      <w:pPr>
        <w:spacing w:after="0" w:line="240" w:lineRule="auto"/>
      </w:pPr>
      <w:r>
        <w:separator/>
      </w:r>
    </w:p>
  </w:footnote>
  <w:footnote w:type="continuationSeparator" w:id="0">
    <w:p w14:paraId="3B4635A0" w14:textId="77777777" w:rsidR="00D65D4D" w:rsidRDefault="00D65D4D" w:rsidP="00D72FFE">
      <w:pPr>
        <w:spacing w:after="0" w:line="240" w:lineRule="auto"/>
      </w:pPr>
      <w:r>
        <w:continuationSeparator/>
      </w:r>
    </w:p>
  </w:footnote>
  <w:footnote w:id="1">
    <w:p w14:paraId="0A77963E" w14:textId="4C37A250" w:rsidR="00AA1919" w:rsidRDefault="00AA1919" w:rsidP="00A535FD">
      <w:pPr>
        <w:pStyle w:val="Voetnoottekst"/>
      </w:pPr>
      <w:r>
        <w:rPr>
          <w:rStyle w:val="Voetnootmarkering"/>
        </w:rPr>
        <w:footnoteRef/>
      </w:r>
      <w:r>
        <w:t xml:space="preserve"> </w:t>
      </w:r>
      <w:r w:rsidR="00A535FD">
        <w:t>NSCR, 2025, Risicotaxatie bij plegers van transnationaal seksueel kindermisbruik (</w:t>
      </w:r>
      <w:r w:rsidRPr="00AA1919">
        <w:t>rapport-risicotaxatie-plegers-transnationaal-seksueel-kindermisbruik.pdf</w:t>
      </w:r>
      <w:r w:rsidR="00A535FD">
        <w:t>).</w:t>
      </w:r>
    </w:p>
  </w:footnote>
  <w:footnote w:id="2">
    <w:p w14:paraId="4ACBAAB4" w14:textId="343128BD" w:rsidR="00606709" w:rsidRPr="00E6251E" w:rsidRDefault="00606709">
      <w:pPr>
        <w:pStyle w:val="Voetnoottekst"/>
      </w:pPr>
      <w:r>
        <w:rPr>
          <w:rStyle w:val="Voetnootmarkering"/>
        </w:rPr>
        <w:footnoteRef/>
      </w:r>
      <w:r w:rsidRPr="00E6251E">
        <w:t xml:space="preserve"> </w:t>
      </w:r>
      <w:proofErr w:type="spellStart"/>
      <w:r w:rsidR="00E6251E" w:rsidRPr="00E6251E">
        <w:t>Offlimits</w:t>
      </w:r>
      <w:proofErr w:type="spellEnd"/>
      <w:r w:rsidR="00E6251E" w:rsidRPr="00E6251E">
        <w:t>, Brief aan cabinet over CSAM</w:t>
      </w:r>
      <w:r w:rsidR="00E6251E">
        <w:t>-Verordening (</w:t>
      </w:r>
      <w:hyperlink r:id="rId1" w:history="1">
        <w:r w:rsidR="00E6251E" w:rsidRPr="00192259">
          <w:rPr>
            <w:rStyle w:val="Hyperlink"/>
          </w:rPr>
          <w:t>https://offlimits.nl/assets/offlimits_nl/downloadable_files/brief-aan-kabinet-over-csam-verordening.pdf</w:t>
        </w:r>
      </w:hyperlink>
      <w:r w:rsidR="00E6251E">
        <w:t>).</w:t>
      </w:r>
      <w:r w:rsidR="00B03CFC" w:rsidRPr="00E6251E">
        <w:t xml:space="preserve"> </w:t>
      </w:r>
    </w:p>
  </w:footnote>
  <w:footnote w:id="3">
    <w:p w14:paraId="1A00C17E" w14:textId="1331AF8A" w:rsidR="00DB1C0F" w:rsidRDefault="00DB1C0F">
      <w:pPr>
        <w:pStyle w:val="Voetnoottekst"/>
      </w:pPr>
      <w:r>
        <w:rPr>
          <w:rStyle w:val="Voetnootmarkering"/>
        </w:rPr>
        <w:footnoteRef/>
      </w:r>
      <w:r>
        <w:t xml:space="preserve"> </w:t>
      </w:r>
      <w:r w:rsidRPr="00DB1C0F">
        <w:t>Verwoord in de Kamerbrief van 25 november 2025</w:t>
      </w:r>
      <w:r w:rsidR="00B03CFC">
        <w:t xml:space="preserve">, Kamerstuk </w:t>
      </w:r>
      <w:r w:rsidRPr="00DB1C0F">
        <w:t>32317, nr</w:t>
      </w:r>
      <w:r w:rsidR="00B03CFC">
        <w:t xml:space="preserve">. </w:t>
      </w:r>
      <w:r w:rsidRPr="00DB1C0F">
        <w:t>979</w:t>
      </w:r>
      <w:r w:rsidR="00B03CF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15690">
    <w:abstractNumId w:val="1"/>
  </w:num>
  <w:num w:numId="2" w16cid:durableId="89582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DB"/>
    <w:rsid w:val="000027C7"/>
    <w:rsid w:val="000300EE"/>
    <w:rsid w:val="000332A8"/>
    <w:rsid w:val="00085D7E"/>
    <w:rsid w:val="00096D02"/>
    <w:rsid w:val="00097503"/>
    <w:rsid w:val="000C4927"/>
    <w:rsid w:val="0014141D"/>
    <w:rsid w:val="0014372B"/>
    <w:rsid w:val="00146597"/>
    <w:rsid w:val="00155071"/>
    <w:rsid w:val="00164D12"/>
    <w:rsid w:val="00174587"/>
    <w:rsid w:val="001A6B5F"/>
    <w:rsid w:val="001C515D"/>
    <w:rsid w:val="00262AB1"/>
    <w:rsid w:val="00291DA7"/>
    <w:rsid w:val="00302220"/>
    <w:rsid w:val="00302804"/>
    <w:rsid w:val="0031580D"/>
    <w:rsid w:val="00351413"/>
    <w:rsid w:val="003E2371"/>
    <w:rsid w:val="00413ABA"/>
    <w:rsid w:val="00431116"/>
    <w:rsid w:val="0045231D"/>
    <w:rsid w:val="00456712"/>
    <w:rsid w:val="004B35C8"/>
    <w:rsid w:val="00591255"/>
    <w:rsid w:val="00606709"/>
    <w:rsid w:val="00635267"/>
    <w:rsid w:val="00660F02"/>
    <w:rsid w:val="00676432"/>
    <w:rsid w:val="006807E0"/>
    <w:rsid w:val="006A2D8B"/>
    <w:rsid w:val="00715987"/>
    <w:rsid w:val="00783B0B"/>
    <w:rsid w:val="008718C6"/>
    <w:rsid w:val="00894E2E"/>
    <w:rsid w:val="008F0E7B"/>
    <w:rsid w:val="009247F3"/>
    <w:rsid w:val="00937E38"/>
    <w:rsid w:val="009A0C8A"/>
    <w:rsid w:val="009A7303"/>
    <w:rsid w:val="009C5FDB"/>
    <w:rsid w:val="00A136BF"/>
    <w:rsid w:val="00A14AE9"/>
    <w:rsid w:val="00A15342"/>
    <w:rsid w:val="00A535FD"/>
    <w:rsid w:val="00A71221"/>
    <w:rsid w:val="00A728E5"/>
    <w:rsid w:val="00AA1919"/>
    <w:rsid w:val="00AF5EE0"/>
    <w:rsid w:val="00B03CFC"/>
    <w:rsid w:val="00B06D79"/>
    <w:rsid w:val="00B53D03"/>
    <w:rsid w:val="00B65B56"/>
    <w:rsid w:val="00BE6D42"/>
    <w:rsid w:val="00BF1965"/>
    <w:rsid w:val="00BF5419"/>
    <w:rsid w:val="00C038CC"/>
    <w:rsid w:val="00C21CED"/>
    <w:rsid w:val="00C405A9"/>
    <w:rsid w:val="00C40D3D"/>
    <w:rsid w:val="00C47010"/>
    <w:rsid w:val="00C92A91"/>
    <w:rsid w:val="00CD5334"/>
    <w:rsid w:val="00CF2502"/>
    <w:rsid w:val="00CF2D9B"/>
    <w:rsid w:val="00D5123D"/>
    <w:rsid w:val="00D65D4D"/>
    <w:rsid w:val="00D72FFE"/>
    <w:rsid w:val="00D941BD"/>
    <w:rsid w:val="00DA0763"/>
    <w:rsid w:val="00DA0C90"/>
    <w:rsid w:val="00DB1C0F"/>
    <w:rsid w:val="00DD4091"/>
    <w:rsid w:val="00E06937"/>
    <w:rsid w:val="00E5196D"/>
    <w:rsid w:val="00E6251E"/>
    <w:rsid w:val="00E81FF0"/>
    <w:rsid w:val="00EB6FAC"/>
    <w:rsid w:val="00EC0494"/>
    <w:rsid w:val="00EF24B4"/>
    <w:rsid w:val="00F33FFF"/>
    <w:rsid w:val="00F403B7"/>
    <w:rsid w:val="00F4434B"/>
    <w:rsid w:val="00F71611"/>
    <w:rsid w:val="00FB6D85"/>
    <w:rsid w:val="00FE0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4B0B"/>
  <w15:chartTrackingRefBased/>
  <w15:docId w15:val="{4726424C-9F04-458F-8F4D-F3F7ABE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FDB"/>
    <w:rPr>
      <w:kern w:val="0"/>
      <w14:ligatures w14:val="none"/>
    </w:rPr>
  </w:style>
  <w:style w:type="paragraph" w:styleId="Kop1">
    <w:name w:val="heading 1"/>
    <w:basedOn w:val="Standaard"/>
    <w:next w:val="Standaard"/>
    <w:link w:val="Kop1Char"/>
    <w:uiPriority w:val="9"/>
    <w:qFormat/>
    <w:rsid w:val="009C5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5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5F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F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F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F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F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F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F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F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5F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5F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5F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5F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5F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F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F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FDB"/>
    <w:rPr>
      <w:rFonts w:eastAsiaTheme="majorEastAsia" w:cstheme="majorBidi"/>
      <w:color w:val="272727" w:themeColor="text1" w:themeTint="D8"/>
    </w:rPr>
  </w:style>
  <w:style w:type="paragraph" w:styleId="Titel">
    <w:name w:val="Title"/>
    <w:basedOn w:val="Standaard"/>
    <w:next w:val="Standaard"/>
    <w:link w:val="TitelChar"/>
    <w:uiPriority w:val="10"/>
    <w:qFormat/>
    <w:rsid w:val="009C5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F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F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F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F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FDB"/>
    <w:rPr>
      <w:i/>
      <w:iCs/>
      <w:color w:val="404040" w:themeColor="text1" w:themeTint="BF"/>
    </w:rPr>
  </w:style>
  <w:style w:type="paragraph" w:styleId="Lijstalinea">
    <w:name w:val="List Paragraph"/>
    <w:basedOn w:val="Standaard"/>
    <w:uiPriority w:val="34"/>
    <w:qFormat/>
    <w:rsid w:val="009C5FDB"/>
    <w:pPr>
      <w:ind w:left="720"/>
      <w:contextualSpacing/>
    </w:pPr>
  </w:style>
  <w:style w:type="character" w:styleId="Intensievebenadrukking">
    <w:name w:val="Intense Emphasis"/>
    <w:basedOn w:val="Standaardalinea-lettertype"/>
    <w:uiPriority w:val="21"/>
    <w:qFormat/>
    <w:rsid w:val="009C5FDB"/>
    <w:rPr>
      <w:i/>
      <w:iCs/>
      <w:color w:val="0F4761" w:themeColor="accent1" w:themeShade="BF"/>
    </w:rPr>
  </w:style>
  <w:style w:type="paragraph" w:styleId="Duidelijkcitaat">
    <w:name w:val="Intense Quote"/>
    <w:basedOn w:val="Standaard"/>
    <w:next w:val="Standaard"/>
    <w:link w:val="DuidelijkcitaatChar"/>
    <w:uiPriority w:val="30"/>
    <w:qFormat/>
    <w:rsid w:val="009C5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FDB"/>
    <w:rPr>
      <w:i/>
      <w:iCs/>
      <w:color w:val="0F4761" w:themeColor="accent1" w:themeShade="BF"/>
    </w:rPr>
  </w:style>
  <w:style w:type="character" w:styleId="Intensieveverwijzing">
    <w:name w:val="Intense Reference"/>
    <w:basedOn w:val="Standaardalinea-lettertype"/>
    <w:uiPriority w:val="32"/>
    <w:qFormat/>
    <w:rsid w:val="009C5FDB"/>
    <w:rPr>
      <w:b/>
      <w:bCs/>
      <w:smallCaps/>
      <w:color w:val="0F4761" w:themeColor="accent1" w:themeShade="BF"/>
      <w:spacing w:val="5"/>
    </w:rPr>
  </w:style>
  <w:style w:type="paragraph" w:styleId="Geenafstand">
    <w:name w:val="No Spacing"/>
    <w:basedOn w:val="Standaard"/>
    <w:uiPriority w:val="1"/>
    <w:qFormat/>
    <w:rsid w:val="009C5FDB"/>
    <w:pPr>
      <w:spacing w:after="0" w:line="240" w:lineRule="auto"/>
      <w:ind w:left="2160"/>
    </w:pPr>
    <w:rPr>
      <w:color w:val="5A5A5A"/>
      <w:sz w:val="20"/>
      <w:szCs w:val="20"/>
    </w:rPr>
  </w:style>
  <w:style w:type="paragraph" w:styleId="Normaalweb">
    <w:name w:val="Normal (Web)"/>
    <w:basedOn w:val="Standaard"/>
    <w:uiPriority w:val="99"/>
    <w:unhideWhenUsed/>
    <w:rsid w:val="009C5F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C5F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5FDB"/>
    <w:rPr>
      <w:kern w:val="0"/>
      <w14:ligatures w14:val="none"/>
    </w:rPr>
  </w:style>
  <w:style w:type="character" w:styleId="Hyperlink">
    <w:name w:val="Hyperlink"/>
    <w:basedOn w:val="Standaardalinea-lettertype"/>
    <w:uiPriority w:val="99"/>
    <w:unhideWhenUsed/>
    <w:rsid w:val="00AA1919"/>
    <w:rPr>
      <w:color w:val="467886" w:themeColor="hyperlink"/>
      <w:u w:val="single"/>
    </w:rPr>
  </w:style>
  <w:style w:type="character" w:styleId="Onopgelostemelding">
    <w:name w:val="Unresolved Mention"/>
    <w:basedOn w:val="Standaardalinea-lettertype"/>
    <w:uiPriority w:val="99"/>
    <w:semiHidden/>
    <w:unhideWhenUsed/>
    <w:rsid w:val="00AA1919"/>
    <w:rPr>
      <w:color w:val="605E5C"/>
      <w:shd w:val="clear" w:color="auto" w:fill="E1DFDD"/>
    </w:rPr>
  </w:style>
  <w:style w:type="paragraph" w:styleId="Voetnoottekst">
    <w:name w:val="footnote text"/>
    <w:basedOn w:val="Standaard"/>
    <w:link w:val="VoetnoottekstChar"/>
    <w:uiPriority w:val="99"/>
    <w:semiHidden/>
    <w:unhideWhenUsed/>
    <w:rsid w:val="00AA19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1919"/>
    <w:rPr>
      <w:kern w:val="0"/>
      <w:sz w:val="20"/>
      <w:szCs w:val="20"/>
      <w14:ligatures w14:val="none"/>
    </w:rPr>
  </w:style>
  <w:style w:type="character" w:styleId="Voetnootmarkering">
    <w:name w:val="footnote reference"/>
    <w:basedOn w:val="Standaardalinea-lettertype"/>
    <w:uiPriority w:val="99"/>
    <w:semiHidden/>
    <w:unhideWhenUsed/>
    <w:rsid w:val="00AA1919"/>
    <w:rPr>
      <w:vertAlign w:val="superscript"/>
    </w:rPr>
  </w:style>
  <w:style w:type="character" w:styleId="GevolgdeHyperlink">
    <w:name w:val="FollowedHyperlink"/>
    <w:basedOn w:val="Standaardalinea-lettertype"/>
    <w:uiPriority w:val="99"/>
    <w:semiHidden/>
    <w:unhideWhenUsed/>
    <w:rsid w:val="00A14AE9"/>
    <w:rPr>
      <w:color w:val="96607D" w:themeColor="followedHyperlink"/>
      <w:u w:val="single"/>
    </w:rPr>
  </w:style>
  <w:style w:type="character" w:styleId="Verwijzingopmerking">
    <w:name w:val="annotation reference"/>
    <w:basedOn w:val="Standaardalinea-lettertype"/>
    <w:uiPriority w:val="99"/>
    <w:semiHidden/>
    <w:unhideWhenUsed/>
    <w:rsid w:val="00FE0F3A"/>
    <w:rPr>
      <w:sz w:val="16"/>
      <w:szCs w:val="16"/>
    </w:rPr>
  </w:style>
  <w:style w:type="paragraph" w:styleId="Tekstopmerking">
    <w:name w:val="annotation text"/>
    <w:basedOn w:val="Standaard"/>
    <w:link w:val="TekstopmerkingChar"/>
    <w:uiPriority w:val="99"/>
    <w:unhideWhenUsed/>
    <w:rsid w:val="00FE0F3A"/>
    <w:pPr>
      <w:spacing w:line="240" w:lineRule="auto"/>
    </w:pPr>
    <w:rPr>
      <w:sz w:val="20"/>
      <w:szCs w:val="20"/>
    </w:rPr>
  </w:style>
  <w:style w:type="character" w:customStyle="1" w:styleId="TekstopmerkingChar">
    <w:name w:val="Tekst opmerking Char"/>
    <w:basedOn w:val="Standaardalinea-lettertype"/>
    <w:link w:val="Tekstopmerking"/>
    <w:uiPriority w:val="99"/>
    <w:rsid w:val="00FE0F3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E0F3A"/>
    <w:rPr>
      <w:b/>
      <w:bCs/>
    </w:rPr>
  </w:style>
  <w:style w:type="character" w:customStyle="1" w:styleId="OnderwerpvanopmerkingChar">
    <w:name w:val="Onderwerp van opmerking Char"/>
    <w:basedOn w:val="TekstopmerkingChar"/>
    <w:link w:val="Onderwerpvanopmerking"/>
    <w:uiPriority w:val="99"/>
    <w:semiHidden/>
    <w:rsid w:val="00FE0F3A"/>
    <w:rPr>
      <w:b/>
      <w:bCs/>
      <w:kern w:val="0"/>
      <w:sz w:val="20"/>
      <w:szCs w:val="20"/>
      <w14:ligatures w14:val="none"/>
    </w:rPr>
  </w:style>
  <w:style w:type="paragraph" w:styleId="Revisie">
    <w:name w:val="Revision"/>
    <w:hidden/>
    <w:uiPriority w:val="99"/>
    <w:semiHidden/>
    <w:rsid w:val="00FE0F3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fflimits.nl/assets/offlimits_nl/downloadable_files/brief-aan-kabinet-over-csam-verorden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4063</ap:Words>
  <ap:Characters>22352</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2026-04-17T14:09:00.0000000Z</dcterms:created>
  <dcterms:modified xsi:type="dcterms:W3CDTF">2026-04-17T14:09:00.0000000Z</dcterms:modified>
  <version/>
  <category/>
</coreProperties>
</file>