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3164" w:rsidP="007426AA" w:rsidRDefault="006E3164" w14:paraId="1DCE42FA" w14:textId="77777777">
      <w:pPr>
        <w:rPr>
          <w:szCs w:val="18"/>
        </w:rPr>
      </w:pPr>
    </w:p>
    <w:p w:rsidR="00340ECA" w:rsidP="007426AA" w:rsidRDefault="006E3164" w14:paraId="404BED2D" w14:textId="110C3EB4">
      <w:pPr>
        <w:rPr>
          <w:szCs w:val="18"/>
        </w:rPr>
      </w:pPr>
      <w:r>
        <w:rPr>
          <w:szCs w:val="18"/>
        </w:rPr>
        <w:t>Geachte Voorzitter,</w:t>
      </w:r>
    </w:p>
    <w:p w:rsidR="006E3164" w:rsidP="007426AA" w:rsidRDefault="006E3164" w14:paraId="490F2B53" w14:textId="77777777">
      <w:pPr>
        <w:rPr>
          <w:szCs w:val="18"/>
        </w:rPr>
      </w:pPr>
    </w:p>
    <w:p w:rsidR="00350AEA" w:rsidP="007426AA" w:rsidRDefault="005138CD" w14:paraId="726F0B94" w14:textId="77777777">
      <w:pPr>
        <w:rPr>
          <w:szCs w:val="18"/>
        </w:rPr>
      </w:pPr>
      <w:r>
        <w:rPr>
          <w:szCs w:val="18"/>
        </w:rPr>
        <w:t xml:space="preserve">Op 18 februari is de wijziging van de Omgevingswet inwerking getreden waarmee de wettelijke termijn voor het legaliseren van PAS-meldingen met drie jaar is verlengd. </w:t>
      </w:r>
      <w:r w:rsidR="00350AEA">
        <w:rPr>
          <w:szCs w:val="18"/>
        </w:rPr>
        <w:t>Ik ben hier blij mee, omdat op deze manier Rijk en provincies langer de tijd krijgen om een structurele oplossing voor PAS-melders te vinden.</w:t>
      </w:r>
    </w:p>
    <w:p w:rsidR="00350AEA" w:rsidP="007426AA" w:rsidRDefault="00350AEA" w14:paraId="76A211E4" w14:textId="77777777">
      <w:pPr>
        <w:rPr>
          <w:szCs w:val="18"/>
        </w:rPr>
      </w:pPr>
    </w:p>
    <w:p w:rsidR="006E3164" w:rsidP="0DA9CCE2" w:rsidRDefault="0B2C1006" w14:paraId="3C672C53" w14:textId="790BC939">
      <w:r>
        <w:t xml:space="preserve">Met de wijziging van de wet ligt er voor mij de opdracht om te komen tot de opvolger van het </w:t>
      </w:r>
      <w:r w:rsidR="4E4CCF4E">
        <w:t xml:space="preserve">voormalig </w:t>
      </w:r>
      <w:r>
        <w:t>legalisatieprogramma</w:t>
      </w:r>
      <w:r w:rsidR="0A5878B3">
        <w:t xml:space="preserve"> PAS-melders</w:t>
      </w:r>
      <w:r>
        <w:t xml:space="preserve">. Bijgaand vindt u het concept </w:t>
      </w:r>
      <w:r w:rsidR="305F7A5E">
        <w:t xml:space="preserve">van de </w:t>
      </w:r>
      <w:r w:rsidR="47A9962D">
        <w:t xml:space="preserve">opvolger </w:t>
      </w:r>
      <w:r w:rsidR="315BD3FA">
        <w:t xml:space="preserve">van het </w:t>
      </w:r>
      <w:r w:rsidR="47A9962D">
        <w:t xml:space="preserve">legalisatieprogramma </w:t>
      </w:r>
      <w:r>
        <w:t xml:space="preserve">dat ik </w:t>
      </w:r>
      <w:r w:rsidR="00A940F6">
        <w:t>gelijktijdig</w:t>
      </w:r>
      <w:r>
        <w:t xml:space="preserve"> ook voor internetconsultatie aanbied (via www.internetconsultatie.nl). </w:t>
      </w:r>
    </w:p>
    <w:p w:rsidR="00350AEA" w:rsidP="007426AA" w:rsidRDefault="00350AEA" w14:paraId="60EDC87B" w14:textId="77777777">
      <w:pPr>
        <w:rPr>
          <w:szCs w:val="18"/>
        </w:rPr>
      </w:pPr>
    </w:p>
    <w:p w:rsidR="00350AEA" w:rsidP="0DA9CCE2" w:rsidRDefault="2643222D" w14:paraId="3AFD7752" w14:textId="7872A91C">
      <w:r>
        <w:t>De opvolger van het legalisatieprogramma</w:t>
      </w:r>
      <w:r w:rsidR="0B2C1006">
        <w:t xml:space="preserve"> beoog</w:t>
      </w:r>
      <w:r w:rsidR="58665506">
        <w:t>t</w:t>
      </w:r>
      <w:r w:rsidR="0B2C1006">
        <w:t xml:space="preserve"> PAS-melders voor 1 maart 2028 zicht op een </w:t>
      </w:r>
      <w:r w:rsidR="6C4E48FE">
        <w:t xml:space="preserve">oplossing te bieden waardoor er zicht op een legale situatie ontstaat. Het programma </w:t>
      </w:r>
      <w:r w:rsidR="0B2C1006">
        <w:t>bevat de mogelijke oplossingsrichtingen</w:t>
      </w:r>
      <w:r w:rsidR="11C9CE69">
        <w:t>, maatregelen en instrumenten</w:t>
      </w:r>
      <w:r w:rsidR="0B2C1006">
        <w:t xml:space="preserve">. Het is afhankelijk van de </w:t>
      </w:r>
      <w:r w:rsidR="6C4E48FE">
        <w:t xml:space="preserve">locatie van de PAS-melder </w:t>
      </w:r>
      <w:r w:rsidR="0B2C1006">
        <w:t xml:space="preserve">en de wens van de ondernemer of een specifieke oplossing voor een individuele ondernemer openstaat. </w:t>
      </w:r>
    </w:p>
    <w:p w:rsidR="00350AEA" w:rsidP="0DA9CCE2" w:rsidRDefault="00350AEA" w14:paraId="5E9BBD04" w14:textId="2612D235"/>
    <w:p w:rsidR="00350AEA" w:rsidP="0DA9CCE2" w:rsidRDefault="0B2C1006" w14:paraId="2504FF70" w14:textId="620D8C95">
      <w:r>
        <w:t xml:space="preserve">Parallel wordt in de Taskforce Landbouw, Natuur en Stikstof gewerkt aan het </w:t>
      </w:r>
      <w:r w:rsidR="2D06C32E">
        <w:t>los</w:t>
      </w:r>
      <w:r>
        <w:t>trekken van de vergunningverlening in Nederland. Deze ontwikkeling kan een positief effect hebben op de termijn en de mogelijkheden waarop een PAS-melder in een legale situatie belandt.</w:t>
      </w:r>
    </w:p>
    <w:p w:rsidR="0DA9CCE2" w:rsidP="0DA9CCE2" w:rsidRDefault="0DA9CCE2" w14:paraId="447D42A6" w14:textId="5E82DAB0"/>
    <w:p w:rsidR="00447638" w:rsidP="0DA9CCE2" w:rsidRDefault="00447638" w14:paraId="2B7D129A" w14:textId="68673F96">
      <w:r>
        <w:t xml:space="preserve">Ik blijf mij samen met provincies inzetten om PAS-melders aan een structurele oplossing te helpen. Een eerste stap hierin is het gemotiveerd kunnen afwijzen van handhavingsverzoeken waar sommige PAS-melders mee geconfronteerd worden. </w:t>
      </w:r>
      <w:r w:rsidR="68C11566">
        <w:t xml:space="preserve">Het conceptprogramma </w:t>
      </w:r>
      <w:r w:rsidR="6FE9D466">
        <w:t>draagt hieraan bij</w:t>
      </w:r>
      <w:r w:rsidR="230047DD">
        <w:t xml:space="preserve"> door PAS-melders zicht</w:t>
      </w:r>
      <w:r w:rsidR="3E1558EC">
        <w:t xml:space="preserve"> op een oplossing te geven waardoor zij in een </w:t>
      </w:r>
      <w:r w:rsidR="3D654AAF">
        <w:t>legale situatie</w:t>
      </w:r>
      <w:r w:rsidR="2EC6518E">
        <w:t xml:space="preserve"> terechtkomen</w:t>
      </w:r>
      <w:r w:rsidR="6FE9D466">
        <w:t>.</w:t>
      </w:r>
      <w:r w:rsidR="68C11566">
        <w:t xml:space="preserve"> </w:t>
      </w:r>
      <w:r w:rsidR="4D32707A">
        <w:t>De volgende stap is het aanbieden van structurele oplossingen</w:t>
      </w:r>
      <w:r w:rsidR="63D1CE65">
        <w:t xml:space="preserve"> zodat er een einde komt aan de onzekerheid waarin ondernemers al te lang zitten.</w:t>
      </w:r>
      <w:r w:rsidR="00D26E98">
        <w:t xml:space="preserve"> Daarnaast zal ik een verkenning starten naar de omvang en opgave van de interimmers.</w:t>
      </w:r>
    </w:p>
    <w:p w:rsidR="0DA9CCE2" w:rsidP="0DA9CCE2" w:rsidRDefault="0DA9CCE2" w14:paraId="3B54D295" w14:textId="717C27DB"/>
    <w:p w:rsidR="00350AEA" w:rsidP="00810C93" w:rsidRDefault="2CA7BDF2" w14:paraId="5BFBE0CC" w14:textId="39BCC1DE">
      <w:r>
        <w:lastRenderedPageBreak/>
        <w:t xml:space="preserve">Het definitieve programma stel ik voor de zomer vast waarin ook de verdere besluitvorming van de Taskforce Landbouw, Natuur en Stikstof is verwerkt. Het definitieve programma </w:t>
      </w:r>
      <w:r w:rsidR="3A1F9CE0">
        <w:t xml:space="preserve">wordt </w:t>
      </w:r>
      <w:r>
        <w:t>voor het zomerreces met uw Kamer gedeeld.</w:t>
      </w:r>
    </w:p>
    <w:p w:rsidR="00632452" w:rsidP="00810C93" w:rsidRDefault="00632452" w14:paraId="3AABD56B" w14:textId="77777777"/>
    <w:p w:rsidR="00632452" w:rsidP="00810C93" w:rsidRDefault="00632452" w14:paraId="0B4E5436" w14:textId="77777777"/>
    <w:p w:rsidR="00632452" w:rsidP="00810C93" w:rsidRDefault="00632452" w14:paraId="272E535B" w14:textId="77777777"/>
    <w:p w:rsidR="00350AEA" w:rsidP="00810C93" w:rsidRDefault="00350AEA" w14:paraId="70C8A717" w14:textId="77777777"/>
    <w:p w:rsidR="00350AEA" w:rsidP="00810C93" w:rsidRDefault="00350AEA" w14:paraId="6EB91C13" w14:textId="77777777">
      <w:r w:rsidRPr="00350AEA">
        <w:t>Jaimi van Essen</w:t>
      </w:r>
    </w:p>
    <w:p w:rsidR="00584BAC" w:rsidP="00810C93" w:rsidRDefault="00350AEA" w14:paraId="557FD494" w14:textId="3B2DFFBF">
      <w:r w:rsidRPr="00350AEA">
        <w:t>Minister van Landbouw, Visserij, Voedselzekerheid en Natuur</w:t>
      </w:r>
    </w:p>
    <w:p w:rsidR="001536B3" w:rsidP="00810C93" w:rsidRDefault="001536B3" w14:paraId="240B035D" w14:textId="77777777"/>
    <w:p w:rsidR="001536B3" w:rsidP="00810C93" w:rsidRDefault="001536B3" w14:paraId="558CD935" w14:textId="77777777"/>
    <w:p w:rsidRPr="00144B73" w:rsidR="00144B73" w:rsidP="00810C93" w:rsidRDefault="00144B73" w14:paraId="51703B0C" w14:textId="77777777">
      <w:pPr>
        <w:rPr>
          <w:i/>
          <w:iCs/>
        </w:rPr>
      </w:pPr>
    </w:p>
    <w:sectPr w:rsidRPr="00144B73" w:rsidR="00144B73" w:rsidSect="00D604B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9500B" w14:textId="77777777" w:rsidR="00BF540C" w:rsidRDefault="00BF540C">
      <w:r>
        <w:separator/>
      </w:r>
    </w:p>
    <w:p w14:paraId="29E06607" w14:textId="77777777" w:rsidR="00BF540C" w:rsidRDefault="00BF540C"/>
  </w:endnote>
  <w:endnote w:type="continuationSeparator" w:id="0">
    <w:p w14:paraId="2285AAE9" w14:textId="77777777" w:rsidR="00BF540C" w:rsidRDefault="00BF540C">
      <w:r>
        <w:continuationSeparator/>
      </w:r>
    </w:p>
    <w:p w14:paraId="7CFA69A2" w14:textId="77777777" w:rsidR="00BF540C" w:rsidRDefault="00BF54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B150C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3B6A67" w14:paraId="3AF08349" w14:textId="77777777" w:rsidTr="00CA6A25">
      <w:trPr>
        <w:trHeight w:hRule="exact" w:val="240"/>
      </w:trPr>
      <w:tc>
        <w:tcPr>
          <w:tcW w:w="7601" w:type="dxa"/>
        </w:tcPr>
        <w:p w14:paraId="4EC3664B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39382BAE" w14:textId="6A20F47F" w:rsidR="00527BD4" w:rsidRPr="00645414" w:rsidRDefault="00503E48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6379E1">
            <w:t>2</w:t>
          </w:r>
          <w:r w:rsidR="00144B73">
            <w:fldChar w:fldCharType="end"/>
          </w:r>
        </w:p>
      </w:tc>
    </w:tr>
  </w:tbl>
  <w:p w14:paraId="37E94F87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3B6A67" w14:paraId="0DA0364C" w14:textId="77777777" w:rsidTr="00CA6A25">
      <w:trPr>
        <w:trHeight w:hRule="exact" w:val="240"/>
      </w:trPr>
      <w:tc>
        <w:tcPr>
          <w:tcW w:w="7601" w:type="dxa"/>
        </w:tcPr>
        <w:p w14:paraId="024F57C6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38E6E9B2" w14:textId="43BD1311" w:rsidR="00527BD4" w:rsidRPr="00ED539E" w:rsidRDefault="00503E48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3F2647">
            <w:fldChar w:fldCharType="begin"/>
          </w:r>
          <w:r>
            <w:instrText xml:space="preserve"> SECTIONPAGES   \* MERGEFORMAT </w:instrText>
          </w:r>
          <w:r w:rsidR="003F2647">
            <w:fldChar w:fldCharType="separate"/>
          </w:r>
          <w:r w:rsidR="006379E1">
            <w:t>2</w:t>
          </w:r>
          <w:r w:rsidR="003F2647">
            <w:fldChar w:fldCharType="end"/>
          </w:r>
        </w:p>
      </w:tc>
    </w:tr>
  </w:tbl>
  <w:p w14:paraId="564FC9E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4E01FAB6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B1933" w14:textId="77777777" w:rsidR="00BF540C" w:rsidRDefault="00BF540C">
      <w:r>
        <w:separator/>
      </w:r>
    </w:p>
    <w:p w14:paraId="3EA278D8" w14:textId="77777777" w:rsidR="00BF540C" w:rsidRDefault="00BF540C"/>
  </w:footnote>
  <w:footnote w:type="continuationSeparator" w:id="0">
    <w:p w14:paraId="560A3A62" w14:textId="77777777" w:rsidR="00BF540C" w:rsidRDefault="00BF540C">
      <w:r>
        <w:continuationSeparator/>
      </w:r>
    </w:p>
    <w:p w14:paraId="616EA4BB" w14:textId="77777777" w:rsidR="00BF540C" w:rsidRDefault="00BF54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3B6A67" w14:paraId="2FF019AB" w14:textId="77777777" w:rsidTr="00A50CF6">
      <w:tc>
        <w:tcPr>
          <w:tcW w:w="2156" w:type="dxa"/>
        </w:tcPr>
        <w:p w14:paraId="7755C193" w14:textId="275F17B0" w:rsidR="00527BD4" w:rsidRPr="005819CE" w:rsidRDefault="00503E48" w:rsidP="00A50CF6">
          <w:pPr>
            <w:pStyle w:val="Huisstijl-Adres"/>
            <w:rPr>
              <w:b/>
            </w:rPr>
          </w:pPr>
          <w:r>
            <w:rPr>
              <w:b/>
            </w:rPr>
            <w:t>Directoraat Generaal Landelijk Gebied en Stikstof</w:t>
          </w:r>
          <w:r w:rsidRPr="005819CE">
            <w:rPr>
              <w:b/>
            </w:rPr>
            <w:br/>
          </w:r>
        </w:p>
      </w:tc>
    </w:tr>
    <w:tr w:rsidR="003B6A67" w14:paraId="36E73568" w14:textId="77777777" w:rsidTr="00A50CF6">
      <w:trPr>
        <w:trHeight w:hRule="exact" w:val="200"/>
      </w:trPr>
      <w:tc>
        <w:tcPr>
          <w:tcW w:w="2156" w:type="dxa"/>
        </w:tcPr>
        <w:p w14:paraId="291572F0" w14:textId="77777777" w:rsidR="00527BD4" w:rsidRPr="005819CE" w:rsidRDefault="00527BD4" w:rsidP="00A50CF6"/>
      </w:tc>
    </w:tr>
    <w:tr w:rsidR="003B6A67" w14:paraId="12385B88" w14:textId="77777777" w:rsidTr="00502512">
      <w:trPr>
        <w:trHeight w:hRule="exact" w:val="774"/>
      </w:trPr>
      <w:tc>
        <w:tcPr>
          <w:tcW w:w="2156" w:type="dxa"/>
        </w:tcPr>
        <w:p w14:paraId="5EF8B6EA" w14:textId="77777777" w:rsidR="00527BD4" w:rsidRDefault="00503E48" w:rsidP="003A5290">
          <w:pPr>
            <w:pStyle w:val="Huisstijl-Kopje"/>
          </w:pPr>
          <w:r>
            <w:t>Ons kenmerk</w:t>
          </w:r>
        </w:p>
        <w:p w14:paraId="068E0A93" w14:textId="4FC4A3F6" w:rsidR="00527BD4" w:rsidRPr="005819CE" w:rsidRDefault="00503E48" w:rsidP="001E6117">
          <w:pPr>
            <w:pStyle w:val="Huisstijl-Kopje"/>
          </w:pPr>
          <w:r>
            <w:rPr>
              <w:b w:val="0"/>
            </w:rPr>
            <w:t>DGLGS</w:t>
          </w:r>
          <w:r w:rsidRPr="00502512">
            <w:rPr>
              <w:b w:val="0"/>
            </w:rPr>
            <w:t xml:space="preserve"> / </w:t>
          </w:r>
          <w:r w:rsidR="00D931B4" w:rsidRPr="00D931B4">
            <w:rPr>
              <w:b w:val="0"/>
            </w:rPr>
            <w:t>105828484</w:t>
          </w:r>
        </w:p>
      </w:tc>
    </w:tr>
  </w:tbl>
  <w:p w14:paraId="171C37BE" w14:textId="77777777" w:rsidR="00527BD4" w:rsidRDefault="00527BD4" w:rsidP="008C356D"/>
  <w:p w14:paraId="30932481" w14:textId="77777777" w:rsidR="00527BD4" w:rsidRPr="00740712" w:rsidRDefault="00527BD4" w:rsidP="008C356D"/>
  <w:p w14:paraId="17EC3059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5B0784BF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4A7C78FD" w14:textId="77777777" w:rsidR="00527BD4" w:rsidRDefault="00527BD4" w:rsidP="004F44C2"/>
  <w:p w14:paraId="243A6771" w14:textId="77777777" w:rsidR="00527BD4" w:rsidRPr="00740712" w:rsidRDefault="00527BD4" w:rsidP="004F44C2"/>
  <w:p w14:paraId="6F9F123F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3B6A67" w14:paraId="7C009522" w14:textId="77777777" w:rsidTr="00751A6A">
      <w:trPr>
        <w:trHeight w:val="2636"/>
      </w:trPr>
      <w:tc>
        <w:tcPr>
          <w:tcW w:w="737" w:type="dxa"/>
        </w:tcPr>
        <w:p w14:paraId="73207821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3FAD7224" w14:textId="77777777" w:rsidR="00527BD4" w:rsidRDefault="00503E48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19ACE03E" wp14:editId="18236A5D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D66332F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14C67967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B6A67" w:rsidRPr="00D931B4" w14:paraId="5723403C" w14:textId="77777777" w:rsidTr="00A50CF6">
      <w:tc>
        <w:tcPr>
          <w:tcW w:w="2160" w:type="dxa"/>
        </w:tcPr>
        <w:p w14:paraId="1D2C2A67" w14:textId="77777777" w:rsidR="00527BD4" w:rsidRPr="005819CE" w:rsidRDefault="00503E48" w:rsidP="00A50CF6">
          <w:pPr>
            <w:pStyle w:val="Huisstijl-Adres"/>
            <w:rPr>
              <w:b/>
            </w:rPr>
          </w:pPr>
          <w:r>
            <w:rPr>
              <w:b/>
            </w:rPr>
            <w:t>Directoraat Generaal Landelijk Gebied en Stikstof</w:t>
          </w:r>
          <w:r w:rsidRPr="005819CE">
            <w:rPr>
              <w:b/>
            </w:rPr>
            <w:br/>
          </w:r>
        </w:p>
        <w:p w14:paraId="42637DEC" w14:textId="77777777" w:rsidR="00527BD4" w:rsidRPr="00BE5ED9" w:rsidRDefault="00503E48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7DE28BAA" w14:textId="77777777" w:rsidR="00EF495B" w:rsidRDefault="00503E48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7714FD27" w14:textId="77777777" w:rsidR="00556BEE" w:rsidRPr="005B3814" w:rsidRDefault="00503E48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6DD31D98" w14:textId="05FB29FD" w:rsidR="00527BD4" w:rsidRPr="00D931B4" w:rsidRDefault="00503E48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3B6A67" w:rsidRPr="00D931B4" w14:paraId="641BF528" w14:textId="77777777" w:rsidTr="00A50CF6">
      <w:trPr>
        <w:trHeight w:hRule="exact" w:val="200"/>
      </w:trPr>
      <w:tc>
        <w:tcPr>
          <w:tcW w:w="2160" w:type="dxa"/>
        </w:tcPr>
        <w:p w14:paraId="7E642CE9" w14:textId="77777777" w:rsidR="00527BD4" w:rsidRPr="0075733C" w:rsidRDefault="00527BD4" w:rsidP="00A50CF6"/>
      </w:tc>
    </w:tr>
    <w:tr w:rsidR="003B6A67" w14:paraId="50D298D4" w14:textId="77777777" w:rsidTr="00A50CF6">
      <w:tc>
        <w:tcPr>
          <w:tcW w:w="2160" w:type="dxa"/>
        </w:tcPr>
        <w:p w14:paraId="1F98EBF4" w14:textId="77777777" w:rsidR="000C0163" w:rsidRPr="005819CE" w:rsidRDefault="00503E48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2D3664BE" w14:textId="61F3FDBA" w:rsidR="00527BD4" w:rsidRPr="005819CE" w:rsidRDefault="00503E48" w:rsidP="00A50CF6">
          <w:pPr>
            <w:pStyle w:val="Huisstijl-Gegeven"/>
          </w:pPr>
          <w:r>
            <w:t>DGLGS /</w:t>
          </w:r>
          <w:r w:rsidR="00486354">
            <w:t xml:space="preserve"> </w:t>
          </w:r>
          <w:r w:rsidR="00D931B4" w:rsidRPr="00D931B4">
            <w:t>105828484</w:t>
          </w:r>
        </w:p>
        <w:p w14:paraId="1AC3A1C5" w14:textId="77777777" w:rsidR="00527BD4" w:rsidRPr="005819CE" w:rsidRDefault="00503E48" w:rsidP="00A50CF6">
          <w:pPr>
            <w:pStyle w:val="Huisstijl-Kopje"/>
          </w:pPr>
          <w:r>
            <w:t>Bijlage(n)</w:t>
          </w:r>
        </w:p>
        <w:p w14:paraId="5E21C6C0" w14:textId="071C49C1" w:rsidR="00527BD4" w:rsidRPr="005819CE" w:rsidRDefault="00D931B4" w:rsidP="00A50CF6">
          <w:pPr>
            <w:pStyle w:val="Huisstijl-Gegeven"/>
          </w:pPr>
          <w:r>
            <w:t>1</w:t>
          </w:r>
        </w:p>
      </w:tc>
    </w:tr>
  </w:tbl>
  <w:p w14:paraId="3A3DD821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3B6A67" w14:paraId="1F13F5F7" w14:textId="77777777" w:rsidTr="009E2051">
      <w:trPr>
        <w:trHeight w:val="400"/>
      </w:trPr>
      <w:tc>
        <w:tcPr>
          <w:tcW w:w="7520" w:type="dxa"/>
          <w:gridSpan w:val="2"/>
        </w:tcPr>
        <w:p w14:paraId="71993F07" w14:textId="77777777" w:rsidR="00527BD4" w:rsidRPr="00BC3B53" w:rsidRDefault="00503E48" w:rsidP="00A50CF6">
          <w:pPr>
            <w:pStyle w:val="Huisstijl-Retouradres"/>
          </w:pPr>
          <w:r>
            <w:t>&gt; Retouradres Postbus 20401 2500 EK Den Haag</w:t>
          </w:r>
        </w:p>
      </w:tc>
    </w:tr>
    <w:tr w:rsidR="003B6A67" w14:paraId="4FD6E181" w14:textId="77777777" w:rsidTr="009E2051">
      <w:tc>
        <w:tcPr>
          <w:tcW w:w="7520" w:type="dxa"/>
          <w:gridSpan w:val="2"/>
        </w:tcPr>
        <w:p w14:paraId="5BCFD979" w14:textId="77777777" w:rsidR="00527BD4" w:rsidRPr="00983E8F" w:rsidRDefault="00527BD4" w:rsidP="00A50CF6">
          <w:pPr>
            <w:pStyle w:val="Huisstijl-Rubricering"/>
          </w:pPr>
        </w:p>
      </w:tc>
    </w:tr>
    <w:tr w:rsidR="003B6A67" w14:paraId="0724ABAB" w14:textId="77777777" w:rsidTr="009E2051">
      <w:trPr>
        <w:trHeight w:hRule="exact" w:val="2440"/>
      </w:trPr>
      <w:tc>
        <w:tcPr>
          <w:tcW w:w="7520" w:type="dxa"/>
          <w:gridSpan w:val="2"/>
        </w:tcPr>
        <w:p w14:paraId="0195F6F2" w14:textId="77777777" w:rsidR="00527BD4" w:rsidRDefault="00503E48" w:rsidP="00A50CF6">
          <w:pPr>
            <w:pStyle w:val="Huisstijl-NAW"/>
          </w:pPr>
          <w:r>
            <w:t xml:space="preserve">De Voorzitter van de Tweede Kamer </w:t>
          </w:r>
        </w:p>
        <w:p w14:paraId="712F56A9" w14:textId="77777777" w:rsidR="003B6A67" w:rsidRDefault="00503E48">
          <w:pPr>
            <w:pStyle w:val="Huisstijl-NAW"/>
          </w:pPr>
          <w:r>
            <w:t>der Staten-Generaal</w:t>
          </w:r>
        </w:p>
        <w:p w14:paraId="401C8CCE" w14:textId="77777777" w:rsidR="003B6A67" w:rsidRDefault="00503E48">
          <w:pPr>
            <w:pStyle w:val="Huisstijl-NAW"/>
          </w:pPr>
          <w:r>
            <w:t>Prinses Irenestraat 6</w:t>
          </w:r>
        </w:p>
        <w:p w14:paraId="22528026" w14:textId="245CFCD5" w:rsidR="003B6A67" w:rsidRDefault="00503E48">
          <w:pPr>
            <w:pStyle w:val="Huisstijl-NAW"/>
          </w:pPr>
          <w:r>
            <w:t xml:space="preserve">2595 BD </w:t>
          </w:r>
          <w:r w:rsidR="00D931B4">
            <w:t xml:space="preserve"> </w:t>
          </w:r>
          <w:r>
            <w:t>DEN HAAG</w:t>
          </w:r>
        </w:p>
        <w:p w14:paraId="520AE5F4" w14:textId="77777777" w:rsidR="003B6A67" w:rsidRDefault="00486354">
          <w:pPr>
            <w:pStyle w:val="Huisstijl-NAW"/>
          </w:pPr>
          <w:r>
            <w:t xml:space="preserve"> </w:t>
          </w:r>
        </w:p>
      </w:tc>
    </w:tr>
    <w:tr w:rsidR="003B6A67" w14:paraId="6B8AC7D4" w14:textId="77777777" w:rsidTr="009E2051">
      <w:trPr>
        <w:trHeight w:hRule="exact" w:val="400"/>
      </w:trPr>
      <w:tc>
        <w:tcPr>
          <w:tcW w:w="7520" w:type="dxa"/>
          <w:gridSpan w:val="2"/>
        </w:tcPr>
        <w:p w14:paraId="24DA736C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3B6A67" w14:paraId="5B50ADAA" w14:textId="77777777" w:rsidTr="009E2051">
      <w:trPr>
        <w:trHeight w:val="240"/>
      </w:trPr>
      <w:tc>
        <w:tcPr>
          <w:tcW w:w="900" w:type="dxa"/>
        </w:tcPr>
        <w:p w14:paraId="462108CD" w14:textId="77777777" w:rsidR="00527BD4" w:rsidRPr="007709EF" w:rsidRDefault="00503E48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7C5B72D1" w14:textId="40B056AF" w:rsidR="00527BD4" w:rsidRPr="007709EF" w:rsidRDefault="007A3FE5" w:rsidP="00A50CF6">
          <w:r>
            <w:t>17 april 2026</w:t>
          </w:r>
        </w:p>
      </w:tc>
    </w:tr>
    <w:tr w:rsidR="003B6A67" w14:paraId="2CF20CE5" w14:textId="77777777" w:rsidTr="009E2051">
      <w:trPr>
        <w:trHeight w:val="240"/>
      </w:trPr>
      <w:tc>
        <w:tcPr>
          <w:tcW w:w="900" w:type="dxa"/>
        </w:tcPr>
        <w:p w14:paraId="412348C5" w14:textId="77777777" w:rsidR="00527BD4" w:rsidRPr="007709EF" w:rsidRDefault="00503E48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01AB8AA2" w14:textId="37E091C3" w:rsidR="00527BD4" w:rsidRPr="007709EF" w:rsidRDefault="00EE6333" w:rsidP="00A50CF6">
          <w:r>
            <w:t>Start internetconsultatie opvolger legalisatie</w:t>
          </w:r>
          <w:r w:rsidR="00503E48">
            <w:t>programma PAS-melders</w:t>
          </w:r>
          <w:r>
            <w:t xml:space="preserve"> en aanbieden aan Tweede Kamer</w:t>
          </w:r>
        </w:p>
      </w:tc>
    </w:tr>
  </w:tbl>
  <w:p w14:paraId="5CE56ED4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C0308D2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0E232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F1447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7E57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CC11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D8BA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BED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6496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271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B9B4B07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75C38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04ABE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5830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8624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4A013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687B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1C8A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FF4CF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85015860">
    <w:abstractNumId w:val="10"/>
  </w:num>
  <w:num w:numId="2" w16cid:durableId="1377074444">
    <w:abstractNumId w:val="7"/>
  </w:num>
  <w:num w:numId="3" w16cid:durableId="212280571">
    <w:abstractNumId w:val="6"/>
  </w:num>
  <w:num w:numId="4" w16cid:durableId="576944971">
    <w:abstractNumId w:val="5"/>
  </w:num>
  <w:num w:numId="5" w16cid:durableId="371616233">
    <w:abstractNumId w:val="4"/>
  </w:num>
  <w:num w:numId="6" w16cid:durableId="79184154">
    <w:abstractNumId w:val="8"/>
  </w:num>
  <w:num w:numId="7" w16cid:durableId="1374846855">
    <w:abstractNumId w:val="3"/>
  </w:num>
  <w:num w:numId="8" w16cid:durableId="666175577">
    <w:abstractNumId w:val="2"/>
  </w:num>
  <w:num w:numId="9" w16cid:durableId="403915841">
    <w:abstractNumId w:val="1"/>
  </w:num>
  <w:num w:numId="10" w16cid:durableId="890075555">
    <w:abstractNumId w:val="0"/>
  </w:num>
  <w:num w:numId="11" w16cid:durableId="1948077521">
    <w:abstractNumId w:val="9"/>
  </w:num>
  <w:num w:numId="12" w16cid:durableId="1474366822">
    <w:abstractNumId w:val="11"/>
  </w:num>
  <w:num w:numId="13" w16cid:durableId="1397967931">
    <w:abstractNumId w:val="13"/>
  </w:num>
  <w:num w:numId="14" w16cid:durableId="158741652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13862"/>
    <w:rsid w:val="00016012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D73D7"/>
    <w:rsid w:val="000E7895"/>
    <w:rsid w:val="000F1558"/>
    <w:rsid w:val="000F161D"/>
    <w:rsid w:val="00121BF0"/>
    <w:rsid w:val="00123704"/>
    <w:rsid w:val="001270C7"/>
    <w:rsid w:val="00132540"/>
    <w:rsid w:val="00144B73"/>
    <w:rsid w:val="0014786A"/>
    <w:rsid w:val="001516A4"/>
    <w:rsid w:val="00151E5F"/>
    <w:rsid w:val="001536B3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4CA1"/>
    <w:rsid w:val="001A6D93"/>
    <w:rsid w:val="001B36C9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2D66"/>
    <w:rsid w:val="00224A8A"/>
    <w:rsid w:val="00225022"/>
    <w:rsid w:val="002309A8"/>
    <w:rsid w:val="00236CFE"/>
    <w:rsid w:val="002428E3"/>
    <w:rsid w:val="00243031"/>
    <w:rsid w:val="00260BAF"/>
    <w:rsid w:val="002650F7"/>
    <w:rsid w:val="002720A9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4556"/>
    <w:rsid w:val="002D502D"/>
    <w:rsid w:val="002E0F69"/>
    <w:rsid w:val="002F5147"/>
    <w:rsid w:val="002F7ABD"/>
    <w:rsid w:val="00312597"/>
    <w:rsid w:val="00314011"/>
    <w:rsid w:val="00327BA5"/>
    <w:rsid w:val="00334154"/>
    <w:rsid w:val="003372C4"/>
    <w:rsid w:val="00340ECA"/>
    <w:rsid w:val="00341FA0"/>
    <w:rsid w:val="00344F3D"/>
    <w:rsid w:val="00345299"/>
    <w:rsid w:val="00350AEA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396C"/>
    <w:rsid w:val="0037421D"/>
    <w:rsid w:val="00376093"/>
    <w:rsid w:val="00377C58"/>
    <w:rsid w:val="0038181A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6A67"/>
    <w:rsid w:val="003B7EE7"/>
    <w:rsid w:val="003C2CCB"/>
    <w:rsid w:val="003C6176"/>
    <w:rsid w:val="003D39EC"/>
    <w:rsid w:val="003E3DD5"/>
    <w:rsid w:val="003F07C6"/>
    <w:rsid w:val="003F1F6B"/>
    <w:rsid w:val="003F2647"/>
    <w:rsid w:val="003F3757"/>
    <w:rsid w:val="003F38BD"/>
    <w:rsid w:val="003F44B7"/>
    <w:rsid w:val="004008E9"/>
    <w:rsid w:val="00413D48"/>
    <w:rsid w:val="00441AC2"/>
    <w:rsid w:val="0044249B"/>
    <w:rsid w:val="00447638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2681"/>
    <w:rsid w:val="00483984"/>
    <w:rsid w:val="00483F0B"/>
    <w:rsid w:val="00486354"/>
    <w:rsid w:val="00494237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3E48"/>
    <w:rsid w:val="00505262"/>
    <w:rsid w:val="0051132F"/>
    <w:rsid w:val="005138CD"/>
    <w:rsid w:val="00516022"/>
    <w:rsid w:val="00521CEE"/>
    <w:rsid w:val="00527BD4"/>
    <w:rsid w:val="005403C8"/>
    <w:rsid w:val="005429DC"/>
    <w:rsid w:val="005565F9"/>
    <w:rsid w:val="00556BEE"/>
    <w:rsid w:val="005619AB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32452"/>
    <w:rsid w:val="006379E1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164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54A5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5733C"/>
    <w:rsid w:val="007709EF"/>
    <w:rsid w:val="00783559"/>
    <w:rsid w:val="0079551B"/>
    <w:rsid w:val="00797AA5"/>
    <w:rsid w:val="007A26BD"/>
    <w:rsid w:val="007A3FE5"/>
    <w:rsid w:val="007A4105"/>
    <w:rsid w:val="007B4503"/>
    <w:rsid w:val="007C23B5"/>
    <w:rsid w:val="007C406E"/>
    <w:rsid w:val="007C5183"/>
    <w:rsid w:val="007C7573"/>
    <w:rsid w:val="007E2B20"/>
    <w:rsid w:val="007E2B88"/>
    <w:rsid w:val="007F5331"/>
    <w:rsid w:val="00800CCA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82A3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0308D"/>
    <w:rsid w:val="00910642"/>
    <w:rsid w:val="00910DDF"/>
    <w:rsid w:val="009143D7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8788A"/>
    <w:rsid w:val="00994FDA"/>
    <w:rsid w:val="009A3089"/>
    <w:rsid w:val="009A31BF"/>
    <w:rsid w:val="009A3B71"/>
    <w:rsid w:val="009A61BC"/>
    <w:rsid w:val="009A7E90"/>
    <w:rsid w:val="009B0138"/>
    <w:rsid w:val="009B0EC1"/>
    <w:rsid w:val="009B0FE9"/>
    <w:rsid w:val="009B173A"/>
    <w:rsid w:val="009B4566"/>
    <w:rsid w:val="009C3F20"/>
    <w:rsid w:val="009C7CA1"/>
    <w:rsid w:val="009D043D"/>
    <w:rsid w:val="009E2051"/>
    <w:rsid w:val="009F3259"/>
    <w:rsid w:val="00A056DE"/>
    <w:rsid w:val="00A06370"/>
    <w:rsid w:val="00A1082B"/>
    <w:rsid w:val="00A128AD"/>
    <w:rsid w:val="00A21E76"/>
    <w:rsid w:val="00A23BC8"/>
    <w:rsid w:val="00A2487A"/>
    <w:rsid w:val="00A30E68"/>
    <w:rsid w:val="00A31933"/>
    <w:rsid w:val="00A329D2"/>
    <w:rsid w:val="00A34AA0"/>
    <w:rsid w:val="00A3715C"/>
    <w:rsid w:val="00A41FE2"/>
    <w:rsid w:val="00A452B0"/>
    <w:rsid w:val="00A46FEF"/>
    <w:rsid w:val="00A47948"/>
    <w:rsid w:val="00A50CF6"/>
    <w:rsid w:val="00A56946"/>
    <w:rsid w:val="00A6170E"/>
    <w:rsid w:val="00A63B8C"/>
    <w:rsid w:val="00A715F8"/>
    <w:rsid w:val="00A75525"/>
    <w:rsid w:val="00A77F6F"/>
    <w:rsid w:val="00A831FD"/>
    <w:rsid w:val="00A83352"/>
    <w:rsid w:val="00A850A2"/>
    <w:rsid w:val="00A91FA3"/>
    <w:rsid w:val="00A927D3"/>
    <w:rsid w:val="00A940F6"/>
    <w:rsid w:val="00A957CA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1257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00F"/>
    <w:rsid w:val="00B93893"/>
    <w:rsid w:val="00BA11F9"/>
    <w:rsid w:val="00BA129E"/>
    <w:rsid w:val="00BA6EB2"/>
    <w:rsid w:val="00BA7E0A"/>
    <w:rsid w:val="00BB1EEA"/>
    <w:rsid w:val="00BB6F7C"/>
    <w:rsid w:val="00BC2379"/>
    <w:rsid w:val="00BC3B53"/>
    <w:rsid w:val="00BC3B96"/>
    <w:rsid w:val="00BC4AE3"/>
    <w:rsid w:val="00BC5B28"/>
    <w:rsid w:val="00BE3F88"/>
    <w:rsid w:val="00BE4756"/>
    <w:rsid w:val="00BE5ED9"/>
    <w:rsid w:val="00BE7B41"/>
    <w:rsid w:val="00BF540C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468"/>
    <w:rsid w:val="00C73D5F"/>
    <w:rsid w:val="00C8584E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26E98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31B4"/>
    <w:rsid w:val="00D95C88"/>
    <w:rsid w:val="00D97B2E"/>
    <w:rsid w:val="00DA1FAE"/>
    <w:rsid w:val="00DA241E"/>
    <w:rsid w:val="00DB36FE"/>
    <w:rsid w:val="00DB533A"/>
    <w:rsid w:val="00DB6307"/>
    <w:rsid w:val="00DD1DCD"/>
    <w:rsid w:val="00DD338F"/>
    <w:rsid w:val="00DD66F2"/>
    <w:rsid w:val="00DE32C8"/>
    <w:rsid w:val="00DE35B7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8A4"/>
    <w:rsid w:val="00E21DE3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406F"/>
    <w:rsid w:val="00ED539E"/>
    <w:rsid w:val="00ED62CF"/>
    <w:rsid w:val="00EE4A1F"/>
    <w:rsid w:val="00EE4C2D"/>
    <w:rsid w:val="00EE6333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0A14"/>
    <w:rsid w:val="00F93F9E"/>
    <w:rsid w:val="00FA2CD7"/>
    <w:rsid w:val="00FB06ED"/>
    <w:rsid w:val="00FC02F0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3767444"/>
    <w:rsid w:val="0628D499"/>
    <w:rsid w:val="0A5878B3"/>
    <w:rsid w:val="0B2C1006"/>
    <w:rsid w:val="0C7F6BDD"/>
    <w:rsid w:val="0C910785"/>
    <w:rsid w:val="0DA9CCE2"/>
    <w:rsid w:val="0DD82CAD"/>
    <w:rsid w:val="0F93ECEB"/>
    <w:rsid w:val="11C9CE69"/>
    <w:rsid w:val="14F1F4DB"/>
    <w:rsid w:val="195CB3B6"/>
    <w:rsid w:val="1C2EE003"/>
    <w:rsid w:val="1F1CF4AD"/>
    <w:rsid w:val="20B60511"/>
    <w:rsid w:val="20ED45C9"/>
    <w:rsid w:val="2132FA5F"/>
    <w:rsid w:val="22BF5E3A"/>
    <w:rsid w:val="230047DD"/>
    <w:rsid w:val="2643222D"/>
    <w:rsid w:val="29A85042"/>
    <w:rsid w:val="2CA7BDF2"/>
    <w:rsid w:val="2D06C32E"/>
    <w:rsid w:val="2EC6518E"/>
    <w:rsid w:val="305F7A5E"/>
    <w:rsid w:val="3095FA80"/>
    <w:rsid w:val="315BD3FA"/>
    <w:rsid w:val="34A3818F"/>
    <w:rsid w:val="3A1F9CE0"/>
    <w:rsid w:val="3D654AAF"/>
    <w:rsid w:val="3E1558EC"/>
    <w:rsid w:val="3F2D2161"/>
    <w:rsid w:val="43D50823"/>
    <w:rsid w:val="4491609A"/>
    <w:rsid w:val="47A9962D"/>
    <w:rsid w:val="4D32707A"/>
    <w:rsid w:val="4E4CCF4E"/>
    <w:rsid w:val="4E53C059"/>
    <w:rsid w:val="5211FB25"/>
    <w:rsid w:val="568262E0"/>
    <w:rsid w:val="58665506"/>
    <w:rsid w:val="5CA16662"/>
    <w:rsid w:val="6192C47D"/>
    <w:rsid w:val="62277B10"/>
    <w:rsid w:val="639B9B3C"/>
    <w:rsid w:val="63AE893B"/>
    <w:rsid w:val="63D1CE65"/>
    <w:rsid w:val="678B158B"/>
    <w:rsid w:val="68C11566"/>
    <w:rsid w:val="6C4E48FE"/>
    <w:rsid w:val="6E459101"/>
    <w:rsid w:val="6F6FDBBE"/>
    <w:rsid w:val="6FE9D466"/>
    <w:rsid w:val="6FF92522"/>
    <w:rsid w:val="731DE11F"/>
    <w:rsid w:val="779BF645"/>
    <w:rsid w:val="78BA9AC6"/>
    <w:rsid w:val="793BFF2B"/>
    <w:rsid w:val="7B301A3B"/>
    <w:rsid w:val="7ED6C01C"/>
    <w:rsid w:val="7EEAF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619A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Tekstopmerking">
    <w:name w:val="annotation text"/>
    <w:basedOn w:val="Standaard"/>
    <w:link w:val="TekstopmerkingChar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324</ap:Words>
  <ap:Characters>1885</ap:Characters>
  <ap:DocSecurity>0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2205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2026-04-17T11:19:00.0000000Z</dcterms:created>
  <dcterms:modified xsi:type="dcterms:W3CDTF">2026-04-17T11:19:00.0000000Z</dcterms:modified>
  <dc:description>------------------------</dc:description>
  <dc:subject/>
  <keywords/>
  <version/>
  <category/>
</coreProperties>
</file>