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29A1" w:rsidR="000C29A1" w:rsidP="000C29A1" w:rsidRDefault="000C29A1" w14:paraId="320D9D9D" w14:textId="3D61DB88">
      <w:r w:rsidRPr="000C29A1">
        <w:rPr>
          <w:b/>
          <w:bCs/>
        </w:rPr>
        <w:t>Van:</w:t>
      </w:r>
      <w:r w:rsidRPr="000C29A1">
        <w:t xml:space="preserve"> Groot, P.C. de (Peter) &lt;</w:t>
      </w:r>
      <w:hyperlink w:history="1" r:id="rId4">
        <w:r w:rsidRPr="000C29A1">
          <w:rPr>
            <w:rStyle w:val="Hyperlink"/>
          </w:rPr>
          <w:t>l</w:t>
        </w:r>
      </w:hyperlink>
      <w:r w:rsidRPr="000C29A1">
        <w:t xml:space="preserve">&gt; </w:t>
      </w:r>
      <w:r w:rsidRPr="000C29A1">
        <w:br/>
      </w:r>
      <w:r w:rsidRPr="000C29A1">
        <w:rPr>
          <w:b/>
          <w:bCs/>
        </w:rPr>
        <w:t>Verzonden:</w:t>
      </w:r>
      <w:r w:rsidRPr="000C29A1">
        <w:t xml:space="preserve"> woensdag 15 april 2026 17:03</w:t>
      </w:r>
      <w:r w:rsidRPr="000C29A1">
        <w:br/>
      </w:r>
      <w:r w:rsidRPr="000C29A1">
        <w:rPr>
          <w:b/>
          <w:bCs/>
        </w:rPr>
        <w:t>Aan:</w:t>
      </w:r>
      <w:r w:rsidRPr="000C29A1">
        <w:t xml:space="preserve"> Commissie DEF &lt;</w:t>
      </w:r>
      <w:r w:rsidRPr="000C29A1">
        <w:t xml:space="preserve"> </w:t>
      </w:r>
      <w:r w:rsidRPr="000C29A1">
        <w:t>&gt;</w:t>
      </w:r>
      <w:r w:rsidRPr="000C29A1">
        <w:br/>
      </w:r>
      <w:r w:rsidRPr="000C29A1">
        <w:rPr>
          <w:b/>
          <w:bCs/>
        </w:rPr>
        <w:t>Onderwerp:</w:t>
      </w:r>
      <w:r w:rsidRPr="000C29A1">
        <w:t xml:space="preserve"> Verzoek email-procedure</w:t>
      </w:r>
    </w:p>
    <w:p w:rsidRPr="000C29A1" w:rsidR="000C29A1" w:rsidP="000C29A1" w:rsidRDefault="000C29A1" w14:paraId="4F645498" w14:textId="77777777"/>
    <w:p w:rsidRPr="000C29A1" w:rsidR="000C29A1" w:rsidP="000C29A1" w:rsidRDefault="000C29A1" w14:paraId="570E2CC6" w14:textId="77777777">
      <w:r w:rsidRPr="000C29A1">
        <w:t>Beste Griffie,</w:t>
      </w:r>
    </w:p>
    <w:p w:rsidRPr="000C29A1" w:rsidR="000C29A1" w:rsidP="000C29A1" w:rsidRDefault="000C29A1" w14:paraId="55D894CD" w14:textId="77777777"/>
    <w:p w:rsidRPr="000C29A1" w:rsidR="000C29A1" w:rsidP="000C29A1" w:rsidRDefault="000C29A1" w14:paraId="70D15363" w14:textId="77777777">
      <w:r w:rsidRPr="000C29A1">
        <w:t>Gezien de kabinetsbrief die aanleiding gaf voor een gesprek van de commissie met de commissie Sorgdrager hierbij het verzoek om ook een gesprek te hebben met de commissie Brouwer, zo enigszins mogelijk in combinatie met het (al geplande)  gesprek met de commissie Sorgdrager op 22 april a.s. van 13.30 uur tot 14.30 uur.  Indien combinatie mogelijk is, graag het aanvullende verzoek om dit gecombineerde gesprek indien voor de gesprekspartners mogelijk met een half uur te verlengen. </w:t>
      </w:r>
    </w:p>
    <w:p w:rsidRPr="000C29A1" w:rsidR="000C29A1" w:rsidP="000C29A1" w:rsidRDefault="000C29A1" w14:paraId="2978F1C8" w14:textId="77777777"/>
    <w:p w:rsidRPr="000C29A1" w:rsidR="000C29A1" w:rsidP="000C29A1" w:rsidRDefault="000C29A1" w14:paraId="1FE04007" w14:textId="77777777">
      <w:r w:rsidRPr="000C29A1">
        <w:t xml:space="preserve">De VVD doet dit verzoek omdat in de kabinetsbrief ook wordt verwezen naar de commissie Brouwer en het ter voorbereiding van het plenaire debat </w:t>
      </w:r>
      <w:proofErr w:type="spellStart"/>
      <w:r w:rsidRPr="000C29A1">
        <w:t>Hawija</w:t>
      </w:r>
      <w:proofErr w:type="spellEnd"/>
      <w:r w:rsidRPr="000C29A1">
        <w:t xml:space="preserve"> belangrijk is hen ook te kunnen horen om volledig geïnformeerd te zijn.</w:t>
      </w:r>
    </w:p>
    <w:p w:rsidRPr="000C29A1" w:rsidR="000C29A1" w:rsidP="000C29A1" w:rsidRDefault="000C29A1" w14:paraId="7905131F" w14:textId="77777777"/>
    <w:p w:rsidRPr="000C29A1" w:rsidR="000C29A1" w:rsidP="000C29A1" w:rsidRDefault="000C29A1" w14:paraId="52BB9082" w14:textId="77777777">
      <w:r w:rsidRPr="000C29A1">
        <w:t>Met vriendelijke groeten,</w:t>
      </w:r>
    </w:p>
    <w:p w:rsidRPr="000C29A1" w:rsidR="000C29A1" w:rsidP="000C29A1" w:rsidRDefault="000C29A1" w14:paraId="00A3BBFF" w14:textId="77777777"/>
    <w:p w:rsidRPr="000C29A1" w:rsidR="000C29A1" w:rsidP="000C29A1" w:rsidRDefault="000C29A1" w14:paraId="246FE747" w14:textId="77777777">
      <w:r w:rsidRPr="000C29A1">
        <w:t>Peter de Groot</w:t>
      </w:r>
    </w:p>
    <w:p w:rsidRPr="000C29A1" w:rsidR="000C29A1" w:rsidP="000C29A1" w:rsidRDefault="000C29A1" w14:paraId="740846C3" w14:textId="77777777">
      <w:r w:rsidRPr="000C29A1">
        <w:t>Kamerlid VVD</w:t>
      </w:r>
    </w:p>
    <w:p w:rsidRPr="000C29A1" w:rsidR="000C29A1" w:rsidP="000C29A1" w:rsidRDefault="000C29A1" w14:paraId="7C8FA67A" w14:textId="77777777">
      <w:r w:rsidRPr="000C29A1">
        <w:rPr>
          <w:i/>
          <w:iCs/>
        </w:rPr>
        <w:t>Woordvoerder op de thema’s: Wonen, Bouwen, Volkshuisvesting, Klimaat, Energiebeleid, Mijnbouw, Luchtvaart, Weginfra en voorzitter commissie Infrastructuur &amp; Waterstaat </w:t>
      </w:r>
    </w:p>
    <w:p w:rsidRPr="000C29A1" w:rsidR="000C29A1" w:rsidP="000C29A1" w:rsidRDefault="000C29A1" w14:paraId="2DF293AD" w14:textId="77777777"/>
    <w:p w:rsidR="00D419E5" w:rsidRDefault="00D419E5" w14:paraId="6A1819AB" w14:textId="77777777"/>
    <w:sectPr w:rsidR="00D419E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A1"/>
    <w:rsid w:val="000C29A1"/>
    <w:rsid w:val="0034293A"/>
    <w:rsid w:val="005169C1"/>
    <w:rsid w:val="00610531"/>
    <w:rsid w:val="00D41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D2D0"/>
  <w15:chartTrackingRefBased/>
  <w15:docId w15:val="{E6C5DC8F-E4BF-42DD-A742-E1F5F9F0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2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2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29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29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29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29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29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29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29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29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29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29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29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29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29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29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29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29A1"/>
    <w:rPr>
      <w:rFonts w:eastAsiaTheme="majorEastAsia" w:cstheme="majorBidi"/>
      <w:color w:val="272727" w:themeColor="text1" w:themeTint="D8"/>
    </w:rPr>
  </w:style>
  <w:style w:type="paragraph" w:styleId="Titel">
    <w:name w:val="Title"/>
    <w:basedOn w:val="Standaard"/>
    <w:next w:val="Standaard"/>
    <w:link w:val="TitelChar"/>
    <w:uiPriority w:val="10"/>
    <w:qFormat/>
    <w:rsid w:val="000C2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29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29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29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29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29A1"/>
    <w:rPr>
      <w:i/>
      <w:iCs/>
      <w:color w:val="404040" w:themeColor="text1" w:themeTint="BF"/>
    </w:rPr>
  </w:style>
  <w:style w:type="paragraph" w:styleId="Lijstalinea">
    <w:name w:val="List Paragraph"/>
    <w:basedOn w:val="Standaard"/>
    <w:uiPriority w:val="34"/>
    <w:qFormat/>
    <w:rsid w:val="000C29A1"/>
    <w:pPr>
      <w:ind w:left="720"/>
      <w:contextualSpacing/>
    </w:pPr>
  </w:style>
  <w:style w:type="character" w:styleId="Intensievebenadrukking">
    <w:name w:val="Intense Emphasis"/>
    <w:basedOn w:val="Standaardalinea-lettertype"/>
    <w:uiPriority w:val="21"/>
    <w:qFormat/>
    <w:rsid w:val="000C29A1"/>
    <w:rPr>
      <w:i/>
      <w:iCs/>
      <w:color w:val="0F4761" w:themeColor="accent1" w:themeShade="BF"/>
    </w:rPr>
  </w:style>
  <w:style w:type="paragraph" w:styleId="Duidelijkcitaat">
    <w:name w:val="Intense Quote"/>
    <w:basedOn w:val="Standaard"/>
    <w:next w:val="Standaard"/>
    <w:link w:val="DuidelijkcitaatChar"/>
    <w:uiPriority w:val="30"/>
    <w:qFormat/>
    <w:rsid w:val="000C2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29A1"/>
    <w:rPr>
      <w:i/>
      <w:iCs/>
      <w:color w:val="0F4761" w:themeColor="accent1" w:themeShade="BF"/>
    </w:rPr>
  </w:style>
  <w:style w:type="character" w:styleId="Intensieveverwijzing">
    <w:name w:val="Intense Reference"/>
    <w:basedOn w:val="Standaardalinea-lettertype"/>
    <w:uiPriority w:val="32"/>
    <w:qFormat/>
    <w:rsid w:val="000C29A1"/>
    <w:rPr>
      <w:b/>
      <w:bCs/>
      <w:smallCaps/>
      <w:color w:val="0F4761" w:themeColor="accent1" w:themeShade="BF"/>
      <w:spacing w:val="5"/>
    </w:rPr>
  </w:style>
  <w:style w:type="character" w:styleId="Hyperlink">
    <w:name w:val="Hyperlink"/>
    <w:basedOn w:val="Standaardalinea-lettertype"/>
    <w:uiPriority w:val="99"/>
    <w:unhideWhenUsed/>
    <w:rsid w:val="000C29A1"/>
    <w:rPr>
      <w:color w:val="467886" w:themeColor="hyperlink"/>
      <w:u w:val="single"/>
    </w:rPr>
  </w:style>
  <w:style w:type="character" w:styleId="Onopgelostemelding">
    <w:name w:val="Unresolved Mention"/>
    <w:basedOn w:val="Standaardalinea-lettertype"/>
    <w:uiPriority w:val="99"/>
    <w:semiHidden/>
    <w:unhideWhenUsed/>
    <w:rsid w:val="000C2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dgroot@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173</ap:Words>
  <ap:Characters>956</ap:Characters>
  <ap:DocSecurity>0</ap:DocSecurity>
  <ap:Lines>7</ap:Lines>
  <ap:Paragraphs>2</ap:Paragraphs>
  <ap:ScaleCrop>false</ap:ScaleCrop>
  <ap:LinksUpToDate>false</ap:LinksUpToDate>
  <ap:CharactersWithSpaces>1127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2026-04-16T14:15:00.0000000Z</dcterms:created>
  <dcterms:modified xsi:type="dcterms:W3CDTF">2026-04-16T14:16:00.0000000Z</dcterms:modified>
  <version/>
  <category/>
</coreProperties>
</file>