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2FE9" w:rsidR="00F92FE9" w:rsidRDefault="003E7F6E" w14:paraId="2DC61B23" w14:textId="33D1CF54">
      <w:pPr>
        <w:rPr>
          <w:rFonts w:ascii="Calibri" w:hAnsi="Calibri" w:cs="Calibri"/>
          <w:sz w:val="22"/>
          <w:szCs w:val="22"/>
        </w:rPr>
      </w:pPr>
      <w:r w:rsidRPr="00F92FE9">
        <w:rPr>
          <w:rFonts w:ascii="Calibri" w:hAnsi="Calibri" w:cs="Calibri"/>
          <w:sz w:val="22"/>
          <w:szCs w:val="22"/>
        </w:rPr>
        <w:t>36</w:t>
      </w:r>
      <w:r w:rsidRPr="00F92FE9" w:rsidR="00F92FE9">
        <w:rPr>
          <w:rFonts w:ascii="Calibri" w:hAnsi="Calibri" w:cs="Calibri"/>
          <w:sz w:val="22"/>
          <w:szCs w:val="22"/>
        </w:rPr>
        <w:t xml:space="preserve"> </w:t>
      </w:r>
      <w:r w:rsidRPr="00F92FE9">
        <w:rPr>
          <w:rFonts w:ascii="Calibri" w:hAnsi="Calibri" w:cs="Calibri"/>
          <w:sz w:val="22"/>
          <w:szCs w:val="22"/>
        </w:rPr>
        <w:t>915</w:t>
      </w:r>
      <w:r w:rsidRPr="00F92FE9" w:rsidR="00F92FE9">
        <w:rPr>
          <w:rFonts w:ascii="Calibri" w:hAnsi="Calibri" w:cs="Calibri"/>
          <w:sz w:val="22"/>
          <w:szCs w:val="22"/>
        </w:rPr>
        <w:tab/>
      </w:r>
      <w:r w:rsidRPr="00F92FE9" w:rsidR="00F92FE9">
        <w:rPr>
          <w:rFonts w:ascii="Calibri" w:hAnsi="Calibri" w:cs="Calibri"/>
          <w:sz w:val="22"/>
          <w:szCs w:val="22"/>
        </w:rPr>
        <w:tab/>
        <w:t>Voorjaarsnota 2026</w:t>
      </w:r>
    </w:p>
    <w:p w:rsidRPr="00F92FE9" w:rsidR="00F92FE9" w:rsidP="00D80872" w:rsidRDefault="00F92FE9" w14:paraId="15D30F9F" w14:textId="77777777">
      <w:pPr>
        <w:rPr>
          <w:rFonts w:ascii="Calibri" w:hAnsi="Calibri" w:cs="Calibri"/>
          <w:sz w:val="22"/>
          <w:szCs w:val="22"/>
        </w:rPr>
      </w:pPr>
      <w:r w:rsidRPr="00F92FE9">
        <w:rPr>
          <w:rFonts w:ascii="Calibri" w:hAnsi="Calibri" w:cs="Calibri"/>
          <w:sz w:val="22"/>
          <w:szCs w:val="22"/>
        </w:rPr>
        <w:t xml:space="preserve">Nr. </w:t>
      </w:r>
      <w:r w:rsidRPr="00F92FE9" w:rsidR="003E7F6E">
        <w:rPr>
          <w:rFonts w:ascii="Calibri" w:hAnsi="Calibri" w:cs="Calibri"/>
          <w:sz w:val="22"/>
          <w:szCs w:val="22"/>
        </w:rPr>
        <w:t>2</w:t>
      </w:r>
      <w:r w:rsidRPr="00F92FE9">
        <w:rPr>
          <w:rFonts w:ascii="Calibri" w:hAnsi="Calibri" w:cs="Calibri"/>
          <w:sz w:val="22"/>
          <w:szCs w:val="22"/>
        </w:rPr>
        <w:tab/>
      </w:r>
      <w:r w:rsidRPr="00F92FE9">
        <w:rPr>
          <w:rFonts w:ascii="Calibri" w:hAnsi="Calibri" w:cs="Calibri"/>
          <w:sz w:val="22"/>
          <w:szCs w:val="22"/>
        </w:rPr>
        <w:tab/>
        <w:t>Brief van de minister van Financiën</w:t>
      </w:r>
    </w:p>
    <w:p w:rsidRPr="00F92FE9" w:rsidR="00F92FE9" w:rsidP="00F92FE9" w:rsidRDefault="00F92FE9" w14:paraId="45C5C053" w14:textId="77777777">
      <w:pPr>
        <w:spacing w:line="240" w:lineRule="auto"/>
        <w:rPr>
          <w:rFonts w:ascii="Calibri" w:hAnsi="Calibri" w:cs="Calibri"/>
          <w:sz w:val="22"/>
          <w:szCs w:val="22"/>
        </w:rPr>
      </w:pPr>
      <w:r w:rsidRPr="00F92FE9">
        <w:rPr>
          <w:rFonts w:ascii="Calibri" w:hAnsi="Calibri" w:cs="Calibri"/>
          <w:sz w:val="22"/>
          <w:szCs w:val="22"/>
        </w:rPr>
        <w:t>Aan de Voorzitter van de Tweede Kamer der Staten-Generaal</w:t>
      </w:r>
    </w:p>
    <w:p w:rsidRPr="00F92FE9" w:rsidR="003E7F6E" w:rsidP="00F92FE9" w:rsidRDefault="00F92FE9" w14:paraId="3BE64522" w14:textId="7887403E">
      <w:pPr>
        <w:spacing w:line="240" w:lineRule="auto"/>
        <w:rPr>
          <w:rFonts w:ascii="Calibri" w:hAnsi="Calibri" w:cs="Calibri"/>
          <w:sz w:val="22"/>
          <w:szCs w:val="22"/>
        </w:rPr>
      </w:pPr>
      <w:r w:rsidRPr="00F92FE9">
        <w:rPr>
          <w:rFonts w:ascii="Calibri" w:hAnsi="Calibri" w:cs="Calibri"/>
          <w:sz w:val="22"/>
          <w:szCs w:val="22"/>
        </w:rPr>
        <w:t>Den Haag, 14 april 2026</w:t>
      </w:r>
      <w:r w:rsidRPr="00F92FE9" w:rsidR="003E7F6E">
        <w:rPr>
          <w:rFonts w:ascii="Calibri" w:hAnsi="Calibri" w:cs="Calibri"/>
          <w:sz w:val="22"/>
          <w:szCs w:val="22"/>
        </w:rPr>
        <w:br/>
      </w:r>
      <w:r w:rsidRPr="00F92FE9" w:rsidR="003E7F6E">
        <w:rPr>
          <w:rFonts w:ascii="Calibri" w:hAnsi="Calibri" w:cs="Calibri"/>
          <w:sz w:val="22"/>
          <w:szCs w:val="22"/>
        </w:rPr>
        <w:br/>
        <w:t>Hierbij stuur ik u de Voorjaarsrapportage van de Afdeling Advisering van de Raad van State. In deze voorjaarsrapportage geeft de Afdeling in de rol als onafhankelijk begrotingstoezichthouder een beoordeling van de Voorjaarsnota 2026, de Jaarlijkse Voortgangsrapportage en het nieuwe budgettair-structureel plan voor de middellange termijn. De rapportage bevat ook de reactie van het kabinet.</w:t>
      </w:r>
    </w:p>
    <w:p w:rsidRPr="00F92FE9" w:rsidR="003E7F6E" w:rsidP="00F92FE9" w:rsidRDefault="003E7F6E" w14:paraId="0BF6F3D5" w14:textId="77777777">
      <w:pPr>
        <w:pStyle w:val="Geenafstand"/>
        <w:rPr>
          <w:rFonts w:ascii="Calibri" w:hAnsi="Calibri" w:cs="Calibri"/>
          <w:sz w:val="22"/>
          <w:szCs w:val="22"/>
        </w:rPr>
      </w:pPr>
    </w:p>
    <w:p w:rsidRPr="00F92FE9" w:rsidR="003E7F6E" w:rsidP="00F92FE9" w:rsidRDefault="00F92FE9" w14:paraId="0F1A2A10" w14:textId="13B8A750">
      <w:pPr>
        <w:pStyle w:val="Geenafstand"/>
        <w:rPr>
          <w:rFonts w:ascii="Calibri" w:hAnsi="Calibri" w:cs="Calibri"/>
          <w:sz w:val="22"/>
          <w:szCs w:val="22"/>
        </w:rPr>
      </w:pPr>
      <w:r w:rsidRPr="00F92FE9">
        <w:rPr>
          <w:rFonts w:ascii="Calibri" w:hAnsi="Calibri" w:cs="Calibri"/>
          <w:sz w:val="22"/>
          <w:szCs w:val="22"/>
        </w:rPr>
        <w:t>D</w:t>
      </w:r>
      <w:r w:rsidRPr="00F92FE9" w:rsidR="003E7F6E">
        <w:rPr>
          <w:rFonts w:ascii="Calibri" w:hAnsi="Calibri" w:cs="Calibri"/>
          <w:sz w:val="22"/>
          <w:szCs w:val="22"/>
        </w:rPr>
        <w:t>e minister van Financiën</w:t>
      </w:r>
      <w:r w:rsidRPr="00F92FE9" w:rsidR="003E7F6E">
        <w:rPr>
          <w:rFonts w:ascii="Calibri" w:hAnsi="Calibri" w:cs="Calibri"/>
          <w:i/>
          <w:sz w:val="22"/>
          <w:szCs w:val="22"/>
        </w:rPr>
        <w:t>,</w:t>
      </w:r>
    </w:p>
    <w:p w:rsidRPr="00F92FE9" w:rsidR="003E7F6E" w:rsidP="00F92FE9" w:rsidRDefault="003E7F6E" w14:paraId="7FDC7E64" w14:textId="77777777">
      <w:pPr>
        <w:pStyle w:val="Geenafstand"/>
        <w:rPr>
          <w:rFonts w:ascii="Calibri" w:hAnsi="Calibri" w:cs="Calibri"/>
          <w:sz w:val="22"/>
          <w:szCs w:val="22"/>
        </w:rPr>
      </w:pPr>
      <w:r w:rsidRPr="00F92FE9">
        <w:rPr>
          <w:rFonts w:ascii="Calibri" w:hAnsi="Calibri" w:cs="Calibri"/>
          <w:sz w:val="22"/>
          <w:szCs w:val="22"/>
        </w:rPr>
        <w:t>E. Heinen</w:t>
      </w:r>
    </w:p>
    <w:p w:rsidRPr="00F92FE9" w:rsidR="00217BEA" w:rsidP="00F92FE9" w:rsidRDefault="00217BEA" w14:paraId="4823EC65" w14:textId="77777777">
      <w:pPr>
        <w:pStyle w:val="Geenafstand"/>
        <w:rPr>
          <w:rFonts w:ascii="Calibri" w:hAnsi="Calibri" w:cs="Calibri"/>
          <w:sz w:val="22"/>
          <w:szCs w:val="22"/>
        </w:rPr>
      </w:pPr>
    </w:p>
    <w:sectPr w:rsidRPr="00F92FE9" w:rsidR="00217BEA" w:rsidSect="00BC235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C39D" w14:textId="77777777" w:rsidR="003E7F6E" w:rsidRDefault="003E7F6E" w:rsidP="003E7F6E">
      <w:pPr>
        <w:spacing w:after="0" w:line="240" w:lineRule="auto"/>
      </w:pPr>
      <w:r>
        <w:separator/>
      </w:r>
    </w:p>
  </w:endnote>
  <w:endnote w:type="continuationSeparator" w:id="0">
    <w:p w14:paraId="3A639C20" w14:textId="77777777" w:rsidR="003E7F6E" w:rsidRDefault="003E7F6E" w:rsidP="003E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A7B1" w14:textId="77777777" w:rsidR="003E7F6E" w:rsidRPr="003E7F6E" w:rsidRDefault="003E7F6E" w:rsidP="003E7F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8DA" w14:textId="77777777" w:rsidR="003E7F6E" w:rsidRPr="003E7F6E" w:rsidRDefault="003E7F6E" w:rsidP="003E7F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6FA8" w14:textId="77777777" w:rsidR="003E7F6E" w:rsidRPr="003E7F6E" w:rsidRDefault="003E7F6E" w:rsidP="003E7F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0183" w14:textId="77777777" w:rsidR="003E7F6E" w:rsidRDefault="003E7F6E" w:rsidP="003E7F6E">
      <w:pPr>
        <w:spacing w:after="0" w:line="240" w:lineRule="auto"/>
      </w:pPr>
      <w:r>
        <w:separator/>
      </w:r>
    </w:p>
  </w:footnote>
  <w:footnote w:type="continuationSeparator" w:id="0">
    <w:p w14:paraId="171D843B" w14:textId="77777777" w:rsidR="003E7F6E" w:rsidRDefault="003E7F6E" w:rsidP="003E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1A5" w14:textId="77777777" w:rsidR="003E7F6E" w:rsidRPr="003E7F6E" w:rsidRDefault="003E7F6E" w:rsidP="003E7F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C49" w14:textId="77777777" w:rsidR="003E7F6E" w:rsidRPr="003E7F6E" w:rsidRDefault="003E7F6E" w:rsidP="003E7F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0E6F" w14:textId="77777777" w:rsidR="003E7F6E" w:rsidRPr="003E7F6E" w:rsidRDefault="003E7F6E" w:rsidP="003E7F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6E"/>
    <w:rsid w:val="00217BEA"/>
    <w:rsid w:val="003E7F6E"/>
    <w:rsid w:val="008759B0"/>
    <w:rsid w:val="00BC2351"/>
    <w:rsid w:val="00BC6E13"/>
    <w:rsid w:val="00D83E79"/>
    <w:rsid w:val="00F92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9140"/>
  <w15:chartTrackingRefBased/>
  <w15:docId w15:val="{D1BADCCF-265D-482D-8B80-3D1CC48C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F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F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F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F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F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F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F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F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F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F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F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F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F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F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F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F6E"/>
    <w:rPr>
      <w:rFonts w:eastAsiaTheme="majorEastAsia" w:cstheme="majorBidi"/>
      <w:color w:val="272727" w:themeColor="text1" w:themeTint="D8"/>
    </w:rPr>
  </w:style>
  <w:style w:type="paragraph" w:styleId="Titel">
    <w:name w:val="Title"/>
    <w:basedOn w:val="Standaard"/>
    <w:next w:val="Standaard"/>
    <w:link w:val="TitelChar"/>
    <w:uiPriority w:val="10"/>
    <w:qFormat/>
    <w:rsid w:val="003E7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F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F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F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F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F6E"/>
    <w:rPr>
      <w:i/>
      <w:iCs/>
      <w:color w:val="404040" w:themeColor="text1" w:themeTint="BF"/>
    </w:rPr>
  </w:style>
  <w:style w:type="paragraph" w:styleId="Lijstalinea">
    <w:name w:val="List Paragraph"/>
    <w:basedOn w:val="Standaard"/>
    <w:uiPriority w:val="34"/>
    <w:qFormat/>
    <w:rsid w:val="003E7F6E"/>
    <w:pPr>
      <w:ind w:left="720"/>
      <w:contextualSpacing/>
    </w:pPr>
  </w:style>
  <w:style w:type="character" w:styleId="Intensievebenadrukking">
    <w:name w:val="Intense Emphasis"/>
    <w:basedOn w:val="Standaardalinea-lettertype"/>
    <w:uiPriority w:val="21"/>
    <w:qFormat/>
    <w:rsid w:val="003E7F6E"/>
    <w:rPr>
      <w:i/>
      <w:iCs/>
      <w:color w:val="0F4761" w:themeColor="accent1" w:themeShade="BF"/>
    </w:rPr>
  </w:style>
  <w:style w:type="paragraph" w:styleId="Duidelijkcitaat">
    <w:name w:val="Intense Quote"/>
    <w:basedOn w:val="Standaard"/>
    <w:next w:val="Standaard"/>
    <w:link w:val="DuidelijkcitaatChar"/>
    <w:uiPriority w:val="30"/>
    <w:qFormat/>
    <w:rsid w:val="003E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F6E"/>
    <w:rPr>
      <w:i/>
      <w:iCs/>
      <w:color w:val="0F4761" w:themeColor="accent1" w:themeShade="BF"/>
    </w:rPr>
  </w:style>
  <w:style w:type="character" w:styleId="Intensieveverwijzing">
    <w:name w:val="Intense Reference"/>
    <w:basedOn w:val="Standaardalinea-lettertype"/>
    <w:uiPriority w:val="32"/>
    <w:qFormat/>
    <w:rsid w:val="003E7F6E"/>
    <w:rPr>
      <w:b/>
      <w:bCs/>
      <w:smallCaps/>
      <w:color w:val="0F4761" w:themeColor="accent1" w:themeShade="BF"/>
      <w:spacing w:val="5"/>
    </w:rPr>
  </w:style>
  <w:style w:type="paragraph" w:customStyle="1" w:styleId="Referentiegegevens">
    <w:name w:val="Referentiegegevens"/>
    <w:basedOn w:val="Standaard"/>
    <w:next w:val="Standaard"/>
    <w:rsid w:val="003E7F6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E7F6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E7F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E7F6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E7F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7F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7F6E"/>
  </w:style>
  <w:style w:type="paragraph" w:styleId="Voettekst">
    <w:name w:val="footer"/>
    <w:basedOn w:val="Standaard"/>
    <w:link w:val="VoettekstChar"/>
    <w:uiPriority w:val="99"/>
    <w:unhideWhenUsed/>
    <w:rsid w:val="003E7F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7F6E"/>
  </w:style>
  <w:style w:type="paragraph" w:styleId="Geenafstand">
    <w:name w:val="No Spacing"/>
    <w:uiPriority w:val="1"/>
    <w:qFormat/>
    <w:rsid w:val="00F92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2026-04-16T11:16:00.0000000Z</dcterms:created>
  <dcterms:modified xsi:type="dcterms:W3CDTF">2026-04-16T11:17:00.0000000Z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