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16FA0" w:rsidR="00316FA0" w:rsidP="003305D4" w:rsidRDefault="00316FA0" w14:paraId="747CAA7A" w14:textId="77777777">
      <w:pPr>
        <w:rPr>
          <w:rFonts w:ascii="Times New Roman" w:hAnsi="Times New Roman" w:cs="Times New Roman"/>
          <w:sz w:val="24"/>
          <w:szCs w:val="24"/>
        </w:rPr>
      </w:pPr>
    </w:p>
    <w:p w:rsidRPr="00316FA0" w:rsidR="00316FA0" w:rsidRDefault="00316FA0" w14:paraId="00154879" w14:textId="77777777">
      <w:pPr>
        <w:rPr>
          <w:rFonts w:ascii="Times New Roman" w:hAnsi="Times New Roman" w:cs="Times New Roman"/>
          <w:b/>
          <w:bCs/>
          <w:sz w:val="24"/>
          <w:szCs w:val="24"/>
        </w:rPr>
      </w:pPr>
      <w:r w:rsidRPr="00316FA0">
        <w:rPr>
          <w:rFonts w:ascii="Times New Roman" w:hAnsi="Times New Roman" w:cs="Times New Roman"/>
          <w:b/>
          <w:bCs/>
          <w:sz w:val="24"/>
          <w:szCs w:val="24"/>
        </w:rPr>
        <w:t>31 865</w:t>
      </w:r>
      <w:r w:rsidRPr="00316FA0">
        <w:rPr>
          <w:rFonts w:ascii="Times New Roman" w:hAnsi="Times New Roman" w:cs="Times New Roman"/>
          <w:b/>
          <w:bCs/>
          <w:sz w:val="24"/>
          <w:szCs w:val="24"/>
        </w:rPr>
        <w:tab/>
      </w:r>
      <w:r w:rsidRPr="00316FA0">
        <w:rPr>
          <w:rFonts w:ascii="Times New Roman" w:hAnsi="Times New Roman" w:cs="Times New Roman"/>
          <w:b/>
          <w:bCs/>
          <w:sz w:val="24"/>
          <w:szCs w:val="24"/>
        </w:rPr>
        <w:tab/>
        <w:t>Verbetering verantwoording en begroting</w:t>
      </w:r>
    </w:p>
    <w:p w:rsidRPr="00316FA0" w:rsidR="00316FA0" w:rsidP="003305D4" w:rsidRDefault="00316FA0" w14:paraId="6EA0134A" w14:textId="55F8E99B">
      <w:pPr>
        <w:rPr>
          <w:rFonts w:ascii="Times New Roman" w:hAnsi="Times New Roman" w:cs="Times New Roman"/>
          <w:b/>
          <w:bCs/>
          <w:sz w:val="24"/>
          <w:szCs w:val="24"/>
        </w:rPr>
      </w:pPr>
      <w:r w:rsidRPr="00316FA0">
        <w:rPr>
          <w:rFonts w:ascii="Times New Roman" w:hAnsi="Times New Roman" w:cs="Times New Roman"/>
          <w:b/>
          <w:bCs/>
          <w:sz w:val="24"/>
          <w:szCs w:val="24"/>
        </w:rPr>
        <w:br/>
        <w:t xml:space="preserve">Nr. </w:t>
      </w:r>
      <w:r w:rsidR="004A0814">
        <w:rPr>
          <w:rFonts w:ascii="Times New Roman" w:hAnsi="Times New Roman" w:cs="Times New Roman"/>
          <w:b/>
          <w:bCs/>
          <w:sz w:val="24"/>
          <w:szCs w:val="24"/>
        </w:rPr>
        <w:t>299</w:t>
      </w:r>
      <w:r w:rsidRPr="00316FA0">
        <w:rPr>
          <w:rFonts w:ascii="Times New Roman" w:hAnsi="Times New Roman" w:cs="Times New Roman"/>
          <w:b/>
          <w:bCs/>
          <w:sz w:val="24"/>
          <w:szCs w:val="24"/>
        </w:rPr>
        <w:tab/>
        <w:t>Brief van het Presidium</w:t>
      </w:r>
    </w:p>
    <w:p w:rsidRPr="00316FA0" w:rsidR="003305D4" w:rsidP="00316FA0" w:rsidRDefault="00316FA0" w14:paraId="64BAADF7" w14:textId="6909942A">
      <w:pPr>
        <w:ind w:left="1416"/>
        <w:rPr>
          <w:rFonts w:ascii="Times New Roman" w:hAnsi="Times New Roman" w:cs="Times New Roman"/>
          <w:sz w:val="24"/>
          <w:szCs w:val="24"/>
        </w:rPr>
      </w:pPr>
      <w:r w:rsidRPr="00316FA0">
        <w:rPr>
          <w:rFonts w:ascii="Times New Roman" w:hAnsi="Times New Roman" w:cs="Times New Roman"/>
          <w:sz w:val="24"/>
          <w:szCs w:val="24"/>
        </w:rPr>
        <w:br/>
      </w:r>
      <w:r w:rsidRPr="00316FA0" w:rsidR="003305D4">
        <w:rPr>
          <w:rFonts w:ascii="Times New Roman" w:hAnsi="Times New Roman" w:cs="Times New Roman"/>
          <w:sz w:val="24"/>
          <w:szCs w:val="24"/>
        </w:rPr>
        <w:t>Aan de Leden</w:t>
      </w:r>
    </w:p>
    <w:p w:rsidRPr="00316FA0" w:rsidR="003305D4" w:rsidP="003305D4" w:rsidRDefault="003305D4" w14:paraId="68B0C062" w14:textId="77777777">
      <w:pPr>
        <w:rPr>
          <w:rFonts w:ascii="Times New Roman" w:hAnsi="Times New Roman" w:cs="Times New Roman"/>
          <w:sz w:val="24"/>
          <w:szCs w:val="24"/>
        </w:rPr>
      </w:pPr>
    </w:p>
    <w:p w:rsidRPr="00316FA0" w:rsidR="003305D4" w:rsidP="00316FA0" w:rsidRDefault="003305D4" w14:paraId="5FD15FC5" w14:textId="3900DA06">
      <w:pPr>
        <w:ind w:left="708" w:firstLine="708"/>
        <w:rPr>
          <w:rFonts w:ascii="Times New Roman" w:hAnsi="Times New Roman" w:cs="Times New Roman"/>
          <w:sz w:val="24"/>
          <w:szCs w:val="24"/>
        </w:rPr>
      </w:pPr>
      <w:r w:rsidRPr="00316FA0">
        <w:rPr>
          <w:rFonts w:ascii="Times New Roman" w:hAnsi="Times New Roman" w:cs="Times New Roman"/>
          <w:sz w:val="24"/>
          <w:szCs w:val="24"/>
        </w:rPr>
        <w:t>Den Haag,</w:t>
      </w:r>
      <w:r w:rsidRPr="00316FA0" w:rsidR="00C6197D">
        <w:rPr>
          <w:rFonts w:ascii="Times New Roman" w:hAnsi="Times New Roman" w:cs="Times New Roman"/>
          <w:sz w:val="24"/>
          <w:szCs w:val="24"/>
        </w:rPr>
        <w:t xml:space="preserve"> 8 april 2026</w:t>
      </w:r>
    </w:p>
    <w:p w:rsidRPr="00316FA0" w:rsidR="003305D4" w:rsidP="003305D4" w:rsidRDefault="003305D4" w14:paraId="7E53DF2E" w14:textId="77777777">
      <w:pPr>
        <w:rPr>
          <w:rFonts w:ascii="Times New Roman" w:hAnsi="Times New Roman" w:cs="Times New Roman"/>
          <w:sz w:val="24"/>
          <w:szCs w:val="24"/>
          <w:highlight w:val="yellow"/>
        </w:rPr>
      </w:pPr>
    </w:p>
    <w:p w:rsidRPr="00316FA0" w:rsidR="003305D4" w:rsidP="003305D4" w:rsidRDefault="00316FA0" w14:paraId="619C4F4E" w14:textId="3B52C9CF">
      <w:pPr>
        <w:rPr>
          <w:rFonts w:ascii="Times New Roman" w:hAnsi="Times New Roman" w:cs="Times New Roman"/>
          <w:sz w:val="24"/>
          <w:szCs w:val="24"/>
        </w:rPr>
      </w:pPr>
      <w:r w:rsidRPr="00316FA0">
        <w:rPr>
          <w:rFonts w:ascii="Times New Roman" w:hAnsi="Times New Roman" w:cs="Times New Roman"/>
          <w:sz w:val="24"/>
          <w:szCs w:val="24"/>
        </w:rPr>
        <w:br/>
      </w:r>
      <w:r w:rsidRPr="00316FA0" w:rsidR="003305D4">
        <w:rPr>
          <w:rFonts w:ascii="Times New Roman" w:hAnsi="Times New Roman" w:cs="Times New Roman"/>
          <w:sz w:val="24"/>
          <w:szCs w:val="24"/>
        </w:rPr>
        <w:t xml:space="preserve">Het Presidium heeft op </w:t>
      </w:r>
      <w:r w:rsidRPr="00316FA0" w:rsidR="00086A52">
        <w:rPr>
          <w:rFonts w:ascii="Times New Roman" w:hAnsi="Times New Roman" w:cs="Times New Roman"/>
          <w:sz w:val="24"/>
          <w:szCs w:val="24"/>
        </w:rPr>
        <w:t>31 maart</w:t>
      </w:r>
      <w:r w:rsidRPr="00316FA0" w:rsidR="003305D4">
        <w:rPr>
          <w:rFonts w:ascii="Times New Roman" w:hAnsi="Times New Roman" w:cs="Times New Roman"/>
          <w:sz w:val="24"/>
          <w:szCs w:val="24"/>
        </w:rPr>
        <w:t xml:space="preserve"> 2026 een brief ontvangen van de commissie voor de Rijksuitgaven over </w:t>
      </w:r>
      <w:r w:rsidRPr="00316FA0" w:rsidR="00E938B9">
        <w:rPr>
          <w:rFonts w:ascii="Times New Roman" w:hAnsi="Times New Roman" w:cs="Times New Roman"/>
          <w:sz w:val="24"/>
          <w:szCs w:val="24"/>
        </w:rPr>
        <w:t>het organiseren van een plenair</w:t>
      </w:r>
      <w:r w:rsidRPr="00316FA0" w:rsidR="008F3918">
        <w:rPr>
          <w:rFonts w:ascii="Times New Roman" w:hAnsi="Times New Roman" w:cs="Times New Roman"/>
          <w:sz w:val="24"/>
          <w:szCs w:val="24"/>
        </w:rPr>
        <w:t>e</w:t>
      </w:r>
      <w:r w:rsidRPr="00316FA0" w:rsidR="00E938B9">
        <w:rPr>
          <w:rFonts w:ascii="Times New Roman" w:hAnsi="Times New Roman" w:cs="Times New Roman"/>
          <w:sz w:val="24"/>
          <w:szCs w:val="24"/>
        </w:rPr>
        <w:t xml:space="preserve"> toelichtin</w:t>
      </w:r>
      <w:r w:rsidRPr="00316FA0" w:rsidR="00FC11AB">
        <w:rPr>
          <w:rFonts w:ascii="Times New Roman" w:hAnsi="Times New Roman" w:cs="Times New Roman"/>
          <w:sz w:val="24"/>
          <w:szCs w:val="24"/>
        </w:rPr>
        <w:t>g</w:t>
      </w:r>
      <w:r w:rsidRPr="00316FA0" w:rsidR="00E938B9">
        <w:rPr>
          <w:rFonts w:ascii="Times New Roman" w:hAnsi="Times New Roman" w:cs="Times New Roman"/>
          <w:sz w:val="24"/>
          <w:szCs w:val="24"/>
        </w:rPr>
        <w:t xml:space="preserve"> </w:t>
      </w:r>
      <w:r w:rsidRPr="00316FA0" w:rsidR="001955DD">
        <w:rPr>
          <w:rFonts w:ascii="Times New Roman" w:hAnsi="Times New Roman" w:cs="Times New Roman"/>
          <w:sz w:val="24"/>
          <w:szCs w:val="24"/>
        </w:rPr>
        <w:t>op</w:t>
      </w:r>
      <w:r w:rsidRPr="00316FA0" w:rsidR="00E938B9">
        <w:rPr>
          <w:rFonts w:ascii="Times New Roman" w:hAnsi="Times New Roman" w:cs="Times New Roman"/>
          <w:sz w:val="24"/>
          <w:szCs w:val="24"/>
        </w:rPr>
        <w:t xml:space="preserve"> haar advies over de dechargeverlening.</w:t>
      </w:r>
    </w:p>
    <w:p w:rsidRPr="00316FA0" w:rsidR="00E938B9" w:rsidP="003305D4" w:rsidRDefault="00E938B9" w14:paraId="03D35AB4" w14:textId="77777777">
      <w:pPr>
        <w:rPr>
          <w:rFonts w:ascii="Times New Roman" w:hAnsi="Times New Roman" w:cs="Times New Roman"/>
          <w:sz w:val="24"/>
          <w:szCs w:val="24"/>
          <w:highlight w:val="yellow"/>
        </w:rPr>
      </w:pPr>
    </w:p>
    <w:p w:rsidRPr="00316FA0" w:rsidR="003305D4" w:rsidP="003305D4" w:rsidRDefault="003305D4" w14:paraId="449B4EDC" w14:textId="6C235CD5">
      <w:pPr>
        <w:rPr>
          <w:rFonts w:ascii="Times New Roman" w:hAnsi="Times New Roman" w:cs="Times New Roman"/>
          <w:sz w:val="24"/>
          <w:szCs w:val="24"/>
        </w:rPr>
      </w:pPr>
      <w:r w:rsidRPr="00316FA0">
        <w:rPr>
          <w:rFonts w:ascii="Times New Roman" w:hAnsi="Times New Roman" w:cs="Times New Roman"/>
          <w:sz w:val="24"/>
          <w:szCs w:val="24"/>
        </w:rPr>
        <w:t xml:space="preserve">Op basis hiervan stelt het Presidium de Kamer </w:t>
      </w:r>
      <w:r w:rsidRPr="00316FA0" w:rsidR="00E938B9">
        <w:rPr>
          <w:rFonts w:ascii="Times New Roman" w:hAnsi="Times New Roman" w:cs="Times New Roman"/>
          <w:sz w:val="24"/>
          <w:szCs w:val="24"/>
        </w:rPr>
        <w:t xml:space="preserve">voor om </w:t>
      </w:r>
      <w:r w:rsidRPr="00316FA0" w:rsidR="002D0A36">
        <w:rPr>
          <w:rFonts w:ascii="Times New Roman" w:hAnsi="Times New Roman" w:cs="Times New Roman"/>
          <w:sz w:val="24"/>
          <w:szCs w:val="24"/>
        </w:rPr>
        <w:t>een plenair moment in te plannen</w:t>
      </w:r>
      <w:r w:rsidRPr="00316FA0" w:rsidR="00B410E8">
        <w:rPr>
          <w:rFonts w:ascii="Times New Roman" w:hAnsi="Times New Roman" w:cs="Times New Roman"/>
          <w:sz w:val="24"/>
          <w:szCs w:val="24"/>
        </w:rPr>
        <w:t xml:space="preserve"> waarop de </w:t>
      </w:r>
      <w:r w:rsidRPr="00316FA0" w:rsidR="005B7BD0">
        <w:rPr>
          <w:rFonts w:ascii="Times New Roman" w:hAnsi="Times New Roman" w:cs="Times New Roman"/>
          <w:sz w:val="24"/>
          <w:szCs w:val="24"/>
        </w:rPr>
        <w:t>commissievoorzitter</w:t>
      </w:r>
      <w:r w:rsidRPr="00316FA0" w:rsidR="00B410E8">
        <w:rPr>
          <w:rFonts w:ascii="Times New Roman" w:hAnsi="Times New Roman" w:cs="Times New Roman"/>
          <w:sz w:val="24"/>
          <w:szCs w:val="24"/>
        </w:rPr>
        <w:t xml:space="preserve"> </w:t>
      </w:r>
      <w:r w:rsidRPr="00316FA0" w:rsidR="003F01B4">
        <w:rPr>
          <w:rFonts w:ascii="Times New Roman" w:hAnsi="Times New Roman" w:cs="Times New Roman"/>
          <w:sz w:val="24"/>
          <w:szCs w:val="24"/>
        </w:rPr>
        <w:t>het advies van de commissie</w:t>
      </w:r>
      <w:r w:rsidRPr="00316FA0" w:rsidR="009E4301">
        <w:rPr>
          <w:rFonts w:ascii="Times New Roman" w:hAnsi="Times New Roman" w:cs="Times New Roman"/>
          <w:sz w:val="24"/>
          <w:szCs w:val="24"/>
        </w:rPr>
        <w:t xml:space="preserve"> ten aanzien van de dechargeverlening</w:t>
      </w:r>
      <w:r w:rsidRPr="00316FA0" w:rsidR="003F01B4">
        <w:rPr>
          <w:rFonts w:ascii="Times New Roman" w:hAnsi="Times New Roman" w:cs="Times New Roman"/>
          <w:sz w:val="24"/>
          <w:szCs w:val="24"/>
        </w:rPr>
        <w:t xml:space="preserve"> kort mondeling toelicht.</w:t>
      </w:r>
    </w:p>
    <w:p w:rsidRPr="00316FA0" w:rsidR="003305D4" w:rsidP="003305D4" w:rsidRDefault="003305D4" w14:paraId="4F2E28CE" w14:textId="77777777">
      <w:pPr>
        <w:rPr>
          <w:rFonts w:ascii="Times New Roman" w:hAnsi="Times New Roman" w:cs="Times New Roman"/>
          <w:sz w:val="24"/>
          <w:szCs w:val="24"/>
          <w:highlight w:val="yellow"/>
        </w:rPr>
      </w:pPr>
    </w:p>
    <w:p w:rsidRPr="00316FA0" w:rsidR="003305D4" w:rsidP="003305D4" w:rsidRDefault="003305D4" w14:paraId="38E04253" w14:textId="58CB2AED">
      <w:pPr>
        <w:rPr>
          <w:rFonts w:ascii="Times New Roman" w:hAnsi="Times New Roman" w:cs="Times New Roman"/>
          <w:sz w:val="24"/>
          <w:szCs w:val="24"/>
        </w:rPr>
      </w:pPr>
      <w:r w:rsidRPr="00316FA0">
        <w:rPr>
          <w:rFonts w:ascii="Times New Roman" w:hAnsi="Times New Roman" w:cs="Times New Roman"/>
          <w:sz w:val="24"/>
          <w:szCs w:val="24"/>
        </w:rPr>
        <w:t xml:space="preserve">Het Presidium stelt u voor in te stemmen met bovenstaand </w:t>
      </w:r>
      <w:r w:rsidRPr="00316FA0" w:rsidR="00F52E0B">
        <w:rPr>
          <w:rFonts w:ascii="Times New Roman" w:hAnsi="Times New Roman" w:cs="Times New Roman"/>
          <w:sz w:val="24"/>
          <w:szCs w:val="24"/>
        </w:rPr>
        <w:t>voorstel</w:t>
      </w:r>
      <w:r w:rsidRPr="00316FA0">
        <w:rPr>
          <w:rFonts w:ascii="Times New Roman" w:hAnsi="Times New Roman" w:cs="Times New Roman"/>
          <w:sz w:val="24"/>
          <w:szCs w:val="24"/>
        </w:rPr>
        <w:t>.</w:t>
      </w:r>
    </w:p>
    <w:p w:rsidRPr="00316FA0" w:rsidR="003305D4" w:rsidP="003305D4" w:rsidRDefault="003305D4" w14:paraId="0E5D3BAD" w14:textId="77777777">
      <w:pPr>
        <w:rPr>
          <w:rFonts w:ascii="Times New Roman" w:hAnsi="Times New Roman" w:cs="Times New Roman"/>
          <w:sz w:val="24"/>
          <w:szCs w:val="24"/>
          <w:highlight w:val="yellow"/>
        </w:rPr>
      </w:pPr>
    </w:p>
    <w:p w:rsidRPr="00316FA0" w:rsidR="003305D4" w:rsidP="003305D4" w:rsidRDefault="003305D4" w14:paraId="29C7274D" w14:textId="77777777">
      <w:pPr>
        <w:rPr>
          <w:rFonts w:ascii="Times New Roman" w:hAnsi="Times New Roman" w:cs="Times New Roman"/>
          <w:sz w:val="24"/>
          <w:szCs w:val="24"/>
          <w:highlight w:val="yellow"/>
        </w:rPr>
      </w:pPr>
    </w:p>
    <w:p w:rsidRPr="00316FA0" w:rsidR="003305D4" w:rsidP="003305D4" w:rsidRDefault="003305D4" w14:paraId="7F61390D" w14:textId="4A58064E">
      <w:pPr>
        <w:rPr>
          <w:rFonts w:ascii="Times New Roman" w:hAnsi="Times New Roman" w:cs="Times New Roman"/>
          <w:sz w:val="24"/>
          <w:szCs w:val="24"/>
        </w:rPr>
      </w:pPr>
      <w:r w:rsidRPr="00316FA0">
        <w:rPr>
          <w:rFonts w:ascii="Times New Roman" w:hAnsi="Times New Roman" w:cs="Times New Roman"/>
          <w:sz w:val="24"/>
          <w:szCs w:val="24"/>
        </w:rPr>
        <w:t xml:space="preserve">De Voorzitter van de Tweede Kamer der Staten-Generaal, </w:t>
      </w:r>
    </w:p>
    <w:p w:rsidRPr="00316FA0" w:rsidR="003305D4" w:rsidP="003305D4" w:rsidRDefault="00316FA0" w14:paraId="4FD6A11B" w14:textId="6F8ACFCC">
      <w:pPr>
        <w:rPr>
          <w:rFonts w:ascii="Times New Roman" w:hAnsi="Times New Roman" w:cs="Times New Roman"/>
          <w:sz w:val="24"/>
          <w:szCs w:val="24"/>
        </w:rPr>
      </w:pPr>
      <w:r w:rsidRPr="00316FA0">
        <w:rPr>
          <w:rFonts w:ascii="Times New Roman" w:hAnsi="Times New Roman" w:cs="Times New Roman"/>
          <w:sz w:val="24"/>
          <w:szCs w:val="24"/>
        </w:rPr>
        <w:t>V</w:t>
      </w:r>
      <w:r w:rsidRPr="00316FA0" w:rsidR="003305D4">
        <w:rPr>
          <w:rFonts w:ascii="Times New Roman" w:hAnsi="Times New Roman" w:cs="Times New Roman"/>
          <w:sz w:val="24"/>
          <w:szCs w:val="24"/>
        </w:rPr>
        <w:t>an Campen</w:t>
      </w:r>
    </w:p>
    <w:p w:rsidRPr="00316FA0" w:rsidR="003305D4" w:rsidP="003305D4" w:rsidRDefault="003305D4" w14:paraId="77EF6C89" w14:textId="77777777">
      <w:pPr>
        <w:rPr>
          <w:rFonts w:ascii="Times New Roman" w:hAnsi="Times New Roman" w:cs="Times New Roman"/>
          <w:sz w:val="24"/>
          <w:szCs w:val="24"/>
        </w:rPr>
      </w:pPr>
    </w:p>
    <w:p w:rsidRPr="00316FA0" w:rsidR="003305D4" w:rsidP="003305D4" w:rsidRDefault="003305D4" w14:paraId="3723BAE8" w14:textId="77777777">
      <w:pPr>
        <w:rPr>
          <w:rFonts w:ascii="Times New Roman" w:hAnsi="Times New Roman" w:cs="Times New Roman"/>
          <w:sz w:val="24"/>
          <w:szCs w:val="24"/>
        </w:rPr>
      </w:pPr>
    </w:p>
    <w:p w:rsidRPr="00316FA0" w:rsidR="00B947A4" w:rsidP="00BE580D" w:rsidRDefault="00B947A4" w14:paraId="2CAA0D0F" w14:textId="0365CDEC">
      <w:pPr>
        <w:rPr>
          <w:rFonts w:ascii="Times New Roman" w:hAnsi="Times New Roman" w:cs="Times New Roman"/>
          <w:sz w:val="24"/>
          <w:szCs w:val="24"/>
        </w:rPr>
      </w:pPr>
    </w:p>
    <w:p w:rsidRPr="00316FA0" w:rsidR="00316FA0" w:rsidP="00BE580D" w:rsidRDefault="00316FA0" w14:paraId="4F7BE812" w14:textId="77777777">
      <w:pPr>
        <w:rPr>
          <w:rFonts w:ascii="Times New Roman" w:hAnsi="Times New Roman" w:cs="Times New Roman"/>
          <w:sz w:val="24"/>
          <w:szCs w:val="24"/>
        </w:rPr>
      </w:pPr>
    </w:p>
    <w:p w:rsidRPr="00316FA0" w:rsidR="00316FA0" w:rsidP="00BE580D" w:rsidRDefault="00316FA0" w14:paraId="3A53B0D0" w14:textId="77777777">
      <w:pPr>
        <w:rPr>
          <w:rFonts w:ascii="Times New Roman" w:hAnsi="Times New Roman" w:cs="Times New Roman"/>
          <w:sz w:val="24"/>
          <w:szCs w:val="24"/>
        </w:rPr>
      </w:pPr>
    </w:p>
    <w:p w:rsidRPr="00316FA0" w:rsidR="00316FA0" w:rsidP="00BE580D" w:rsidRDefault="00316FA0" w14:paraId="69184F98" w14:textId="77777777">
      <w:pPr>
        <w:rPr>
          <w:rFonts w:ascii="Times New Roman" w:hAnsi="Times New Roman" w:cs="Times New Roman"/>
          <w:sz w:val="24"/>
          <w:szCs w:val="24"/>
        </w:rPr>
      </w:pPr>
    </w:p>
    <w:p w:rsidRPr="00316FA0" w:rsidR="00316FA0" w:rsidP="00BE580D" w:rsidRDefault="00316FA0" w14:paraId="2BEA4B9C" w14:textId="77777777">
      <w:pPr>
        <w:rPr>
          <w:rFonts w:ascii="Times New Roman" w:hAnsi="Times New Roman" w:cs="Times New Roman"/>
          <w:sz w:val="24"/>
          <w:szCs w:val="24"/>
        </w:rPr>
      </w:pPr>
    </w:p>
    <w:p w:rsidRPr="00316FA0" w:rsidR="00316FA0" w:rsidP="00BE580D" w:rsidRDefault="00316FA0" w14:paraId="3E6228FB" w14:textId="77777777">
      <w:pPr>
        <w:rPr>
          <w:rFonts w:ascii="Times New Roman" w:hAnsi="Times New Roman" w:cs="Times New Roman"/>
          <w:sz w:val="24"/>
          <w:szCs w:val="24"/>
        </w:rPr>
      </w:pPr>
    </w:p>
    <w:p w:rsidRPr="00316FA0" w:rsidR="00316FA0" w:rsidP="00BE580D" w:rsidRDefault="00316FA0" w14:paraId="459AAFDC" w14:textId="77777777">
      <w:pPr>
        <w:rPr>
          <w:rFonts w:ascii="Times New Roman" w:hAnsi="Times New Roman" w:cs="Times New Roman"/>
          <w:sz w:val="24"/>
          <w:szCs w:val="24"/>
        </w:rPr>
      </w:pPr>
    </w:p>
    <w:p w:rsidRPr="00316FA0" w:rsidR="00316FA0" w:rsidP="00BE580D" w:rsidRDefault="00316FA0" w14:paraId="31A987F4" w14:textId="77777777">
      <w:pPr>
        <w:rPr>
          <w:rFonts w:ascii="Times New Roman" w:hAnsi="Times New Roman" w:cs="Times New Roman"/>
          <w:sz w:val="24"/>
          <w:szCs w:val="24"/>
        </w:rPr>
      </w:pPr>
    </w:p>
    <w:p w:rsidRPr="00316FA0" w:rsidR="00316FA0" w:rsidP="00BE580D" w:rsidRDefault="00316FA0" w14:paraId="309AAC9C" w14:textId="77777777">
      <w:pPr>
        <w:rPr>
          <w:rFonts w:ascii="Times New Roman" w:hAnsi="Times New Roman" w:cs="Times New Roman"/>
          <w:sz w:val="24"/>
          <w:szCs w:val="24"/>
        </w:rPr>
      </w:pPr>
    </w:p>
    <w:p w:rsidRPr="00316FA0" w:rsidR="00316FA0" w:rsidP="00BE580D" w:rsidRDefault="00316FA0" w14:paraId="027E5D5E" w14:textId="77777777">
      <w:pPr>
        <w:rPr>
          <w:rFonts w:ascii="Times New Roman" w:hAnsi="Times New Roman" w:cs="Times New Roman"/>
          <w:sz w:val="24"/>
          <w:szCs w:val="24"/>
        </w:rPr>
      </w:pPr>
    </w:p>
    <w:p w:rsidRPr="00316FA0" w:rsidR="00316FA0" w:rsidP="00BE580D" w:rsidRDefault="00316FA0" w14:paraId="0E654F05" w14:textId="77777777">
      <w:pPr>
        <w:rPr>
          <w:rFonts w:ascii="Times New Roman" w:hAnsi="Times New Roman" w:cs="Times New Roman"/>
          <w:sz w:val="24"/>
          <w:szCs w:val="24"/>
        </w:rPr>
      </w:pPr>
    </w:p>
    <w:p w:rsidRPr="00316FA0" w:rsidR="00316FA0" w:rsidP="00BE580D" w:rsidRDefault="00316FA0" w14:paraId="7AFE797B" w14:textId="77777777">
      <w:pPr>
        <w:rPr>
          <w:rFonts w:ascii="Times New Roman" w:hAnsi="Times New Roman" w:cs="Times New Roman"/>
          <w:sz w:val="24"/>
          <w:szCs w:val="24"/>
        </w:rPr>
      </w:pPr>
    </w:p>
    <w:p w:rsidRPr="00316FA0" w:rsidR="00316FA0" w:rsidP="00BE580D" w:rsidRDefault="00316FA0" w14:paraId="55806AB2" w14:textId="77777777">
      <w:pPr>
        <w:rPr>
          <w:rFonts w:ascii="Times New Roman" w:hAnsi="Times New Roman" w:cs="Times New Roman"/>
          <w:sz w:val="24"/>
          <w:szCs w:val="24"/>
        </w:rPr>
      </w:pPr>
    </w:p>
    <w:p w:rsidRPr="00316FA0" w:rsidR="00316FA0" w:rsidP="00BE580D" w:rsidRDefault="00316FA0" w14:paraId="604382B1" w14:textId="77777777">
      <w:pPr>
        <w:rPr>
          <w:rFonts w:ascii="Times New Roman" w:hAnsi="Times New Roman" w:cs="Times New Roman"/>
          <w:sz w:val="24"/>
          <w:szCs w:val="24"/>
        </w:rPr>
      </w:pPr>
    </w:p>
    <w:p w:rsidRPr="00316FA0" w:rsidR="00316FA0" w:rsidP="00BE580D" w:rsidRDefault="00316FA0" w14:paraId="3DE562DC" w14:textId="77777777">
      <w:pPr>
        <w:rPr>
          <w:rFonts w:ascii="Times New Roman" w:hAnsi="Times New Roman" w:cs="Times New Roman"/>
          <w:sz w:val="24"/>
          <w:szCs w:val="24"/>
        </w:rPr>
      </w:pPr>
    </w:p>
    <w:p w:rsidRPr="00316FA0" w:rsidR="00316FA0" w:rsidP="00BE580D" w:rsidRDefault="00316FA0" w14:paraId="557D29B6" w14:textId="77777777">
      <w:pPr>
        <w:rPr>
          <w:rFonts w:ascii="Times New Roman" w:hAnsi="Times New Roman" w:cs="Times New Roman"/>
          <w:sz w:val="24"/>
          <w:szCs w:val="24"/>
        </w:rPr>
      </w:pPr>
    </w:p>
    <w:p w:rsidRPr="00316FA0" w:rsidR="00316FA0" w:rsidP="00BE580D" w:rsidRDefault="00316FA0" w14:paraId="0F24ABEC" w14:textId="77777777">
      <w:pPr>
        <w:rPr>
          <w:rFonts w:ascii="Times New Roman" w:hAnsi="Times New Roman" w:cs="Times New Roman"/>
          <w:sz w:val="24"/>
          <w:szCs w:val="24"/>
        </w:rPr>
      </w:pPr>
    </w:p>
    <w:p w:rsidRPr="00316FA0" w:rsidR="00316FA0" w:rsidP="00BE580D" w:rsidRDefault="00316FA0" w14:paraId="2BEBD8D4" w14:textId="77777777">
      <w:pPr>
        <w:rPr>
          <w:rFonts w:ascii="Times New Roman" w:hAnsi="Times New Roman" w:cs="Times New Roman"/>
          <w:sz w:val="24"/>
          <w:szCs w:val="24"/>
        </w:rPr>
      </w:pPr>
    </w:p>
    <w:p w:rsidRPr="00316FA0" w:rsidR="00316FA0" w:rsidP="00BE580D" w:rsidRDefault="00316FA0" w14:paraId="5CA0FF8C" w14:textId="77777777">
      <w:pPr>
        <w:rPr>
          <w:rFonts w:ascii="Times New Roman" w:hAnsi="Times New Roman" w:cs="Times New Roman"/>
          <w:sz w:val="24"/>
          <w:szCs w:val="24"/>
        </w:rPr>
      </w:pPr>
    </w:p>
    <w:p w:rsidRPr="00316FA0" w:rsidR="00316FA0" w:rsidP="00BE580D" w:rsidRDefault="00316FA0" w14:paraId="56FBD883" w14:textId="77777777">
      <w:pPr>
        <w:rPr>
          <w:rFonts w:ascii="Times New Roman" w:hAnsi="Times New Roman" w:cs="Times New Roman"/>
          <w:sz w:val="24"/>
          <w:szCs w:val="24"/>
        </w:rPr>
      </w:pPr>
    </w:p>
    <w:p w:rsidRPr="00316FA0" w:rsidR="00316FA0" w:rsidP="00BE580D" w:rsidRDefault="00316FA0" w14:paraId="2CE75789" w14:textId="77777777">
      <w:pPr>
        <w:rPr>
          <w:rFonts w:ascii="Times New Roman" w:hAnsi="Times New Roman" w:cs="Times New Roman"/>
          <w:sz w:val="24"/>
          <w:szCs w:val="24"/>
        </w:rPr>
      </w:pPr>
    </w:p>
    <w:p w:rsidRPr="00316FA0" w:rsidR="00316FA0" w:rsidP="00BE580D" w:rsidRDefault="00316FA0" w14:paraId="5F7D6A5F" w14:textId="77777777">
      <w:pPr>
        <w:rPr>
          <w:rFonts w:ascii="Times New Roman" w:hAnsi="Times New Roman" w:cs="Times New Roman"/>
          <w:sz w:val="24"/>
          <w:szCs w:val="24"/>
        </w:rPr>
      </w:pPr>
    </w:p>
    <w:p w:rsidRPr="00316FA0" w:rsidR="00316FA0" w:rsidP="00BE580D" w:rsidRDefault="00316FA0" w14:paraId="1FCFE7CB" w14:textId="77777777">
      <w:pPr>
        <w:rPr>
          <w:rFonts w:ascii="Times New Roman" w:hAnsi="Times New Roman" w:cs="Times New Roman"/>
          <w:sz w:val="24"/>
          <w:szCs w:val="24"/>
        </w:rPr>
      </w:pPr>
    </w:p>
    <w:p w:rsidRPr="00316FA0" w:rsidR="00316FA0" w:rsidP="00BE580D" w:rsidRDefault="00316FA0" w14:paraId="321B1321" w14:textId="77777777">
      <w:pPr>
        <w:rPr>
          <w:rFonts w:ascii="Times New Roman" w:hAnsi="Times New Roman" w:cs="Times New Roman"/>
          <w:sz w:val="24"/>
          <w:szCs w:val="24"/>
        </w:rPr>
      </w:pPr>
    </w:p>
    <w:p w:rsidRPr="00316FA0" w:rsidR="00316FA0" w:rsidP="00316FA0" w:rsidRDefault="00316FA0" w14:paraId="05B204A3" w14:textId="557697F6">
      <w:pPr>
        <w:rPr>
          <w:rFonts w:ascii="Times New Roman" w:hAnsi="Times New Roman" w:cs="Times New Roman"/>
          <w:sz w:val="24"/>
          <w:szCs w:val="24"/>
        </w:rPr>
      </w:pPr>
      <w:r w:rsidRPr="00316FA0">
        <w:rPr>
          <w:rFonts w:ascii="Times New Roman" w:hAnsi="Times New Roman" w:cs="Times New Roman"/>
          <w:b/>
          <w:bCs/>
          <w:sz w:val="24"/>
          <w:szCs w:val="24"/>
        </w:rPr>
        <w:lastRenderedPageBreak/>
        <w:t>BIJLAGE</w:t>
      </w:r>
      <w:r w:rsidRPr="00316FA0">
        <w:rPr>
          <w:rFonts w:ascii="Times New Roman" w:hAnsi="Times New Roman" w:cs="Times New Roman"/>
          <w:b/>
          <w:bCs/>
          <w:sz w:val="24"/>
          <w:szCs w:val="24"/>
        </w:rPr>
        <w:tab/>
        <w:t xml:space="preserve">BRIEF VAN DE VASTE COMMISSIE VOOR </w:t>
      </w:r>
      <w:r>
        <w:rPr>
          <w:rFonts w:ascii="Times New Roman" w:hAnsi="Times New Roman" w:cs="Times New Roman"/>
          <w:b/>
          <w:bCs/>
          <w:sz w:val="24"/>
          <w:szCs w:val="24"/>
        </w:rPr>
        <w:t xml:space="preserve">DE </w:t>
      </w:r>
      <w:r w:rsidRPr="00316FA0">
        <w:rPr>
          <w:rFonts w:ascii="Times New Roman" w:hAnsi="Times New Roman" w:cs="Times New Roman"/>
          <w:b/>
          <w:bCs/>
          <w:sz w:val="24"/>
          <w:szCs w:val="24"/>
        </w:rPr>
        <w:t>RIJKSUITGAVEN</w:t>
      </w:r>
      <w:r w:rsidRPr="00316FA0">
        <w:rPr>
          <w:rFonts w:ascii="Times New Roman" w:hAnsi="Times New Roman" w:cs="Times New Roman"/>
          <w:sz w:val="24"/>
          <w:szCs w:val="24"/>
        </w:rPr>
        <w:br/>
      </w:r>
      <w:r w:rsidRPr="00316FA0">
        <w:rPr>
          <w:rFonts w:ascii="Times New Roman" w:hAnsi="Times New Roman" w:cs="Times New Roman"/>
          <w:sz w:val="24"/>
          <w:szCs w:val="24"/>
        </w:rPr>
        <w:br/>
        <w:t>Aan het Presidium</w:t>
      </w:r>
      <w:r w:rsidRPr="00316FA0">
        <w:rPr>
          <w:rFonts w:ascii="Times New Roman" w:hAnsi="Times New Roman" w:cs="Times New Roman"/>
          <w:sz w:val="24"/>
          <w:szCs w:val="24"/>
        </w:rPr>
        <w:br/>
      </w:r>
      <w:r w:rsidRPr="00316FA0">
        <w:rPr>
          <w:rFonts w:ascii="Times New Roman" w:hAnsi="Times New Roman" w:cs="Times New Roman"/>
          <w:sz w:val="24"/>
          <w:szCs w:val="24"/>
        </w:rPr>
        <w:br/>
        <w:t>Den Haag, 31 maart 2026</w:t>
      </w:r>
      <w:r w:rsidRPr="00316FA0">
        <w:rPr>
          <w:rFonts w:ascii="Times New Roman" w:hAnsi="Times New Roman" w:cs="Times New Roman"/>
          <w:sz w:val="24"/>
          <w:szCs w:val="24"/>
        </w:rPr>
        <w:br/>
      </w:r>
      <w:r w:rsidRPr="00316FA0">
        <w:rPr>
          <w:rFonts w:ascii="Times New Roman" w:hAnsi="Times New Roman" w:cs="Times New Roman"/>
          <w:sz w:val="24"/>
          <w:szCs w:val="24"/>
        </w:rPr>
        <w:br/>
      </w:r>
      <w:r w:rsidRPr="00316FA0">
        <w:rPr>
          <w:rFonts w:ascii="Times New Roman" w:hAnsi="Times New Roman" w:cs="Times New Roman"/>
          <w:sz w:val="24"/>
          <w:szCs w:val="24"/>
        </w:rPr>
        <w:t>De commissie voor de Rijksuitgaven stelt elk jaar een advies vast aan de Kamer over de dechargeverlening voor de ministers voor het financieel beheer. Vorig jaar heeft de commissie dit advies uitgebreid met een meer algemene terugblik op de verantwoording, inclusief aandachtspunten voor de begrotingen van 2026.</w:t>
      </w:r>
      <w:r w:rsidRPr="00316FA0">
        <w:rPr>
          <w:rStyle w:val="Voetnootmarkering"/>
          <w:rFonts w:ascii="Times New Roman" w:hAnsi="Times New Roman" w:cs="Times New Roman"/>
          <w:sz w:val="24"/>
          <w:szCs w:val="24"/>
        </w:rPr>
        <w:footnoteReference w:id="1"/>
      </w:r>
    </w:p>
    <w:p w:rsidRPr="00316FA0" w:rsidR="00316FA0" w:rsidP="00316FA0" w:rsidRDefault="00316FA0" w14:paraId="1968A541" w14:textId="77777777">
      <w:pPr>
        <w:rPr>
          <w:rFonts w:ascii="Times New Roman" w:hAnsi="Times New Roman" w:cs="Times New Roman"/>
          <w:sz w:val="24"/>
          <w:szCs w:val="24"/>
        </w:rPr>
      </w:pPr>
    </w:p>
    <w:p w:rsidRPr="00316FA0" w:rsidR="00316FA0" w:rsidP="00316FA0" w:rsidRDefault="00316FA0" w14:paraId="5E985F64" w14:textId="77777777">
      <w:pPr>
        <w:rPr>
          <w:rFonts w:ascii="Times New Roman" w:hAnsi="Times New Roman" w:cs="Times New Roman"/>
          <w:sz w:val="24"/>
          <w:szCs w:val="24"/>
        </w:rPr>
      </w:pPr>
      <w:r w:rsidRPr="00316FA0">
        <w:rPr>
          <w:rFonts w:ascii="Times New Roman" w:hAnsi="Times New Roman" w:cs="Times New Roman"/>
          <w:sz w:val="24"/>
          <w:szCs w:val="24"/>
        </w:rPr>
        <w:t xml:space="preserve">Op de Strategische Procedurevergadering van 5 februari 2026 heeft de commissie gesproken over de wijze van behandeling van de verantwoordingsstukken. Daarbij heeft de commissie besloten om, </w:t>
      </w:r>
      <w:proofErr w:type="gramStart"/>
      <w:r w:rsidRPr="00316FA0">
        <w:rPr>
          <w:rFonts w:ascii="Times New Roman" w:hAnsi="Times New Roman" w:cs="Times New Roman"/>
          <w:sz w:val="24"/>
          <w:szCs w:val="24"/>
        </w:rPr>
        <w:t>teneinde</w:t>
      </w:r>
      <w:proofErr w:type="gramEnd"/>
      <w:r w:rsidRPr="00316FA0">
        <w:rPr>
          <w:rFonts w:ascii="Times New Roman" w:hAnsi="Times New Roman" w:cs="Times New Roman"/>
          <w:sz w:val="24"/>
          <w:szCs w:val="24"/>
        </w:rPr>
        <w:t xml:space="preserve"> het onderstrepen van het belang van het dechargeadvies en het trekken van lessen uit de verantwoording, het Presidium voor te stellen een plenair moment in te plannen waarop de commissievoorzitter kort het advies van de commissie mondeling toelicht.</w:t>
      </w:r>
    </w:p>
    <w:p w:rsidRPr="00316FA0" w:rsidR="00316FA0" w:rsidP="00316FA0" w:rsidRDefault="00316FA0" w14:paraId="169062B0" w14:textId="77777777">
      <w:pPr>
        <w:rPr>
          <w:rFonts w:ascii="Times New Roman" w:hAnsi="Times New Roman" w:cs="Times New Roman"/>
          <w:sz w:val="24"/>
          <w:szCs w:val="24"/>
        </w:rPr>
      </w:pPr>
    </w:p>
    <w:p w:rsidRPr="00316FA0" w:rsidR="00316FA0" w:rsidP="00316FA0" w:rsidRDefault="00316FA0" w14:paraId="3C26A7DE" w14:textId="77777777">
      <w:pPr>
        <w:rPr>
          <w:rFonts w:ascii="Times New Roman" w:hAnsi="Times New Roman" w:cs="Times New Roman"/>
          <w:sz w:val="24"/>
          <w:szCs w:val="24"/>
        </w:rPr>
      </w:pPr>
      <w:r w:rsidRPr="00316FA0">
        <w:rPr>
          <w:rFonts w:ascii="Times New Roman" w:hAnsi="Times New Roman" w:cs="Times New Roman"/>
          <w:sz w:val="24"/>
          <w:szCs w:val="24"/>
        </w:rPr>
        <w:t>Idealiter zou deze korte plenaire toelichting een of twee dagen vóór de plenaire besluitvorming over de decharge moeten worden gegeven, welke doorgaans plaatsvindt op de laatste vergaderdag voor het zomerreces.</w:t>
      </w:r>
    </w:p>
    <w:p w:rsidRPr="00316FA0" w:rsidR="00316FA0" w:rsidP="00316FA0" w:rsidRDefault="00316FA0" w14:paraId="3202D6C0" w14:textId="77777777">
      <w:pPr>
        <w:rPr>
          <w:rFonts w:ascii="Times New Roman" w:hAnsi="Times New Roman" w:cs="Times New Roman"/>
          <w:sz w:val="24"/>
          <w:szCs w:val="24"/>
        </w:rPr>
      </w:pPr>
    </w:p>
    <w:p w:rsidRPr="00316FA0" w:rsidR="00316FA0" w:rsidP="00316FA0" w:rsidRDefault="00316FA0" w14:paraId="31F55B31" w14:textId="77777777">
      <w:pPr>
        <w:rPr>
          <w:rFonts w:ascii="Times New Roman" w:hAnsi="Times New Roman" w:cs="Times New Roman"/>
          <w:sz w:val="24"/>
          <w:szCs w:val="24"/>
        </w:rPr>
      </w:pPr>
      <w:r w:rsidRPr="00316FA0">
        <w:rPr>
          <w:rFonts w:ascii="Times New Roman" w:hAnsi="Times New Roman" w:cs="Times New Roman"/>
          <w:sz w:val="24"/>
          <w:szCs w:val="24"/>
        </w:rPr>
        <w:t>Op basis van het voorgaande vraagt de commissie voor de Rijksuitgaven u om aan de Kamer voor te stellen om een plenair moment in te plannen voor een mondelinge toelichting op haar advies over de dechargeverlening door de commissievoorzitter.</w:t>
      </w:r>
    </w:p>
    <w:p w:rsidRPr="00316FA0" w:rsidR="00316FA0" w:rsidP="00316FA0" w:rsidRDefault="00316FA0" w14:paraId="2CB83FAB" w14:textId="77777777">
      <w:pPr>
        <w:rPr>
          <w:rFonts w:ascii="Times New Roman" w:hAnsi="Times New Roman" w:cs="Times New Roman"/>
          <w:sz w:val="24"/>
          <w:szCs w:val="24"/>
        </w:rPr>
      </w:pPr>
    </w:p>
    <w:p w:rsidRPr="00316FA0" w:rsidR="00316FA0" w:rsidP="00316FA0" w:rsidRDefault="00316FA0" w14:paraId="336F46EF" w14:textId="77777777">
      <w:pPr>
        <w:rPr>
          <w:rFonts w:ascii="Times New Roman" w:hAnsi="Times New Roman" w:cs="Times New Roman"/>
          <w:sz w:val="24"/>
          <w:szCs w:val="24"/>
        </w:rPr>
      </w:pPr>
      <w:r w:rsidRPr="00316FA0">
        <w:rPr>
          <w:rFonts w:ascii="Times New Roman" w:hAnsi="Times New Roman" w:cs="Times New Roman"/>
          <w:sz w:val="24"/>
          <w:szCs w:val="24"/>
        </w:rPr>
        <w:t>De fungerend voorzitter van de commissie,</w:t>
      </w:r>
    </w:p>
    <w:p w:rsidRPr="00316FA0" w:rsidR="00316FA0" w:rsidP="00316FA0" w:rsidRDefault="00316FA0" w14:paraId="4F01010F" w14:textId="77777777">
      <w:pPr>
        <w:rPr>
          <w:rFonts w:ascii="Times New Roman" w:hAnsi="Times New Roman" w:cs="Times New Roman"/>
          <w:sz w:val="24"/>
          <w:szCs w:val="24"/>
        </w:rPr>
      </w:pPr>
      <w:r w:rsidRPr="00316FA0">
        <w:rPr>
          <w:rFonts w:ascii="Times New Roman" w:hAnsi="Times New Roman" w:cs="Times New Roman"/>
          <w:sz w:val="24"/>
          <w:szCs w:val="24"/>
        </w:rPr>
        <w:t>J.C. Sneller</w:t>
      </w:r>
    </w:p>
    <w:p w:rsidRPr="00316FA0" w:rsidR="00316FA0" w:rsidP="00316FA0" w:rsidRDefault="00316FA0" w14:paraId="74928C2A" w14:textId="77777777">
      <w:pPr>
        <w:rPr>
          <w:rFonts w:ascii="Times New Roman" w:hAnsi="Times New Roman" w:cs="Times New Roman"/>
          <w:sz w:val="24"/>
          <w:szCs w:val="24"/>
        </w:rPr>
      </w:pPr>
    </w:p>
    <w:p w:rsidRPr="00316FA0" w:rsidR="00316FA0" w:rsidP="00316FA0" w:rsidRDefault="00316FA0" w14:paraId="351820CB" w14:textId="77777777">
      <w:pPr>
        <w:rPr>
          <w:rFonts w:ascii="Times New Roman" w:hAnsi="Times New Roman" w:cs="Times New Roman"/>
          <w:sz w:val="24"/>
          <w:szCs w:val="24"/>
        </w:rPr>
      </w:pPr>
      <w:r w:rsidRPr="00316FA0">
        <w:rPr>
          <w:rFonts w:ascii="Times New Roman" w:hAnsi="Times New Roman" w:cs="Times New Roman"/>
          <w:sz w:val="24"/>
          <w:szCs w:val="24"/>
        </w:rPr>
        <w:t>De waarnemend griffier van de commissie,</w:t>
      </w:r>
    </w:p>
    <w:p w:rsidRPr="00316FA0" w:rsidR="00316FA0" w:rsidP="00316FA0" w:rsidRDefault="00316FA0" w14:paraId="79AED732" w14:textId="77777777">
      <w:pPr>
        <w:rPr>
          <w:rFonts w:ascii="Times New Roman" w:hAnsi="Times New Roman" w:cs="Times New Roman"/>
          <w:sz w:val="24"/>
          <w:szCs w:val="24"/>
        </w:rPr>
      </w:pPr>
      <w:r w:rsidRPr="00316FA0">
        <w:rPr>
          <w:rFonts w:ascii="Times New Roman" w:hAnsi="Times New Roman" w:cs="Times New Roman"/>
          <w:sz w:val="24"/>
          <w:szCs w:val="24"/>
        </w:rPr>
        <w:t>A.H.M. Weeber</w:t>
      </w:r>
    </w:p>
    <w:p w:rsidRPr="00316FA0" w:rsidR="00316FA0" w:rsidP="00BE580D" w:rsidRDefault="00316FA0" w14:paraId="1400385B" w14:textId="77777777">
      <w:pPr>
        <w:rPr>
          <w:rFonts w:ascii="Times New Roman" w:hAnsi="Times New Roman" w:cs="Times New Roman"/>
          <w:sz w:val="24"/>
          <w:szCs w:val="24"/>
        </w:rPr>
      </w:pPr>
    </w:p>
    <w:sectPr w:rsidRPr="00316FA0" w:rsidR="00316FA0" w:rsidSect="00B947A4">
      <w:headerReference w:type="first" r:id="rId12"/>
      <w:pgSz w:w="11905" w:h="16837"/>
      <w:pgMar w:top="-1276" w:right="1417" w:bottom="1417" w:left="1417" w:header="57" w:footer="0" w:gutter="0"/>
      <w:cols w:space="708"/>
      <w:titlePg/>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DDABD" w14:textId="77777777" w:rsidR="009E6B29" w:rsidRDefault="009E6B29">
      <w:pPr>
        <w:spacing w:line="240" w:lineRule="auto"/>
      </w:pPr>
      <w:r>
        <w:separator/>
      </w:r>
    </w:p>
  </w:endnote>
  <w:endnote w:type="continuationSeparator" w:id="0">
    <w:p w14:paraId="6E6E3DF7" w14:textId="77777777" w:rsidR="009E6B29" w:rsidRDefault="009E6B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17992" w14:textId="77777777" w:rsidR="009E6B29" w:rsidRDefault="009E6B29">
      <w:pPr>
        <w:spacing w:line="240" w:lineRule="auto"/>
      </w:pPr>
      <w:r>
        <w:separator/>
      </w:r>
    </w:p>
  </w:footnote>
  <w:footnote w:type="continuationSeparator" w:id="0">
    <w:p w14:paraId="3C188310" w14:textId="77777777" w:rsidR="009E6B29" w:rsidRDefault="009E6B29">
      <w:pPr>
        <w:spacing w:line="240" w:lineRule="auto"/>
      </w:pPr>
      <w:r>
        <w:continuationSeparator/>
      </w:r>
    </w:p>
  </w:footnote>
  <w:footnote w:id="1">
    <w:p w14:paraId="438295FF" w14:textId="77777777" w:rsidR="00316FA0" w:rsidRDefault="00316FA0" w:rsidP="00316FA0">
      <w:pPr>
        <w:pStyle w:val="Voetnoottekst"/>
      </w:pPr>
      <w:r>
        <w:rPr>
          <w:rStyle w:val="Voetnootmarkering"/>
        </w:rPr>
        <w:footnoteRef/>
      </w:r>
      <w:r>
        <w:t xml:space="preserve"> </w:t>
      </w:r>
      <w:hyperlink r:id="rId1" w:history="1">
        <w:r w:rsidRPr="001719EF">
          <w:rPr>
            <w:rStyle w:val="Hyperlink"/>
          </w:rPr>
          <w:t>Kamerstuk 36 740 nr. 21</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B1AA9" w14:textId="583B9E2B" w:rsidR="00B947A4" w:rsidRDefault="00B947A4">
    <w:pPr>
      <w:spacing w:after="8050"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F4C67E"/>
    <w:multiLevelType w:val="multilevel"/>
    <w:tmpl w:val="3AC7EAC7"/>
    <w:name w:val="Onderzoeksrapport Koppen"/>
    <w:lvl w:ilvl="0">
      <w:start w:val="1"/>
      <w:numFmt w:val="decimal"/>
      <w:pStyle w:val="RapportKop1"/>
      <w:lvlText w:val="%1"/>
      <w:lvlJc w:val="left"/>
      <w:pPr>
        <w:ind w:left="560" w:hanging="560"/>
      </w:pPr>
    </w:lvl>
    <w:lvl w:ilvl="1">
      <w:start w:val="1"/>
      <w:numFmt w:val="decimal"/>
      <w:pStyle w:val="RapportKop2"/>
      <w:lvlText w:val="%1.%2"/>
      <w:lvlJc w:val="left"/>
      <w:pPr>
        <w:ind w:left="560" w:hanging="560"/>
      </w:pPr>
    </w:lvl>
    <w:lvl w:ilvl="2">
      <w:start w:val="1"/>
      <w:numFmt w:val="decimal"/>
      <w:pStyle w:val="RapportKop3"/>
      <w:lvlText w:val="%1.%2.%3"/>
      <w:lvlJc w:val="left"/>
      <w:pPr>
        <w:ind w:left="640" w:hanging="64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E4455AB"/>
    <w:multiLevelType w:val="multilevel"/>
    <w:tmpl w:val="CFF422CC"/>
    <w:name w:val="Notitie-Nummering b"/>
    <w:lvl w:ilvl="0">
      <w:start w:val="1"/>
      <w:numFmt w:val="decimal"/>
      <w:pStyle w:val="NotitieKop1b"/>
      <w:lvlText w:val="%1"/>
      <w:lvlJc w:val="left"/>
      <w:pPr>
        <w:ind w:left="680" w:hanging="680"/>
      </w:pPr>
    </w:lvl>
    <w:lvl w:ilvl="1">
      <w:start w:val="1"/>
      <w:numFmt w:val="decimal"/>
      <w:pStyle w:val="NotitieKop2b"/>
      <w:lvlText w:val="%1.%2"/>
      <w:lvlJc w:val="left"/>
      <w:pPr>
        <w:ind w:left="680" w:hanging="680"/>
      </w:pPr>
    </w:lvl>
    <w:lvl w:ilvl="2">
      <w:start w:val="1"/>
      <w:numFmt w:val="decimal"/>
      <w:pStyle w:val="NotitieKop3b"/>
      <w:lvlText w:val="%1.%2.%3"/>
      <w:lvlJc w:val="left"/>
      <w:pPr>
        <w:ind w:left="680" w:hanging="68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B9E160EC"/>
    <w:multiLevelType w:val="multilevel"/>
    <w:tmpl w:val="5C9CF9D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E06829F3"/>
    <w:multiLevelType w:val="multilevel"/>
    <w:tmpl w:val="88A0AA60"/>
    <w:name w:val="Verslag_nummering"/>
    <w:lvl w:ilvl="0">
      <w:start w:val="1"/>
      <w:numFmt w:val="decimal"/>
      <w:pStyle w:val="Verslagpunten"/>
      <w:lvlText w:val="%1. "/>
      <w:lvlJc w:val="left"/>
      <w:pPr>
        <w:ind w:left="140" w:hanging="1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E0E92032"/>
    <w:multiLevelType w:val="multilevel"/>
    <w:tmpl w:val="2DBBA5E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FF37F23F"/>
    <w:multiLevelType w:val="multilevel"/>
    <w:tmpl w:val="D3B8D082"/>
    <w:name w:val="Notitie Commissie - Nummering"/>
    <w:lvl w:ilvl="0">
      <w:start w:val="1"/>
      <w:numFmt w:val="decimal"/>
      <w:pStyle w:val="Stafnotitiekop1"/>
      <w:lvlText w:val="%1"/>
      <w:lvlJc w:val="left"/>
      <w:pPr>
        <w:ind w:left="680" w:hanging="680"/>
      </w:pPr>
    </w:lvl>
    <w:lvl w:ilvl="1">
      <w:start w:val="1"/>
      <w:numFmt w:val="decimal"/>
      <w:pStyle w:val="Stafnotitiekop2"/>
      <w:lvlText w:val="%1.%2"/>
      <w:lvlJc w:val="left"/>
      <w:pPr>
        <w:ind w:left="680" w:hanging="680"/>
      </w:pPr>
    </w:lvl>
    <w:lvl w:ilvl="2">
      <w:start w:val="1"/>
      <w:numFmt w:val="decimal"/>
      <w:pStyle w:val="Stafnotitiekop3"/>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595652E"/>
    <w:multiLevelType w:val="multilevel"/>
    <w:tmpl w:val="8463A781"/>
    <w:name w:val="Agendapunten_nummering"/>
    <w:lvl w:ilvl="0">
      <w:start w:val="1"/>
      <w:numFmt w:val="decimal"/>
      <w:pStyle w:val="Agendapunten"/>
      <w:lvlText w:val="%1."/>
      <w:lvlJc w:val="left"/>
      <w:pPr>
        <w:ind w:left="480" w:hanging="4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63CF663"/>
    <w:multiLevelType w:val="multilevel"/>
    <w:tmpl w:val="97F22945"/>
    <w:name w:val="Nummering agendapunt"/>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7D26827"/>
    <w:multiLevelType w:val="multilevel"/>
    <w:tmpl w:val="143C9FF5"/>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0C045BA"/>
    <w:multiLevelType w:val="multilevel"/>
    <w:tmpl w:val="D4831C6B"/>
    <w:name w:val="Notitie-Nummering"/>
    <w:lvl w:ilvl="0">
      <w:start w:val="1"/>
      <w:numFmt w:val="decimal"/>
      <w:pStyle w:val="NotitieKop1"/>
      <w:lvlText w:val="%1"/>
      <w:lvlJc w:val="left"/>
      <w:pPr>
        <w:ind w:left="680" w:hanging="680"/>
      </w:pPr>
    </w:lvl>
    <w:lvl w:ilvl="1">
      <w:start w:val="1"/>
      <w:numFmt w:val="decimal"/>
      <w:pStyle w:val="NotitieKop2"/>
      <w:lvlText w:val="%1.%2"/>
      <w:lvlJc w:val="left"/>
      <w:pPr>
        <w:ind w:left="680" w:hanging="680"/>
      </w:pPr>
    </w:lvl>
    <w:lvl w:ilvl="2">
      <w:start w:val="1"/>
      <w:numFmt w:val="decimal"/>
      <w:pStyle w:val="NotitieKop3"/>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99D6AAD"/>
    <w:multiLevelType w:val="hybridMultilevel"/>
    <w:tmpl w:val="C248F9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73332EF"/>
    <w:multiLevelType w:val="hybridMultilevel"/>
    <w:tmpl w:val="A502A5A6"/>
    <w:lvl w:ilvl="0" w:tplc="7E90CABA">
      <w:start w:val="1"/>
      <w:numFmt w:val="decimal"/>
      <w:lvlText w:val="%1"/>
      <w:lvlJc w:val="left"/>
      <w:pPr>
        <w:tabs>
          <w:tab w:val="num" w:pos="900"/>
        </w:tabs>
        <w:ind w:left="900" w:hanging="360"/>
      </w:pPr>
      <w:rPr>
        <w:rFonts w:hint="default"/>
        <w:b/>
      </w:rPr>
    </w:lvl>
    <w:lvl w:ilvl="1" w:tplc="04130019" w:tentative="1">
      <w:start w:val="1"/>
      <w:numFmt w:val="lowerLetter"/>
      <w:lvlText w:val="%2."/>
      <w:lvlJc w:val="left"/>
      <w:pPr>
        <w:tabs>
          <w:tab w:val="num" w:pos="1620"/>
        </w:tabs>
        <w:ind w:left="1620" w:hanging="360"/>
      </w:pPr>
    </w:lvl>
    <w:lvl w:ilvl="2" w:tplc="0413001B" w:tentative="1">
      <w:start w:val="1"/>
      <w:numFmt w:val="lowerRoman"/>
      <w:lvlText w:val="%3."/>
      <w:lvlJc w:val="right"/>
      <w:pPr>
        <w:tabs>
          <w:tab w:val="num" w:pos="2340"/>
        </w:tabs>
        <w:ind w:left="2340" w:hanging="180"/>
      </w:pPr>
    </w:lvl>
    <w:lvl w:ilvl="3" w:tplc="0413000F" w:tentative="1">
      <w:start w:val="1"/>
      <w:numFmt w:val="decimal"/>
      <w:lvlText w:val="%4."/>
      <w:lvlJc w:val="left"/>
      <w:pPr>
        <w:tabs>
          <w:tab w:val="num" w:pos="3060"/>
        </w:tabs>
        <w:ind w:left="3060" w:hanging="360"/>
      </w:pPr>
    </w:lvl>
    <w:lvl w:ilvl="4" w:tplc="04130019" w:tentative="1">
      <w:start w:val="1"/>
      <w:numFmt w:val="lowerLetter"/>
      <w:lvlText w:val="%5."/>
      <w:lvlJc w:val="left"/>
      <w:pPr>
        <w:tabs>
          <w:tab w:val="num" w:pos="3780"/>
        </w:tabs>
        <w:ind w:left="3780" w:hanging="360"/>
      </w:pPr>
    </w:lvl>
    <w:lvl w:ilvl="5" w:tplc="0413001B" w:tentative="1">
      <w:start w:val="1"/>
      <w:numFmt w:val="lowerRoman"/>
      <w:lvlText w:val="%6."/>
      <w:lvlJc w:val="right"/>
      <w:pPr>
        <w:tabs>
          <w:tab w:val="num" w:pos="4500"/>
        </w:tabs>
        <w:ind w:left="4500" w:hanging="180"/>
      </w:pPr>
    </w:lvl>
    <w:lvl w:ilvl="6" w:tplc="0413000F" w:tentative="1">
      <w:start w:val="1"/>
      <w:numFmt w:val="decimal"/>
      <w:lvlText w:val="%7."/>
      <w:lvlJc w:val="left"/>
      <w:pPr>
        <w:tabs>
          <w:tab w:val="num" w:pos="5220"/>
        </w:tabs>
        <w:ind w:left="5220" w:hanging="360"/>
      </w:pPr>
    </w:lvl>
    <w:lvl w:ilvl="7" w:tplc="04130019" w:tentative="1">
      <w:start w:val="1"/>
      <w:numFmt w:val="lowerLetter"/>
      <w:lvlText w:val="%8."/>
      <w:lvlJc w:val="left"/>
      <w:pPr>
        <w:tabs>
          <w:tab w:val="num" w:pos="5940"/>
        </w:tabs>
        <w:ind w:left="5940" w:hanging="360"/>
      </w:pPr>
    </w:lvl>
    <w:lvl w:ilvl="8" w:tplc="0413001B" w:tentative="1">
      <w:start w:val="1"/>
      <w:numFmt w:val="lowerRoman"/>
      <w:lvlText w:val="%9."/>
      <w:lvlJc w:val="right"/>
      <w:pPr>
        <w:tabs>
          <w:tab w:val="num" w:pos="6660"/>
        </w:tabs>
        <w:ind w:left="6660" w:hanging="180"/>
      </w:pPr>
    </w:lvl>
  </w:abstractNum>
  <w:abstractNum w:abstractNumId="12" w15:restartNumberingAfterBreak="0">
    <w:nsid w:val="6086161D"/>
    <w:multiLevelType w:val="multilevel"/>
    <w:tmpl w:val="9E2DE375"/>
    <w:name w:val="Presidium Itemnummering"/>
    <w:lvl w:ilvl="0">
      <w:start w:val="1"/>
      <w:numFmt w:val="decimal"/>
      <w:pStyle w:val="Presidium10ptkoppenvet"/>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81AE5FB"/>
    <w:multiLevelType w:val="multilevel"/>
    <w:tmpl w:val="48B343F3"/>
    <w:name w:val="Notitie Commissie - Nummering blauw"/>
    <w:lvl w:ilvl="0">
      <w:start w:val="1"/>
      <w:numFmt w:val="decimal"/>
      <w:pStyle w:val="Stafnotitiekop1b"/>
      <w:lvlText w:val="%1"/>
      <w:lvlJc w:val="left"/>
      <w:pPr>
        <w:ind w:left="680" w:hanging="680"/>
      </w:pPr>
    </w:lvl>
    <w:lvl w:ilvl="1">
      <w:start w:val="1"/>
      <w:numFmt w:val="decimal"/>
      <w:pStyle w:val="Stafnotitiekop2b"/>
      <w:lvlText w:val="%1.%2"/>
      <w:lvlJc w:val="left"/>
      <w:pPr>
        <w:ind w:left="680" w:hanging="680"/>
      </w:pPr>
    </w:lvl>
    <w:lvl w:ilvl="2">
      <w:start w:val="1"/>
      <w:numFmt w:val="decimal"/>
      <w:pStyle w:val="Stafnotitiekop3b"/>
      <w:lvlText w:val="%1.%2.%3"/>
      <w:lvlJc w:val="left"/>
      <w:pPr>
        <w:ind w:left="680" w:hanging="68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777485632">
    <w:abstractNumId w:val="6"/>
  </w:num>
  <w:num w:numId="2" w16cid:durableId="466435499">
    <w:abstractNumId w:val="2"/>
  </w:num>
  <w:num w:numId="3" w16cid:durableId="2141337140">
    <w:abstractNumId w:val="4"/>
  </w:num>
  <w:num w:numId="4" w16cid:durableId="1054885355">
    <w:abstractNumId w:val="5"/>
  </w:num>
  <w:num w:numId="5" w16cid:durableId="1076509511">
    <w:abstractNumId w:val="13"/>
  </w:num>
  <w:num w:numId="6" w16cid:durableId="1495367018">
    <w:abstractNumId w:val="9"/>
  </w:num>
  <w:num w:numId="7" w16cid:durableId="506020305">
    <w:abstractNumId w:val="1"/>
  </w:num>
  <w:num w:numId="8" w16cid:durableId="1786465911">
    <w:abstractNumId w:val="7"/>
  </w:num>
  <w:num w:numId="9" w16cid:durableId="843057642">
    <w:abstractNumId w:val="0"/>
  </w:num>
  <w:num w:numId="10" w16cid:durableId="1639990445">
    <w:abstractNumId w:val="12"/>
  </w:num>
  <w:num w:numId="11" w16cid:durableId="453909096">
    <w:abstractNumId w:val="8"/>
  </w:num>
  <w:num w:numId="12" w16cid:durableId="937446727">
    <w:abstractNumId w:val="3"/>
  </w:num>
  <w:num w:numId="13" w16cid:durableId="979647741">
    <w:abstractNumId w:val="10"/>
  </w:num>
  <w:num w:numId="14" w16cid:durableId="18618916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B66"/>
    <w:rsid w:val="00047536"/>
    <w:rsid w:val="00086A52"/>
    <w:rsid w:val="001645C1"/>
    <w:rsid w:val="00180CC1"/>
    <w:rsid w:val="001955DD"/>
    <w:rsid w:val="001B4177"/>
    <w:rsid w:val="001D3C01"/>
    <w:rsid w:val="001E6CF7"/>
    <w:rsid w:val="0022256B"/>
    <w:rsid w:val="0025634D"/>
    <w:rsid w:val="002B639E"/>
    <w:rsid w:val="002D0A36"/>
    <w:rsid w:val="00314BF6"/>
    <w:rsid w:val="00316FA0"/>
    <w:rsid w:val="003305D4"/>
    <w:rsid w:val="003F01B4"/>
    <w:rsid w:val="00450A26"/>
    <w:rsid w:val="004614DD"/>
    <w:rsid w:val="004A0814"/>
    <w:rsid w:val="00520739"/>
    <w:rsid w:val="005B7BD0"/>
    <w:rsid w:val="00672B66"/>
    <w:rsid w:val="00683993"/>
    <w:rsid w:val="007318FA"/>
    <w:rsid w:val="0076428C"/>
    <w:rsid w:val="008060DB"/>
    <w:rsid w:val="00841078"/>
    <w:rsid w:val="00854EAA"/>
    <w:rsid w:val="008E60C3"/>
    <w:rsid w:val="008F3918"/>
    <w:rsid w:val="009976BD"/>
    <w:rsid w:val="009E4301"/>
    <w:rsid w:val="009E6B29"/>
    <w:rsid w:val="00A46037"/>
    <w:rsid w:val="00A974FF"/>
    <w:rsid w:val="00B24C90"/>
    <w:rsid w:val="00B410E8"/>
    <w:rsid w:val="00B93C74"/>
    <w:rsid w:val="00B947A4"/>
    <w:rsid w:val="00BD2724"/>
    <w:rsid w:val="00BE580D"/>
    <w:rsid w:val="00C56253"/>
    <w:rsid w:val="00C6197D"/>
    <w:rsid w:val="00CA43C8"/>
    <w:rsid w:val="00CD26F3"/>
    <w:rsid w:val="00DD6560"/>
    <w:rsid w:val="00E0592D"/>
    <w:rsid w:val="00E41951"/>
    <w:rsid w:val="00E938B9"/>
    <w:rsid w:val="00F07A86"/>
    <w:rsid w:val="00F52E0B"/>
    <w:rsid w:val="00F54E36"/>
    <w:rsid w:val="00F72FA9"/>
    <w:rsid w:val="00FA5793"/>
    <w:rsid w:val="00FC11A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FBD36"/>
  <w15:docId w15:val="{3BABFFE7-861C-4D3B-A5F3-456D0731C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672B66"/>
    <w:pPr>
      <w:spacing w:line="283"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en">
    <w:name w:val="Agendapunten"/>
    <w:basedOn w:val="Standaard"/>
    <w:next w:val="Standaard"/>
    <w:pPr>
      <w:numPr>
        <w:numId w:val="1"/>
      </w:numPr>
      <w:spacing w:before="240" w:after="240"/>
    </w:pPr>
  </w:style>
  <w:style w:type="paragraph" w:customStyle="1" w:styleId="AgendapuntenKop">
    <w:name w:val="Agendapunten Kop"/>
    <w:basedOn w:val="Standaard"/>
    <w:next w:val="Standaard"/>
    <w:pPr>
      <w:tabs>
        <w:tab w:val="right" w:pos="1343"/>
        <w:tab w:val="left" w:pos="1440"/>
      </w:tabs>
      <w:spacing w:after="200"/>
    </w:pPr>
    <w:rPr>
      <w:b/>
    </w:rPr>
  </w:style>
  <w:style w:type="paragraph" w:customStyle="1" w:styleId="CIOTitel">
    <w:name w:val="CIO Titel"/>
    <w:basedOn w:val="Standaard"/>
    <w:next w:val="Standaard"/>
    <w:pPr>
      <w:spacing w:before="600"/>
      <w:jc w:val="center"/>
    </w:pPr>
    <w:rPr>
      <w:sz w:val="28"/>
      <w:szCs w:val="28"/>
    </w:rPr>
  </w:style>
  <w:style w:type="paragraph" w:customStyle="1" w:styleId="CIOOverleg">
    <w:name w:val="CIO_Overleg"/>
    <w:basedOn w:val="Standaard"/>
    <w:next w:val="Standaard"/>
    <w:rPr>
      <w:sz w:val="20"/>
      <w:szCs w:val="20"/>
    </w:rPr>
  </w:style>
  <w:style w:type="paragraph" w:customStyle="1" w:styleId="Documenttitel">
    <w:name w:val="Documenttitel"/>
    <w:basedOn w:val="Standaard"/>
    <w:next w:val="Standaard"/>
    <w:pPr>
      <w:tabs>
        <w:tab w:val="right" w:pos="1343"/>
        <w:tab w:val="left" w:pos="1440"/>
      </w:tabs>
      <w:spacing w:line="220" w:lineRule="exact"/>
    </w:pPr>
    <w:rPr>
      <w:b/>
      <w:sz w:val="16"/>
      <w:szCs w:val="16"/>
    </w:rPr>
  </w:style>
  <w:style w:type="paragraph" w:customStyle="1" w:styleId="Documenttitelblauw">
    <w:name w:val="Documenttitel blauw"/>
    <w:basedOn w:val="Standaard"/>
    <w:next w:val="Standaard"/>
    <w:pPr>
      <w:tabs>
        <w:tab w:val="right" w:pos="1343"/>
        <w:tab w:val="left" w:pos="1440"/>
      </w:tabs>
      <w:spacing w:line="220" w:lineRule="exact"/>
    </w:pPr>
    <w:rPr>
      <w:b/>
      <w:color w:val="121469"/>
      <w:sz w:val="16"/>
      <w:szCs w:val="16"/>
    </w:rPr>
  </w:style>
  <w:style w:type="paragraph" w:customStyle="1" w:styleId="DocumenttitelCompliments">
    <w:name w:val="Documenttitel_Compliments"/>
    <w:basedOn w:val="Standaard"/>
    <w:next w:val="Standaard"/>
    <w:pPr>
      <w:tabs>
        <w:tab w:val="left" w:pos="1440"/>
        <w:tab w:val="right" w:pos="1343"/>
      </w:tabs>
      <w:spacing w:after="567"/>
    </w:pPr>
    <w:rPr>
      <w:b/>
      <w:sz w:val="16"/>
      <w:szCs w:val="16"/>
    </w:rPr>
  </w:style>
  <w:style w:type="paragraph" w:customStyle="1" w:styleId="DocumenttitelMemo">
    <w:name w:val="Documenttitel_Memo"/>
    <w:basedOn w:val="Standaard"/>
    <w:next w:val="Standaard"/>
    <w:pPr>
      <w:tabs>
        <w:tab w:val="right" w:pos="1343"/>
        <w:tab w:val="left" w:pos="1417"/>
      </w:tabs>
    </w:pPr>
    <w:rPr>
      <w:b/>
      <w:sz w:val="16"/>
      <w:szCs w:val="16"/>
    </w:rPr>
  </w:style>
  <w:style w:type="numbering" w:customStyle="1" w:styleId="Genummerdelijst">
    <w:name w:val="Genummerde lijst"/>
    <w:pPr>
      <w:numPr>
        <w:numId w:val="2"/>
      </w:numPr>
    </w:pPr>
  </w:style>
  <w:style w:type="paragraph" w:customStyle="1" w:styleId="Hyperlink1">
    <w:name w:val="Hyperlink1"/>
    <w:basedOn w:val="Standaard"/>
    <w:next w:val="Standaard"/>
    <w:rPr>
      <w:color w:val="47A1B7"/>
    </w:rPr>
  </w:style>
  <w:style w:type="paragraph" w:styleId="Inhopg1">
    <w:name w:val="toc 1"/>
    <w:basedOn w:val="Standaard"/>
    <w:next w:val="Standaard"/>
  </w:style>
  <w:style w:type="paragraph" w:styleId="Inhopg2">
    <w:name w:val="toc 2"/>
    <w:basedOn w:val="Standaard"/>
    <w:next w:val="Standaard"/>
  </w:style>
  <w:style w:type="paragraph" w:styleId="Inhopg3">
    <w:name w:val="toc 3"/>
    <w:basedOn w:val="Standaard"/>
    <w:next w:val="Standaard"/>
  </w:style>
  <w:style w:type="paragraph" w:styleId="Inhopg4">
    <w:name w:val="toc 4"/>
    <w:basedOn w:val="Standaard"/>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stijl1">
    <w:name w:val="Kaderstijl 1"/>
    <w:rPr>
      <w:rFonts w:ascii="Verdana" w:hAnsi="Verdana"/>
      <w:color w:val="000000"/>
      <w:sz w:val="18"/>
      <w:szCs w:val="18"/>
    </w:rPr>
    <w:tblPr>
      <w:tblCellMar>
        <w:top w:w="0" w:type="dxa"/>
        <w:left w:w="112" w:type="dxa"/>
        <w:bottom w:w="0" w:type="dxa"/>
        <w:right w:w="112" w:type="dxa"/>
      </w:tblCellMar>
    </w:tblPr>
    <w:tcPr>
      <w:shd w:val="clear" w:color="auto" w:fill="D1E3EB"/>
    </w:tcPr>
  </w:style>
  <w:style w:type="table" w:customStyle="1" w:styleId="Kaderstijl2">
    <w:name w:val="Kaderstijl 2"/>
    <w:rPr>
      <w:rFonts w:ascii="Verdana" w:hAnsi="Verdana"/>
      <w:i/>
      <w:color w:val="FFFFFF"/>
      <w:sz w:val="18"/>
      <w:szCs w:val="18"/>
    </w:rPr>
    <w:tblPr>
      <w:tblCellMar>
        <w:top w:w="0" w:type="dxa"/>
        <w:left w:w="112" w:type="dxa"/>
        <w:bottom w:w="0" w:type="dxa"/>
        <w:right w:w="112" w:type="dxa"/>
      </w:tblCellMar>
    </w:tblPr>
    <w:tcPr>
      <w:shd w:val="clear" w:color="auto" w:fill="47A1B7"/>
    </w:tcPr>
  </w:style>
  <w:style w:type="numbering" w:customStyle="1" w:styleId="Lijstmetopsommingstekens">
    <w:name w:val="Lijst met opsommingstekens"/>
    <w:pPr>
      <w:numPr>
        <w:numId w:val="3"/>
      </w:numPr>
    </w:pPr>
  </w:style>
  <w:style w:type="paragraph" w:customStyle="1" w:styleId="Lijstniveau1">
    <w:name w:val="Lijst niveau 1"/>
    <w:basedOn w:val="Standaard"/>
    <w:next w:val="Standaard"/>
    <w:pPr>
      <w:pageBreakBefore/>
      <w:numPr>
        <w:numId w:val="11"/>
      </w:numPr>
      <w:ind w:left="680" w:firstLine="0"/>
    </w:pPr>
    <w:rPr>
      <w:b/>
    </w:rPr>
  </w:style>
  <w:style w:type="paragraph" w:customStyle="1" w:styleId="Lijstniveau2">
    <w:name w:val="Lijst niveau 2"/>
    <w:basedOn w:val="Standaard"/>
    <w:next w:val="Standaard"/>
    <w:pPr>
      <w:numPr>
        <w:ilvl w:val="1"/>
        <w:numId w:val="11"/>
      </w:numPr>
      <w:ind w:left="680" w:firstLine="0"/>
    </w:pPr>
    <w:rPr>
      <w:b/>
    </w:rPr>
  </w:style>
  <w:style w:type="paragraph" w:customStyle="1" w:styleId="Lijstniveau3">
    <w:name w:val="Lijst niveau 3"/>
    <w:basedOn w:val="Standaard"/>
    <w:next w:val="Standaard"/>
    <w:pPr>
      <w:numPr>
        <w:ilvl w:val="2"/>
        <w:numId w:val="11"/>
      </w:numPr>
      <w:ind w:left="680" w:firstLine="0"/>
    </w:pPr>
    <w:rPr>
      <w:b/>
    </w:rPr>
  </w:style>
  <w:style w:type="paragraph" w:customStyle="1" w:styleId="NotitieCommissieTitel">
    <w:name w:val="Notitie Commissie Titel"/>
    <w:basedOn w:val="Standaard"/>
    <w:next w:val="Standaard"/>
    <w:pPr>
      <w:shd w:val="clear" w:color="auto" w:fill="FFFFFF"/>
      <w:spacing w:after="480"/>
    </w:pPr>
    <w:rPr>
      <w:b/>
      <w:sz w:val="24"/>
      <w:szCs w:val="24"/>
    </w:rPr>
  </w:style>
  <w:style w:type="paragraph" w:customStyle="1" w:styleId="NotitieCommissieTitelb">
    <w:name w:val="Notitie Commissie Titel b"/>
    <w:basedOn w:val="Standaard"/>
    <w:next w:val="Standaard"/>
    <w:pPr>
      <w:shd w:val="clear" w:color="auto" w:fill="FFFFFF"/>
      <w:spacing w:after="480"/>
    </w:pPr>
    <w:rPr>
      <w:b/>
      <w:color w:val="121469"/>
      <w:sz w:val="24"/>
      <w:szCs w:val="24"/>
    </w:rPr>
  </w:style>
  <w:style w:type="paragraph" w:customStyle="1" w:styleId="NotitieKop1">
    <w:name w:val="Notitie Kop 1"/>
    <w:basedOn w:val="Standaard"/>
    <w:next w:val="Standaard"/>
    <w:uiPriority w:val="1"/>
    <w:qFormat/>
    <w:pPr>
      <w:numPr>
        <w:numId w:val="6"/>
      </w:numPr>
      <w:spacing w:before="220" w:after="220" w:line="240" w:lineRule="exact"/>
      <w:outlineLvl w:val="0"/>
    </w:pPr>
    <w:rPr>
      <w:b/>
    </w:rPr>
  </w:style>
  <w:style w:type="paragraph" w:customStyle="1" w:styleId="NotitieKop1b">
    <w:name w:val="Notitie Kop 1 b"/>
    <w:basedOn w:val="Standaard"/>
    <w:next w:val="Standaard"/>
    <w:uiPriority w:val="1"/>
    <w:qFormat/>
    <w:pPr>
      <w:numPr>
        <w:numId w:val="7"/>
      </w:numPr>
      <w:spacing w:before="220" w:after="220" w:line="240" w:lineRule="exact"/>
      <w:outlineLvl w:val="0"/>
    </w:pPr>
    <w:rPr>
      <w:b/>
      <w:color w:val="121469"/>
    </w:rPr>
  </w:style>
  <w:style w:type="paragraph" w:customStyle="1" w:styleId="NotitieKop2">
    <w:name w:val="Notitie Kop 2"/>
    <w:basedOn w:val="Standaard"/>
    <w:next w:val="Standaard"/>
    <w:uiPriority w:val="1"/>
    <w:qFormat/>
    <w:pPr>
      <w:numPr>
        <w:ilvl w:val="1"/>
        <w:numId w:val="6"/>
      </w:numPr>
      <w:spacing w:before="220" w:line="240" w:lineRule="exact"/>
      <w:outlineLvl w:val="1"/>
    </w:pPr>
    <w:rPr>
      <w:b/>
    </w:rPr>
  </w:style>
  <w:style w:type="paragraph" w:customStyle="1" w:styleId="NotitieKop2b">
    <w:name w:val="Notitie Kop 2 b"/>
    <w:basedOn w:val="Standaard"/>
    <w:next w:val="Standaard"/>
    <w:uiPriority w:val="1"/>
    <w:qFormat/>
    <w:pPr>
      <w:numPr>
        <w:ilvl w:val="1"/>
        <w:numId w:val="7"/>
      </w:numPr>
      <w:spacing w:before="220" w:line="240" w:lineRule="exact"/>
      <w:outlineLvl w:val="1"/>
    </w:pPr>
    <w:rPr>
      <w:b/>
      <w:color w:val="121469"/>
    </w:rPr>
  </w:style>
  <w:style w:type="paragraph" w:customStyle="1" w:styleId="NotitieKop3">
    <w:name w:val="Notitie Kop 3"/>
    <w:basedOn w:val="Standaard"/>
    <w:next w:val="Standaard"/>
    <w:uiPriority w:val="2"/>
    <w:qFormat/>
    <w:pPr>
      <w:numPr>
        <w:ilvl w:val="2"/>
        <w:numId w:val="6"/>
      </w:numPr>
      <w:spacing w:before="220" w:after="220" w:line="240" w:lineRule="exact"/>
      <w:outlineLvl w:val="2"/>
    </w:pPr>
    <w:rPr>
      <w:b/>
    </w:rPr>
  </w:style>
  <w:style w:type="paragraph" w:customStyle="1" w:styleId="NotitieKop3b">
    <w:name w:val="Notitie Kop 3 b"/>
    <w:basedOn w:val="Standaard"/>
    <w:next w:val="Standaard"/>
    <w:uiPriority w:val="2"/>
    <w:qFormat/>
    <w:pPr>
      <w:numPr>
        <w:ilvl w:val="2"/>
        <w:numId w:val="7"/>
      </w:numPr>
      <w:spacing w:before="220" w:after="220" w:line="240" w:lineRule="exact"/>
      <w:outlineLvl w:val="2"/>
    </w:pPr>
    <w:rPr>
      <w:b/>
      <w:color w:val="121469"/>
    </w:rPr>
  </w:style>
  <w:style w:type="paragraph" w:customStyle="1" w:styleId="Notitiekopongenummerd">
    <w:name w:val="Notitiekop ongenummerd"/>
    <w:basedOn w:val="Standaard"/>
    <w:next w:val="Standaard"/>
    <w:pPr>
      <w:spacing w:before="220" w:after="220" w:line="240" w:lineRule="exact"/>
      <w:outlineLvl w:val="0"/>
    </w:pPr>
    <w:rPr>
      <w:b/>
    </w:rPr>
  </w:style>
  <w:style w:type="paragraph" w:customStyle="1" w:styleId="Notitiekopongenummerdb">
    <w:name w:val="Notitiekop ongenummerd b"/>
    <w:basedOn w:val="Standaard"/>
    <w:next w:val="Standaard"/>
    <w:pPr>
      <w:spacing w:before="220" w:after="220" w:line="240" w:lineRule="exact"/>
      <w:outlineLvl w:val="0"/>
    </w:pPr>
    <w:rPr>
      <w:b/>
      <w:color w:val="121469"/>
      <w:sz w:val="20"/>
      <w:szCs w:val="20"/>
    </w:rPr>
  </w:style>
  <w:style w:type="paragraph" w:customStyle="1" w:styleId="OndertekeningCompliments">
    <w:name w:val="Ondertekening_Compliments"/>
    <w:basedOn w:val="Standaard"/>
    <w:next w:val="Standaard"/>
    <w:pPr>
      <w:spacing w:before="567"/>
    </w:pPr>
    <w:rPr>
      <w:sz w:val="13"/>
      <w:szCs w:val="13"/>
    </w:rPr>
  </w:style>
  <w:style w:type="paragraph" w:customStyle="1" w:styleId="OnderzoeksrapportKop2zondernummer">
    <w:name w:val="Onderzoeksrapport Kop 2 zonder nummer"/>
    <w:basedOn w:val="Standaard"/>
    <w:next w:val="Standaard"/>
    <w:pPr>
      <w:spacing w:before="240" w:after="240"/>
    </w:pPr>
    <w:rPr>
      <w:sz w:val="24"/>
      <w:szCs w:val="24"/>
    </w:rPr>
  </w:style>
  <w:style w:type="paragraph" w:customStyle="1" w:styleId="OnderzoeksrapportKopInhoudsopgave">
    <w:name w:val="Onderzoeksrapport Kop Inhoudsopgave"/>
    <w:next w:val="Standaard"/>
    <w:pPr>
      <w:pageBreakBefore/>
      <w:spacing w:line="283" w:lineRule="exact"/>
    </w:pPr>
    <w:rPr>
      <w:rFonts w:ascii="Verdana" w:hAnsi="Verdana"/>
      <w:color w:val="000000"/>
      <w:sz w:val="24"/>
      <w:szCs w:val="24"/>
    </w:rPr>
  </w:style>
  <w:style w:type="paragraph" w:customStyle="1" w:styleId="OnderzoeksrapportOpsteller">
    <w:name w:val="Onderzoeksrapport Opsteller"/>
    <w:basedOn w:val="Standaard"/>
    <w:next w:val="Standaard"/>
    <w:pPr>
      <w:spacing w:before="240"/>
    </w:pPr>
    <w:rPr>
      <w:sz w:val="20"/>
      <w:szCs w:val="20"/>
    </w:rPr>
  </w:style>
  <w:style w:type="paragraph" w:customStyle="1" w:styleId="OnderzoeksrapportVorm">
    <w:name w:val="Onderzoeksrapport Vorm"/>
    <w:basedOn w:val="Standaard"/>
    <w:next w:val="Standaard"/>
    <w:rPr>
      <w:b/>
      <w:sz w:val="28"/>
      <w:szCs w:val="28"/>
    </w:rPr>
  </w:style>
  <w:style w:type="paragraph" w:customStyle="1" w:styleId="Onzichtbaar">
    <w:name w:val="Onzichtbaar"/>
    <w:next w:val="Standaard"/>
    <w:pPr>
      <w:spacing w:line="283" w:lineRule="exact"/>
    </w:pPr>
    <w:rPr>
      <w:rFonts w:ascii="Verdana" w:hAnsi="Verdana"/>
      <w:color w:val="FFFFFF"/>
      <w:sz w:val="0"/>
      <w:szCs w:val="0"/>
    </w:rPr>
  </w:style>
  <w:style w:type="paragraph" w:customStyle="1" w:styleId="OplegnotitieMTBody">
    <w:name w:val="Oplegnotitie_MT_Body"/>
    <w:basedOn w:val="Notitiekopongenummerd"/>
    <w:next w:val="Standaard"/>
    <w:rPr>
      <w:sz w:val="17"/>
      <w:szCs w:val="17"/>
    </w:rPr>
  </w:style>
  <w:style w:type="paragraph" w:customStyle="1" w:styleId="Paginaeinde">
    <w:name w:val="Paginaeinde"/>
    <w:basedOn w:val="Standaard"/>
    <w:next w:val="Standaard"/>
    <w:pPr>
      <w:pageBreakBefore/>
      <w:spacing w:line="20" w:lineRule="atLeast"/>
    </w:pPr>
    <w:rPr>
      <w:color w:val="FFFFFF"/>
      <w:sz w:val="2"/>
      <w:szCs w:val="2"/>
    </w:rPr>
  </w:style>
  <w:style w:type="paragraph" w:customStyle="1" w:styleId="Presidium10ptkoppenvet">
    <w:name w:val="Presidium 10pt koppen vet"/>
    <w:basedOn w:val="Standaard"/>
    <w:next w:val="Standaard"/>
    <w:pPr>
      <w:numPr>
        <w:numId w:val="10"/>
      </w:numPr>
    </w:pPr>
    <w:rPr>
      <w:b/>
      <w:sz w:val="20"/>
      <w:szCs w:val="20"/>
    </w:rPr>
  </w:style>
  <w:style w:type="paragraph" w:customStyle="1" w:styleId="Presidium85KoppenVetRechtsuitgelijnd">
    <w:name w:val="Presidium 8.5 Koppen Vet Rechts uitgelijnd"/>
    <w:basedOn w:val="Standaard"/>
    <w:next w:val="Standaard"/>
    <w:pPr>
      <w:jc w:val="right"/>
    </w:pPr>
    <w:rPr>
      <w:b/>
      <w:sz w:val="17"/>
      <w:szCs w:val="17"/>
    </w:rPr>
  </w:style>
  <w:style w:type="paragraph" w:customStyle="1" w:styleId="Presidium85Rechtsuitgelijnd">
    <w:name w:val="Presidium 8.5 Rechts uitgelijnd"/>
    <w:basedOn w:val="Standaard"/>
    <w:next w:val="Standaard"/>
    <w:pPr>
      <w:jc w:val="right"/>
    </w:pPr>
    <w:rPr>
      <w:sz w:val="17"/>
      <w:szCs w:val="17"/>
    </w:rPr>
  </w:style>
  <w:style w:type="paragraph" w:customStyle="1" w:styleId="Presidium85ptKoppenvet">
    <w:name w:val="Presidium 8.5pt Koppen vet"/>
    <w:basedOn w:val="Standaard"/>
    <w:next w:val="Standaard"/>
    <w:rPr>
      <w:b/>
      <w:sz w:val="17"/>
      <w:szCs w:val="17"/>
    </w:rPr>
  </w:style>
  <w:style w:type="paragraph" w:customStyle="1" w:styleId="Presidium9pt">
    <w:name w:val="Presidium 9pt"/>
    <w:basedOn w:val="Standaard"/>
    <w:next w:val="Standaard"/>
  </w:style>
  <w:style w:type="paragraph" w:customStyle="1" w:styleId="PresidiumCheckboxes">
    <w:name w:val="Presidium Checkboxes"/>
    <w:basedOn w:val="Standaard"/>
    <w:next w:val="Standaard"/>
    <w:rPr>
      <w:rFonts w:ascii="Wingdings" w:hAnsi="Wingdings"/>
    </w:rPr>
  </w:style>
  <w:style w:type="paragraph" w:customStyle="1" w:styleId="PresidiumItems1">
    <w:name w:val="Presidium Items 1"/>
    <w:basedOn w:val="Standaard"/>
    <w:next w:val="Standaard"/>
    <w:rPr>
      <w:sz w:val="22"/>
      <w:szCs w:val="22"/>
    </w:rPr>
  </w:style>
  <w:style w:type="paragraph" w:customStyle="1" w:styleId="PresidiumItems2">
    <w:name w:val="Presidium Items 2"/>
    <w:basedOn w:val="Standaard"/>
    <w:next w:val="Standaard"/>
    <w:rPr>
      <w:sz w:val="17"/>
      <w:szCs w:val="17"/>
    </w:rPr>
  </w:style>
  <w:style w:type="paragraph" w:customStyle="1" w:styleId="PresidiumSubkop">
    <w:name w:val="Presidium Subkop"/>
    <w:basedOn w:val="Standaard"/>
    <w:next w:val="Standaard"/>
    <w:pPr>
      <w:jc w:val="center"/>
    </w:pPr>
    <w:rPr>
      <w:b/>
      <w:i/>
    </w:rPr>
  </w:style>
  <w:style w:type="paragraph" w:customStyle="1" w:styleId="PresidumDocumenttitel16ptBold">
    <w:name w:val="Presidum Documenttitel 16pt Bold"/>
    <w:basedOn w:val="Standaard"/>
    <w:next w:val="Standaard"/>
    <w:rPr>
      <w:b/>
      <w:caps/>
      <w:sz w:val="32"/>
      <w:szCs w:val="32"/>
    </w:rPr>
  </w:style>
  <w:style w:type="paragraph" w:customStyle="1" w:styleId="RapportKop1">
    <w:name w:val="Rapport Kop 1"/>
    <w:basedOn w:val="Standaard"/>
    <w:next w:val="Standaard"/>
    <w:uiPriority w:val="3"/>
    <w:qFormat/>
    <w:pPr>
      <w:pageBreakBefore/>
      <w:numPr>
        <w:numId w:val="9"/>
      </w:numPr>
      <w:tabs>
        <w:tab w:val="left" w:pos="453"/>
      </w:tabs>
      <w:spacing w:before="220" w:after="220" w:line="240" w:lineRule="exact"/>
    </w:pPr>
    <w:rPr>
      <w:b/>
      <w:sz w:val="24"/>
      <w:szCs w:val="24"/>
    </w:rPr>
  </w:style>
  <w:style w:type="paragraph" w:customStyle="1" w:styleId="RapportKop1zondernummer">
    <w:name w:val="Rapport Kop 1 zonder nummer"/>
    <w:basedOn w:val="Standaard"/>
    <w:next w:val="Standaard"/>
    <w:uiPriority w:val="4"/>
    <w:qFormat/>
    <w:pPr>
      <w:pageBreakBefore/>
      <w:spacing w:after="220"/>
    </w:pPr>
    <w:rPr>
      <w:b/>
      <w:sz w:val="24"/>
      <w:szCs w:val="24"/>
    </w:rPr>
  </w:style>
  <w:style w:type="paragraph" w:customStyle="1" w:styleId="RapportKop2">
    <w:name w:val="Rapport Kop 2"/>
    <w:basedOn w:val="Standaard"/>
    <w:next w:val="Standaard"/>
    <w:uiPriority w:val="5"/>
    <w:qFormat/>
    <w:pPr>
      <w:numPr>
        <w:ilvl w:val="1"/>
        <w:numId w:val="9"/>
      </w:numPr>
      <w:tabs>
        <w:tab w:val="left" w:pos="453"/>
      </w:tabs>
      <w:spacing w:before="220" w:after="220" w:line="240" w:lineRule="exact"/>
    </w:pPr>
    <w:rPr>
      <w:b/>
    </w:rPr>
  </w:style>
  <w:style w:type="paragraph" w:customStyle="1" w:styleId="RapportKop2zondernummer">
    <w:name w:val="Rapport Kop 2 zonder nummer"/>
    <w:basedOn w:val="Standaard"/>
    <w:next w:val="Standaard"/>
    <w:uiPriority w:val="6"/>
    <w:qFormat/>
    <w:pPr>
      <w:spacing w:before="240" w:after="240"/>
    </w:pPr>
    <w:rPr>
      <w:b/>
      <w:sz w:val="24"/>
      <w:szCs w:val="24"/>
    </w:rPr>
  </w:style>
  <w:style w:type="paragraph" w:customStyle="1" w:styleId="RapportKop3">
    <w:name w:val="Rapport Kop 3"/>
    <w:basedOn w:val="Standaard"/>
    <w:next w:val="Standaard"/>
    <w:uiPriority w:val="7"/>
    <w:qFormat/>
    <w:pPr>
      <w:numPr>
        <w:ilvl w:val="2"/>
        <w:numId w:val="9"/>
      </w:numPr>
      <w:tabs>
        <w:tab w:val="left" w:pos="453"/>
      </w:tabs>
      <w:spacing w:before="220" w:after="220" w:line="240" w:lineRule="exact"/>
    </w:pPr>
    <w:rPr>
      <w:b/>
    </w:rPr>
  </w:style>
  <w:style w:type="paragraph" w:customStyle="1" w:styleId="RapportSubtitel">
    <w:name w:val="Rapport Subtitel"/>
    <w:basedOn w:val="Standaard"/>
    <w:next w:val="Standaard"/>
    <w:pPr>
      <w:spacing w:line="320" w:lineRule="exact"/>
    </w:pPr>
    <w:rPr>
      <w:sz w:val="28"/>
      <w:szCs w:val="28"/>
    </w:rPr>
  </w:style>
  <w:style w:type="paragraph" w:customStyle="1" w:styleId="RapportageKoppen">
    <w:name w:val="Rapportage Koppen"/>
    <w:basedOn w:val="Standaard"/>
    <w:next w:val="Standaard"/>
    <w:rPr>
      <w:b/>
      <w:sz w:val="20"/>
      <w:szCs w:val="20"/>
    </w:rPr>
  </w:style>
  <w:style w:type="paragraph" w:customStyle="1" w:styleId="Rapporttitel">
    <w:name w:val="Rapporttitel"/>
    <w:basedOn w:val="Standaard"/>
    <w:next w:val="Standaard"/>
    <w:pPr>
      <w:spacing w:after="90" w:line="360" w:lineRule="exact"/>
    </w:pPr>
    <w:rPr>
      <w:b/>
      <w:sz w:val="32"/>
      <w:szCs w:val="32"/>
    </w:rPr>
  </w:style>
  <w:style w:type="paragraph" w:customStyle="1" w:styleId="Rubricering">
    <w:name w:val="Rubricering"/>
    <w:basedOn w:val="Standaard"/>
    <w:next w:val="Standaard"/>
    <w:pPr>
      <w:jc w:val="right"/>
    </w:pPr>
    <w:rPr>
      <w:sz w:val="22"/>
      <w:szCs w:val="22"/>
    </w:rPr>
  </w:style>
  <w:style w:type="paragraph" w:customStyle="1" w:styleId="Rubriceringlinksuitgelijnd">
    <w:name w:val="Rubricering links uitgelijnd"/>
    <w:basedOn w:val="Standaard"/>
    <w:next w:val="Standaard"/>
    <w:rPr>
      <w:sz w:val="22"/>
      <w:szCs w:val="22"/>
    </w:rPr>
  </w:style>
  <w:style w:type="paragraph" w:customStyle="1" w:styleId="Stafnotitiekop1">
    <w:name w:val="Stafnotitie kop 1"/>
    <w:basedOn w:val="Standaard"/>
    <w:next w:val="Standaard"/>
    <w:pPr>
      <w:numPr>
        <w:numId w:val="4"/>
      </w:numPr>
      <w:spacing w:before="220" w:after="220" w:line="240" w:lineRule="exact"/>
    </w:pPr>
    <w:rPr>
      <w:b/>
    </w:rPr>
  </w:style>
  <w:style w:type="paragraph" w:customStyle="1" w:styleId="Stafnotitiekop1b">
    <w:name w:val="Stafnotitie kop 1 b"/>
    <w:basedOn w:val="Standaard"/>
    <w:next w:val="Standaard"/>
    <w:pPr>
      <w:numPr>
        <w:numId w:val="5"/>
      </w:numPr>
      <w:spacing w:before="220" w:after="220" w:line="240" w:lineRule="exact"/>
    </w:pPr>
    <w:rPr>
      <w:b/>
      <w:color w:val="121469"/>
      <w:sz w:val="20"/>
      <w:szCs w:val="20"/>
    </w:rPr>
  </w:style>
  <w:style w:type="paragraph" w:customStyle="1" w:styleId="Stafnotitiekop2">
    <w:name w:val="Stafnotitie kop 2"/>
    <w:basedOn w:val="Standaard"/>
    <w:next w:val="Standaard"/>
    <w:pPr>
      <w:numPr>
        <w:ilvl w:val="1"/>
        <w:numId w:val="4"/>
      </w:numPr>
      <w:spacing w:before="220" w:line="240" w:lineRule="exact"/>
    </w:pPr>
    <w:rPr>
      <w:b/>
    </w:rPr>
  </w:style>
  <w:style w:type="paragraph" w:customStyle="1" w:styleId="Stafnotitiekop2b">
    <w:name w:val="Stafnotitie kop 2 b"/>
    <w:basedOn w:val="Standaard"/>
    <w:next w:val="Standaard"/>
    <w:pPr>
      <w:numPr>
        <w:ilvl w:val="1"/>
        <w:numId w:val="5"/>
      </w:numPr>
      <w:spacing w:before="220" w:line="240" w:lineRule="exact"/>
    </w:pPr>
    <w:rPr>
      <w:b/>
      <w:color w:val="121469"/>
    </w:rPr>
  </w:style>
  <w:style w:type="paragraph" w:customStyle="1" w:styleId="Stafnotitiekop3">
    <w:name w:val="Stafnotitie kop 3"/>
    <w:basedOn w:val="Standaard"/>
    <w:next w:val="Standaard"/>
    <w:pPr>
      <w:numPr>
        <w:ilvl w:val="2"/>
        <w:numId w:val="4"/>
      </w:numPr>
      <w:spacing w:before="220" w:after="220" w:line="240" w:lineRule="exact"/>
    </w:pPr>
    <w:rPr>
      <w:b/>
    </w:rPr>
  </w:style>
  <w:style w:type="paragraph" w:customStyle="1" w:styleId="Stafnotitiekop3b">
    <w:name w:val="Stafnotitie kop 3 b"/>
    <w:basedOn w:val="Standaard"/>
    <w:next w:val="Standaard"/>
    <w:pPr>
      <w:numPr>
        <w:ilvl w:val="2"/>
        <w:numId w:val="5"/>
      </w:numPr>
      <w:spacing w:before="220" w:after="220" w:line="240" w:lineRule="exact"/>
    </w:pPr>
    <w:rPr>
      <w:b/>
      <w:color w:val="121469"/>
    </w:rPr>
  </w:style>
  <w:style w:type="paragraph" w:customStyle="1" w:styleId="Standaard65">
    <w:name w:val="Standaard 6.5"/>
    <w:basedOn w:val="Standaard"/>
    <w:next w:val="Standaard"/>
    <w:pPr>
      <w:tabs>
        <w:tab w:val="right" w:pos="1343"/>
        <w:tab w:val="left" w:pos="1440"/>
      </w:tabs>
      <w:spacing w:line="200" w:lineRule="exact"/>
    </w:pPr>
    <w:rPr>
      <w:sz w:val="13"/>
      <w:szCs w:val="13"/>
    </w:rPr>
  </w:style>
  <w:style w:type="paragraph" w:customStyle="1" w:styleId="Standaard65rechtsuitgelijnd">
    <w:name w:val="Standaard 6.5 rechts uitgelijnd"/>
    <w:basedOn w:val="Standaard"/>
    <w:next w:val="Standaard"/>
    <w:pPr>
      <w:spacing w:before="40" w:line="200" w:lineRule="exact"/>
      <w:jc w:val="right"/>
    </w:pPr>
    <w:rPr>
      <w:sz w:val="13"/>
      <w:szCs w:val="13"/>
    </w:rPr>
  </w:style>
  <w:style w:type="paragraph" w:customStyle="1" w:styleId="Standaard65rechtsuitgelijndvet">
    <w:name w:val="Standaard 6.5 rechts uitgelijnd vet"/>
    <w:basedOn w:val="Standaard"/>
    <w:next w:val="Standaard"/>
    <w:pPr>
      <w:jc w:val="right"/>
    </w:pPr>
    <w:rPr>
      <w:b/>
      <w:sz w:val="13"/>
      <w:szCs w:val="13"/>
    </w:rPr>
  </w:style>
  <w:style w:type="paragraph" w:customStyle="1" w:styleId="Standaard65Tabbed">
    <w:name w:val="Standaard 6.5 Tabbed"/>
    <w:basedOn w:val="Standaard"/>
    <w:next w:val="Standaard"/>
    <w:pPr>
      <w:tabs>
        <w:tab w:val="right" w:pos="1343"/>
        <w:tab w:val="left" w:pos="1440"/>
      </w:tabs>
      <w:spacing w:line="200" w:lineRule="exact"/>
      <w:ind w:left="1440" w:hanging="1440"/>
    </w:pPr>
    <w:rPr>
      <w:sz w:val="13"/>
      <w:szCs w:val="13"/>
    </w:rPr>
  </w:style>
  <w:style w:type="paragraph" w:customStyle="1" w:styleId="Standaard65vet">
    <w:name w:val="Standaard 6.5 vet"/>
    <w:basedOn w:val="Standaard"/>
    <w:next w:val="Standaard"/>
    <w:pPr>
      <w:tabs>
        <w:tab w:val="right" w:pos="1343"/>
        <w:tab w:val="left" w:pos="1440"/>
      </w:tabs>
      <w:spacing w:line="200" w:lineRule="exact"/>
    </w:pPr>
    <w:rPr>
      <w:b/>
      <w:sz w:val="13"/>
      <w:szCs w:val="13"/>
    </w:rPr>
  </w:style>
  <w:style w:type="paragraph" w:customStyle="1" w:styleId="Standaardaanveld">
    <w:name w:val="Standaard aanveld"/>
    <w:basedOn w:val="Standaard"/>
    <w:next w:val="Standaard"/>
    <w:pPr>
      <w:spacing w:before="40"/>
      <w:jc w:val="right"/>
    </w:pPr>
    <w:rPr>
      <w:sz w:val="13"/>
      <w:szCs w:val="13"/>
    </w:rPr>
  </w:style>
  <w:style w:type="paragraph" w:customStyle="1" w:styleId="Standaardcursief">
    <w:name w:val="Standaard cursief"/>
    <w:basedOn w:val="Standaard"/>
    <w:next w:val="Standaard"/>
    <w:rPr>
      <w:i/>
    </w:rPr>
  </w:style>
  <w:style w:type="paragraph" w:customStyle="1" w:styleId="StandaardVet">
    <w:name w:val="Standaard Vet"/>
    <w:basedOn w:val="Standaard"/>
    <w:next w:val="Standaard"/>
    <w:rPr>
      <w:b/>
    </w:rPr>
  </w:style>
  <w:style w:type="paragraph" w:customStyle="1" w:styleId="Standaardvetencursief">
    <w:name w:val="Standaard vet en cursief"/>
    <w:basedOn w:val="Standaard"/>
    <w:next w:val="Standaard"/>
    <w:rPr>
      <w:b/>
      <w:i/>
    </w:rPr>
  </w:style>
  <w:style w:type="paragraph" w:customStyle="1" w:styleId="Standaardwit">
    <w:name w:val="Standaard wit"/>
    <w:basedOn w:val="Standaard"/>
    <w:rPr>
      <w:color w:val="FFFFFF"/>
    </w:rPr>
  </w:style>
  <w:style w:type="paragraph" w:customStyle="1" w:styleId="StandaardtekstPresidium">
    <w:name w:val="Standaardtekst Presidium"/>
    <w:basedOn w:val="Standaard"/>
    <w:next w:val="Standaard"/>
  </w:style>
  <w:style w:type="table" w:customStyle="1" w:styleId="Tabelstafnotitie">
    <w:name w:val="Tabel stafnotitie"/>
    <w:rPr>
      <w:rFonts w:ascii="Verdana" w:hAnsi="Verdana"/>
      <w:color w:val="002451"/>
      <w:sz w:val="16"/>
      <w:szCs w:val="16"/>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rPr>
        <w:b/>
        <w:color w:val="FFFFFF"/>
      </w:rPr>
      <w:tblPr/>
      <w:tcPr>
        <w:shd w:val="clear" w:color="auto" w:fill="121469"/>
      </w:tcPr>
    </w:tblStylePr>
  </w:style>
  <w:style w:type="paragraph" w:customStyle="1" w:styleId="Tabeltekstwit">
    <w:name w:val="Tabel tekst wit"/>
    <w:basedOn w:val="Standaard"/>
    <w:next w:val="Standaard"/>
    <w:rPr>
      <w:b/>
      <w:color w:val="FFFFFF"/>
      <w:sz w:val="16"/>
      <w:szCs w:val="16"/>
    </w:rPr>
  </w:style>
  <w:style w:type="paragraph" w:customStyle="1" w:styleId="Tabeltekstzwart">
    <w:name w:val="Tabel tekst zwart"/>
    <w:basedOn w:val="Standaard"/>
    <w:next w:val="Standaard"/>
    <w:rPr>
      <w:sz w:val="16"/>
      <w:szCs w:val="16"/>
    </w:rPr>
  </w:style>
  <w:style w:type="table" w:customStyle="1" w:styleId="TabelVerslag">
    <w:name w:val="Tabel Versla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paragraph" w:customStyle="1" w:styleId="Verslagkop">
    <w:name w:val="Verslag_kop"/>
    <w:basedOn w:val="Standaard"/>
    <w:next w:val="Standaard"/>
    <w:pPr>
      <w:spacing w:after="200"/>
    </w:pPr>
    <w:rPr>
      <w:b/>
    </w:rPr>
  </w:style>
  <w:style w:type="paragraph" w:customStyle="1" w:styleId="Verslagpunten">
    <w:name w:val="Verslagpunten"/>
    <w:basedOn w:val="Standaard"/>
    <w:pPr>
      <w:numPr>
        <w:numId w:val="12"/>
      </w:numPr>
      <w:tabs>
        <w:tab w:val="left" w:pos="396"/>
      </w:tabs>
      <w:spacing w:before="240" w:after="240"/>
    </w:pPr>
  </w:style>
  <w:style w:type="paragraph" w:styleId="Voetnoottekst">
    <w:name w:val="footnote text"/>
    <w:basedOn w:val="Standaard"/>
    <w:next w:val="Standaard"/>
    <w:link w:val="VoetnoottekstChar"/>
    <w:uiPriority w:val="99"/>
    <w:pPr>
      <w:spacing w:line="140" w:lineRule="exact"/>
      <w:ind w:left="170" w:hanging="170"/>
    </w:pPr>
    <w:rPr>
      <w:sz w:val="13"/>
      <w:szCs w:val="13"/>
    </w:rPr>
  </w:style>
  <w:style w:type="paragraph" w:customStyle="1" w:styleId="Voorwoord">
    <w:name w:val="Voorwoord"/>
    <w:basedOn w:val="Standaard"/>
    <w:next w:val="Standaard"/>
    <w:pPr>
      <w:pageBreakBefore/>
    </w:pPr>
    <w:rPr>
      <w:b/>
    </w:rPr>
  </w:style>
  <w:style w:type="paragraph" w:customStyle="1" w:styleId="Witregel11pt">
    <w:name w:val="Witregel 11pt"/>
    <w:basedOn w:val="Standaard"/>
    <w:next w:val="Standaard"/>
    <w:rPr>
      <w:sz w:val="22"/>
      <w:szCs w:val="22"/>
    </w:rPr>
  </w:style>
  <w:style w:type="paragraph" w:customStyle="1" w:styleId="Witregel65ptdubbel">
    <w:name w:val="Witregel 6.5 pt dubbel"/>
    <w:basedOn w:val="Standaard"/>
    <w:next w:val="Standaard"/>
    <w:pPr>
      <w:tabs>
        <w:tab w:val="right" w:pos="1343"/>
        <w:tab w:val="left" w:pos="1440"/>
      </w:tabs>
      <w:spacing w:line="200" w:lineRule="exact"/>
    </w:pPr>
    <w:rPr>
      <w:sz w:val="13"/>
      <w:szCs w:val="13"/>
    </w:rPr>
  </w:style>
  <w:style w:type="paragraph" w:customStyle="1" w:styleId="Witregel65ptenkel">
    <w:name w:val="Witregel 6.5 pt enkel"/>
    <w:basedOn w:val="Standaard"/>
    <w:next w:val="Standaard"/>
    <w:pPr>
      <w:spacing w:line="86" w:lineRule="exact"/>
    </w:pPr>
    <w:rPr>
      <w:sz w:val="13"/>
      <w:szCs w:val="13"/>
    </w:rPr>
  </w:style>
  <w:style w:type="paragraph" w:styleId="Koptekst">
    <w:name w:val="header"/>
    <w:basedOn w:val="Standaard"/>
    <w:link w:val="KoptekstChar"/>
    <w:uiPriority w:val="99"/>
    <w:unhideWhenUsed/>
    <w:rsid w:val="00672B6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72B66"/>
    <w:rPr>
      <w:rFonts w:ascii="Verdana" w:hAnsi="Verdana"/>
      <w:color w:val="000000"/>
      <w:sz w:val="18"/>
      <w:szCs w:val="18"/>
    </w:rPr>
  </w:style>
  <w:style w:type="paragraph" w:styleId="Voettekst">
    <w:name w:val="footer"/>
    <w:basedOn w:val="Standaard"/>
    <w:link w:val="VoettekstChar"/>
    <w:uiPriority w:val="99"/>
    <w:unhideWhenUsed/>
    <w:rsid w:val="00672B6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72B66"/>
    <w:rPr>
      <w:rFonts w:ascii="Verdana" w:hAnsi="Verdana"/>
      <w:color w:val="000000"/>
      <w:sz w:val="18"/>
      <w:szCs w:val="18"/>
    </w:rPr>
  </w:style>
  <w:style w:type="table" w:customStyle="1" w:styleId="Tabelraster1">
    <w:name w:val="Tabelraster1"/>
    <w:basedOn w:val="Standaardtabel"/>
    <w:next w:val="Tabelraster"/>
    <w:rsid w:val="00672B66"/>
    <w:pPr>
      <w:autoSpaceDN/>
      <w:textAlignment w:val="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672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unhideWhenUsed/>
    <w:rsid w:val="00CD26F3"/>
    <w:rPr>
      <w:vertAlign w:val="superscript"/>
    </w:rPr>
  </w:style>
  <w:style w:type="character" w:customStyle="1" w:styleId="VoetnoottekstChar">
    <w:name w:val="Voetnoottekst Char"/>
    <w:basedOn w:val="Standaardalinea-lettertype"/>
    <w:link w:val="Voetnoottekst"/>
    <w:uiPriority w:val="99"/>
    <w:rsid w:val="00CD26F3"/>
    <w:rPr>
      <w:rFonts w:ascii="Verdana" w:hAnsi="Verdana"/>
      <w:color w:val="000000"/>
      <w:sz w:val="13"/>
      <w:szCs w:val="13"/>
    </w:rPr>
  </w:style>
  <w:style w:type="paragraph" w:styleId="Lijstalinea">
    <w:name w:val="List Paragraph"/>
    <w:basedOn w:val="Standaard"/>
    <w:uiPriority w:val="34"/>
    <w:qFormat/>
    <w:rsid w:val="00CD26F3"/>
    <w:pPr>
      <w:ind w:left="720"/>
      <w:contextualSpacing/>
    </w:pPr>
  </w:style>
  <w:style w:type="character" w:styleId="Verwijzingopmerking">
    <w:name w:val="annotation reference"/>
    <w:basedOn w:val="Standaardalinea-lettertype"/>
    <w:semiHidden/>
    <w:unhideWhenUsed/>
    <w:rsid w:val="00CD26F3"/>
    <w:rPr>
      <w:sz w:val="16"/>
      <w:szCs w:val="16"/>
    </w:rPr>
  </w:style>
  <w:style w:type="paragraph" w:styleId="Tekstopmerking">
    <w:name w:val="annotation text"/>
    <w:basedOn w:val="Standaard"/>
    <w:link w:val="TekstopmerkingChar"/>
    <w:uiPriority w:val="99"/>
    <w:unhideWhenUsed/>
    <w:rsid w:val="00CD26F3"/>
    <w:pPr>
      <w:spacing w:line="240" w:lineRule="auto"/>
    </w:pPr>
    <w:rPr>
      <w:sz w:val="20"/>
      <w:szCs w:val="20"/>
    </w:rPr>
  </w:style>
  <w:style w:type="character" w:customStyle="1" w:styleId="TekstopmerkingChar">
    <w:name w:val="Tekst opmerking Char"/>
    <w:basedOn w:val="Standaardalinea-lettertype"/>
    <w:link w:val="Tekstopmerking"/>
    <w:uiPriority w:val="99"/>
    <w:rsid w:val="00CD26F3"/>
    <w:rPr>
      <w:rFonts w:ascii="Verdana" w:hAnsi="Verdana"/>
      <w:color w:val="000000"/>
    </w:rPr>
  </w:style>
  <w:style w:type="character" w:styleId="Onopgelostemelding">
    <w:name w:val="Unresolved Mention"/>
    <w:basedOn w:val="Standaardalinea-lettertype"/>
    <w:uiPriority w:val="99"/>
    <w:semiHidden/>
    <w:unhideWhenUsed/>
    <w:rsid w:val="001D3C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webSetting" Target="webSettings0.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kamerstukken/detail?id=2025Z14050&amp;did=2025D3188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R0810\Downloads\Brief.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325</ap:Words>
  <ap:Characters>1792</ap:Characters>
  <ap:DocSecurity>4</ap:DocSecurity>
  <ap:Lines>14</ap:Lines>
  <ap:Paragraphs>4</ap:Paragraphs>
  <ap:ScaleCrop>false</ap:ScaleCrop>
  <ap:HeadingPairs>
    <vt:vector baseType="variant" size="2">
      <vt:variant>
        <vt:lpstr>Titel</vt:lpstr>
      </vt:variant>
      <vt:variant>
        <vt:i4>1</vt:i4>
      </vt:variant>
    </vt:vector>
  </ap:HeadingPairs>
  <ap:TitlesOfParts>
    <vt:vector baseType="lpstr" size="1">
      <vt:lpstr>Brief - Behandelschema Najaarsnota 2024 en suppletoire begrotingen</vt:lpstr>
    </vt:vector>
  </ap:TitlesOfParts>
  <ap:LinksUpToDate>false</ap:LinksUpToDate>
  <ap:CharactersWithSpaces>2113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2026-04-08T11:46:00.0000000Z</dcterms:created>
  <dcterms:modified xsi:type="dcterms:W3CDTF">2026-04-08T11:46:00.0000000Z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0x010100CF2410E75373704A9CDD57392A4C15CE</vt:lpwstr>
  </property>
  <property fmtid="{D5CDD505-2E9C-101B-9397-08002B2CF9AE}" pid="3" name="_dlc_DocIdItemGuid">
    <vt:lpwstr>7246891b-5bc4-4939-aa83-24a43d85bd4b</vt:lpwstr>
  </property>
  <property fmtid="{D5CDD505-2E9C-101B-9397-08002B2CF9AE}" pid="4" name="MediaServiceImageTags">
    <vt:lpwstr/>
  </property>
</Properties>
</file>