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17888B6" w14:textId="77777777">
        <w:tc>
          <w:tcPr>
            <w:tcW w:w="6379" w:type="dxa"/>
            <w:gridSpan w:val="2"/>
            <w:tcBorders>
              <w:top w:val="nil"/>
              <w:left w:val="nil"/>
              <w:bottom w:val="nil"/>
              <w:right w:val="nil"/>
            </w:tcBorders>
            <w:vAlign w:val="center"/>
          </w:tcPr>
          <w:p w:rsidR="004330ED" w:rsidP="00EA1CE4" w:rsidRDefault="004330ED" w14:paraId="2E0466E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9ED58E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53C43C9" w14:textId="77777777">
        <w:trPr>
          <w:cantSplit/>
        </w:trPr>
        <w:tc>
          <w:tcPr>
            <w:tcW w:w="10348" w:type="dxa"/>
            <w:gridSpan w:val="3"/>
            <w:tcBorders>
              <w:top w:val="single" w:color="auto" w:sz="4" w:space="0"/>
              <w:left w:val="nil"/>
              <w:bottom w:val="nil"/>
              <w:right w:val="nil"/>
            </w:tcBorders>
          </w:tcPr>
          <w:p w:rsidR="004330ED" w:rsidP="004A1E29" w:rsidRDefault="004330ED" w14:paraId="28216C1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116BFF6" w14:textId="77777777">
        <w:trPr>
          <w:cantSplit/>
        </w:trPr>
        <w:tc>
          <w:tcPr>
            <w:tcW w:w="10348" w:type="dxa"/>
            <w:gridSpan w:val="3"/>
            <w:tcBorders>
              <w:top w:val="nil"/>
              <w:left w:val="nil"/>
              <w:bottom w:val="nil"/>
              <w:right w:val="nil"/>
            </w:tcBorders>
          </w:tcPr>
          <w:p w:rsidR="004330ED" w:rsidP="00BF623B" w:rsidRDefault="004330ED" w14:paraId="14014DEA" w14:textId="77777777">
            <w:pPr>
              <w:pStyle w:val="Amendement"/>
              <w:tabs>
                <w:tab w:val="clear" w:pos="3310"/>
                <w:tab w:val="clear" w:pos="3600"/>
              </w:tabs>
              <w:rPr>
                <w:rFonts w:ascii="Times New Roman" w:hAnsi="Times New Roman"/>
                <w:b w:val="0"/>
              </w:rPr>
            </w:pPr>
          </w:p>
        </w:tc>
      </w:tr>
      <w:tr w:rsidR="004330ED" w:rsidTr="00EA1CE4" w14:paraId="0D2B85A1" w14:textId="77777777">
        <w:trPr>
          <w:cantSplit/>
        </w:trPr>
        <w:tc>
          <w:tcPr>
            <w:tcW w:w="10348" w:type="dxa"/>
            <w:gridSpan w:val="3"/>
            <w:tcBorders>
              <w:top w:val="nil"/>
              <w:left w:val="nil"/>
              <w:bottom w:val="single" w:color="auto" w:sz="4" w:space="0"/>
              <w:right w:val="nil"/>
            </w:tcBorders>
          </w:tcPr>
          <w:p w:rsidR="004330ED" w:rsidP="00BF623B" w:rsidRDefault="004330ED" w14:paraId="30CEEB74" w14:textId="77777777">
            <w:pPr>
              <w:pStyle w:val="Amendement"/>
              <w:tabs>
                <w:tab w:val="clear" w:pos="3310"/>
                <w:tab w:val="clear" w:pos="3600"/>
              </w:tabs>
              <w:rPr>
                <w:rFonts w:ascii="Times New Roman" w:hAnsi="Times New Roman"/>
              </w:rPr>
            </w:pPr>
          </w:p>
        </w:tc>
      </w:tr>
      <w:tr w:rsidR="004330ED" w:rsidTr="00EA1CE4" w14:paraId="7E0710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9B225B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25DA81C" w14:textId="77777777">
            <w:pPr>
              <w:suppressAutoHyphens/>
              <w:ind w:left="-70"/>
              <w:rPr>
                <w:b/>
              </w:rPr>
            </w:pPr>
          </w:p>
        </w:tc>
      </w:tr>
      <w:tr w:rsidR="003C21AC" w:rsidTr="00EA1CE4" w14:paraId="6553EE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46436" w14:paraId="70190E73" w14:textId="162E3D0D">
            <w:pPr>
              <w:pStyle w:val="Amendement"/>
              <w:tabs>
                <w:tab w:val="clear" w:pos="3310"/>
                <w:tab w:val="clear" w:pos="3600"/>
              </w:tabs>
              <w:rPr>
                <w:rFonts w:ascii="Times New Roman" w:hAnsi="Times New Roman"/>
              </w:rPr>
            </w:pPr>
            <w:r>
              <w:rPr>
                <w:rFonts w:ascii="Times New Roman" w:hAnsi="Times New Roman"/>
              </w:rPr>
              <w:t>36 836</w:t>
            </w:r>
          </w:p>
        </w:tc>
        <w:tc>
          <w:tcPr>
            <w:tcW w:w="7371" w:type="dxa"/>
            <w:gridSpan w:val="2"/>
          </w:tcPr>
          <w:p w:rsidRPr="00B46436" w:rsidR="00B46436" w:rsidRDefault="00B46436" w14:paraId="07C2ED93" w14:textId="77777777">
            <w:pPr>
              <w:rPr>
                <w:b/>
                <w:szCs w:val="24"/>
              </w:rPr>
            </w:pPr>
            <w:r w:rsidRPr="00B46436">
              <w:rPr>
                <w:b/>
                <w:szCs w:val="24"/>
              </w:rPr>
              <w:t xml:space="preserve">Wijziging van de Tijdelijke wet Groningen en de Mijnbouwwet </w:t>
            </w:r>
            <w:bookmarkStart w:name="_Hlk141560480" w:id="0"/>
            <w:r w:rsidRPr="00B46436">
              <w:rPr>
                <w:b/>
                <w:szCs w:val="24"/>
              </w:rPr>
              <w:t xml:space="preserve">in verband met de uitvoering van diverse maatregelen </w:t>
            </w:r>
            <w:bookmarkEnd w:id="0"/>
            <w:r w:rsidRPr="00B46436">
              <w:rPr>
                <w:b/>
                <w:szCs w:val="24"/>
              </w:rPr>
              <w:t>uit de kabinetsreactie op het rapport van de parlementaire enquêtecommissie aardgaswinning Groningen</w:t>
            </w:r>
          </w:p>
          <w:p w:rsidRPr="00783215" w:rsidR="003C21AC" w:rsidP="006E0971" w:rsidRDefault="003C21AC" w14:paraId="0C4C4732" w14:textId="06E8D92B">
            <w:pPr>
              <w:ind w:left="-70"/>
              <w:rPr>
                <w:b/>
              </w:rPr>
            </w:pPr>
          </w:p>
        </w:tc>
      </w:tr>
      <w:tr w:rsidR="003C21AC" w:rsidTr="00EA1CE4" w14:paraId="6D5264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FF3899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CF13A32" w14:textId="77777777">
            <w:pPr>
              <w:pStyle w:val="Amendement"/>
              <w:tabs>
                <w:tab w:val="clear" w:pos="3310"/>
                <w:tab w:val="clear" w:pos="3600"/>
              </w:tabs>
              <w:ind w:left="-70"/>
              <w:rPr>
                <w:rFonts w:ascii="Times New Roman" w:hAnsi="Times New Roman"/>
              </w:rPr>
            </w:pPr>
          </w:p>
        </w:tc>
      </w:tr>
      <w:tr w:rsidR="003C21AC" w:rsidTr="00EA1CE4" w14:paraId="5C45B7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CED633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A042680" w14:textId="77777777">
            <w:pPr>
              <w:pStyle w:val="Amendement"/>
              <w:tabs>
                <w:tab w:val="clear" w:pos="3310"/>
                <w:tab w:val="clear" w:pos="3600"/>
              </w:tabs>
              <w:ind w:left="-70"/>
              <w:rPr>
                <w:rFonts w:ascii="Times New Roman" w:hAnsi="Times New Roman"/>
              </w:rPr>
            </w:pPr>
          </w:p>
        </w:tc>
      </w:tr>
      <w:tr w:rsidR="003C21AC" w:rsidTr="00EA1CE4" w14:paraId="1164BE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98DEF34" w14:textId="308C4132">
            <w:pPr>
              <w:pStyle w:val="Amendement"/>
              <w:tabs>
                <w:tab w:val="clear" w:pos="3310"/>
                <w:tab w:val="clear" w:pos="3600"/>
              </w:tabs>
              <w:rPr>
                <w:rFonts w:ascii="Times New Roman" w:hAnsi="Times New Roman"/>
              </w:rPr>
            </w:pPr>
            <w:r w:rsidRPr="00C035D4">
              <w:rPr>
                <w:rFonts w:ascii="Times New Roman" w:hAnsi="Times New Roman"/>
              </w:rPr>
              <w:t xml:space="preserve">Nr. </w:t>
            </w:r>
            <w:r w:rsidR="00C301AF">
              <w:rPr>
                <w:rFonts w:ascii="Times New Roman" w:hAnsi="Times New Roman"/>
                <w:caps/>
              </w:rPr>
              <w:t>26</w:t>
            </w:r>
          </w:p>
        </w:tc>
        <w:tc>
          <w:tcPr>
            <w:tcW w:w="7371" w:type="dxa"/>
            <w:gridSpan w:val="2"/>
          </w:tcPr>
          <w:p w:rsidRPr="00C035D4" w:rsidR="003C21AC" w:rsidP="006E0971" w:rsidRDefault="003C21AC" w14:paraId="551E95C6" w14:textId="0FADF455">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C301AF">
              <w:rPr>
                <w:rFonts w:ascii="Times New Roman" w:hAnsi="Times New Roman"/>
                <w:caps/>
              </w:rPr>
              <w:t>de leden</w:t>
            </w:r>
            <w:r w:rsidRPr="00C035D4">
              <w:rPr>
                <w:rFonts w:ascii="Times New Roman" w:hAnsi="Times New Roman"/>
                <w:caps/>
              </w:rPr>
              <w:t xml:space="preserve"> </w:t>
            </w:r>
            <w:r w:rsidR="00BF5B6F">
              <w:rPr>
                <w:rFonts w:ascii="Times New Roman" w:hAnsi="Times New Roman"/>
                <w:caps/>
              </w:rPr>
              <w:t>Bushoff</w:t>
            </w:r>
            <w:r w:rsidR="00C301AF">
              <w:rPr>
                <w:rFonts w:ascii="Times New Roman" w:hAnsi="Times New Roman"/>
                <w:caps/>
              </w:rPr>
              <w:t xml:space="preserve"> en Beckerman</w:t>
            </w:r>
          </w:p>
        </w:tc>
      </w:tr>
      <w:tr w:rsidR="003C21AC" w:rsidTr="00EA1CE4" w14:paraId="1F31A6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0F67BD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AFA4B8F" w14:textId="1F831A3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C301AF">
              <w:rPr>
                <w:rFonts w:ascii="Times New Roman" w:hAnsi="Times New Roman"/>
                <w:b w:val="0"/>
              </w:rPr>
              <w:t>8 april 2026</w:t>
            </w:r>
          </w:p>
        </w:tc>
      </w:tr>
      <w:tr w:rsidR="00B01BA6" w:rsidTr="00EA1CE4" w14:paraId="207092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EC6EE9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0BCA772" w14:textId="77777777">
            <w:pPr>
              <w:pStyle w:val="Amendement"/>
              <w:tabs>
                <w:tab w:val="clear" w:pos="3310"/>
                <w:tab w:val="clear" w:pos="3600"/>
              </w:tabs>
              <w:ind w:left="-70"/>
              <w:rPr>
                <w:rFonts w:ascii="Times New Roman" w:hAnsi="Times New Roman"/>
                <w:b w:val="0"/>
              </w:rPr>
            </w:pPr>
          </w:p>
        </w:tc>
      </w:tr>
      <w:tr w:rsidRPr="00EA69AC" w:rsidR="00B01BA6" w:rsidTr="00EA1CE4" w14:paraId="14AA1D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9C0CDF6" w14:textId="52D19EE4">
            <w:pPr>
              <w:ind w:firstLine="284"/>
            </w:pPr>
            <w:r w:rsidRPr="00EA69AC">
              <w:t>De ondergetekende</w:t>
            </w:r>
            <w:r w:rsidR="00C07847">
              <w:t>n</w:t>
            </w:r>
            <w:r w:rsidRPr="00EA69AC">
              <w:t xml:space="preserve"> stel</w:t>
            </w:r>
            <w:r w:rsidR="00C07847">
              <w:t>len</w:t>
            </w:r>
            <w:r w:rsidRPr="00EA69AC">
              <w:t xml:space="preserve"> het volgende amendement voor:</w:t>
            </w:r>
          </w:p>
        </w:tc>
      </w:tr>
    </w:tbl>
    <w:p w:rsidRPr="00EA69AC" w:rsidR="004330ED" w:rsidP="00D774B3" w:rsidRDefault="004330ED" w14:paraId="5D3F52FF" w14:textId="77777777"/>
    <w:p w:rsidR="005B1DCC" w:rsidP="0088452C" w:rsidRDefault="005B1DCC" w14:paraId="25FA5975" w14:textId="42299C7F">
      <w:pPr>
        <w:ind w:firstLine="284"/>
      </w:pPr>
    </w:p>
    <w:p w:rsidR="00812A3F" w:rsidP="00EA1CE4" w:rsidRDefault="001D42C9" w14:paraId="20F4A459" w14:textId="5A38A5D7">
      <w:r>
        <w:tab/>
      </w:r>
      <w:r w:rsidR="008222F8">
        <w:t>In</w:t>
      </w:r>
      <w:r>
        <w:t xml:space="preserve"> artikel I, onderdeel </w:t>
      </w:r>
      <w:r w:rsidR="008222F8">
        <w:t>O</w:t>
      </w:r>
      <w:r>
        <w:t xml:space="preserve">, wordt </w:t>
      </w:r>
      <w:r w:rsidR="00812A3F">
        <w:t>na het voorgestelde artikel 13s, tweede lid, een lid ingevoegd, luidende:</w:t>
      </w:r>
    </w:p>
    <w:p w:rsidR="001D42C9" w:rsidP="00EA1CE4" w:rsidRDefault="00146FED" w14:paraId="5F971984" w14:textId="6FD768BF">
      <w:r>
        <w:tab/>
        <w:t xml:space="preserve">2a. Het overleg met </w:t>
      </w:r>
      <w:r w:rsidR="00494185">
        <w:t>de vertegenwoordiging van gedeputeerde staten van de provincie Groningen</w:t>
      </w:r>
      <w:r w:rsidR="00FB6AB7">
        <w:t>,</w:t>
      </w:r>
      <w:r w:rsidR="00494185">
        <w:t xml:space="preserve"> de colleges van de gemeenten</w:t>
      </w:r>
      <w:r w:rsidR="002D64BD">
        <w:t>, bedoeld in het tweede lid</w:t>
      </w:r>
      <w:r w:rsidR="00FB6AB7">
        <w:t>,</w:t>
      </w:r>
      <w:r w:rsidR="002D64BD">
        <w:t xml:space="preserve"> en het dagelijks bestuur van de waterschappen, genoemd in dat lid, </w:t>
      </w:r>
      <w:r w:rsidR="00237164">
        <w:t>vindt plaats op basis van wederkerigheid.</w:t>
      </w:r>
      <w:r w:rsidR="000E281E">
        <w:t xml:space="preserve"> </w:t>
      </w:r>
      <w:r w:rsidR="005112EC">
        <w:t>D</w:t>
      </w:r>
      <w:r w:rsidR="000E281E">
        <w:t xml:space="preserve">it overleg kan ook </w:t>
      </w:r>
      <w:r w:rsidR="005112EC">
        <w:t xml:space="preserve">plaatsvinden op initiatief van deze </w:t>
      </w:r>
      <w:r w:rsidR="00EA1424">
        <w:t>bestuursorganen</w:t>
      </w:r>
      <w:r w:rsidR="005112EC">
        <w:t xml:space="preserve">. </w:t>
      </w:r>
      <w:r w:rsidR="00242A34">
        <w:t>Onze Minister</w:t>
      </w:r>
      <w:r w:rsidR="00D36501">
        <w:t xml:space="preserve"> </w:t>
      </w:r>
      <w:r w:rsidR="000F7473">
        <w:t xml:space="preserve">gaat </w:t>
      </w:r>
      <w:r w:rsidR="00FA4CBB">
        <w:t>in de reactie</w:t>
      </w:r>
      <w:r w:rsidR="009F1E6E">
        <w:t xml:space="preserve"> </w:t>
      </w:r>
      <w:r w:rsidR="000F7473">
        <w:t xml:space="preserve">gemotiveerd in op de in het overleg </w:t>
      </w:r>
      <w:r w:rsidR="00EA1424">
        <w:t>door de vertegenwoordigers van de bestuursorganen weergegeven zienswijzen.</w:t>
      </w:r>
      <w:r w:rsidR="00D36501">
        <w:t xml:space="preserve"> </w:t>
      </w:r>
    </w:p>
    <w:p w:rsidR="00624D50" w:rsidP="00EA1CE4" w:rsidRDefault="00624D50" w14:paraId="6F95D5FB" w14:textId="16B8B537"/>
    <w:p w:rsidR="004F0C89" w:rsidP="004F0C89" w:rsidRDefault="003C21AC" w14:paraId="3896557E" w14:textId="77777777">
      <w:pPr>
        <w:rPr>
          <w:b/>
        </w:rPr>
      </w:pPr>
      <w:r w:rsidRPr="00EA69AC">
        <w:rPr>
          <w:b/>
        </w:rPr>
        <w:t>Toelichting</w:t>
      </w:r>
    </w:p>
    <w:p w:rsidR="007B1E70" w:rsidP="00073837" w:rsidRDefault="007B1E70" w14:paraId="60E72B55" w14:textId="77777777">
      <w:pPr>
        <w:rPr>
          <w:bCs/>
        </w:rPr>
      </w:pPr>
    </w:p>
    <w:p w:rsidR="00577E0F" w:rsidP="00073837" w:rsidRDefault="00EC05AC" w14:paraId="1E33083F" w14:textId="502E805B">
      <w:pPr>
        <w:rPr>
          <w:bCs/>
        </w:rPr>
      </w:pPr>
      <w:r w:rsidRPr="00EC05AC">
        <w:rPr>
          <w:bCs/>
        </w:rPr>
        <w:t xml:space="preserve">Dit amendement beoogt de positie van regionale overheden in het overleg binnen de cyclus </w:t>
      </w:r>
      <w:r w:rsidR="007B1E70">
        <w:rPr>
          <w:bCs/>
        </w:rPr>
        <w:t xml:space="preserve">over de </w:t>
      </w:r>
      <w:r w:rsidRPr="00EC05AC">
        <w:rPr>
          <w:bCs/>
        </w:rPr>
        <w:t>Staat van Groningen en Noord-Drenthe te versterken en te borgen. In de huidige toelichting wordt het overleg gekarakteriseerd als eenzijdig, op initiatief van het Rijk en gelijkgesteld aan gesprekken met inwoners en maatschappelijke organisaties.</w:t>
      </w:r>
      <w:r w:rsidR="00577E0F">
        <w:rPr>
          <w:bCs/>
        </w:rPr>
        <w:t xml:space="preserve"> Met dit amendement kunnen ook de regionale overheden in Groningen en Noord-Drenthe het initiatief nemen tot een bestuurlijk overleg. Dit doet recht aan de verantwoordelijkheden die deze regionale overheden hebben ten aanzien van de uitvoering van het beleid. Tevens borgt dit argument dat regionale overheden zelf over hun afvaardiging gaan. </w:t>
      </w:r>
    </w:p>
    <w:p w:rsidRPr="007B1E70" w:rsidR="00AB2D06" w:rsidP="00577E0F" w:rsidRDefault="00AB2D06" w14:paraId="5180AD5B" w14:textId="77777777">
      <w:pPr>
        <w:ind w:left="360"/>
        <w:rPr>
          <w:bCs/>
        </w:rPr>
      </w:pPr>
    </w:p>
    <w:p w:rsidR="00BF5B6F" w:rsidP="0078720D" w:rsidRDefault="00BF5B6F" w14:paraId="3B78B90E" w14:textId="62F35312">
      <w:pPr>
        <w:rPr>
          <w:bCs/>
        </w:rPr>
      </w:pPr>
      <w:r>
        <w:rPr>
          <w:bCs/>
        </w:rPr>
        <w:t>Bushoff</w:t>
      </w:r>
    </w:p>
    <w:p w:rsidRPr="004F0C89" w:rsidR="00C301AF" w:rsidP="0078720D" w:rsidRDefault="00C301AF" w14:paraId="21153C36" w14:textId="024249EC">
      <w:pPr>
        <w:rPr>
          <w:bCs/>
        </w:rPr>
      </w:pPr>
      <w:r>
        <w:rPr>
          <w:bCs/>
        </w:rPr>
        <w:t>Beckerman</w:t>
      </w:r>
    </w:p>
    <w:sectPr w:rsidRPr="004F0C89" w:rsidR="00C301AF"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DFAC9" w14:textId="77777777" w:rsidR="00BA1CC8" w:rsidRDefault="00BA1CC8">
      <w:pPr>
        <w:spacing w:line="20" w:lineRule="exact"/>
      </w:pPr>
    </w:p>
  </w:endnote>
  <w:endnote w:type="continuationSeparator" w:id="0">
    <w:p w14:paraId="2F21E60D" w14:textId="77777777" w:rsidR="00BA1CC8" w:rsidRDefault="00BA1CC8">
      <w:pPr>
        <w:pStyle w:val="Amendement"/>
      </w:pPr>
      <w:r>
        <w:rPr>
          <w:b w:val="0"/>
        </w:rPr>
        <w:t xml:space="preserve"> </w:t>
      </w:r>
    </w:p>
  </w:endnote>
  <w:endnote w:type="continuationNotice" w:id="1">
    <w:p w14:paraId="419B35FD" w14:textId="77777777" w:rsidR="00BA1CC8" w:rsidRDefault="00BA1CC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7AB5F" w14:textId="77777777" w:rsidR="00BA1CC8" w:rsidRDefault="00BA1CC8">
      <w:pPr>
        <w:pStyle w:val="Amendement"/>
      </w:pPr>
      <w:r>
        <w:rPr>
          <w:b w:val="0"/>
        </w:rPr>
        <w:separator/>
      </w:r>
    </w:p>
  </w:footnote>
  <w:footnote w:type="continuationSeparator" w:id="0">
    <w:p w14:paraId="3DB2A0F5" w14:textId="77777777" w:rsidR="00BA1CC8" w:rsidRDefault="00BA1C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367E3B"/>
    <w:multiLevelType w:val="hybridMultilevel"/>
    <w:tmpl w:val="0834249E"/>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60F30E76"/>
    <w:multiLevelType w:val="hybridMultilevel"/>
    <w:tmpl w:val="3238EE28"/>
    <w:lvl w:ilvl="0" w:tplc="AB765E6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481346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0086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436"/>
    <w:rsid w:val="00012CD7"/>
    <w:rsid w:val="00052244"/>
    <w:rsid w:val="0005256E"/>
    <w:rsid w:val="00073837"/>
    <w:rsid w:val="0007471A"/>
    <w:rsid w:val="00082BE2"/>
    <w:rsid w:val="000C626A"/>
    <w:rsid w:val="000D17BF"/>
    <w:rsid w:val="000D53E6"/>
    <w:rsid w:val="000E0A16"/>
    <w:rsid w:val="000E281E"/>
    <w:rsid w:val="000F2EBA"/>
    <w:rsid w:val="000F7473"/>
    <w:rsid w:val="00102EFF"/>
    <w:rsid w:val="00113EBD"/>
    <w:rsid w:val="00115BFE"/>
    <w:rsid w:val="001422E0"/>
    <w:rsid w:val="00146FED"/>
    <w:rsid w:val="00157CAF"/>
    <w:rsid w:val="001656EE"/>
    <w:rsid w:val="0016653D"/>
    <w:rsid w:val="001D42C9"/>
    <w:rsid w:val="001D56AF"/>
    <w:rsid w:val="001E0E21"/>
    <w:rsid w:val="001F71D5"/>
    <w:rsid w:val="00210051"/>
    <w:rsid w:val="00212E0A"/>
    <w:rsid w:val="002153B0"/>
    <w:rsid w:val="0021777F"/>
    <w:rsid w:val="00234175"/>
    <w:rsid w:val="00237164"/>
    <w:rsid w:val="00241DD0"/>
    <w:rsid w:val="00242A34"/>
    <w:rsid w:val="00254F2F"/>
    <w:rsid w:val="00261516"/>
    <w:rsid w:val="0028777C"/>
    <w:rsid w:val="002A0713"/>
    <w:rsid w:val="002A50F0"/>
    <w:rsid w:val="002A6B46"/>
    <w:rsid w:val="002B4C21"/>
    <w:rsid w:val="002C5968"/>
    <w:rsid w:val="002D64BD"/>
    <w:rsid w:val="0032456C"/>
    <w:rsid w:val="00362181"/>
    <w:rsid w:val="00384263"/>
    <w:rsid w:val="0039384F"/>
    <w:rsid w:val="00395732"/>
    <w:rsid w:val="003C151D"/>
    <w:rsid w:val="003C21AC"/>
    <w:rsid w:val="003C5218"/>
    <w:rsid w:val="003C7876"/>
    <w:rsid w:val="003E2308"/>
    <w:rsid w:val="003E2F98"/>
    <w:rsid w:val="003E3063"/>
    <w:rsid w:val="00413B00"/>
    <w:rsid w:val="00424277"/>
    <w:rsid w:val="0042574B"/>
    <w:rsid w:val="0043229C"/>
    <w:rsid w:val="004330ED"/>
    <w:rsid w:val="0043735A"/>
    <w:rsid w:val="00457440"/>
    <w:rsid w:val="00481C91"/>
    <w:rsid w:val="004911E3"/>
    <w:rsid w:val="00494185"/>
    <w:rsid w:val="00497D57"/>
    <w:rsid w:val="004A1E29"/>
    <w:rsid w:val="004A6F28"/>
    <w:rsid w:val="004A7DD4"/>
    <w:rsid w:val="004B50D8"/>
    <w:rsid w:val="004B5B90"/>
    <w:rsid w:val="004F0C89"/>
    <w:rsid w:val="004F134F"/>
    <w:rsid w:val="00501109"/>
    <w:rsid w:val="0050795C"/>
    <w:rsid w:val="005112EC"/>
    <w:rsid w:val="00552C5D"/>
    <w:rsid w:val="00553EB2"/>
    <w:rsid w:val="005703C9"/>
    <w:rsid w:val="00577E0F"/>
    <w:rsid w:val="00583D2A"/>
    <w:rsid w:val="00597703"/>
    <w:rsid w:val="005A1E96"/>
    <w:rsid w:val="005A6097"/>
    <w:rsid w:val="005B1593"/>
    <w:rsid w:val="005B1DCC"/>
    <w:rsid w:val="005B7323"/>
    <w:rsid w:val="005C22AE"/>
    <w:rsid w:val="005C25B9"/>
    <w:rsid w:val="005F1733"/>
    <w:rsid w:val="00624D50"/>
    <w:rsid w:val="006267E6"/>
    <w:rsid w:val="006558D2"/>
    <w:rsid w:val="00665C19"/>
    <w:rsid w:val="00672D25"/>
    <w:rsid w:val="006738BC"/>
    <w:rsid w:val="006D3E69"/>
    <w:rsid w:val="006E0971"/>
    <w:rsid w:val="006F57A9"/>
    <w:rsid w:val="0075038F"/>
    <w:rsid w:val="007709F6"/>
    <w:rsid w:val="00783215"/>
    <w:rsid w:val="0078720D"/>
    <w:rsid w:val="007965FC"/>
    <w:rsid w:val="007B1E70"/>
    <w:rsid w:val="007D2608"/>
    <w:rsid w:val="008011B9"/>
    <w:rsid w:val="00812A3F"/>
    <w:rsid w:val="008164E5"/>
    <w:rsid w:val="008222F8"/>
    <w:rsid w:val="00830081"/>
    <w:rsid w:val="008467D7"/>
    <w:rsid w:val="00851ACC"/>
    <w:rsid w:val="00852541"/>
    <w:rsid w:val="00852938"/>
    <w:rsid w:val="00865D47"/>
    <w:rsid w:val="008672C2"/>
    <w:rsid w:val="0088452C"/>
    <w:rsid w:val="008B3F2D"/>
    <w:rsid w:val="008D2F58"/>
    <w:rsid w:val="008D7DCB"/>
    <w:rsid w:val="008E02E0"/>
    <w:rsid w:val="009055DB"/>
    <w:rsid w:val="00905ECB"/>
    <w:rsid w:val="00930121"/>
    <w:rsid w:val="0096165D"/>
    <w:rsid w:val="00993E91"/>
    <w:rsid w:val="009A409F"/>
    <w:rsid w:val="009B2AE7"/>
    <w:rsid w:val="009B5845"/>
    <w:rsid w:val="009B7DCD"/>
    <w:rsid w:val="009C0C1F"/>
    <w:rsid w:val="009F1E6E"/>
    <w:rsid w:val="00A059CD"/>
    <w:rsid w:val="00A10505"/>
    <w:rsid w:val="00A1288B"/>
    <w:rsid w:val="00A53203"/>
    <w:rsid w:val="00A772EB"/>
    <w:rsid w:val="00A9784F"/>
    <w:rsid w:val="00AA6B28"/>
    <w:rsid w:val="00AB2D06"/>
    <w:rsid w:val="00AC637D"/>
    <w:rsid w:val="00AF7ED5"/>
    <w:rsid w:val="00B01BA6"/>
    <w:rsid w:val="00B16BD5"/>
    <w:rsid w:val="00B23D55"/>
    <w:rsid w:val="00B46436"/>
    <w:rsid w:val="00B4708A"/>
    <w:rsid w:val="00B55365"/>
    <w:rsid w:val="00B62EA5"/>
    <w:rsid w:val="00B82CE6"/>
    <w:rsid w:val="00B939C8"/>
    <w:rsid w:val="00BA1CC8"/>
    <w:rsid w:val="00BF5B6F"/>
    <w:rsid w:val="00BF623B"/>
    <w:rsid w:val="00C035D4"/>
    <w:rsid w:val="00C07847"/>
    <w:rsid w:val="00C25772"/>
    <w:rsid w:val="00C301AF"/>
    <w:rsid w:val="00C42F18"/>
    <w:rsid w:val="00C679BF"/>
    <w:rsid w:val="00C81BBD"/>
    <w:rsid w:val="00C86738"/>
    <w:rsid w:val="00CC413F"/>
    <w:rsid w:val="00CD3132"/>
    <w:rsid w:val="00CD6F29"/>
    <w:rsid w:val="00CE0094"/>
    <w:rsid w:val="00CE27CD"/>
    <w:rsid w:val="00CF7B89"/>
    <w:rsid w:val="00D01344"/>
    <w:rsid w:val="00D045CC"/>
    <w:rsid w:val="00D134F3"/>
    <w:rsid w:val="00D353C3"/>
    <w:rsid w:val="00D36501"/>
    <w:rsid w:val="00D47D01"/>
    <w:rsid w:val="00D56971"/>
    <w:rsid w:val="00D774B3"/>
    <w:rsid w:val="00D815EC"/>
    <w:rsid w:val="00D81DDB"/>
    <w:rsid w:val="00DD35A5"/>
    <w:rsid w:val="00DE2948"/>
    <w:rsid w:val="00DF68BE"/>
    <w:rsid w:val="00DF712A"/>
    <w:rsid w:val="00E25DF4"/>
    <w:rsid w:val="00E3485D"/>
    <w:rsid w:val="00E37ED8"/>
    <w:rsid w:val="00E5601C"/>
    <w:rsid w:val="00E6619B"/>
    <w:rsid w:val="00E86AEF"/>
    <w:rsid w:val="00E908D7"/>
    <w:rsid w:val="00EA1424"/>
    <w:rsid w:val="00EA1CE4"/>
    <w:rsid w:val="00EA69AC"/>
    <w:rsid w:val="00EB2BB4"/>
    <w:rsid w:val="00EB40A1"/>
    <w:rsid w:val="00EC05AC"/>
    <w:rsid w:val="00EC3112"/>
    <w:rsid w:val="00EC6996"/>
    <w:rsid w:val="00ED5E57"/>
    <w:rsid w:val="00EE1BD8"/>
    <w:rsid w:val="00EE24CF"/>
    <w:rsid w:val="00EE5287"/>
    <w:rsid w:val="00EF3F7B"/>
    <w:rsid w:val="00F40B97"/>
    <w:rsid w:val="00F64CC9"/>
    <w:rsid w:val="00FA4CBB"/>
    <w:rsid w:val="00FA5BBE"/>
    <w:rsid w:val="00FB6A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C62D6"/>
  <w15:docId w15:val="{4415F30F-83B6-4333-9FDF-B5AA1017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0D53E6"/>
    <w:rPr>
      <w:sz w:val="16"/>
      <w:szCs w:val="16"/>
    </w:rPr>
  </w:style>
  <w:style w:type="paragraph" w:styleId="Tekstopmerking">
    <w:name w:val="annotation text"/>
    <w:basedOn w:val="Standaard"/>
    <w:link w:val="TekstopmerkingChar"/>
    <w:unhideWhenUsed/>
    <w:rsid w:val="000D53E6"/>
    <w:rPr>
      <w:sz w:val="20"/>
    </w:rPr>
  </w:style>
  <w:style w:type="character" w:customStyle="1" w:styleId="TekstopmerkingChar">
    <w:name w:val="Tekst opmerking Char"/>
    <w:basedOn w:val="Standaardalinea-lettertype"/>
    <w:link w:val="Tekstopmerking"/>
    <w:rsid w:val="000D53E6"/>
  </w:style>
  <w:style w:type="paragraph" w:styleId="Onderwerpvanopmerking">
    <w:name w:val="annotation subject"/>
    <w:basedOn w:val="Tekstopmerking"/>
    <w:next w:val="Tekstopmerking"/>
    <w:link w:val="OnderwerpvanopmerkingChar"/>
    <w:semiHidden/>
    <w:unhideWhenUsed/>
    <w:rsid w:val="000D53E6"/>
    <w:rPr>
      <w:b/>
      <w:bCs/>
    </w:rPr>
  </w:style>
  <w:style w:type="character" w:customStyle="1" w:styleId="OnderwerpvanopmerkingChar">
    <w:name w:val="Onderwerp van opmerking Char"/>
    <w:basedOn w:val="TekstopmerkingChar"/>
    <w:link w:val="Onderwerpvanopmerking"/>
    <w:semiHidden/>
    <w:rsid w:val="000D53E6"/>
    <w:rPr>
      <w:b/>
      <w:bCs/>
    </w:rPr>
  </w:style>
  <w:style w:type="character" w:styleId="Hyperlink">
    <w:name w:val="Hyperlink"/>
    <w:basedOn w:val="Standaardalinea-lettertype"/>
    <w:unhideWhenUsed/>
    <w:rsid w:val="000D53E6"/>
    <w:rPr>
      <w:color w:val="0000FF" w:themeColor="hyperlink"/>
      <w:u w:val="single"/>
    </w:rPr>
  </w:style>
  <w:style w:type="character" w:styleId="Onopgelostemelding">
    <w:name w:val="Unresolved Mention"/>
    <w:basedOn w:val="Standaardalinea-lettertype"/>
    <w:uiPriority w:val="99"/>
    <w:semiHidden/>
    <w:unhideWhenUsed/>
    <w:rsid w:val="000D53E6"/>
    <w:rPr>
      <w:color w:val="605E5C"/>
      <w:shd w:val="clear" w:color="auto" w:fill="E1DFDD"/>
    </w:rPr>
  </w:style>
  <w:style w:type="paragraph" w:styleId="Revisie">
    <w:name w:val="Revision"/>
    <w:hidden/>
    <w:uiPriority w:val="99"/>
    <w:semiHidden/>
    <w:rsid w:val="00BF5B6F"/>
    <w:rPr>
      <w:sz w:val="24"/>
    </w:rPr>
  </w:style>
  <w:style w:type="paragraph" w:styleId="Lijstalinea">
    <w:name w:val="List Paragraph"/>
    <w:basedOn w:val="Standaard"/>
    <w:uiPriority w:val="34"/>
    <w:qFormat/>
    <w:rsid w:val="00A059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249</ap:Words>
  <ap:Characters>1495</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1741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2026-04-08T08:07:00.0000000Z</dcterms:created>
  <dcterms:modified xsi:type="dcterms:W3CDTF">2026-04-08T08:09:00.0000000Z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