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22D8" w:rsidP="00FE22D8" w:rsidRDefault="00B7010F" w14:paraId="042674D1" w14:textId="14A3253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DEFINITEF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r w:rsidRPr="000E0550" w:rsidR="00FE22D8">
        <w:rPr>
          <w:rFonts w:ascii="Times New Roman" w:hAnsi="Times New Roman" w:cs="Times New Roman"/>
        </w:rPr>
        <w:br/>
      </w:r>
    </w:p>
    <w:p w:rsidRPr="00872CE4" w:rsidR="00FE22D8" w:rsidP="00FE22D8" w:rsidRDefault="00FE22D8" w14:paraId="35D538C5" w14:textId="54A1691F">
      <w:pPr>
        <w:rPr>
          <w:rFonts w:ascii="Times New Roman" w:hAnsi="Times New Roman" w:cs="Times New Roman"/>
          <w:sz w:val="24"/>
          <w:szCs w:val="24"/>
        </w:rPr>
      </w:pPr>
      <w:r w:rsidRPr="00872CE4">
        <w:rPr>
          <w:rFonts w:ascii="Times New Roman" w:hAnsi="Times New Roman" w:cs="Times New Roman"/>
          <w:bCs/>
          <w:sz w:val="24"/>
          <w:szCs w:val="24"/>
        </w:rPr>
        <w:t>Woensdag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6B8C">
        <w:rPr>
          <w:rFonts w:ascii="Times New Roman" w:hAnsi="Times New Roman" w:cs="Times New Roman"/>
          <w:bCs/>
          <w:sz w:val="24"/>
          <w:szCs w:val="24"/>
        </w:rPr>
        <w:t>8 april</w:t>
      </w:r>
      <w:r w:rsidR="0082564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FA4C85">
        <w:rPr>
          <w:rFonts w:ascii="Times New Roman" w:hAnsi="Times New Roman" w:cs="Times New Roman"/>
          <w:bCs/>
          <w:sz w:val="24"/>
          <w:szCs w:val="24"/>
        </w:rPr>
        <w:t>6</w:t>
      </w:r>
      <w:r w:rsidRPr="00872CE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72CE4">
        <w:rPr>
          <w:rFonts w:ascii="Times New Roman" w:hAnsi="Times New Roman" w:cs="Times New Roman"/>
          <w:sz w:val="24"/>
          <w:szCs w:val="24"/>
        </w:rPr>
        <w:t xml:space="preserve">bij aanvang procedurevergadering om 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66B8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.15 uur</w:t>
      </w:r>
      <w:r w:rsidRPr="00872CE4">
        <w:rPr>
          <w:rFonts w:ascii="Times New Roman" w:hAnsi="Times New Roman" w:cs="Times New Roman"/>
          <w:sz w:val="24"/>
          <w:szCs w:val="24"/>
        </w:rPr>
        <w:t>:</w:t>
      </w:r>
    </w:p>
    <w:p w:rsidRPr="00872CE4" w:rsidR="00FE22D8" w:rsidP="00FE22D8" w:rsidRDefault="00FE22D8" w14:paraId="4FEFB47C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566B8C" w:rsidR="00566B8C" w:rsidP="00566B8C" w:rsidRDefault="00566B8C" w14:paraId="05A043B3" w14:textId="10803E0D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het</w:t>
      </w:r>
      <w:proofErr w:type="gramEnd"/>
      <w:r w:rsidRPr="00566B8C">
        <w:rPr>
          <w:rFonts w:ascii="Times New Roman" w:hAnsi="Times New Roman" w:cs="Times New Roman"/>
          <w:bCs/>
          <w:sz w:val="24"/>
          <w:szCs w:val="24"/>
        </w:rPr>
        <w:t xml:space="preserve"> lid </w:t>
      </w:r>
      <w:r w:rsidRPr="00566B8C">
        <w:rPr>
          <w:rFonts w:ascii="Times New Roman" w:hAnsi="Times New Roman" w:cs="Times New Roman"/>
          <w:b/>
          <w:sz w:val="24"/>
          <w:szCs w:val="24"/>
        </w:rPr>
        <w:t>VAN BRENK</w:t>
      </w:r>
      <w:r w:rsidRPr="00566B8C" w:rsidR="00BE0B0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566B8C">
        <w:rPr>
          <w:rFonts w:ascii="Times New Roman" w:hAnsi="Times New Roman" w:cs="Times New Roman"/>
          <w:b/>
          <w:sz w:val="24"/>
          <w:szCs w:val="24"/>
        </w:rPr>
        <w:t>50PLUS</w:t>
      </w:r>
      <w:r w:rsidRPr="00566B8C" w:rsidR="00BE0B08">
        <w:rPr>
          <w:rFonts w:ascii="Times New Roman" w:hAnsi="Times New Roman" w:cs="Times New Roman"/>
          <w:bCs/>
          <w:sz w:val="24"/>
          <w:szCs w:val="24"/>
        </w:rPr>
        <w:t>); verzoek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6B8C" w:rsidR="00BE0B08">
        <w:rPr>
          <w:rFonts w:ascii="Times New Roman" w:hAnsi="Times New Roman" w:cs="Times New Roman"/>
          <w:bCs/>
          <w:sz w:val="24"/>
          <w:szCs w:val="24"/>
        </w:rPr>
        <w:t xml:space="preserve">om </w:t>
      </w:r>
      <w:r w:rsidRPr="00566B8C">
        <w:rPr>
          <w:rFonts w:ascii="Times New Roman" w:hAnsi="Times New Roman" w:cs="Times New Roman"/>
          <w:bCs/>
          <w:sz w:val="24"/>
          <w:szCs w:val="24"/>
        </w:rPr>
        <w:t xml:space="preserve">een reactie van de minister </w:t>
      </w:r>
      <w:proofErr w:type="gramStart"/>
      <w:r w:rsidRPr="00566B8C">
        <w:rPr>
          <w:rFonts w:ascii="Times New Roman" w:hAnsi="Times New Roman" w:cs="Times New Roman"/>
          <w:bCs/>
          <w:sz w:val="24"/>
          <w:szCs w:val="24"/>
        </w:rPr>
        <w:t>inzake</w:t>
      </w:r>
      <w:proofErr w:type="gramEnd"/>
      <w:r w:rsidRPr="00566B8C">
        <w:rPr>
          <w:rFonts w:ascii="Times New Roman" w:hAnsi="Times New Roman" w:cs="Times New Roman"/>
          <w:bCs/>
          <w:sz w:val="24"/>
          <w:szCs w:val="24"/>
        </w:rPr>
        <w:t xml:space="preserve"> het artikel: Jos de Blok: </w:t>
      </w:r>
      <w:hyperlink w:history="1" r:id="rId5">
        <w:r w:rsidRPr="00566B8C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“Op volledig Pakket Thuis valt 1 miljard te bezuinigen”</w:t>
        </w:r>
      </w:hyperlink>
      <w:r w:rsidRPr="00566B8C">
        <w:rPr>
          <w:rFonts w:ascii="Times New Roman" w:hAnsi="Times New Roman" w:cs="Times New Roman"/>
          <w:bCs/>
          <w:sz w:val="24"/>
          <w:szCs w:val="24"/>
        </w:rPr>
        <w:t xml:space="preserve">; gepubliceerd op de website van zorgvisie op 24 maart jl. </w:t>
      </w:r>
    </w:p>
    <w:p w:rsidR="00566B8C" w:rsidP="00566B8C" w:rsidRDefault="00566B8C" w14:paraId="49B77FC8" w14:textId="03EC056E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het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lid </w:t>
      </w:r>
      <w:r w:rsidRPr="00566B8C">
        <w:rPr>
          <w:rFonts w:ascii="Times New Roman" w:hAnsi="Times New Roman" w:cs="Times New Roman"/>
          <w:b/>
          <w:sz w:val="24"/>
          <w:szCs w:val="24"/>
        </w:rPr>
        <w:t>MAEIJER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566B8C">
        <w:rPr>
          <w:rFonts w:ascii="Times New Roman" w:hAnsi="Times New Roman" w:cs="Times New Roman"/>
          <w:b/>
          <w:sz w:val="24"/>
          <w:szCs w:val="24"/>
        </w:rPr>
        <w:t>PVV</w:t>
      </w:r>
      <w:r>
        <w:rPr>
          <w:rFonts w:ascii="Times New Roman" w:hAnsi="Times New Roman" w:cs="Times New Roman"/>
          <w:bCs/>
          <w:sz w:val="24"/>
          <w:szCs w:val="24"/>
        </w:rPr>
        <w:t>); verzoek om het o</w:t>
      </w:r>
      <w:r w:rsidRPr="00566B8C">
        <w:rPr>
          <w:rFonts w:ascii="Times New Roman" w:hAnsi="Times New Roman" w:cs="Times New Roman"/>
          <w:bCs/>
          <w:sz w:val="24"/>
          <w:szCs w:val="24"/>
        </w:rPr>
        <w:t>rganiseren van een rondetafelgesprek over palliatieve zorg.</w:t>
      </w:r>
    </w:p>
    <w:p w:rsidRPr="00566B8C" w:rsidR="00B7010F" w:rsidP="00566B8C" w:rsidRDefault="00B7010F" w14:paraId="5E53A29C" w14:textId="4F7704E3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het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lid </w:t>
      </w:r>
      <w:r w:rsidRPr="00B7010F">
        <w:rPr>
          <w:rFonts w:ascii="Times New Roman" w:hAnsi="Times New Roman" w:cs="Times New Roman"/>
          <w:b/>
          <w:sz w:val="24"/>
          <w:szCs w:val="24"/>
        </w:rPr>
        <w:t>WESTERVELD</w:t>
      </w:r>
      <w:r>
        <w:rPr>
          <w:rFonts w:ascii="Times New Roman" w:hAnsi="Times New Roman" w:cs="Times New Roman"/>
          <w:b/>
          <w:sz w:val="24"/>
          <w:szCs w:val="24"/>
        </w:rPr>
        <w:t xml:space="preserve"> (GL-PvdA); </w:t>
      </w:r>
      <w:r>
        <w:rPr>
          <w:rFonts w:ascii="Times New Roman" w:hAnsi="Times New Roman" w:cs="Times New Roman"/>
          <w:bCs/>
          <w:sz w:val="24"/>
          <w:szCs w:val="24"/>
        </w:rPr>
        <w:t xml:space="preserve">verzoek </w:t>
      </w:r>
      <w:r w:rsidRPr="00B7010F">
        <w:rPr>
          <w:rFonts w:ascii="Times New Roman" w:hAnsi="Times New Roman" w:cs="Times New Roman"/>
          <w:bCs/>
          <w:sz w:val="24"/>
          <w:szCs w:val="24"/>
        </w:rPr>
        <w:t>om in mei of juni een rondetafelgesprek te hebben over toegankelijkheid, in het kader van 10 jaar VN-verdrag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4992" w:rsidP="002E4992" w:rsidRDefault="002E4992" w14:paraId="6277453E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872CE4" w:rsidR="00FE22D8" w:rsidP="00FE22D8" w:rsidRDefault="00FE22D8" w14:paraId="4ECFF91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3232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323296"/>
          <w:sz w:val="24"/>
          <w:szCs w:val="24"/>
          <w:lang w:eastAsia="nl-NL"/>
        </w:rPr>
        <w:t>Esmeijer, M.E.</w:t>
      </w:r>
    </w:p>
    <w:p w:rsidRPr="00872CE4" w:rsidR="00FE22D8" w:rsidP="00FE22D8" w:rsidRDefault="00FE22D8" w14:paraId="1B939A7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969696"/>
          <w:sz w:val="24"/>
          <w:szCs w:val="24"/>
          <w:lang w:eastAsia="nl-NL"/>
        </w:rPr>
      </w:pPr>
      <w:proofErr w:type="gramStart"/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>plaatsvervangend</w:t>
      </w:r>
      <w:proofErr w:type="gramEnd"/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 xml:space="preserve"> griffier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GC Sociaal en Financieel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Tweede Kamer der Staten-Generaal</w:t>
      </w:r>
    </w:p>
    <w:p w:rsidR="00FE22D8" w:rsidP="00FE22D8" w:rsidRDefault="00FE22D8" w14:paraId="08994FB3" w14:textId="77777777"/>
    <w:p w:rsidR="000051C4" w:rsidRDefault="000051C4" w14:paraId="72403143" w14:textId="12EF69A1"/>
    <w:sectPr w:rsidR="000051C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A4107"/>
    <w:multiLevelType w:val="hybridMultilevel"/>
    <w:tmpl w:val="EA4CE7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64FD7"/>
    <w:multiLevelType w:val="hybridMultilevel"/>
    <w:tmpl w:val="3FB8C7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91D8B"/>
    <w:multiLevelType w:val="hybridMultilevel"/>
    <w:tmpl w:val="055E2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03707">
    <w:abstractNumId w:val="0"/>
  </w:num>
  <w:num w:numId="2" w16cid:durableId="960184479">
    <w:abstractNumId w:val="2"/>
  </w:num>
  <w:num w:numId="3" w16cid:durableId="459497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D8"/>
    <w:rsid w:val="000051C4"/>
    <w:rsid w:val="00024F73"/>
    <w:rsid w:val="000673EB"/>
    <w:rsid w:val="00083E79"/>
    <w:rsid w:val="000A7387"/>
    <w:rsid w:val="000D7699"/>
    <w:rsid w:val="000F6D81"/>
    <w:rsid w:val="00193B47"/>
    <w:rsid w:val="001A7DA7"/>
    <w:rsid w:val="00246D31"/>
    <w:rsid w:val="00281DA0"/>
    <w:rsid w:val="002C7407"/>
    <w:rsid w:val="002E4992"/>
    <w:rsid w:val="00322B27"/>
    <w:rsid w:val="0036471C"/>
    <w:rsid w:val="00452F08"/>
    <w:rsid w:val="005436A1"/>
    <w:rsid w:val="005552F8"/>
    <w:rsid w:val="00557E7F"/>
    <w:rsid w:val="00561000"/>
    <w:rsid w:val="00566B8C"/>
    <w:rsid w:val="00567929"/>
    <w:rsid w:val="00574B06"/>
    <w:rsid w:val="006C2CBC"/>
    <w:rsid w:val="006D1F13"/>
    <w:rsid w:val="0070654B"/>
    <w:rsid w:val="0073733F"/>
    <w:rsid w:val="00820539"/>
    <w:rsid w:val="00825649"/>
    <w:rsid w:val="00886447"/>
    <w:rsid w:val="008C27CE"/>
    <w:rsid w:val="008D5939"/>
    <w:rsid w:val="008E34BC"/>
    <w:rsid w:val="0093468A"/>
    <w:rsid w:val="00991853"/>
    <w:rsid w:val="009B252D"/>
    <w:rsid w:val="009E5DF8"/>
    <w:rsid w:val="00A44063"/>
    <w:rsid w:val="00A60A7C"/>
    <w:rsid w:val="00AB7784"/>
    <w:rsid w:val="00AF6E74"/>
    <w:rsid w:val="00B101C8"/>
    <w:rsid w:val="00B62F76"/>
    <w:rsid w:val="00B65ABF"/>
    <w:rsid w:val="00B7010F"/>
    <w:rsid w:val="00B749F3"/>
    <w:rsid w:val="00B775C2"/>
    <w:rsid w:val="00BE0B08"/>
    <w:rsid w:val="00BF2C15"/>
    <w:rsid w:val="00C018B4"/>
    <w:rsid w:val="00C0648A"/>
    <w:rsid w:val="00CD149A"/>
    <w:rsid w:val="00D241FC"/>
    <w:rsid w:val="00D36BDF"/>
    <w:rsid w:val="00D9132B"/>
    <w:rsid w:val="00DE59D6"/>
    <w:rsid w:val="00EA5806"/>
    <w:rsid w:val="00F67DE8"/>
    <w:rsid w:val="00FA4C85"/>
    <w:rsid w:val="00F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B949"/>
  <w15:chartTrackingRefBased/>
  <w15:docId w15:val="{1004D929-05CA-4ABC-9AAA-1F4DF0E9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22D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E2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2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2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2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2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22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22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22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22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2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2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2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22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22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22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22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22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22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2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2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2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2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2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22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22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22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2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22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22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2053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1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4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orgvisie.nl/jos-de-blok-op-volledig-pakket-thuis-valt-een-miljard-te-bezuinig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726</ap:Characters>
  <ap:DocSecurity>0</ap:DocSecurity>
  <ap:Lines>22</ap:Lines>
  <ap:Paragraphs>10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2026-04-07T14:59:00.0000000Z</dcterms:created>
  <dcterms:modified xsi:type="dcterms:W3CDTF">2026-04-07T14:59:00.0000000Z</dcterms:modified>
  <version/>
  <category/>
</coreProperties>
</file>