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A84B8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8D79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87278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EBE789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0A46B8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6C36FA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C24B1BE" w14:textId="77777777"/>
        </w:tc>
      </w:tr>
      <w:tr w:rsidR="00D24C47" w14:paraId="1E7A42C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2A0661D" w14:textId="77777777"/>
        </w:tc>
      </w:tr>
      <w:tr w:rsidR="00D24C47" w14:paraId="69858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607068" w14:textId="77777777"/>
        </w:tc>
        <w:tc>
          <w:tcPr>
            <w:tcW w:w="7729" w:type="dxa"/>
            <w:gridSpan w:val="2"/>
          </w:tcPr>
          <w:p w:rsidR="00D24C47" w:rsidRDefault="00D24C47" w14:paraId="35C534C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E895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51FC0" w14:paraId="422468E2" w14:textId="7DB11F02">
            <w:pPr>
              <w:rPr>
                <w:b/>
              </w:rPr>
            </w:pPr>
            <w:r>
              <w:rPr>
                <w:b/>
              </w:rPr>
              <w:t>36 924</w:t>
            </w:r>
          </w:p>
        </w:tc>
        <w:tc>
          <w:tcPr>
            <w:tcW w:w="7729" w:type="dxa"/>
            <w:gridSpan w:val="2"/>
          </w:tcPr>
          <w:p w:rsidRPr="00251FC0" w:rsidR="00D24C47" w:rsidRDefault="00251FC0" w14:paraId="09D86AE4" w14:textId="0F611485">
            <w:pPr>
              <w:rPr>
                <w:b/>
                <w:bCs/>
                <w:szCs w:val="24"/>
              </w:rPr>
            </w:pPr>
            <w:r w:rsidRPr="00251FC0">
              <w:rPr>
                <w:b/>
                <w:bCs/>
                <w:szCs w:val="24"/>
              </w:rPr>
              <w:t>Wijziging van de Wet op het financieel toezicht, Boek 7 van het Burgerlijk Wetboek, de Wet handhaving consumentenbescherming en de Overgangswet nieuw Burgerlijk Wetboek ter implementatie van Richtlijn (EU) 2023/2225 inzake kredietovereenkomsten voor consumenten (Implementatiewet herziene richtlijn consumentenkrediet)</w:t>
            </w:r>
          </w:p>
        </w:tc>
      </w:tr>
      <w:tr w:rsidR="00D24C47" w14:paraId="0DA25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CAB2D3" w14:textId="77777777"/>
        </w:tc>
        <w:tc>
          <w:tcPr>
            <w:tcW w:w="7729" w:type="dxa"/>
            <w:gridSpan w:val="2"/>
          </w:tcPr>
          <w:p w:rsidR="00D24C47" w:rsidRDefault="00D24C47" w14:paraId="4C3AFA54" w14:textId="77777777"/>
        </w:tc>
      </w:tr>
      <w:tr w:rsidR="00D24C47" w14:paraId="25793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4DF269" w14:textId="77777777"/>
        </w:tc>
        <w:tc>
          <w:tcPr>
            <w:tcW w:w="7729" w:type="dxa"/>
            <w:gridSpan w:val="2"/>
          </w:tcPr>
          <w:p w:rsidR="00D24C47" w:rsidRDefault="00D24C47" w14:paraId="74596B60" w14:textId="77777777"/>
        </w:tc>
      </w:tr>
      <w:tr w:rsidR="00D24C47" w14:paraId="0CE33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F755E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9A653A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455F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EEF23D" w14:textId="77777777"/>
        </w:tc>
        <w:tc>
          <w:tcPr>
            <w:tcW w:w="7729" w:type="dxa"/>
            <w:gridSpan w:val="2"/>
          </w:tcPr>
          <w:p w:rsidR="00D24C47" w:rsidRDefault="00D24C47" w14:paraId="5DCFB4BF" w14:textId="77777777"/>
        </w:tc>
      </w:tr>
      <w:tr w:rsidR="00D24C47" w14:paraId="27A94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36C7A8" w14:textId="77777777"/>
        </w:tc>
        <w:tc>
          <w:tcPr>
            <w:tcW w:w="7729" w:type="dxa"/>
            <w:gridSpan w:val="2"/>
          </w:tcPr>
          <w:p w:rsidR="00D24C47" w:rsidRDefault="00D24C47" w14:paraId="009678E9" w14:textId="77777777">
            <w:r>
              <w:t>Aan de Tweede Kamer der Staten-Generaal</w:t>
            </w:r>
          </w:p>
        </w:tc>
      </w:tr>
      <w:tr w:rsidR="00D24C47" w14:paraId="286D6A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FAF901" w14:textId="77777777"/>
        </w:tc>
        <w:tc>
          <w:tcPr>
            <w:tcW w:w="7729" w:type="dxa"/>
            <w:gridSpan w:val="2"/>
          </w:tcPr>
          <w:p w:rsidR="00D24C47" w:rsidRDefault="00D24C47" w14:paraId="6E2F5219" w14:textId="77777777"/>
        </w:tc>
      </w:tr>
      <w:tr w:rsidR="00D24C47" w14:paraId="6383F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8E2CF8" w14:textId="77777777"/>
        </w:tc>
        <w:tc>
          <w:tcPr>
            <w:tcW w:w="7729" w:type="dxa"/>
            <w:gridSpan w:val="2"/>
          </w:tcPr>
          <w:p w:rsidR="00D24C47" w:rsidRDefault="00D24C47" w14:paraId="515FCE8E" w14:textId="77777777"/>
        </w:tc>
      </w:tr>
      <w:tr w:rsidR="00D24C47" w14:paraId="7D030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365C94" w14:textId="77777777"/>
        </w:tc>
        <w:tc>
          <w:tcPr>
            <w:tcW w:w="7729" w:type="dxa"/>
            <w:gridSpan w:val="2"/>
          </w:tcPr>
          <w:p w:rsidRPr="00251FC0" w:rsidR="00D24C47" w:rsidP="00251FC0" w:rsidRDefault="0023695D" w14:paraId="158A7DA6" w14:textId="36C62FD2">
            <w:pPr>
              <w:rPr>
                <w:szCs w:val="24"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>ging aan een voorstel van wet</w:t>
            </w:r>
            <w:r w:rsidR="00251FC0">
              <w:t xml:space="preserve"> tot </w:t>
            </w:r>
            <w:r w:rsidR="00251FC0">
              <w:rPr>
                <w:szCs w:val="24"/>
              </w:rPr>
              <w:t>w</w:t>
            </w:r>
            <w:r w:rsidRPr="007A68BE" w:rsidR="00251FC0">
              <w:rPr>
                <w:szCs w:val="24"/>
              </w:rPr>
              <w:t>ijziging van de Wet op het financieel toezicht, Boek 7 van het Burgerlijk Wetboek, de Wet handhaving consumentenbescherming en de Overgangswet nieuw Burgerlijk Wetboek ter implementatie van Richtlijn (EU) 2023/2225 inzake kredietovereenkomsten voor consumenten (Implementatiewet herziene richtlijn consumentenkrediet)</w:t>
            </w:r>
            <w:r w:rsidR="00251FC0">
              <w:rPr>
                <w:szCs w:val="24"/>
              </w:rPr>
              <w:t>.</w:t>
            </w:r>
          </w:p>
        </w:tc>
      </w:tr>
      <w:tr w:rsidR="00D24C47" w14:paraId="2BF3A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632DEB" w14:textId="77777777"/>
        </w:tc>
        <w:tc>
          <w:tcPr>
            <w:tcW w:w="7729" w:type="dxa"/>
            <w:gridSpan w:val="2"/>
          </w:tcPr>
          <w:p w:rsidR="00D24C47" w:rsidRDefault="00D24C47" w14:paraId="32E590E0" w14:textId="77777777"/>
        </w:tc>
      </w:tr>
      <w:tr w:rsidR="00D24C47" w14:paraId="4C9A2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991EBA" w14:textId="77777777"/>
        </w:tc>
        <w:tc>
          <w:tcPr>
            <w:tcW w:w="7729" w:type="dxa"/>
            <w:gridSpan w:val="2"/>
          </w:tcPr>
          <w:p w:rsidR="00D24C47" w:rsidP="0023695D" w:rsidRDefault="00D24C47" w14:paraId="363C912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A35D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32A417" w14:textId="77777777"/>
        </w:tc>
        <w:tc>
          <w:tcPr>
            <w:tcW w:w="7729" w:type="dxa"/>
            <w:gridSpan w:val="2"/>
          </w:tcPr>
          <w:p w:rsidR="00D24C47" w:rsidRDefault="00D24C47" w14:paraId="1ECDDA21" w14:textId="77777777"/>
        </w:tc>
      </w:tr>
      <w:tr w:rsidR="00D24C47" w14:paraId="51F85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04FCFD" w14:textId="77777777"/>
        </w:tc>
        <w:tc>
          <w:tcPr>
            <w:tcW w:w="7729" w:type="dxa"/>
            <w:gridSpan w:val="2"/>
          </w:tcPr>
          <w:p w:rsidR="00D24C47" w:rsidP="0023695D" w:rsidRDefault="00D24C47" w14:paraId="5D6A4C27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40D4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A0FDF" w14:textId="77777777"/>
        </w:tc>
        <w:tc>
          <w:tcPr>
            <w:tcW w:w="7729" w:type="dxa"/>
            <w:gridSpan w:val="2"/>
          </w:tcPr>
          <w:p w:rsidR="00D24C47" w:rsidRDefault="00D24C47" w14:paraId="547FC09E" w14:textId="77777777"/>
        </w:tc>
      </w:tr>
      <w:tr w:rsidRPr="00872DC0" w:rsidR="00D24C47" w14:paraId="5F548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AC3E3F" w14:textId="77777777"/>
        </w:tc>
        <w:tc>
          <w:tcPr>
            <w:tcW w:w="7729" w:type="dxa"/>
            <w:gridSpan w:val="2"/>
          </w:tcPr>
          <w:p w:rsidRPr="00251FC0" w:rsidR="00D24C47" w:rsidP="00B84DF9" w:rsidRDefault="00CB00B1" w14:paraId="06DCCA96" w14:textId="4C48BA60">
            <w:pPr>
              <w:tabs>
                <w:tab w:val="right" w:pos="7301"/>
              </w:tabs>
              <w:rPr>
                <w:lang w:val="en-US"/>
              </w:rPr>
            </w:pPr>
            <w:r w:rsidRPr="00251FC0">
              <w:rPr>
                <w:rFonts w:cs="Arial"/>
                <w:lang w:val="en-US"/>
              </w:rPr>
              <w:t>’s-Gravenhage</w:t>
            </w:r>
            <w:r w:rsidRPr="00251FC0" w:rsidR="00D24C47">
              <w:rPr>
                <w:lang w:val="en-US"/>
              </w:rPr>
              <w:t>,</w:t>
            </w:r>
            <w:r w:rsidRPr="00251FC0" w:rsidR="00251FC0">
              <w:rPr>
                <w:lang w:val="en-US"/>
              </w:rPr>
              <w:t xml:space="preserve"> </w:t>
            </w:r>
            <w:r w:rsidR="00872DC0">
              <w:rPr>
                <w:lang w:val="en-US"/>
              </w:rPr>
              <w:t>1</w:t>
            </w:r>
            <w:r w:rsidRPr="00251FC0" w:rsidR="00251FC0">
              <w:rPr>
                <w:lang w:val="en-US"/>
              </w:rPr>
              <w:t xml:space="preserve"> a</w:t>
            </w:r>
            <w:r w:rsidR="00251FC0">
              <w:rPr>
                <w:lang w:val="en-US"/>
              </w:rPr>
              <w:t>pril 2026</w:t>
            </w:r>
            <w:r w:rsidRPr="00251FC0" w:rsidR="00B84DF9">
              <w:rPr>
                <w:lang w:val="en-US"/>
              </w:rPr>
              <w:tab/>
              <w:t>Willem-Alexander</w:t>
            </w:r>
          </w:p>
        </w:tc>
      </w:tr>
    </w:tbl>
    <w:p w:rsidRPr="00251FC0" w:rsidR="00D24C47" w:rsidRDefault="00D24C47" w14:paraId="4985D5E1" w14:textId="77777777">
      <w:pPr>
        <w:rPr>
          <w:lang w:val="en-US"/>
        </w:rPr>
      </w:pPr>
    </w:p>
    <w:sectPr w:rsidRPr="00251FC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899B" w14:textId="77777777" w:rsidR="004B2A8F" w:rsidRDefault="004B2A8F">
      <w:pPr>
        <w:spacing w:line="20" w:lineRule="exact"/>
      </w:pPr>
    </w:p>
  </w:endnote>
  <w:endnote w:type="continuationSeparator" w:id="0">
    <w:p w14:paraId="332AB9E6" w14:textId="77777777" w:rsidR="004B2A8F" w:rsidRDefault="004B2A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6CB71D" w14:textId="77777777" w:rsidR="004B2A8F" w:rsidRDefault="004B2A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DE10" w14:textId="77777777" w:rsidR="004B2A8F" w:rsidRDefault="004B2A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186AE5" w14:textId="77777777" w:rsidR="004B2A8F" w:rsidRDefault="004B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0"/>
    <w:rsid w:val="000074B9"/>
    <w:rsid w:val="00047444"/>
    <w:rsid w:val="00084B04"/>
    <w:rsid w:val="000A3969"/>
    <w:rsid w:val="000D22EF"/>
    <w:rsid w:val="001C21D9"/>
    <w:rsid w:val="00200E89"/>
    <w:rsid w:val="00225197"/>
    <w:rsid w:val="0023695D"/>
    <w:rsid w:val="00251FC0"/>
    <w:rsid w:val="002C495D"/>
    <w:rsid w:val="002F784C"/>
    <w:rsid w:val="00304A96"/>
    <w:rsid w:val="003C37ED"/>
    <w:rsid w:val="0045213A"/>
    <w:rsid w:val="00472333"/>
    <w:rsid w:val="004A5B1D"/>
    <w:rsid w:val="004B1991"/>
    <w:rsid w:val="004B2A8F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72DC0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EF3805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D4069"/>
  <w15:docId w15:val="{A736F53C-AE4F-46BE-996F-A4C2901F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2026-04-03T10:54:00.0000000Z</dcterms:created>
  <dcterms:modified xsi:type="dcterms:W3CDTF">2026-04-07T07:21:00.0000000Z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