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D45CC" w:rsidR="00BD45CC" w:rsidRDefault="002E2602" w14:paraId="118A0956" w14:textId="5D68C7E9">
      <w:pPr>
        <w:rPr>
          <w:rFonts w:ascii="Calibri" w:hAnsi="Calibri" w:cs="Calibri"/>
          <w:sz w:val="22"/>
          <w:szCs w:val="22"/>
        </w:rPr>
      </w:pPr>
      <w:r w:rsidRPr="00BD45CC">
        <w:rPr>
          <w:rFonts w:ascii="Calibri" w:hAnsi="Calibri" w:cs="Calibri"/>
          <w:sz w:val="22"/>
          <w:szCs w:val="22"/>
        </w:rPr>
        <w:t>32</w:t>
      </w:r>
      <w:r w:rsidRPr="00BD45CC" w:rsidR="00BD45CC">
        <w:rPr>
          <w:rFonts w:ascii="Calibri" w:hAnsi="Calibri" w:cs="Calibri"/>
          <w:sz w:val="22"/>
          <w:szCs w:val="22"/>
        </w:rPr>
        <w:t xml:space="preserve"> </w:t>
      </w:r>
      <w:r w:rsidRPr="00BD45CC">
        <w:rPr>
          <w:rFonts w:ascii="Calibri" w:hAnsi="Calibri" w:cs="Calibri"/>
          <w:sz w:val="22"/>
          <w:szCs w:val="22"/>
        </w:rPr>
        <w:t>336</w:t>
      </w:r>
      <w:r w:rsidRPr="00BD45CC" w:rsidR="00BD45CC">
        <w:rPr>
          <w:rFonts w:ascii="Calibri" w:hAnsi="Calibri" w:cs="Calibri"/>
          <w:sz w:val="22"/>
          <w:szCs w:val="22"/>
        </w:rPr>
        <w:tab/>
      </w:r>
      <w:r w:rsidRPr="00BD45CC" w:rsidR="00BD45CC">
        <w:rPr>
          <w:rFonts w:ascii="Calibri" w:hAnsi="Calibri" w:cs="Calibri"/>
          <w:sz w:val="22"/>
          <w:szCs w:val="22"/>
        </w:rPr>
        <w:tab/>
        <w:t>Dierproeven</w:t>
      </w:r>
    </w:p>
    <w:p w:rsidRPr="00BD45CC" w:rsidR="00BD45CC" w:rsidP="00D80872" w:rsidRDefault="00BD45CC" w14:paraId="3707B117" w14:textId="25DDF0E4">
      <w:pPr>
        <w:rPr>
          <w:rFonts w:ascii="Calibri" w:hAnsi="Calibri" w:cs="Calibri"/>
          <w:sz w:val="22"/>
          <w:szCs w:val="22"/>
        </w:rPr>
      </w:pPr>
      <w:r w:rsidRPr="00BD45CC">
        <w:rPr>
          <w:rFonts w:ascii="Calibri" w:hAnsi="Calibri" w:cs="Calibri"/>
          <w:sz w:val="22"/>
          <w:szCs w:val="22"/>
        </w:rPr>
        <w:t xml:space="preserve">Nr. </w:t>
      </w:r>
      <w:r w:rsidRPr="00BD45CC" w:rsidR="002E2602">
        <w:rPr>
          <w:rFonts w:ascii="Calibri" w:hAnsi="Calibri" w:cs="Calibri"/>
          <w:sz w:val="22"/>
          <w:szCs w:val="22"/>
        </w:rPr>
        <w:t>172</w:t>
      </w:r>
      <w:r>
        <w:rPr>
          <w:rFonts w:ascii="Calibri" w:hAnsi="Calibri" w:cs="Calibri"/>
          <w:sz w:val="22"/>
          <w:szCs w:val="22"/>
        </w:rPr>
        <w:tab/>
      </w:r>
      <w:r w:rsidRPr="00BD45CC">
        <w:rPr>
          <w:rFonts w:ascii="Calibri" w:hAnsi="Calibri" w:cs="Calibri"/>
          <w:sz w:val="22"/>
          <w:szCs w:val="22"/>
        </w:rPr>
        <w:tab/>
        <w:t>Brief van de minister van Onderwijs, Cultuur en Wetenschap</w:t>
      </w:r>
    </w:p>
    <w:p w:rsidRPr="00BD45CC" w:rsidR="00BD45CC" w:rsidP="002E2602" w:rsidRDefault="00BD45CC" w14:paraId="530FAAB7" w14:textId="77777777">
      <w:pPr>
        <w:rPr>
          <w:rFonts w:ascii="Calibri" w:hAnsi="Calibri" w:cs="Calibri"/>
          <w:sz w:val="22"/>
          <w:szCs w:val="22"/>
        </w:rPr>
      </w:pPr>
      <w:r w:rsidRPr="00BD45CC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BD45CC" w:rsidR="002E2602" w:rsidP="002E2602" w:rsidRDefault="00BD45CC" w14:paraId="56B4B6E3" w14:textId="0FF1774A">
      <w:pPr>
        <w:rPr>
          <w:rFonts w:ascii="Calibri" w:hAnsi="Calibri" w:cs="Calibri"/>
          <w:sz w:val="22"/>
          <w:szCs w:val="22"/>
        </w:rPr>
      </w:pPr>
      <w:r w:rsidRPr="00BD45CC">
        <w:rPr>
          <w:rFonts w:ascii="Calibri" w:hAnsi="Calibri" w:cs="Calibri"/>
          <w:sz w:val="22"/>
          <w:szCs w:val="22"/>
        </w:rPr>
        <w:t>Den Haag, 1 april 2026</w:t>
      </w:r>
      <w:r w:rsidRPr="00BD45CC" w:rsidR="002E2602">
        <w:rPr>
          <w:rFonts w:ascii="Calibri" w:hAnsi="Calibri" w:cs="Calibri"/>
          <w:sz w:val="22"/>
          <w:szCs w:val="22"/>
        </w:rPr>
        <w:br/>
      </w:r>
      <w:r w:rsidRPr="00BD45CC" w:rsidR="002E2602">
        <w:rPr>
          <w:rFonts w:ascii="Calibri" w:hAnsi="Calibri" w:cs="Calibri"/>
          <w:sz w:val="22"/>
          <w:szCs w:val="22"/>
        </w:rPr>
        <w:br/>
        <w:t>Op 12 januari 2026 heeft mijn voorganger schriftelijke vragen beantwoord over de uitvoering van het aangenomen amendement Kostić c.s.</w:t>
      </w:r>
      <w:r w:rsidRPr="00BD45CC" w:rsidR="001822B9">
        <w:rPr>
          <w:rFonts w:ascii="Calibri" w:hAnsi="Calibri" w:cs="Calibri"/>
          <w:sz w:val="22"/>
          <w:szCs w:val="22"/>
        </w:rPr>
        <w:t xml:space="preserve"> (Kamerstuk 36 725 VIII, nr. </w:t>
      </w:r>
      <w:r w:rsidRPr="00BD45CC" w:rsidR="000D4620">
        <w:rPr>
          <w:rFonts w:ascii="Calibri" w:hAnsi="Calibri" w:cs="Calibri"/>
          <w:sz w:val="22"/>
          <w:szCs w:val="22"/>
        </w:rPr>
        <w:t>11)</w:t>
      </w:r>
      <w:r w:rsidRPr="00BD45CC" w:rsidR="002E2602">
        <w:rPr>
          <w:rStyle w:val="Voetnootmarkering"/>
          <w:rFonts w:ascii="Calibri" w:hAnsi="Calibri" w:cs="Calibri"/>
          <w:sz w:val="22"/>
          <w:szCs w:val="22"/>
        </w:rPr>
        <w:footnoteReference w:id="1"/>
      </w:r>
      <w:r w:rsidRPr="00BD45CC" w:rsidR="002E2602">
        <w:rPr>
          <w:rFonts w:ascii="Calibri" w:hAnsi="Calibri" w:cs="Calibri"/>
          <w:sz w:val="22"/>
          <w:szCs w:val="22"/>
        </w:rPr>
        <w:t xml:space="preserve"> In de beantwoording is toegezegd om uw Kamer schriftelijk te informeren over de volgende communicatie:</w:t>
      </w:r>
    </w:p>
    <w:p w:rsidRPr="00BD45CC" w:rsidR="002E2602" w:rsidP="002E2602" w:rsidRDefault="002E2602" w14:paraId="6DD90DC2" w14:textId="77777777">
      <w:pPr>
        <w:pStyle w:val="Lijstalinea"/>
        <w:numPr>
          <w:ilvl w:val="0"/>
          <w:numId w:val="1"/>
        </w:numPr>
        <w:spacing w:after="0" w:line="240" w:lineRule="atLeast"/>
        <w:rPr>
          <w:rFonts w:ascii="Calibri" w:hAnsi="Calibri" w:cs="Calibri"/>
          <w:sz w:val="22"/>
          <w:szCs w:val="22"/>
        </w:rPr>
      </w:pPr>
      <w:bookmarkStart w:name="_Hlk221888851" w:id="0"/>
      <w:r w:rsidRPr="00BD45CC">
        <w:rPr>
          <w:rFonts w:ascii="Calibri" w:hAnsi="Calibri" w:cs="Calibri"/>
          <w:sz w:val="22"/>
          <w:szCs w:val="22"/>
        </w:rPr>
        <w:t>tussen het ministerie van OCW en het BPRC over het amendement van het lid Kostić c.s. en de toekomst van het BPRC, tussen 3 juli 2025 en 20 november 2025. </w:t>
      </w:r>
    </w:p>
    <w:p w:rsidRPr="00BD45CC" w:rsidR="002E2602" w:rsidP="002E2602" w:rsidRDefault="002E2602" w14:paraId="3AF1CFE0" w14:textId="77777777">
      <w:pPr>
        <w:pStyle w:val="Lijstalinea"/>
        <w:numPr>
          <w:ilvl w:val="0"/>
          <w:numId w:val="1"/>
        </w:numPr>
        <w:spacing w:after="0" w:line="240" w:lineRule="atLeast"/>
        <w:rPr>
          <w:rFonts w:ascii="Calibri" w:hAnsi="Calibri" w:cs="Calibri"/>
          <w:sz w:val="22"/>
          <w:szCs w:val="22"/>
        </w:rPr>
      </w:pPr>
      <w:r w:rsidRPr="00BD45CC">
        <w:rPr>
          <w:rFonts w:ascii="Calibri" w:hAnsi="Calibri" w:cs="Calibri"/>
          <w:sz w:val="22"/>
          <w:szCs w:val="22"/>
        </w:rPr>
        <w:t>tussen het ministerie van VWS en het BPRC over het amendement van het lid Kostić c.s. en de toekomst van het BPRC, tussen 3 juli 2025 en 20 november 2025. </w:t>
      </w:r>
    </w:p>
    <w:p w:rsidRPr="00BD45CC" w:rsidR="002E2602" w:rsidP="002E2602" w:rsidRDefault="002E2602" w14:paraId="69C09CB7" w14:textId="77777777">
      <w:pPr>
        <w:pStyle w:val="Lijstalinea"/>
        <w:numPr>
          <w:ilvl w:val="0"/>
          <w:numId w:val="1"/>
        </w:numPr>
        <w:spacing w:after="0" w:line="240" w:lineRule="atLeast"/>
        <w:rPr>
          <w:rFonts w:ascii="Calibri" w:hAnsi="Calibri" w:cs="Calibri"/>
          <w:sz w:val="22"/>
          <w:szCs w:val="22"/>
        </w:rPr>
      </w:pPr>
      <w:r w:rsidRPr="00BD45CC">
        <w:rPr>
          <w:rFonts w:ascii="Calibri" w:hAnsi="Calibri" w:cs="Calibri"/>
          <w:sz w:val="22"/>
          <w:szCs w:val="22"/>
        </w:rPr>
        <w:t xml:space="preserve">tussen het ministerie van OCW en het ministerie van VWS over het BPRC, tussen 18 juni 2025 en 20 november 2025.  </w:t>
      </w:r>
    </w:p>
    <w:bookmarkEnd w:id="0"/>
    <w:p w:rsidRPr="00BD45CC" w:rsidR="002E2602" w:rsidP="002E2602" w:rsidRDefault="002E2602" w14:paraId="5DE7788D" w14:textId="3A55B686">
      <w:pPr>
        <w:rPr>
          <w:rFonts w:ascii="Calibri" w:hAnsi="Calibri" w:cs="Calibri"/>
          <w:sz w:val="22"/>
          <w:szCs w:val="22"/>
        </w:rPr>
      </w:pPr>
      <w:r w:rsidRPr="00BD45CC">
        <w:rPr>
          <w:rFonts w:ascii="Calibri" w:hAnsi="Calibri" w:cs="Calibri"/>
          <w:sz w:val="22"/>
          <w:szCs w:val="22"/>
        </w:rPr>
        <w:t>Aangegeven is dat dit een samenvatting en tijdlijn zal betreffen, die u in de bijlage aantreft.</w:t>
      </w:r>
    </w:p>
    <w:p w:rsidRPr="00BD45CC" w:rsidR="002E2602" w:rsidP="00BD45CC" w:rsidRDefault="002E2602" w14:paraId="1408AD84" w14:textId="3176EC58">
      <w:pPr>
        <w:pStyle w:val="Geenafstand"/>
      </w:pPr>
    </w:p>
    <w:p w:rsidRPr="00BD45CC" w:rsidR="002E2602" w:rsidP="00BD45CC" w:rsidRDefault="002E2602" w14:paraId="7D2AD7D6" w14:textId="77777777">
      <w:pPr>
        <w:pStyle w:val="Geenafstand"/>
        <w:rPr>
          <w:rFonts w:ascii="Calibri" w:hAnsi="Calibri" w:cs="Calibri"/>
          <w:sz w:val="22"/>
          <w:szCs w:val="22"/>
        </w:rPr>
      </w:pPr>
      <w:r w:rsidRPr="00BD45CC">
        <w:rPr>
          <w:rFonts w:ascii="Calibri" w:hAnsi="Calibri" w:cs="Calibri"/>
          <w:sz w:val="22"/>
          <w:szCs w:val="22"/>
        </w:rPr>
        <w:t>De minister van Onderwijs, Cultuur en Wetenschap,</w:t>
      </w:r>
    </w:p>
    <w:p w:rsidRPr="00BD45CC" w:rsidR="002E2602" w:rsidP="00BD45CC" w:rsidRDefault="002E2602" w14:paraId="64613195" w14:textId="2C077B94">
      <w:pPr>
        <w:pStyle w:val="Geenafstand"/>
        <w:rPr>
          <w:rFonts w:ascii="Calibri" w:hAnsi="Calibri" w:cs="Calibri"/>
          <w:sz w:val="22"/>
          <w:szCs w:val="22"/>
        </w:rPr>
      </w:pPr>
      <w:r w:rsidRPr="00BD45CC">
        <w:rPr>
          <w:rFonts w:ascii="Calibri" w:hAnsi="Calibri" w:cs="Calibri"/>
          <w:sz w:val="22"/>
          <w:szCs w:val="22"/>
        </w:rPr>
        <w:t>R</w:t>
      </w:r>
      <w:r w:rsidRPr="00BD45CC" w:rsidR="00BD45CC">
        <w:rPr>
          <w:rFonts w:ascii="Calibri" w:hAnsi="Calibri" w:cs="Calibri"/>
          <w:sz w:val="22"/>
          <w:szCs w:val="22"/>
        </w:rPr>
        <w:t xml:space="preserve">.M. </w:t>
      </w:r>
      <w:r w:rsidRPr="00BD45CC">
        <w:rPr>
          <w:rFonts w:ascii="Calibri" w:hAnsi="Calibri" w:cs="Calibri"/>
          <w:sz w:val="22"/>
          <w:szCs w:val="22"/>
        </w:rPr>
        <w:t>Letschert</w:t>
      </w:r>
    </w:p>
    <w:p w:rsidRPr="00BD45CC" w:rsidR="00BD45CC" w:rsidP="00BD45CC" w:rsidRDefault="00BD45CC" w14:paraId="299CA78B" w14:textId="77777777">
      <w:pPr>
        <w:pStyle w:val="Geenafstand"/>
        <w:rPr>
          <w:rFonts w:ascii="Calibri" w:hAnsi="Calibri" w:cs="Calibri"/>
          <w:sz w:val="22"/>
          <w:szCs w:val="22"/>
        </w:rPr>
      </w:pPr>
    </w:p>
    <w:sectPr w:rsidRPr="00BD45CC" w:rsidR="00BD45CC" w:rsidSect="002E26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D6922" w14:textId="77777777" w:rsidR="002E2602" w:rsidRDefault="002E2602" w:rsidP="002E2602">
      <w:pPr>
        <w:spacing w:after="0" w:line="240" w:lineRule="auto"/>
      </w:pPr>
      <w:r>
        <w:separator/>
      </w:r>
    </w:p>
  </w:endnote>
  <w:endnote w:type="continuationSeparator" w:id="0">
    <w:p w14:paraId="4F7BB42D" w14:textId="77777777" w:rsidR="002E2602" w:rsidRDefault="002E2602" w:rsidP="002E2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4FBD" w14:textId="77777777" w:rsidR="002E2602" w:rsidRPr="002E2602" w:rsidRDefault="002E2602" w:rsidP="002E260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ADCB" w14:textId="77777777" w:rsidR="002E2602" w:rsidRPr="002E2602" w:rsidRDefault="002E2602" w:rsidP="002E260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4312" w14:textId="77777777" w:rsidR="002E2602" w:rsidRPr="002E2602" w:rsidRDefault="002E2602" w:rsidP="002E260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5B210" w14:textId="77777777" w:rsidR="002E2602" w:rsidRDefault="002E2602" w:rsidP="002E2602">
      <w:pPr>
        <w:spacing w:after="0" w:line="240" w:lineRule="auto"/>
      </w:pPr>
      <w:r>
        <w:separator/>
      </w:r>
    </w:p>
  </w:footnote>
  <w:footnote w:type="continuationSeparator" w:id="0">
    <w:p w14:paraId="656739FA" w14:textId="77777777" w:rsidR="002E2602" w:rsidRDefault="002E2602" w:rsidP="002E2602">
      <w:pPr>
        <w:spacing w:after="0" w:line="240" w:lineRule="auto"/>
      </w:pPr>
      <w:r>
        <w:continuationSeparator/>
      </w:r>
    </w:p>
  </w:footnote>
  <w:footnote w:id="1">
    <w:p w14:paraId="32138E83" w14:textId="6CAE3C1F" w:rsidR="002E2602" w:rsidRPr="00BD45CC" w:rsidRDefault="002E2602" w:rsidP="00BD45CC">
      <w:pPr>
        <w:pStyle w:val="Voetnoottekst"/>
        <w:spacing w:line="240" w:lineRule="auto"/>
        <w:rPr>
          <w:rFonts w:ascii="Calibri" w:hAnsi="Calibri" w:cs="Calibri"/>
          <w:sz w:val="20"/>
        </w:rPr>
      </w:pPr>
      <w:r w:rsidRPr="00BD45CC">
        <w:rPr>
          <w:rStyle w:val="Voetnootmarkering"/>
          <w:rFonts w:ascii="Calibri" w:hAnsi="Calibri" w:cs="Calibri"/>
          <w:sz w:val="20"/>
        </w:rPr>
        <w:footnoteRef/>
      </w:r>
      <w:r w:rsidRPr="00BD45CC">
        <w:rPr>
          <w:rFonts w:ascii="Calibri" w:hAnsi="Calibri" w:cs="Calibri"/>
          <w:sz w:val="20"/>
        </w:rPr>
        <w:t xml:space="preserve"> 2025Z20174, Aanhangsel Handelingen, 2025</w:t>
      </w:r>
      <w:r w:rsidR="001822B9" w:rsidRPr="00BD45CC">
        <w:rPr>
          <w:rFonts w:ascii="Calibri" w:hAnsi="Calibri" w:cs="Calibri"/>
          <w:sz w:val="20"/>
        </w:rPr>
        <w:t>/</w:t>
      </w:r>
      <w:r w:rsidRPr="00BD45CC">
        <w:rPr>
          <w:rFonts w:ascii="Calibri" w:hAnsi="Calibri" w:cs="Calibri"/>
          <w:sz w:val="20"/>
        </w:rPr>
        <w:t>26, nr. 662.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711B" w14:textId="77777777" w:rsidR="002E2602" w:rsidRPr="002E2602" w:rsidRDefault="002E2602" w:rsidP="002E260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5795" w14:textId="77777777" w:rsidR="002E2602" w:rsidRPr="002E2602" w:rsidRDefault="002E2602" w:rsidP="002E260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7BCA" w14:textId="77777777" w:rsidR="002E2602" w:rsidRPr="002E2602" w:rsidRDefault="002E2602" w:rsidP="002E260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30AA2"/>
    <w:multiLevelType w:val="hybridMultilevel"/>
    <w:tmpl w:val="5E7088B4"/>
    <w:lvl w:ilvl="0" w:tplc="7C52B1D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55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02"/>
    <w:rsid w:val="000D4620"/>
    <w:rsid w:val="001822B9"/>
    <w:rsid w:val="00217BEA"/>
    <w:rsid w:val="00230AF4"/>
    <w:rsid w:val="002E2602"/>
    <w:rsid w:val="008759B0"/>
    <w:rsid w:val="00974C9D"/>
    <w:rsid w:val="00BD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CF72"/>
  <w15:chartTrackingRefBased/>
  <w15:docId w15:val="{4E9EA801-D948-4FBC-912C-00FC7801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2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2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2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2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2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2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2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2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2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2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2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2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260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260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260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260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260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26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E2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2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2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2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E2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260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E260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E260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2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260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E260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2E260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2E2602"/>
    <w:rPr>
      <w:rFonts w:ascii="Verdana" w:eastAsia="Times New Roman" w:hAnsi="Verdana" w:cs="Times New Roman"/>
      <w:kern w:val="0"/>
      <w:sz w:val="18"/>
      <w:lang w:eastAsia="nl-NL"/>
      <w14:ligatures w14:val="none"/>
    </w:rPr>
  </w:style>
  <w:style w:type="paragraph" w:styleId="Voettekst">
    <w:name w:val="footer"/>
    <w:basedOn w:val="Standaard"/>
    <w:link w:val="VoettekstChar"/>
    <w:rsid w:val="002E260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2E2602"/>
    <w:rPr>
      <w:rFonts w:ascii="Verdana" w:eastAsia="Times New Roman" w:hAnsi="Verdana" w:cs="Times New Roman"/>
      <w:kern w:val="0"/>
      <w:sz w:val="18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2E2602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2E2602"/>
    <w:rPr>
      <w:rFonts w:ascii="Verdana" w:hAnsi="Verdana"/>
      <w:noProof/>
      <w:sz w:val="13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2E2602"/>
    <w:pPr>
      <w:spacing w:after="92" w:line="180" w:lineRule="exact"/>
    </w:pPr>
    <w:rPr>
      <w:rFonts w:ascii="Verdana" w:hAnsi="Verdana"/>
      <w:noProof/>
      <w:sz w:val="13"/>
      <w:lang w:eastAsia="nl-NL"/>
    </w:rPr>
  </w:style>
  <w:style w:type="paragraph" w:customStyle="1" w:styleId="Huisstijl-Rubricering">
    <w:name w:val="Huisstijl-Rubricering"/>
    <w:basedOn w:val="Standaard"/>
    <w:rsid w:val="002E2602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2E2602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2E2602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semiHidden/>
    <w:rsid w:val="002E2602"/>
    <w:pPr>
      <w:spacing w:after="0" w:line="24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semiHidden/>
    <w:rsid w:val="002E2602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rsid w:val="002E2602"/>
    <w:rPr>
      <w:vertAlign w:val="superscript"/>
    </w:rPr>
  </w:style>
  <w:style w:type="paragraph" w:styleId="Geenafstand">
    <w:name w:val="No Spacing"/>
    <w:uiPriority w:val="1"/>
    <w:qFormat/>
    <w:rsid w:val="00BD45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871</ap:Characters>
  <ap:DocSecurity>0</ap:DocSecurity>
  <ap:Lines>7</ap:Lines>
  <ap:Paragraphs>2</ap:Paragraphs>
  <ap:ScaleCrop>false</ap:ScaleCrop>
  <ap:LinksUpToDate>false</ap:LinksUpToDate>
  <ap:CharactersWithSpaces>1027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2026-04-02T10:48:00.0000000Z</dcterms:created>
  <dcterms:modified xsi:type="dcterms:W3CDTF">2026-04-02T10:48:00.0000000Z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