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5D50" w:rsidR="00BC5D50" w:rsidP="00BC5D50" w:rsidRDefault="00BC5D50" w14:paraId="233D066C" w14:textId="1AA81C3A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>medewerker GroenLinks PvdA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BC5D5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dinsdag 31 maart 2026 11:35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BC5D5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BC5D50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BC5D50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E-mailprocedure 5 minuten spreektijd en verlenging Humanitaire Hulp debat</w:t>
      </w:r>
    </w:p>
    <w:p w:rsidRPr="00BC5D50" w:rsidR="00BC5D50" w:rsidP="00BC5D50" w:rsidRDefault="00BC5D50" w14:paraId="772C217E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BC5D50" w:rsidR="00BC5D50" w:rsidP="00BC5D50" w:rsidRDefault="00BC5D50" w14:paraId="730DCAD1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Beste griffie, Beste Myrna,</w:t>
      </w:r>
    </w:p>
    <w:p w:rsidRPr="00BC5D50" w:rsidR="00BC5D50" w:rsidP="00BC5D50" w:rsidRDefault="00BC5D50" w14:paraId="732AB16E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:rsidRPr="00BC5D50" w:rsidR="00BC5D50" w:rsidP="00BC5D50" w:rsidRDefault="00BC5D50" w14:paraId="47E5AC64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Het is druk in de BHO-commissie met e-mailprocedures, maar graag zou ik toch weer een nieuwe willen opstarten.</w:t>
      </w:r>
    </w:p>
    <w:p w:rsidRPr="00BC5D50" w:rsidR="00BC5D50" w:rsidP="00BC5D50" w:rsidRDefault="00BC5D50" w14:paraId="511353AA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:rsidRPr="00BC5D50" w:rsidR="00BC5D50" w:rsidP="00BC5D50" w:rsidRDefault="00BC5D50" w14:paraId="6D7D8AB4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Suzanne Kroger (GL-PvdA), Mpanzu Bamenga (D66) en Elles van Ark (CDA) zouden graag aan de commissie willen voorleggen om bij het commissiedebat humanitaire hulp morgen 5 minuten spreektijd te hanteren i.p.v. 4 minuten, en het debat met een uur te verlengen. Dit gezien het grote aantal humanitaire crises in de wereld op dit moment die de aandacht van de commissie verdienen.</w:t>
      </w:r>
    </w:p>
    <w:p w:rsidRPr="00BC5D50" w:rsidR="00BC5D50" w:rsidP="00BC5D50" w:rsidRDefault="00BC5D50" w14:paraId="043F1574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:rsidRPr="00BC5D50" w:rsidR="00BC5D50" w:rsidP="00BC5D50" w:rsidRDefault="00BC5D50" w14:paraId="0326B293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Zou je dit per e-mailprocedure aan de commissie willen voorleggen? Veel dank!</w:t>
      </w:r>
    </w:p>
    <w:p w:rsidRPr="00BC5D50" w:rsidR="00BC5D50" w:rsidP="00BC5D50" w:rsidRDefault="00BC5D50" w14:paraId="7E9D640D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:rsidRPr="00BC5D50" w:rsidR="00BC5D50" w:rsidP="00BC5D50" w:rsidRDefault="00BC5D50" w14:paraId="77143ED5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 w:rsidRPr="00BC5D50"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>Met vriendelijke groet,</w:t>
      </w:r>
    </w:p>
    <w:p w:rsidRPr="00BC5D50" w:rsidR="00BC5D50" w:rsidP="00BC5D50" w:rsidRDefault="00BC5D50" w14:paraId="5EBB68BD" w14:textId="758407ED">
      <w:pPr>
        <w:spacing w:after="0" w:line="240" w:lineRule="auto"/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ptos" w:hAnsi="Aptos" w:eastAsia="Aptos" w:cs="Aptos"/>
          <w:color w:val="000000"/>
          <w:kern w:val="0"/>
          <w:sz w:val="22"/>
          <w:szCs w:val="22"/>
          <w:lang w:eastAsia="nl-NL"/>
          <w14:ligatures w14:val="none"/>
        </w:rPr>
        <w:t xml:space="preserve">Fractiemedewerker </w:t>
      </w:r>
    </w:p>
    <w:p w:rsidRPr="00BC5D50" w:rsidR="00BC5D50" w:rsidP="00BC5D50" w:rsidRDefault="00BC5D50" w14:paraId="56AE0223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Pr="00BC5D50" w:rsidR="00BC5D50" w:rsidP="00BC5D50" w:rsidRDefault="00BC5D50" w14:paraId="6C94CCA2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</w:rPr>
      </w:pPr>
    </w:p>
    <w:p w:rsidR="00B52118" w:rsidP="00BC5D50" w:rsidRDefault="00BC5D50" w14:paraId="62D8EB44" w14:textId="757B54BA">
      <w:r w:rsidRPr="00BC5D50">
        <w:rPr>
          <w:rFonts w:ascii="Calibri" w:hAnsi="Calibri" w:eastAsia="Aptos" w:cs="Calibri"/>
          <w:color w:val="AEAAAA"/>
          <w:kern w:val="0"/>
          <w:sz w:val="22"/>
          <w:szCs w:val="22"/>
          <w:lang w:eastAsia="nl-NL"/>
          <w14:ligatures w14:val="none"/>
        </w:rPr>
        <w:t xml:space="preserve"> GroenLinks - Partij van de Arbeid</w:t>
      </w:r>
      <w:r w:rsidRPr="00BC5D50">
        <w:rPr>
          <w:rFonts w:ascii="Calibri" w:hAnsi="Calibri" w:eastAsia="Aptos" w:cs="Calibri"/>
          <w:color w:val="AEAAAA"/>
          <w:kern w:val="0"/>
          <w:sz w:val="22"/>
          <w:szCs w:val="22"/>
          <w:lang w:eastAsia="nl-NL"/>
          <w14:ligatures w14:val="none"/>
        </w:rPr>
        <w:br/>
      </w:r>
      <w:r w:rsidRPr="00BC5D50">
        <w:rPr>
          <w:rFonts w:ascii="Calibri" w:hAnsi="Calibri" w:eastAsia="Aptos" w:cs="Calibri"/>
          <w:noProof/>
          <w:color w:val="AEAAAA"/>
          <w:kern w:val="0"/>
          <w:sz w:val="22"/>
          <w:szCs w:val="22"/>
          <w:lang w:eastAsia="nl-NL"/>
          <w14:ligatures w14:val="none"/>
        </w:rPr>
        <w:drawing>
          <wp:inline distT="0" distB="0" distL="0" distR="0" wp14:anchorId="4C580714" wp14:editId="68146839">
            <wp:extent cx="1714500" cy="807720"/>
            <wp:effectExtent l="0" t="0" r="0" b="0"/>
            <wp:docPr id="1" name="Afbeelding 1" descr="signature_308373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ignature_30837318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D50">
        <w:rPr>
          <w:rFonts w:ascii="Calibri" w:hAnsi="Calibri" w:eastAsia="Aptos" w:cs="Calibri"/>
          <w:color w:val="323296"/>
          <w:kern w:val="0"/>
          <w:sz w:val="22"/>
          <w:szCs w:val="22"/>
          <w:lang w:eastAsia="nl-NL"/>
          <w14:ligatures w14:val="none"/>
        </w:rPr>
        <w:br/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50"/>
    <w:rsid w:val="00B52118"/>
    <w:rsid w:val="00BC5D50"/>
    <w:rsid w:val="00DC793D"/>
    <w:rsid w:val="00E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DDA9"/>
  <w15:chartTrackingRefBased/>
  <w15:docId w15:val="{893517E7-87D6-444B-8726-9BB81E1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5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5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5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5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5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5D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5D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5D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5D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5D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5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5D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5D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5D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5D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2026-03-31T13:36:00.0000000Z</dcterms:created>
  <dcterms:modified xsi:type="dcterms:W3CDTF">2026-03-31T13:38:00.0000000Z</dcterms:modified>
  <version/>
  <category/>
</coreProperties>
</file>