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2FE916E" w14:textId="77777777">
        <w:trPr>
          <w:cantSplit/>
        </w:trPr>
        <w:tc>
          <w:tcPr>
            <w:tcW w:w="9142" w:type="dxa"/>
            <w:gridSpan w:val="2"/>
            <w:tcBorders>
              <w:top w:val="nil"/>
              <w:left w:val="nil"/>
              <w:bottom w:val="nil"/>
              <w:right w:val="nil"/>
            </w:tcBorders>
          </w:tcPr>
          <w:p w:rsidRPr="00363B3E" w:rsidR="00363B3E" w:rsidP="004474D9" w:rsidRDefault="00363B3E" w14:paraId="7D860539" w14:textId="77777777">
            <w:pPr>
              <w:tabs>
                <w:tab w:val="left" w:pos="-1440"/>
                <w:tab w:val="left" w:pos="-720"/>
              </w:tabs>
              <w:suppressAutoHyphens/>
              <w:rPr>
                <w:rFonts w:ascii="Times New Roman" w:hAnsi="Times New Roman"/>
              </w:rPr>
            </w:pPr>
            <w:r w:rsidRPr="00363B3E">
              <w:rPr>
                <w:rFonts w:ascii="Times New Roman" w:hAnsi="Times New Roman"/>
              </w:rPr>
              <w:t>De Tweede Kamer der Staten-</w:t>
            </w:r>
            <w:r w:rsidRPr="00363B3E">
              <w:rPr>
                <w:rFonts w:ascii="Times New Roman" w:hAnsi="Times New Roman"/>
              </w:rPr>
              <w:fldChar w:fldCharType="begin"/>
            </w:r>
            <w:r w:rsidRPr="00363B3E">
              <w:rPr>
                <w:rFonts w:ascii="Times New Roman" w:hAnsi="Times New Roman"/>
              </w:rPr>
              <w:instrText xml:space="preserve">PRIVATE </w:instrText>
            </w:r>
            <w:r w:rsidRPr="00363B3E">
              <w:rPr>
                <w:rFonts w:ascii="Times New Roman" w:hAnsi="Times New Roman"/>
              </w:rPr>
              <w:fldChar w:fldCharType="end"/>
            </w:r>
          </w:p>
          <w:p w:rsidRPr="00363B3E" w:rsidR="00363B3E" w:rsidP="004474D9" w:rsidRDefault="00363B3E" w14:paraId="198353D2" w14:textId="77777777">
            <w:pPr>
              <w:tabs>
                <w:tab w:val="left" w:pos="-1440"/>
                <w:tab w:val="left" w:pos="-720"/>
              </w:tabs>
              <w:suppressAutoHyphens/>
              <w:rPr>
                <w:rFonts w:ascii="Times New Roman" w:hAnsi="Times New Roman"/>
              </w:rPr>
            </w:pPr>
            <w:r w:rsidRPr="00363B3E">
              <w:rPr>
                <w:rFonts w:ascii="Times New Roman" w:hAnsi="Times New Roman"/>
              </w:rPr>
              <w:t>Generaal zendt bijgaand door</w:t>
            </w:r>
          </w:p>
          <w:p w:rsidRPr="00363B3E" w:rsidR="00363B3E" w:rsidP="004474D9" w:rsidRDefault="00363B3E" w14:paraId="5E33595B" w14:textId="77777777">
            <w:pPr>
              <w:tabs>
                <w:tab w:val="left" w:pos="-1440"/>
                <w:tab w:val="left" w:pos="-720"/>
              </w:tabs>
              <w:suppressAutoHyphens/>
              <w:rPr>
                <w:rFonts w:ascii="Times New Roman" w:hAnsi="Times New Roman"/>
              </w:rPr>
            </w:pPr>
            <w:r w:rsidRPr="00363B3E">
              <w:rPr>
                <w:rFonts w:ascii="Times New Roman" w:hAnsi="Times New Roman"/>
              </w:rPr>
              <w:t>haar aangenomen wetsvoorstel</w:t>
            </w:r>
          </w:p>
          <w:p w:rsidRPr="00363B3E" w:rsidR="00363B3E" w:rsidP="004474D9" w:rsidRDefault="00363B3E" w14:paraId="72F7EF7E" w14:textId="77777777">
            <w:pPr>
              <w:tabs>
                <w:tab w:val="left" w:pos="-1440"/>
                <w:tab w:val="left" w:pos="-720"/>
              </w:tabs>
              <w:suppressAutoHyphens/>
              <w:rPr>
                <w:rFonts w:ascii="Times New Roman" w:hAnsi="Times New Roman"/>
              </w:rPr>
            </w:pPr>
            <w:r w:rsidRPr="00363B3E">
              <w:rPr>
                <w:rFonts w:ascii="Times New Roman" w:hAnsi="Times New Roman"/>
              </w:rPr>
              <w:t>aan de Eerste Kamer.</w:t>
            </w:r>
          </w:p>
          <w:p w:rsidRPr="00363B3E" w:rsidR="00363B3E" w:rsidP="004474D9" w:rsidRDefault="00363B3E" w14:paraId="2CABA325" w14:textId="77777777">
            <w:pPr>
              <w:tabs>
                <w:tab w:val="left" w:pos="-1440"/>
                <w:tab w:val="left" w:pos="-720"/>
              </w:tabs>
              <w:suppressAutoHyphens/>
              <w:rPr>
                <w:rFonts w:ascii="Times New Roman" w:hAnsi="Times New Roman"/>
              </w:rPr>
            </w:pPr>
          </w:p>
          <w:p w:rsidRPr="00363B3E" w:rsidR="00363B3E" w:rsidP="004474D9" w:rsidRDefault="00363B3E" w14:paraId="4F9E8B59" w14:textId="77777777">
            <w:pPr>
              <w:tabs>
                <w:tab w:val="left" w:pos="-1440"/>
                <w:tab w:val="left" w:pos="-720"/>
              </w:tabs>
              <w:suppressAutoHyphens/>
              <w:rPr>
                <w:rFonts w:ascii="Times New Roman" w:hAnsi="Times New Roman"/>
              </w:rPr>
            </w:pPr>
            <w:r w:rsidRPr="00363B3E">
              <w:rPr>
                <w:rFonts w:ascii="Times New Roman" w:hAnsi="Times New Roman"/>
              </w:rPr>
              <w:t>De Voorzitter,</w:t>
            </w:r>
          </w:p>
          <w:p w:rsidRPr="00363B3E" w:rsidR="00363B3E" w:rsidP="004474D9" w:rsidRDefault="00363B3E" w14:paraId="1054A50F" w14:textId="77777777">
            <w:pPr>
              <w:tabs>
                <w:tab w:val="left" w:pos="-1440"/>
                <w:tab w:val="left" w:pos="-720"/>
              </w:tabs>
              <w:suppressAutoHyphens/>
              <w:rPr>
                <w:rFonts w:ascii="Times New Roman" w:hAnsi="Times New Roman"/>
              </w:rPr>
            </w:pPr>
          </w:p>
          <w:p w:rsidRPr="00363B3E" w:rsidR="00363B3E" w:rsidP="004474D9" w:rsidRDefault="00363B3E" w14:paraId="1A4CEE1E" w14:textId="77777777">
            <w:pPr>
              <w:tabs>
                <w:tab w:val="left" w:pos="-1440"/>
                <w:tab w:val="left" w:pos="-720"/>
              </w:tabs>
              <w:suppressAutoHyphens/>
              <w:rPr>
                <w:rFonts w:ascii="Times New Roman" w:hAnsi="Times New Roman"/>
              </w:rPr>
            </w:pPr>
          </w:p>
          <w:p w:rsidRPr="00363B3E" w:rsidR="00363B3E" w:rsidP="004474D9" w:rsidRDefault="00363B3E" w14:paraId="1457BB2F" w14:textId="77777777">
            <w:pPr>
              <w:tabs>
                <w:tab w:val="left" w:pos="-1440"/>
                <w:tab w:val="left" w:pos="-720"/>
              </w:tabs>
              <w:suppressAutoHyphens/>
              <w:rPr>
                <w:rFonts w:ascii="Times New Roman" w:hAnsi="Times New Roman"/>
              </w:rPr>
            </w:pPr>
          </w:p>
          <w:p w:rsidRPr="00363B3E" w:rsidR="00363B3E" w:rsidP="004474D9" w:rsidRDefault="00363B3E" w14:paraId="04B4BC17" w14:textId="77777777">
            <w:pPr>
              <w:tabs>
                <w:tab w:val="left" w:pos="-1440"/>
                <w:tab w:val="left" w:pos="-720"/>
              </w:tabs>
              <w:suppressAutoHyphens/>
              <w:rPr>
                <w:rFonts w:ascii="Times New Roman" w:hAnsi="Times New Roman"/>
              </w:rPr>
            </w:pPr>
          </w:p>
          <w:p w:rsidRPr="00363B3E" w:rsidR="00363B3E" w:rsidP="004474D9" w:rsidRDefault="00363B3E" w14:paraId="24A072CF" w14:textId="77777777">
            <w:pPr>
              <w:tabs>
                <w:tab w:val="left" w:pos="-1440"/>
                <w:tab w:val="left" w:pos="-720"/>
              </w:tabs>
              <w:suppressAutoHyphens/>
              <w:rPr>
                <w:rFonts w:ascii="Times New Roman" w:hAnsi="Times New Roman"/>
              </w:rPr>
            </w:pPr>
          </w:p>
          <w:p w:rsidRPr="00363B3E" w:rsidR="00363B3E" w:rsidP="004474D9" w:rsidRDefault="00363B3E" w14:paraId="3A61285F" w14:textId="77777777">
            <w:pPr>
              <w:tabs>
                <w:tab w:val="left" w:pos="-1440"/>
                <w:tab w:val="left" w:pos="-720"/>
              </w:tabs>
              <w:suppressAutoHyphens/>
              <w:rPr>
                <w:rFonts w:ascii="Times New Roman" w:hAnsi="Times New Roman"/>
              </w:rPr>
            </w:pPr>
          </w:p>
          <w:p w:rsidRPr="00363B3E" w:rsidR="00363B3E" w:rsidP="004474D9" w:rsidRDefault="00363B3E" w14:paraId="3C568EB1" w14:textId="77777777">
            <w:pPr>
              <w:tabs>
                <w:tab w:val="left" w:pos="-1440"/>
                <w:tab w:val="left" w:pos="-720"/>
              </w:tabs>
              <w:suppressAutoHyphens/>
              <w:rPr>
                <w:rFonts w:ascii="Times New Roman" w:hAnsi="Times New Roman"/>
              </w:rPr>
            </w:pPr>
          </w:p>
          <w:p w:rsidRPr="00363B3E" w:rsidR="00363B3E" w:rsidP="004474D9" w:rsidRDefault="00363B3E" w14:paraId="5FACEF65" w14:textId="77777777">
            <w:pPr>
              <w:tabs>
                <w:tab w:val="left" w:pos="-1440"/>
                <w:tab w:val="left" w:pos="-720"/>
              </w:tabs>
              <w:suppressAutoHyphens/>
              <w:rPr>
                <w:rFonts w:ascii="Times New Roman" w:hAnsi="Times New Roman"/>
              </w:rPr>
            </w:pPr>
          </w:p>
          <w:p w:rsidRPr="00363B3E" w:rsidR="00363B3E" w:rsidP="004474D9" w:rsidRDefault="00363B3E" w14:paraId="0868E065" w14:textId="77777777">
            <w:pPr>
              <w:rPr>
                <w:rFonts w:ascii="Times New Roman" w:hAnsi="Times New Roman"/>
              </w:rPr>
            </w:pPr>
          </w:p>
          <w:p w:rsidRPr="002168F4" w:rsidR="00CB3578" w:rsidP="00363B3E" w:rsidRDefault="00363B3E" w14:paraId="735F1D93" w14:textId="54494FEA">
            <w:pPr>
              <w:pStyle w:val="Amendement"/>
              <w:rPr>
                <w:rFonts w:ascii="Times New Roman" w:hAnsi="Times New Roman" w:cs="Times New Roman"/>
              </w:rPr>
            </w:pPr>
            <w:r>
              <w:rPr>
                <w:rFonts w:ascii="Times New Roman" w:hAnsi="Times New Roman" w:cs="Times New Roman"/>
                <w:b w:val="0"/>
                <w:bCs w:val="0"/>
                <w:sz w:val="20"/>
              </w:rPr>
              <w:t>18 december 2025</w:t>
            </w:r>
          </w:p>
        </w:tc>
      </w:tr>
      <w:tr w:rsidRPr="002168F4" w:rsidR="00CB3578" w:rsidTr="00A11E73" w14:paraId="5AB46C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1DFA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27D21C" w14:textId="77777777">
            <w:pPr>
              <w:tabs>
                <w:tab w:val="left" w:pos="-1440"/>
                <w:tab w:val="left" w:pos="-720"/>
              </w:tabs>
              <w:suppressAutoHyphens/>
              <w:rPr>
                <w:rFonts w:ascii="Times New Roman" w:hAnsi="Times New Roman"/>
                <w:b/>
                <w:bCs/>
              </w:rPr>
            </w:pPr>
          </w:p>
        </w:tc>
      </w:tr>
      <w:tr w:rsidRPr="002168F4" w:rsidR="00363B3E" w:rsidTr="00057E41" w14:paraId="6B64DE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3DF2" w:rsidR="00363B3E" w:rsidP="000D5BC4" w:rsidRDefault="00363B3E" w14:paraId="033A3737" w14:textId="31C50ECF">
            <w:pPr>
              <w:rPr>
                <w:rFonts w:ascii="Times New Roman" w:hAnsi="Times New Roman"/>
                <w:b/>
                <w:bCs/>
                <w:sz w:val="24"/>
              </w:rPr>
            </w:pPr>
            <w:r w:rsidRPr="00DF3DF2">
              <w:rPr>
                <w:rFonts w:ascii="Times New Roman" w:hAnsi="Times New Roman"/>
                <w:b/>
                <w:bCs/>
                <w:sz w:val="24"/>
              </w:rPr>
              <w:t>Wijziging van de begrotingsstaat van het Ministerie van Klimaat en Groene Groei (XXIII) voor het jaar 2025 (wijziging samenhangende met de Najaarsnota)</w:t>
            </w:r>
          </w:p>
        </w:tc>
      </w:tr>
      <w:tr w:rsidRPr="002168F4" w:rsidR="00CB3578" w:rsidTr="00A11E73" w14:paraId="56CE0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C7CD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26CE87" w14:textId="77777777">
            <w:pPr>
              <w:pStyle w:val="Amendement"/>
              <w:rPr>
                <w:rFonts w:ascii="Times New Roman" w:hAnsi="Times New Roman" w:cs="Times New Roman"/>
              </w:rPr>
            </w:pPr>
          </w:p>
        </w:tc>
      </w:tr>
      <w:tr w:rsidRPr="002168F4" w:rsidR="00CB3578" w:rsidTr="00A11E73" w14:paraId="2ACC9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B523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2DA982" w14:textId="77777777">
            <w:pPr>
              <w:pStyle w:val="Amendement"/>
              <w:rPr>
                <w:rFonts w:ascii="Times New Roman" w:hAnsi="Times New Roman" w:cs="Times New Roman"/>
              </w:rPr>
            </w:pPr>
          </w:p>
        </w:tc>
      </w:tr>
      <w:tr w:rsidRPr="002168F4" w:rsidR="00363B3E" w:rsidTr="00595B1C" w14:paraId="41F70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1"/>
        </w:trPr>
        <w:tc>
          <w:tcPr>
            <w:tcW w:w="9142" w:type="dxa"/>
            <w:gridSpan w:val="2"/>
            <w:tcBorders>
              <w:top w:val="nil"/>
              <w:left w:val="nil"/>
              <w:bottom w:val="nil"/>
              <w:right w:val="nil"/>
            </w:tcBorders>
          </w:tcPr>
          <w:p w:rsidRPr="002168F4" w:rsidR="00363B3E" w:rsidRDefault="00363B3E" w14:paraId="5FE7280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122C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E0CFB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1ED6CA" w14:textId="77777777">
            <w:pPr>
              <w:pStyle w:val="Amendement"/>
              <w:rPr>
                <w:rFonts w:ascii="Times New Roman" w:hAnsi="Times New Roman" w:cs="Times New Roman"/>
              </w:rPr>
            </w:pPr>
          </w:p>
        </w:tc>
      </w:tr>
    </w:tbl>
    <w:p w:rsidR="00DF3DF2" w:rsidP="00DF3DF2" w:rsidRDefault="00363B3E" w14:paraId="5023E105" w14:textId="01CE09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F3DF2" w:rsidR="00DF3DF2">
        <w:rPr>
          <w:rFonts w:ascii="Times New Roman" w:hAnsi="Times New Roman"/>
          <w:sz w:val="24"/>
          <w:szCs w:val="18"/>
        </w:rPr>
        <w:t>Wij Willem-Alexander, bij de gratie Gods, Koning der Nederlanden, Prins van Oranje-Nassau, enz. enz. enz.</w:t>
      </w:r>
    </w:p>
    <w:p w:rsidR="00A66E13" w:rsidP="00DF3DF2" w:rsidRDefault="00A66E13" w14:paraId="4FAABA1D" w14:textId="77777777">
      <w:pPr>
        <w:tabs>
          <w:tab w:val="left" w:pos="284"/>
          <w:tab w:val="left" w:pos="567"/>
          <w:tab w:val="left" w:pos="851"/>
        </w:tabs>
        <w:ind w:right="-2"/>
        <w:rPr>
          <w:rFonts w:ascii="Times New Roman" w:hAnsi="Times New Roman"/>
          <w:sz w:val="24"/>
          <w:szCs w:val="18"/>
        </w:rPr>
      </w:pPr>
    </w:p>
    <w:p w:rsidRPr="00A66E13" w:rsidR="00A66E13" w:rsidP="00A66E13" w:rsidRDefault="00A66E13" w14:paraId="6C18074F" w14:textId="3F3F8C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Allen, die deze zullen zien of horen lezen, saluut! doen te weten:</w:t>
      </w:r>
    </w:p>
    <w:p w:rsidRPr="00A66E13" w:rsidR="00A66E13" w:rsidP="00A66E13" w:rsidRDefault="00A66E13" w14:paraId="70DD4BCC" w14:textId="03F3BEB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Alzo Wij in overweging genomen hebben, dat de noodzaak is gebleken van een wijziging van de departementale begrotingsstaat van het Ministerie van Klimaat en Groene Groei (XXIII) en van de begrotingsstaat inzake de agentschappen van dit ministerie, alle voor het jaar 2025;</w:t>
      </w:r>
    </w:p>
    <w:p w:rsidRPr="00A66E13" w:rsidR="00A66E13" w:rsidP="00A66E13" w:rsidRDefault="00A66E13" w14:paraId="74B1B2BD" w14:textId="38E8B2B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Zo is het, dat Wij, met gemeen overleg der Staten-Generaal, hebben goedgevonden en verstaan, gelijk Wij goedvinden en verstaan bij deze:</w:t>
      </w:r>
    </w:p>
    <w:p w:rsidR="00A66E13" w:rsidP="00A66E13" w:rsidRDefault="00A66E13" w14:paraId="69BE73CA" w14:textId="77777777">
      <w:pPr>
        <w:tabs>
          <w:tab w:val="left" w:pos="284"/>
          <w:tab w:val="left" w:pos="567"/>
          <w:tab w:val="left" w:pos="851"/>
        </w:tabs>
        <w:ind w:right="-2"/>
        <w:rPr>
          <w:rFonts w:ascii="Times New Roman" w:hAnsi="Times New Roman"/>
          <w:b/>
          <w:sz w:val="24"/>
          <w:szCs w:val="18"/>
        </w:rPr>
      </w:pPr>
    </w:p>
    <w:p w:rsidRPr="00A66E13" w:rsidR="00A66E13" w:rsidP="00A66E13" w:rsidRDefault="00A66E13" w14:paraId="6022F093" w14:textId="521E26AC">
      <w:pPr>
        <w:tabs>
          <w:tab w:val="left" w:pos="284"/>
          <w:tab w:val="left" w:pos="567"/>
          <w:tab w:val="left" w:pos="851"/>
        </w:tabs>
        <w:ind w:right="-2"/>
        <w:rPr>
          <w:rFonts w:ascii="Times New Roman" w:hAnsi="Times New Roman"/>
          <w:b/>
          <w:sz w:val="24"/>
          <w:szCs w:val="18"/>
        </w:rPr>
      </w:pPr>
      <w:r w:rsidRPr="00A66E13">
        <w:rPr>
          <w:rFonts w:ascii="Times New Roman" w:hAnsi="Times New Roman"/>
          <w:b/>
          <w:sz w:val="24"/>
          <w:szCs w:val="18"/>
        </w:rPr>
        <w:t>Artikel 1</w:t>
      </w:r>
    </w:p>
    <w:p w:rsidR="00A66E13" w:rsidP="00A66E13" w:rsidRDefault="00A66E13" w14:paraId="54CDA50F" w14:textId="77777777">
      <w:pPr>
        <w:tabs>
          <w:tab w:val="left" w:pos="284"/>
          <w:tab w:val="left" w:pos="567"/>
          <w:tab w:val="left" w:pos="851"/>
        </w:tabs>
        <w:ind w:right="-2"/>
        <w:rPr>
          <w:rFonts w:ascii="Times New Roman" w:hAnsi="Times New Roman"/>
          <w:sz w:val="24"/>
          <w:szCs w:val="18"/>
        </w:rPr>
      </w:pPr>
    </w:p>
    <w:p w:rsidRPr="00A66E13" w:rsidR="00A66E13" w:rsidP="00A66E13" w:rsidRDefault="00A66E13" w14:paraId="3774113E" w14:textId="3D5F7E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De departementale begrotingsstaat van het Ministerie van Klimaat en Groene Groei (XXIII) voor het jaar 2025 wordt gewijzigd, zoals blijkt uit de desbetreffende bij deze wet behorende staat.</w:t>
      </w:r>
    </w:p>
    <w:p w:rsidR="00A66E13" w:rsidP="00A66E13" w:rsidRDefault="00A66E13" w14:paraId="32ED2F66" w14:textId="77777777">
      <w:pPr>
        <w:tabs>
          <w:tab w:val="left" w:pos="284"/>
          <w:tab w:val="left" w:pos="567"/>
          <w:tab w:val="left" w:pos="851"/>
        </w:tabs>
        <w:ind w:right="-2"/>
        <w:rPr>
          <w:rFonts w:ascii="Times New Roman" w:hAnsi="Times New Roman"/>
          <w:b/>
          <w:sz w:val="24"/>
          <w:szCs w:val="18"/>
        </w:rPr>
      </w:pPr>
    </w:p>
    <w:p w:rsidRPr="00A66E13" w:rsidR="00A66E13" w:rsidP="00A66E13" w:rsidRDefault="00A66E13" w14:paraId="7AC64931" w14:textId="70421A05">
      <w:pPr>
        <w:tabs>
          <w:tab w:val="left" w:pos="284"/>
          <w:tab w:val="left" w:pos="567"/>
          <w:tab w:val="left" w:pos="851"/>
        </w:tabs>
        <w:ind w:right="-2"/>
        <w:rPr>
          <w:rFonts w:ascii="Times New Roman" w:hAnsi="Times New Roman"/>
          <w:b/>
          <w:sz w:val="24"/>
          <w:szCs w:val="18"/>
        </w:rPr>
      </w:pPr>
      <w:r w:rsidRPr="00A66E13">
        <w:rPr>
          <w:rFonts w:ascii="Times New Roman" w:hAnsi="Times New Roman"/>
          <w:b/>
          <w:sz w:val="24"/>
          <w:szCs w:val="18"/>
        </w:rPr>
        <w:t>Artikel 2</w:t>
      </w:r>
    </w:p>
    <w:p w:rsidR="00A66E13" w:rsidP="00A66E13" w:rsidRDefault="00A66E13" w14:paraId="471909A0" w14:textId="77777777">
      <w:pPr>
        <w:tabs>
          <w:tab w:val="left" w:pos="284"/>
          <w:tab w:val="left" w:pos="567"/>
          <w:tab w:val="left" w:pos="851"/>
        </w:tabs>
        <w:ind w:right="-2"/>
        <w:rPr>
          <w:rFonts w:ascii="Times New Roman" w:hAnsi="Times New Roman"/>
          <w:sz w:val="24"/>
          <w:szCs w:val="18"/>
        </w:rPr>
      </w:pPr>
    </w:p>
    <w:p w:rsidRPr="00A66E13" w:rsidR="00A66E13" w:rsidP="00A66E13" w:rsidRDefault="00A66E13" w14:paraId="23F2DC8E" w14:textId="137D7A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 xml:space="preserve">De begrotingsstaat inzake de agentschappen voor het jaar 2025 wordt </w:t>
      </w:r>
      <w:proofErr w:type="spellStart"/>
      <w:r w:rsidRPr="00A66E13">
        <w:rPr>
          <w:rFonts w:ascii="Times New Roman" w:hAnsi="Times New Roman"/>
          <w:sz w:val="24"/>
          <w:szCs w:val="18"/>
        </w:rPr>
        <w:t>gewĳzigd</w:t>
      </w:r>
      <w:proofErr w:type="spellEnd"/>
      <w:r w:rsidRPr="00A66E13">
        <w:rPr>
          <w:rFonts w:ascii="Times New Roman" w:hAnsi="Times New Roman"/>
          <w:sz w:val="24"/>
          <w:szCs w:val="18"/>
        </w:rPr>
        <w:t xml:space="preserve">, zoals </w:t>
      </w:r>
      <w:proofErr w:type="spellStart"/>
      <w:r w:rsidRPr="00A66E13">
        <w:rPr>
          <w:rFonts w:ascii="Times New Roman" w:hAnsi="Times New Roman"/>
          <w:sz w:val="24"/>
          <w:szCs w:val="18"/>
        </w:rPr>
        <w:t>blĳkt</w:t>
      </w:r>
      <w:proofErr w:type="spellEnd"/>
      <w:r w:rsidRPr="00A66E13">
        <w:rPr>
          <w:rFonts w:ascii="Times New Roman" w:hAnsi="Times New Roman"/>
          <w:sz w:val="24"/>
          <w:szCs w:val="18"/>
        </w:rPr>
        <w:t xml:space="preserve"> uit de desbetreffende </w:t>
      </w:r>
      <w:proofErr w:type="spellStart"/>
      <w:r w:rsidRPr="00A66E13">
        <w:rPr>
          <w:rFonts w:ascii="Times New Roman" w:hAnsi="Times New Roman"/>
          <w:sz w:val="24"/>
          <w:szCs w:val="18"/>
        </w:rPr>
        <w:t>bĳ</w:t>
      </w:r>
      <w:proofErr w:type="spellEnd"/>
      <w:r w:rsidRPr="00A66E13">
        <w:rPr>
          <w:rFonts w:ascii="Times New Roman" w:hAnsi="Times New Roman"/>
          <w:sz w:val="24"/>
          <w:szCs w:val="18"/>
        </w:rPr>
        <w:t xml:space="preserve"> deze wet behorende staat.</w:t>
      </w:r>
    </w:p>
    <w:p w:rsidR="00A66E13" w:rsidP="00A66E13" w:rsidRDefault="00A66E13" w14:paraId="763CB5DD" w14:textId="77777777">
      <w:pPr>
        <w:tabs>
          <w:tab w:val="left" w:pos="284"/>
          <w:tab w:val="left" w:pos="567"/>
          <w:tab w:val="left" w:pos="851"/>
        </w:tabs>
        <w:ind w:right="-2"/>
        <w:rPr>
          <w:rFonts w:ascii="Times New Roman" w:hAnsi="Times New Roman"/>
          <w:b/>
          <w:sz w:val="24"/>
          <w:szCs w:val="18"/>
        </w:rPr>
      </w:pPr>
    </w:p>
    <w:p w:rsidRPr="00A66E13" w:rsidR="00A66E13" w:rsidP="00A66E13" w:rsidRDefault="00A66E13" w14:paraId="370401E3" w14:textId="2693269A">
      <w:pPr>
        <w:tabs>
          <w:tab w:val="left" w:pos="284"/>
          <w:tab w:val="left" w:pos="567"/>
          <w:tab w:val="left" w:pos="851"/>
        </w:tabs>
        <w:ind w:right="-2"/>
        <w:rPr>
          <w:rFonts w:ascii="Times New Roman" w:hAnsi="Times New Roman"/>
          <w:b/>
          <w:sz w:val="24"/>
          <w:szCs w:val="18"/>
        </w:rPr>
      </w:pPr>
      <w:r w:rsidRPr="00A66E13">
        <w:rPr>
          <w:rFonts w:ascii="Times New Roman" w:hAnsi="Times New Roman"/>
          <w:b/>
          <w:sz w:val="24"/>
          <w:szCs w:val="18"/>
        </w:rPr>
        <w:t>Artikel 3</w:t>
      </w:r>
    </w:p>
    <w:p w:rsidR="00A66E13" w:rsidP="00A66E13" w:rsidRDefault="00A66E13" w14:paraId="0263B568" w14:textId="77777777">
      <w:pPr>
        <w:tabs>
          <w:tab w:val="left" w:pos="284"/>
          <w:tab w:val="left" w:pos="567"/>
          <w:tab w:val="left" w:pos="851"/>
        </w:tabs>
        <w:ind w:right="-2"/>
        <w:rPr>
          <w:rFonts w:ascii="Times New Roman" w:hAnsi="Times New Roman"/>
          <w:sz w:val="24"/>
          <w:szCs w:val="18"/>
        </w:rPr>
      </w:pPr>
    </w:p>
    <w:p w:rsidRPr="00A66E13" w:rsidR="00A66E13" w:rsidP="00A66E13" w:rsidRDefault="00A66E13" w14:paraId="2FC93430" w14:textId="4FC6377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De vaststelling van de begrotingsstaat geschiedt in duizenden euro’s.</w:t>
      </w:r>
    </w:p>
    <w:p w:rsidR="00A66E13" w:rsidP="00A66E13" w:rsidRDefault="00A66E13" w14:paraId="2FBB708A" w14:textId="77777777">
      <w:pPr>
        <w:tabs>
          <w:tab w:val="left" w:pos="284"/>
          <w:tab w:val="left" w:pos="567"/>
          <w:tab w:val="left" w:pos="851"/>
        </w:tabs>
        <w:ind w:right="-2"/>
        <w:rPr>
          <w:rFonts w:ascii="Times New Roman" w:hAnsi="Times New Roman"/>
          <w:b/>
          <w:sz w:val="24"/>
          <w:szCs w:val="18"/>
        </w:rPr>
      </w:pPr>
    </w:p>
    <w:p w:rsidR="00363B3E" w:rsidP="00A66E13" w:rsidRDefault="00363B3E" w14:paraId="4DC03C14" w14:textId="77777777">
      <w:pPr>
        <w:tabs>
          <w:tab w:val="left" w:pos="284"/>
          <w:tab w:val="left" w:pos="567"/>
          <w:tab w:val="left" w:pos="851"/>
        </w:tabs>
        <w:ind w:right="-2"/>
        <w:rPr>
          <w:rFonts w:ascii="Times New Roman" w:hAnsi="Times New Roman"/>
          <w:b/>
          <w:sz w:val="24"/>
          <w:szCs w:val="18"/>
        </w:rPr>
      </w:pPr>
    </w:p>
    <w:p w:rsidR="00363B3E" w:rsidP="00A66E13" w:rsidRDefault="00363B3E" w14:paraId="0615D08E" w14:textId="77777777">
      <w:pPr>
        <w:tabs>
          <w:tab w:val="left" w:pos="284"/>
          <w:tab w:val="left" w:pos="567"/>
          <w:tab w:val="left" w:pos="851"/>
        </w:tabs>
        <w:ind w:right="-2"/>
        <w:rPr>
          <w:rFonts w:ascii="Times New Roman" w:hAnsi="Times New Roman"/>
          <w:b/>
          <w:sz w:val="24"/>
          <w:szCs w:val="18"/>
        </w:rPr>
      </w:pPr>
    </w:p>
    <w:p w:rsidR="00363B3E" w:rsidP="00A66E13" w:rsidRDefault="00363B3E" w14:paraId="11AA89E3" w14:textId="77777777">
      <w:pPr>
        <w:tabs>
          <w:tab w:val="left" w:pos="284"/>
          <w:tab w:val="left" w:pos="567"/>
          <w:tab w:val="left" w:pos="851"/>
        </w:tabs>
        <w:ind w:right="-2"/>
        <w:rPr>
          <w:rFonts w:ascii="Times New Roman" w:hAnsi="Times New Roman"/>
          <w:b/>
          <w:sz w:val="24"/>
          <w:szCs w:val="18"/>
        </w:rPr>
      </w:pPr>
    </w:p>
    <w:p w:rsidRPr="00A66E13" w:rsidR="00A66E13" w:rsidP="00A66E13" w:rsidRDefault="00A66E13" w14:paraId="54E3DD4B" w14:textId="0DEE7FD3">
      <w:pPr>
        <w:tabs>
          <w:tab w:val="left" w:pos="284"/>
          <w:tab w:val="left" w:pos="567"/>
          <w:tab w:val="left" w:pos="851"/>
        </w:tabs>
        <w:ind w:right="-2"/>
        <w:rPr>
          <w:rFonts w:ascii="Times New Roman" w:hAnsi="Times New Roman"/>
          <w:b/>
          <w:sz w:val="24"/>
          <w:szCs w:val="18"/>
        </w:rPr>
      </w:pPr>
      <w:r w:rsidRPr="00A66E13">
        <w:rPr>
          <w:rFonts w:ascii="Times New Roman" w:hAnsi="Times New Roman"/>
          <w:b/>
          <w:sz w:val="24"/>
          <w:szCs w:val="18"/>
        </w:rPr>
        <w:lastRenderedPageBreak/>
        <w:t>Artikel 4</w:t>
      </w:r>
    </w:p>
    <w:p w:rsidR="00A66E13" w:rsidP="00A66E13" w:rsidRDefault="00A66E13" w14:paraId="5A6DB256" w14:textId="77777777">
      <w:pPr>
        <w:tabs>
          <w:tab w:val="left" w:pos="284"/>
          <w:tab w:val="left" w:pos="567"/>
          <w:tab w:val="left" w:pos="851"/>
        </w:tabs>
        <w:ind w:right="-2"/>
        <w:rPr>
          <w:rFonts w:ascii="Times New Roman" w:hAnsi="Times New Roman"/>
          <w:sz w:val="24"/>
          <w:szCs w:val="18"/>
        </w:rPr>
      </w:pPr>
    </w:p>
    <w:p w:rsidR="00A66E13" w:rsidP="00A66E13" w:rsidRDefault="00A66E13" w14:paraId="5BD3EC2B" w14:textId="024AC5DF">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A66E13">
        <w:rPr>
          <w:rFonts w:ascii="Times New Roman" w:hAnsi="Times New Roman"/>
          <w:sz w:val="24"/>
          <w:szCs w:val="18"/>
        </w:rPr>
        <w:t xml:space="preserve">Deze wet treedt in werking met ingang van de dag na de datum van uitgifte van het Staatsblad waarin zij wordt geplaatst en werkt terug tot en met 1 december 2025. </w:t>
      </w:r>
      <w:r w:rsidRPr="00A66E13">
        <w:rPr>
          <w:rFonts w:ascii="Times New Roman" w:hAnsi="Times New Roman"/>
          <w:sz w:val="24"/>
          <w:szCs w:val="18"/>
        </w:rPr>
        <w:br/>
      </w:r>
    </w:p>
    <w:p w:rsidR="00A66E13" w:rsidP="00A66E13" w:rsidRDefault="00A66E13" w14:paraId="0C7CC2F6" w14:textId="77777777">
      <w:pPr>
        <w:tabs>
          <w:tab w:val="left" w:pos="284"/>
          <w:tab w:val="left" w:pos="567"/>
          <w:tab w:val="left" w:pos="851"/>
        </w:tabs>
        <w:ind w:right="-2"/>
        <w:rPr>
          <w:rFonts w:ascii="Times New Roman" w:hAnsi="Times New Roman"/>
          <w:sz w:val="24"/>
          <w:szCs w:val="20"/>
        </w:rPr>
      </w:pPr>
    </w:p>
    <w:p w:rsidR="00A66E13" w:rsidP="00A66E13" w:rsidRDefault="00A66E13" w14:paraId="7F74C9DC" w14:textId="00E3B7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66E13">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F10D64" w:rsidP="00A66E13" w:rsidRDefault="00F10D64" w14:paraId="414658EC" w14:textId="77777777">
      <w:pPr>
        <w:tabs>
          <w:tab w:val="left" w:pos="284"/>
          <w:tab w:val="left" w:pos="567"/>
          <w:tab w:val="left" w:pos="851"/>
        </w:tabs>
        <w:ind w:right="-2"/>
        <w:rPr>
          <w:rFonts w:ascii="Times New Roman" w:hAnsi="Times New Roman"/>
          <w:sz w:val="24"/>
          <w:szCs w:val="18"/>
        </w:rPr>
      </w:pPr>
    </w:p>
    <w:p w:rsidRPr="00F10D64" w:rsidR="00F10D64" w:rsidP="00F10D64" w:rsidRDefault="00F10D64" w14:paraId="5F7EDD59" w14:textId="77777777">
      <w:pPr>
        <w:tabs>
          <w:tab w:val="left" w:pos="284"/>
          <w:tab w:val="left" w:pos="567"/>
          <w:tab w:val="left" w:pos="851"/>
        </w:tabs>
        <w:ind w:right="-2"/>
        <w:rPr>
          <w:rFonts w:ascii="Times New Roman" w:hAnsi="Times New Roman"/>
          <w:sz w:val="24"/>
          <w:szCs w:val="20"/>
        </w:rPr>
      </w:pPr>
      <w:r w:rsidRPr="00F10D64">
        <w:rPr>
          <w:rFonts w:ascii="Times New Roman" w:hAnsi="Times New Roman"/>
          <w:sz w:val="24"/>
          <w:szCs w:val="20"/>
        </w:rPr>
        <w:t>Gegeven</w:t>
      </w:r>
    </w:p>
    <w:p w:rsidRPr="00F10D64" w:rsidR="00F10D64" w:rsidP="00F10D64" w:rsidRDefault="00F10D64" w14:paraId="20FE8623" w14:textId="77777777">
      <w:pPr>
        <w:tabs>
          <w:tab w:val="left" w:pos="284"/>
          <w:tab w:val="left" w:pos="567"/>
          <w:tab w:val="left" w:pos="851"/>
        </w:tabs>
        <w:ind w:right="-2"/>
        <w:rPr>
          <w:rFonts w:ascii="Times New Roman" w:hAnsi="Times New Roman"/>
          <w:sz w:val="24"/>
          <w:szCs w:val="20"/>
        </w:rPr>
      </w:pPr>
    </w:p>
    <w:p w:rsidR="00F10D64" w:rsidP="00F10D64" w:rsidRDefault="00F10D64" w14:paraId="5F6CA848" w14:textId="77777777">
      <w:pPr>
        <w:tabs>
          <w:tab w:val="left" w:pos="284"/>
          <w:tab w:val="left" w:pos="567"/>
          <w:tab w:val="left" w:pos="851"/>
        </w:tabs>
        <w:ind w:right="-2"/>
        <w:rPr>
          <w:rFonts w:ascii="Times New Roman" w:hAnsi="Times New Roman"/>
          <w:sz w:val="24"/>
          <w:szCs w:val="20"/>
        </w:rPr>
      </w:pPr>
    </w:p>
    <w:p w:rsidR="00F10D64" w:rsidP="00F10D64" w:rsidRDefault="00F10D64" w14:paraId="61F53F97" w14:textId="77777777">
      <w:pPr>
        <w:tabs>
          <w:tab w:val="left" w:pos="284"/>
          <w:tab w:val="left" w:pos="567"/>
          <w:tab w:val="left" w:pos="851"/>
        </w:tabs>
        <w:ind w:right="-2"/>
        <w:rPr>
          <w:rFonts w:ascii="Times New Roman" w:hAnsi="Times New Roman"/>
          <w:sz w:val="24"/>
          <w:szCs w:val="20"/>
        </w:rPr>
      </w:pPr>
    </w:p>
    <w:p w:rsidR="00F10D64" w:rsidP="00F10D64" w:rsidRDefault="00F10D64" w14:paraId="36E1B432" w14:textId="77777777">
      <w:pPr>
        <w:tabs>
          <w:tab w:val="left" w:pos="284"/>
          <w:tab w:val="left" w:pos="567"/>
          <w:tab w:val="left" w:pos="851"/>
        </w:tabs>
        <w:ind w:right="-2"/>
        <w:rPr>
          <w:rFonts w:ascii="Times New Roman" w:hAnsi="Times New Roman"/>
          <w:sz w:val="24"/>
          <w:szCs w:val="20"/>
        </w:rPr>
      </w:pPr>
    </w:p>
    <w:p w:rsidR="00F10D64" w:rsidP="00F10D64" w:rsidRDefault="00F10D64" w14:paraId="7C1F7E15" w14:textId="77777777">
      <w:pPr>
        <w:tabs>
          <w:tab w:val="left" w:pos="284"/>
          <w:tab w:val="left" w:pos="567"/>
          <w:tab w:val="left" w:pos="851"/>
        </w:tabs>
        <w:ind w:right="-2"/>
        <w:rPr>
          <w:rFonts w:ascii="Times New Roman" w:hAnsi="Times New Roman"/>
          <w:sz w:val="24"/>
          <w:szCs w:val="20"/>
        </w:rPr>
      </w:pPr>
    </w:p>
    <w:p w:rsidR="00F10D64" w:rsidP="00F10D64" w:rsidRDefault="00F10D64" w14:paraId="0C8D1906" w14:textId="77777777">
      <w:pPr>
        <w:tabs>
          <w:tab w:val="left" w:pos="284"/>
          <w:tab w:val="left" w:pos="567"/>
          <w:tab w:val="left" w:pos="851"/>
        </w:tabs>
        <w:ind w:right="-2"/>
        <w:rPr>
          <w:rFonts w:ascii="Times New Roman" w:hAnsi="Times New Roman"/>
          <w:sz w:val="24"/>
          <w:szCs w:val="20"/>
        </w:rPr>
      </w:pPr>
    </w:p>
    <w:p w:rsidR="00F10D64" w:rsidP="00F10D64" w:rsidRDefault="00F10D64" w14:paraId="24712D85" w14:textId="77777777">
      <w:pPr>
        <w:tabs>
          <w:tab w:val="left" w:pos="284"/>
          <w:tab w:val="left" w:pos="567"/>
          <w:tab w:val="left" w:pos="851"/>
        </w:tabs>
        <w:ind w:right="-2"/>
        <w:rPr>
          <w:rFonts w:ascii="Times New Roman" w:hAnsi="Times New Roman"/>
          <w:sz w:val="24"/>
          <w:szCs w:val="20"/>
        </w:rPr>
      </w:pPr>
    </w:p>
    <w:p w:rsidR="00F10D64" w:rsidP="00F10D64" w:rsidRDefault="00F10D64" w14:paraId="0E87D253" w14:textId="77777777">
      <w:pPr>
        <w:tabs>
          <w:tab w:val="left" w:pos="284"/>
          <w:tab w:val="left" w:pos="567"/>
          <w:tab w:val="left" w:pos="851"/>
        </w:tabs>
        <w:ind w:right="-2"/>
        <w:rPr>
          <w:rFonts w:ascii="Times New Roman" w:hAnsi="Times New Roman"/>
          <w:sz w:val="24"/>
          <w:szCs w:val="20"/>
        </w:rPr>
      </w:pPr>
    </w:p>
    <w:p w:rsidRPr="00F10D64" w:rsidR="00F10D64" w:rsidP="00F10D64" w:rsidRDefault="00F10D64" w14:paraId="0A1B3731" w14:textId="77777777">
      <w:pPr>
        <w:tabs>
          <w:tab w:val="left" w:pos="284"/>
          <w:tab w:val="left" w:pos="567"/>
          <w:tab w:val="left" w:pos="851"/>
        </w:tabs>
        <w:ind w:right="-2"/>
        <w:rPr>
          <w:rFonts w:ascii="Times New Roman" w:hAnsi="Times New Roman"/>
          <w:sz w:val="24"/>
          <w:szCs w:val="20"/>
        </w:rPr>
      </w:pPr>
    </w:p>
    <w:p w:rsidR="00363B3E" w:rsidP="00F10D64" w:rsidRDefault="00F10D64" w14:paraId="158CA6E1" w14:textId="77777777">
      <w:pPr>
        <w:tabs>
          <w:tab w:val="left" w:pos="284"/>
          <w:tab w:val="left" w:pos="567"/>
          <w:tab w:val="left" w:pos="851"/>
        </w:tabs>
        <w:ind w:right="-2"/>
        <w:rPr>
          <w:rFonts w:ascii="Times New Roman" w:hAnsi="Times New Roman"/>
          <w:sz w:val="24"/>
          <w:szCs w:val="20"/>
        </w:rPr>
      </w:pPr>
      <w:r w:rsidRPr="00F10D64">
        <w:rPr>
          <w:rFonts w:ascii="Times New Roman" w:hAnsi="Times New Roman"/>
          <w:sz w:val="24"/>
          <w:szCs w:val="20"/>
        </w:rPr>
        <w:t>De Minister van Klimaat en Groene Groei,</w:t>
      </w:r>
    </w:p>
    <w:p w:rsidRPr="00F10D64" w:rsidR="00363B3E" w:rsidP="00363B3E" w:rsidRDefault="00363B3E" w14:paraId="4FEACF9E" w14:textId="77777777">
      <w:pPr>
        <w:tabs>
          <w:tab w:val="left" w:pos="284"/>
          <w:tab w:val="left" w:pos="567"/>
          <w:tab w:val="left" w:pos="851"/>
        </w:tabs>
        <w:ind w:right="-2"/>
        <w:rPr>
          <w:rFonts w:ascii="Times New Roman" w:hAnsi="Times New Roman"/>
          <w:sz w:val="24"/>
          <w:szCs w:val="20"/>
        </w:rPr>
      </w:pPr>
    </w:p>
    <w:p w:rsidR="00363B3E" w:rsidP="00363B3E" w:rsidRDefault="00363B3E" w14:paraId="7E2BBDFB" w14:textId="77777777">
      <w:pPr>
        <w:tabs>
          <w:tab w:val="left" w:pos="284"/>
          <w:tab w:val="left" w:pos="567"/>
          <w:tab w:val="left" w:pos="851"/>
        </w:tabs>
        <w:ind w:right="-2"/>
        <w:rPr>
          <w:rFonts w:ascii="Times New Roman" w:hAnsi="Times New Roman"/>
          <w:sz w:val="24"/>
          <w:szCs w:val="20"/>
        </w:rPr>
      </w:pPr>
    </w:p>
    <w:p w:rsidR="00363B3E" w:rsidP="00363B3E" w:rsidRDefault="00363B3E" w14:paraId="6F24415D" w14:textId="77777777">
      <w:pPr>
        <w:tabs>
          <w:tab w:val="left" w:pos="284"/>
          <w:tab w:val="left" w:pos="567"/>
          <w:tab w:val="left" w:pos="851"/>
        </w:tabs>
        <w:ind w:right="-2"/>
        <w:rPr>
          <w:rFonts w:ascii="Times New Roman" w:hAnsi="Times New Roman"/>
          <w:sz w:val="24"/>
          <w:szCs w:val="20"/>
        </w:rPr>
      </w:pPr>
    </w:p>
    <w:p w:rsidR="00363B3E" w:rsidP="00363B3E" w:rsidRDefault="00363B3E" w14:paraId="5CEC7E4D" w14:textId="77777777">
      <w:pPr>
        <w:tabs>
          <w:tab w:val="left" w:pos="284"/>
          <w:tab w:val="left" w:pos="567"/>
          <w:tab w:val="left" w:pos="851"/>
        </w:tabs>
        <w:ind w:right="-2"/>
        <w:rPr>
          <w:rFonts w:ascii="Times New Roman" w:hAnsi="Times New Roman"/>
          <w:sz w:val="24"/>
          <w:szCs w:val="20"/>
        </w:rPr>
      </w:pPr>
    </w:p>
    <w:p w:rsidR="00363B3E" w:rsidP="00363B3E" w:rsidRDefault="00363B3E" w14:paraId="77B63100" w14:textId="77777777">
      <w:pPr>
        <w:tabs>
          <w:tab w:val="left" w:pos="284"/>
          <w:tab w:val="left" w:pos="567"/>
          <w:tab w:val="left" w:pos="851"/>
        </w:tabs>
        <w:ind w:right="-2"/>
        <w:rPr>
          <w:rFonts w:ascii="Times New Roman" w:hAnsi="Times New Roman"/>
          <w:sz w:val="24"/>
          <w:szCs w:val="20"/>
        </w:rPr>
      </w:pPr>
    </w:p>
    <w:p w:rsidR="00363B3E" w:rsidP="00363B3E" w:rsidRDefault="00363B3E" w14:paraId="2382D5D2" w14:textId="77777777">
      <w:pPr>
        <w:tabs>
          <w:tab w:val="left" w:pos="284"/>
          <w:tab w:val="left" w:pos="567"/>
          <w:tab w:val="left" w:pos="851"/>
        </w:tabs>
        <w:ind w:right="-2"/>
        <w:rPr>
          <w:rFonts w:ascii="Times New Roman" w:hAnsi="Times New Roman"/>
          <w:sz w:val="24"/>
          <w:szCs w:val="20"/>
        </w:rPr>
      </w:pPr>
    </w:p>
    <w:p w:rsidR="00363B3E" w:rsidP="00363B3E" w:rsidRDefault="00363B3E" w14:paraId="6D51A6D6" w14:textId="77777777">
      <w:pPr>
        <w:tabs>
          <w:tab w:val="left" w:pos="284"/>
          <w:tab w:val="left" w:pos="567"/>
          <w:tab w:val="left" w:pos="851"/>
        </w:tabs>
        <w:ind w:right="-2"/>
        <w:rPr>
          <w:rFonts w:ascii="Times New Roman" w:hAnsi="Times New Roman"/>
          <w:sz w:val="24"/>
          <w:szCs w:val="20"/>
        </w:rPr>
      </w:pPr>
    </w:p>
    <w:p w:rsidR="00363B3E" w:rsidP="00363B3E" w:rsidRDefault="00363B3E" w14:paraId="707A5FDE" w14:textId="77777777">
      <w:pPr>
        <w:tabs>
          <w:tab w:val="left" w:pos="284"/>
          <w:tab w:val="left" w:pos="567"/>
          <w:tab w:val="left" w:pos="851"/>
        </w:tabs>
        <w:ind w:right="-2"/>
        <w:rPr>
          <w:rFonts w:ascii="Times New Roman" w:hAnsi="Times New Roman"/>
          <w:sz w:val="24"/>
          <w:szCs w:val="20"/>
        </w:rPr>
      </w:pPr>
    </w:p>
    <w:p w:rsidRPr="00F10D64" w:rsidR="00363B3E" w:rsidP="00363B3E" w:rsidRDefault="00363B3E" w14:paraId="21BCB8DE" w14:textId="77777777">
      <w:pPr>
        <w:tabs>
          <w:tab w:val="left" w:pos="284"/>
          <w:tab w:val="left" w:pos="567"/>
          <w:tab w:val="left" w:pos="851"/>
        </w:tabs>
        <w:ind w:right="-2"/>
        <w:rPr>
          <w:rFonts w:ascii="Times New Roman" w:hAnsi="Times New Roman"/>
          <w:sz w:val="24"/>
          <w:szCs w:val="20"/>
        </w:rPr>
      </w:pPr>
    </w:p>
    <w:p w:rsidR="00F10D64" w:rsidP="00363B3E" w:rsidRDefault="00363B3E" w14:paraId="7A9C70BA" w14:textId="600CE1CE">
      <w:pPr>
        <w:tabs>
          <w:tab w:val="left" w:pos="284"/>
          <w:tab w:val="left" w:pos="567"/>
          <w:tab w:val="left" w:pos="851"/>
        </w:tabs>
        <w:ind w:right="-2"/>
        <w:rPr>
          <w:rFonts w:ascii="Times New Roman" w:hAnsi="Times New Roman"/>
          <w:sz w:val="24"/>
          <w:szCs w:val="20"/>
        </w:rPr>
      </w:pPr>
      <w:r w:rsidRPr="00F10D64">
        <w:rPr>
          <w:rFonts w:ascii="Times New Roman" w:hAnsi="Times New Roman"/>
          <w:sz w:val="24"/>
          <w:szCs w:val="20"/>
        </w:rPr>
        <w:t>De Minister van Klimaat en Groene Groei,</w:t>
      </w:r>
      <w:r w:rsidR="00F10D64">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237"/>
        <w:gridCol w:w="2570"/>
        <w:gridCol w:w="1234"/>
        <w:gridCol w:w="856"/>
        <w:gridCol w:w="1067"/>
        <w:gridCol w:w="1234"/>
        <w:gridCol w:w="804"/>
        <w:gridCol w:w="1068"/>
      </w:tblGrid>
      <w:tr w:rsidRPr="00C2605F" w:rsidR="00C2605F" w:rsidTr="00C2605F" w14:paraId="5EF81F77" w14:textId="77777777">
        <w:trPr>
          <w:tblHeader/>
        </w:trPr>
        <w:tc>
          <w:tcPr>
            <w:tcW w:w="5000" w:type="pct"/>
            <w:gridSpan w:val="8"/>
            <w:tcMar>
              <w:top w:w="22" w:type="dxa"/>
              <w:left w:w="113" w:type="dxa"/>
              <w:bottom w:w="22" w:type="dxa"/>
            </w:tcMar>
          </w:tcPr>
          <w:p w:rsidRPr="00C2605F" w:rsidR="00C2605F" w:rsidP="003B6468" w:rsidRDefault="00C2605F" w14:paraId="00DDFB23" w14:textId="77777777">
            <w:pPr>
              <w:pStyle w:val="kio2-table-title"/>
              <w:rPr>
                <w:rFonts w:ascii="Times New Roman" w:hAnsi="Times New Roman" w:cs="Times New Roman"/>
                <w:szCs w:val="18"/>
              </w:rPr>
            </w:pPr>
            <w:r w:rsidRPr="00C2605F">
              <w:rPr>
                <w:rFonts w:ascii="Times New Roman" w:hAnsi="Times New Roman" w:cs="Times New Roman"/>
                <w:szCs w:val="18"/>
              </w:rPr>
              <w:lastRenderedPageBreak/>
              <w:t>Wijziging begrotingsstaat van het Ministerie van Klimaat en Groene Groei (XXIII) voor het jaar 2025 (Tweede suppletoire begroting) (bedragen x € 1.000)</w:t>
            </w:r>
          </w:p>
        </w:tc>
      </w:tr>
      <w:tr w:rsidRPr="00C2605F" w:rsidR="00C2605F" w:rsidTr="00C2605F" w14:paraId="3A8A5C0F" w14:textId="77777777">
        <w:trPr>
          <w:tblHeader/>
        </w:trPr>
        <w:tc>
          <w:tcPr>
            <w:tcW w:w="131" w:type="pct"/>
            <w:tcBorders>
              <w:top w:val="single" w:color="000000" w:sz="2" w:space="0"/>
              <w:bottom w:val="single" w:color="009EE0" w:sz="2" w:space="0"/>
            </w:tcBorders>
            <w:tcMar>
              <w:top w:w="28" w:type="dxa"/>
              <w:bottom w:w="28" w:type="dxa"/>
              <w:right w:w="28" w:type="dxa"/>
            </w:tcMar>
          </w:tcPr>
          <w:p w:rsidRPr="00C2605F" w:rsidR="00C2605F" w:rsidP="003B6468" w:rsidRDefault="00C2605F" w14:paraId="6FDC0972" w14:textId="77777777">
            <w:pPr>
              <w:pStyle w:val="p-table"/>
              <w:rPr>
                <w:rFonts w:ascii="Times New Roman" w:hAnsi="Times New Roman" w:cs="Times New Roman"/>
                <w:color w:val="000000"/>
                <w:szCs w:val="18"/>
              </w:rPr>
            </w:pPr>
          </w:p>
        </w:tc>
        <w:tc>
          <w:tcPr>
            <w:tcW w:w="1417" w:type="pct"/>
            <w:tcBorders>
              <w:top w:val="single" w:color="000000" w:sz="2" w:space="0"/>
              <w:bottom w:val="single" w:color="009EE0" w:sz="2" w:space="0"/>
            </w:tcBorders>
            <w:tcMar>
              <w:top w:w="28" w:type="dxa"/>
              <w:left w:w="28" w:type="dxa"/>
              <w:bottom w:w="28" w:type="dxa"/>
              <w:right w:w="28" w:type="dxa"/>
            </w:tcMar>
          </w:tcPr>
          <w:p w:rsidRPr="00C2605F" w:rsidR="00C2605F" w:rsidP="003B6468" w:rsidRDefault="00C2605F" w14:paraId="67635153" w14:textId="77777777">
            <w:pPr>
              <w:pStyle w:val="p-table"/>
              <w:rPr>
                <w:rFonts w:ascii="Times New Roman" w:hAnsi="Times New Roman" w:cs="Times New Roman"/>
                <w:color w:val="000000"/>
                <w:szCs w:val="18"/>
              </w:rPr>
            </w:pPr>
          </w:p>
        </w:tc>
        <w:tc>
          <w:tcPr>
            <w:tcW w:w="680"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6833C12E"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Verplichtingen</w:t>
            </w:r>
          </w:p>
        </w:tc>
        <w:tc>
          <w:tcPr>
            <w:tcW w:w="472"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2486EE5C"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Uitgaven</w:t>
            </w:r>
          </w:p>
        </w:tc>
        <w:tc>
          <w:tcPr>
            <w:tcW w:w="588"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6773016E"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Ontvangsten</w:t>
            </w:r>
          </w:p>
        </w:tc>
        <w:tc>
          <w:tcPr>
            <w:tcW w:w="680"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420ADA23"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Verplichtingen</w:t>
            </w:r>
          </w:p>
        </w:tc>
        <w:tc>
          <w:tcPr>
            <w:tcW w:w="443"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355F5040"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Uitgaven</w:t>
            </w:r>
          </w:p>
        </w:tc>
        <w:tc>
          <w:tcPr>
            <w:tcW w:w="588" w:type="pct"/>
            <w:tcBorders>
              <w:top w:val="single" w:color="000000" w:sz="2" w:space="0"/>
              <w:bottom w:val="single" w:color="009EE0" w:sz="2" w:space="0"/>
            </w:tcBorders>
            <w:tcMar>
              <w:top w:w="28" w:type="dxa"/>
              <w:left w:w="28" w:type="dxa"/>
              <w:bottom w:w="28" w:type="dxa"/>
              <w:right w:w="28" w:type="dxa"/>
            </w:tcMar>
            <w:vAlign w:val="center"/>
          </w:tcPr>
          <w:p w:rsidRPr="00C2605F" w:rsidR="00C2605F" w:rsidP="003B6468" w:rsidRDefault="00C2605F" w14:paraId="2496716E" w14:textId="77777777">
            <w:pPr>
              <w:pStyle w:val="p-table"/>
              <w:jc w:val="right"/>
              <w:rPr>
                <w:rFonts w:ascii="Times New Roman" w:hAnsi="Times New Roman" w:cs="Times New Roman"/>
                <w:color w:val="000000"/>
                <w:szCs w:val="18"/>
              </w:rPr>
            </w:pPr>
            <w:r w:rsidRPr="00C2605F">
              <w:rPr>
                <w:rFonts w:ascii="Times New Roman" w:hAnsi="Times New Roman" w:cs="Times New Roman"/>
                <w:color w:val="000000"/>
                <w:szCs w:val="18"/>
              </w:rPr>
              <w:t>Ontvangsten</w:t>
            </w:r>
          </w:p>
        </w:tc>
      </w:tr>
      <w:tr w:rsidRPr="00C2605F" w:rsidR="00C2605F" w:rsidTr="00C2605F" w14:paraId="57443F5B" w14:textId="77777777">
        <w:tc>
          <w:tcPr>
            <w:tcW w:w="131" w:type="pct"/>
            <w:tcBorders>
              <w:bottom w:val="single" w:color="009EE0" w:sz="2" w:space="0"/>
            </w:tcBorders>
            <w:tcMar>
              <w:top w:w="22" w:type="dxa"/>
              <w:bottom w:w="22" w:type="dxa"/>
              <w:right w:w="28" w:type="dxa"/>
            </w:tcMar>
          </w:tcPr>
          <w:p w:rsidRPr="00C2605F" w:rsidR="00C2605F" w:rsidP="003B6468" w:rsidRDefault="00C2605F" w14:paraId="68FA6FC8" w14:textId="77777777">
            <w:pPr>
              <w:pStyle w:val="p-table"/>
              <w:rPr>
                <w:rFonts w:ascii="Times New Roman" w:hAnsi="Times New Roman" w:cs="Times New Roman"/>
                <w:szCs w:val="18"/>
              </w:rPr>
            </w:pP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6A9F3EAB" w14:textId="77777777">
            <w:pPr>
              <w:pStyle w:val="p-table"/>
              <w:rPr>
                <w:rFonts w:ascii="Times New Roman" w:hAnsi="Times New Roman" w:cs="Times New Roman"/>
                <w:szCs w:val="18"/>
              </w:rPr>
            </w:pPr>
            <w:r w:rsidRPr="00C2605F">
              <w:rPr>
                <w:rFonts w:ascii="Times New Roman" w:hAnsi="Times New Roman" w:cs="Times New Roman"/>
                <w:b/>
                <w:szCs w:val="18"/>
              </w:rPr>
              <w:t>Totaal</w:t>
            </w:r>
          </w:p>
        </w:tc>
        <w:tc>
          <w:tcPr>
            <w:tcW w:w="680" w:type="pct"/>
            <w:tcBorders>
              <w:bottom w:val="single" w:color="009EE0" w:sz="2" w:space="0"/>
            </w:tcBorders>
            <w:tcMar>
              <w:top w:w="22" w:type="dxa"/>
              <w:left w:w="28" w:type="dxa"/>
              <w:bottom w:w="22" w:type="dxa"/>
              <w:right w:w="28" w:type="dxa"/>
            </w:tcMar>
            <w:vAlign w:val="center"/>
          </w:tcPr>
          <w:p w:rsidRPr="00C2605F" w:rsidR="00C2605F" w:rsidP="003B6468" w:rsidRDefault="00C2605F" w14:paraId="7A341F5A" w14:textId="77777777">
            <w:pPr>
              <w:pStyle w:val="p-table"/>
              <w:jc w:val="right"/>
              <w:rPr>
                <w:rFonts w:ascii="Times New Roman" w:hAnsi="Times New Roman" w:cs="Times New Roman"/>
                <w:szCs w:val="18"/>
              </w:rPr>
            </w:pPr>
            <w:r w:rsidRPr="00C2605F">
              <w:rPr>
                <w:rFonts w:ascii="Times New Roman" w:hAnsi="Times New Roman" w:cs="Times New Roman"/>
                <w:b/>
                <w:szCs w:val="18"/>
              </w:rPr>
              <w:t>46.108.969</w:t>
            </w:r>
          </w:p>
        </w:tc>
        <w:tc>
          <w:tcPr>
            <w:tcW w:w="472" w:type="pct"/>
            <w:tcBorders>
              <w:bottom w:val="single" w:color="009EE0" w:sz="2" w:space="0"/>
            </w:tcBorders>
            <w:tcMar>
              <w:top w:w="22" w:type="dxa"/>
              <w:left w:w="28" w:type="dxa"/>
              <w:bottom w:w="22" w:type="dxa"/>
              <w:right w:w="28" w:type="dxa"/>
            </w:tcMar>
            <w:vAlign w:val="center"/>
          </w:tcPr>
          <w:p w:rsidRPr="00C2605F" w:rsidR="00C2605F" w:rsidP="003B6468" w:rsidRDefault="00C2605F" w14:paraId="3CA3BBDA" w14:textId="77777777">
            <w:pPr>
              <w:pStyle w:val="p-table"/>
              <w:jc w:val="right"/>
              <w:rPr>
                <w:rFonts w:ascii="Times New Roman" w:hAnsi="Times New Roman" w:cs="Times New Roman"/>
                <w:szCs w:val="18"/>
              </w:rPr>
            </w:pPr>
            <w:r w:rsidRPr="00C2605F">
              <w:rPr>
                <w:rFonts w:ascii="Times New Roman" w:hAnsi="Times New Roman" w:cs="Times New Roman"/>
                <w:b/>
                <w:szCs w:val="18"/>
              </w:rPr>
              <w:t>6.745.758</w:t>
            </w:r>
          </w:p>
        </w:tc>
        <w:tc>
          <w:tcPr>
            <w:tcW w:w="588" w:type="pct"/>
            <w:tcBorders>
              <w:bottom w:val="single" w:color="009EE0" w:sz="2" w:space="0"/>
            </w:tcBorders>
            <w:tcMar>
              <w:top w:w="22" w:type="dxa"/>
              <w:left w:w="28" w:type="dxa"/>
              <w:bottom w:w="22" w:type="dxa"/>
              <w:right w:w="28" w:type="dxa"/>
            </w:tcMar>
            <w:vAlign w:val="center"/>
          </w:tcPr>
          <w:p w:rsidRPr="00C2605F" w:rsidR="00C2605F" w:rsidP="003B6468" w:rsidRDefault="00C2605F" w14:paraId="706A7348" w14:textId="77777777">
            <w:pPr>
              <w:pStyle w:val="p-table"/>
              <w:jc w:val="right"/>
              <w:rPr>
                <w:rFonts w:ascii="Times New Roman" w:hAnsi="Times New Roman" w:cs="Times New Roman"/>
                <w:szCs w:val="18"/>
              </w:rPr>
            </w:pPr>
            <w:r w:rsidRPr="00C2605F">
              <w:rPr>
                <w:rFonts w:ascii="Times New Roman" w:hAnsi="Times New Roman" w:cs="Times New Roman"/>
                <w:b/>
                <w:szCs w:val="18"/>
              </w:rPr>
              <w:t>4.182.293</w:t>
            </w:r>
          </w:p>
        </w:tc>
        <w:tc>
          <w:tcPr>
            <w:tcW w:w="680" w:type="pct"/>
            <w:tcBorders>
              <w:bottom w:val="single" w:color="009EE0" w:sz="2" w:space="0"/>
            </w:tcBorders>
            <w:tcMar>
              <w:top w:w="22" w:type="dxa"/>
              <w:left w:w="28" w:type="dxa"/>
              <w:bottom w:w="22" w:type="dxa"/>
              <w:right w:w="28" w:type="dxa"/>
            </w:tcMar>
            <w:vAlign w:val="center"/>
          </w:tcPr>
          <w:p w:rsidRPr="00C2605F" w:rsidR="00C2605F" w:rsidP="003B6468" w:rsidRDefault="00C2605F" w14:paraId="3ED5903C" w14:textId="77777777">
            <w:pPr>
              <w:pStyle w:val="p-table"/>
              <w:jc w:val="right"/>
              <w:rPr>
                <w:rFonts w:ascii="Times New Roman" w:hAnsi="Times New Roman" w:cs="Times New Roman"/>
                <w:szCs w:val="18"/>
              </w:rPr>
            </w:pPr>
            <w:r w:rsidRPr="00C2605F">
              <w:rPr>
                <w:rFonts w:ascii="Times New Roman" w:hAnsi="Times New Roman" w:cs="Times New Roman"/>
                <w:b/>
                <w:szCs w:val="18"/>
              </w:rPr>
              <w:t>165.717</w:t>
            </w:r>
          </w:p>
        </w:tc>
        <w:tc>
          <w:tcPr>
            <w:tcW w:w="443" w:type="pct"/>
            <w:tcBorders>
              <w:bottom w:val="single" w:color="009EE0" w:sz="2" w:space="0"/>
            </w:tcBorders>
            <w:tcMar>
              <w:top w:w="22" w:type="dxa"/>
              <w:left w:w="28" w:type="dxa"/>
              <w:bottom w:w="22" w:type="dxa"/>
              <w:right w:w="28" w:type="dxa"/>
            </w:tcMar>
            <w:vAlign w:val="center"/>
          </w:tcPr>
          <w:p w:rsidRPr="00C2605F" w:rsidR="00C2605F" w:rsidP="003B6468" w:rsidRDefault="00C2605F" w14:paraId="220B2A09" w14:textId="77777777">
            <w:pPr>
              <w:pStyle w:val="p-table"/>
              <w:jc w:val="right"/>
              <w:rPr>
                <w:rFonts w:ascii="Times New Roman" w:hAnsi="Times New Roman" w:cs="Times New Roman"/>
                <w:szCs w:val="18"/>
              </w:rPr>
            </w:pPr>
            <w:r w:rsidRPr="00C2605F">
              <w:rPr>
                <w:rFonts w:ascii="Times New Roman" w:hAnsi="Times New Roman" w:cs="Times New Roman"/>
                <w:b/>
                <w:szCs w:val="18"/>
              </w:rPr>
              <w:t>‒ 246.181</w:t>
            </w:r>
          </w:p>
        </w:tc>
        <w:tc>
          <w:tcPr>
            <w:tcW w:w="588" w:type="pct"/>
            <w:tcBorders>
              <w:bottom w:val="single" w:color="009EE0" w:sz="2" w:space="0"/>
            </w:tcBorders>
            <w:tcMar>
              <w:top w:w="22" w:type="dxa"/>
              <w:left w:w="28" w:type="dxa"/>
              <w:bottom w:w="22" w:type="dxa"/>
              <w:right w:w="28" w:type="dxa"/>
            </w:tcMar>
            <w:vAlign w:val="center"/>
          </w:tcPr>
          <w:p w:rsidRPr="00C2605F" w:rsidR="00C2605F" w:rsidP="003B6468" w:rsidRDefault="00C2605F" w14:paraId="215865C0" w14:textId="77777777">
            <w:pPr>
              <w:pStyle w:val="p-table"/>
              <w:jc w:val="right"/>
              <w:rPr>
                <w:rFonts w:ascii="Times New Roman" w:hAnsi="Times New Roman" w:cs="Times New Roman"/>
                <w:szCs w:val="18"/>
              </w:rPr>
            </w:pPr>
            <w:r w:rsidRPr="00C2605F">
              <w:rPr>
                <w:rFonts w:ascii="Times New Roman" w:hAnsi="Times New Roman" w:cs="Times New Roman"/>
                <w:b/>
                <w:szCs w:val="18"/>
              </w:rPr>
              <w:t>54.422</w:t>
            </w:r>
          </w:p>
        </w:tc>
      </w:tr>
      <w:tr w:rsidRPr="00C2605F" w:rsidR="00C2605F" w:rsidTr="00C2605F" w14:paraId="35396028" w14:textId="77777777">
        <w:tc>
          <w:tcPr>
            <w:tcW w:w="131" w:type="pct"/>
            <w:tcBorders>
              <w:bottom w:val="single" w:color="009EE0" w:sz="2" w:space="0"/>
            </w:tcBorders>
            <w:tcMar>
              <w:top w:w="22" w:type="dxa"/>
              <w:bottom w:w="22" w:type="dxa"/>
              <w:right w:w="28" w:type="dxa"/>
            </w:tcMar>
          </w:tcPr>
          <w:p w:rsidRPr="00C2605F" w:rsidR="00C2605F" w:rsidP="003B6468" w:rsidRDefault="00C2605F" w14:paraId="703F6045" w14:textId="77777777">
            <w:pPr>
              <w:pStyle w:val="p-table"/>
              <w:rPr>
                <w:rFonts w:ascii="Times New Roman" w:hAnsi="Times New Roman" w:cs="Times New Roman"/>
                <w:szCs w:val="18"/>
              </w:rPr>
            </w:pP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4A5D2B94" w14:textId="77777777">
            <w:pPr>
              <w:pStyle w:val="p-table"/>
              <w:rPr>
                <w:rFonts w:ascii="Times New Roman" w:hAnsi="Times New Roman" w:cs="Times New Roman"/>
                <w:szCs w:val="18"/>
              </w:rPr>
            </w:pP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735DB7FC" w14:textId="77777777">
            <w:pPr>
              <w:pStyle w:val="p-table"/>
              <w:rPr>
                <w:rFonts w:ascii="Times New Roman" w:hAnsi="Times New Roman" w:cs="Times New Roman"/>
                <w:szCs w:val="18"/>
              </w:rPr>
            </w:pP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6D683BF9" w14:textId="77777777">
            <w:pPr>
              <w:pStyle w:val="p-table"/>
              <w:rPr>
                <w:rFonts w:ascii="Times New Roman" w:hAnsi="Times New Roman" w:cs="Times New Roman"/>
                <w:szCs w:val="18"/>
              </w:rPr>
            </w:pP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52D1C25B" w14:textId="77777777">
            <w:pPr>
              <w:pStyle w:val="p-table"/>
              <w:rPr>
                <w:rFonts w:ascii="Times New Roman" w:hAnsi="Times New Roman" w:cs="Times New Roman"/>
                <w:szCs w:val="18"/>
              </w:rPr>
            </w:pP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541A037C" w14:textId="77777777">
            <w:pPr>
              <w:pStyle w:val="p-table"/>
              <w:rPr>
                <w:rFonts w:ascii="Times New Roman" w:hAnsi="Times New Roman" w:cs="Times New Roman"/>
                <w:szCs w:val="18"/>
              </w:rPr>
            </w:pP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05049181" w14:textId="77777777">
            <w:pPr>
              <w:pStyle w:val="p-table"/>
              <w:rPr>
                <w:rFonts w:ascii="Times New Roman" w:hAnsi="Times New Roman" w:cs="Times New Roman"/>
                <w:szCs w:val="18"/>
              </w:rPr>
            </w:pP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1B4EB318" w14:textId="77777777">
            <w:pPr>
              <w:pStyle w:val="p-table"/>
              <w:rPr>
                <w:rFonts w:ascii="Times New Roman" w:hAnsi="Times New Roman" w:cs="Times New Roman"/>
                <w:szCs w:val="18"/>
              </w:rPr>
            </w:pPr>
          </w:p>
        </w:tc>
      </w:tr>
      <w:tr w:rsidRPr="00C2605F" w:rsidR="00C2605F" w:rsidTr="00C2605F" w14:paraId="00DA52A6" w14:textId="77777777">
        <w:tc>
          <w:tcPr>
            <w:tcW w:w="131" w:type="pct"/>
            <w:tcBorders>
              <w:bottom w:val="single" w:color="009EE0" w:sz="2" w:space="0"/>
            </w:tcBorders>
            <w:tcMar>
              <w:top w:w="22" w:type="dxa"/>
              <w:bottom w:w="22" w:type="dxa"/>
              <w:right w:w="28" w:type="dxa"/>
            </w:tcMar>
          </w:tcPr>
          <w:p w:rsidRPr="00C2605F" w:rsidR="00C2605F" w:rsidP="003B6468" w:rsidRDefault="00C2605F" w14:paraId="752AC076" w14:textId="77777777">
            <w:pPr>
              <w:pStyle w:val="p-table"/>
              <w:rPr>
                <w:rFonts w:ascii="Times New Roman" w:hAnsi="Times New Roman" w:cs="Times New Roman"/>
                <w:szCs w:val="18"/>
              </w:rPr>
            </w:pP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04265838" w14:textId="77777777">
            <w:pPr>
              <w:pStyle w:val="p-table"/>
              <w:rPr>
                <w:rFonts w:ascii="Times New Roman" w:hAnsi="Times New Roman" w:cs="Times New Roman"/>
                <w:szCs w:val="18"/>
              </w:rPr>
            </w:pPr>
            <w:r w:rsidRPr="00C2605F">
              <w:rPr>
                <w:rFonts w:ascii="Times New Roman" w:hAnsi="Times New Roman" w:cs="Times New Roman"/>
                <w:b/>
                <w:szCs w:val="18"/>
              </w:rPr>
              <w:t>Beleidsartikelen</w:t>
            </w:r>
          </w:p>
        </w:tc>
        <w:tc>
          <w:tcPr>
            <w:tcW w:w="680" w:type="pct"/>
            <w:tcBorders>
              <w:bottom w:val="single" w:color="009EE0" w:sz="2" w:space="0"/>
            </w:tcBorders>
            <w:tcMar>
              <w:top w:w="22" w:type="dxa"/>
              <w:left w:w="28" w:type="dxa"/>
              <w:bottom w:w="22" w:type="dxa"/>
              <w:right w:w="28" w:type="dxa"/>
            </w:tcMar>
            <w:vAlign w:val="center"/>
          </w:tcPr>
          <w:p w:rsidRPr="00C2605F" w:rsidR="00C2605F" w:rsidP="003B6468" w:rsidRDefault="00C2605F" w14:paraId="4E131ECE" w14:textId="77777777">
            <w:pPr>
              <w:pStyle w:val="p-table"/>
              <w:jc w:val="right"/>
              <w:rPr>
                <w:rFonts w:ascii="Times New Roman" w:hAnsi="Times New Roman" w:cs="Times New Roman"/>
                <w:szCs w:val="18"/>
              </w:rPr>
            </w:pPr>
            <w:r w:rsidRPr="00C2605F">
              <w:rPr>
                <w:rFonts w:ascii="Times New Roman" w:hAnsi="Times New Roman" w:cs="Times New Roman"/>
                <w:b/>
                <w:szCs w:val="18"/>
              </w:rPr>
              <w:t>46.108.969</w:t>
            </w:r>
          </w:p>
        </w:tc>
        <w:tc>
          <w:tcPr>
            <w:tcW w:w="472" w:type="pct"/>
            <w:tcBorders>
              <w:bottom w:val="single" w:color="009EE0" w:sz="2" w:space="0"/>
            </w:tcBorders>
            <w:tcMar>
              <w:top w:w="22" w:type="dxa"/>
              <w:left w:w="28" w:type="dxa"/>
              <w:bottom w:w="22" w:type="dxa"/>
              <w:right w:w="28" w:type="dxa"/>
            </w:tcMar>
            <w:vAlign w:val="center"/>
          </w:tcPr>
          <w:p w:rsidRPr="00C2605F" w:rsidR="00C2605F" w:rsidP="003B6468" w:rsidRDefault="00C2605F" w14:paraId="4E91A318" w14:textId="77777777">
            <w:pPr>
              <w:pStyle w:val="p-table"/>
              <w:jc w:val="right"/>
              <w:rPr>
                <w:rFonts w:ascii="Times New Roman" w:hAnsi="Times New Roman" w:cs="Times New Roman"/>
                <w:szCs w:val="18"/>
              </w:rPr>
            </w:pPr>
            <w:r w:rsidRPr="00C2605F">
              <w:rPr>
                <w:rFonts w:ascii="Times New Roman" w:hAnsi="Times New Roman" w:cs="Times New Roman"/>
                <w:b/>
                <w:szCs w:val="18"/>
              </w:rPr>
              <w:t>6.745.758</w:t>
            </w:r>
          </w:p>
        </w:tc>
        <w:tc>
          <w:tcPr>
            <w:tcW w:w="588" w:type="pct"/>
            <w:tcBorders>
              <w:bottom w:val="single" w:color="009EE0" w:sz="2" w:space="0"/>
            </w:tcBorders>
            <w:tcMar>
              <w:top w:w="22" w:type="dxa"/>
              <w:left w:w="28" w:type="dxa"/>
              <w:bottom w:w="22" w:type="dxa"/>
              <w:right w:w="28" w:type="dxa"/>
            </w:tcMar>
            <w:vAlign w:val="center"/>
          </w:tcPr>
          <w:p w:rsidRPr="00C2605F" w:rsidR="00C2605F" w:rsidP="003B6468" w:rsidRDefault="00C2605F" w14:paraId="442ABCE4" w14:textId="77777777">
            <w:pPr>
              <w:pStyle w:val="p-table"/>
              <w:jc w:val="right"/>
              <w:rPr>
                <w:rFonts w:ascii="Times New Roman" w:hAnsi="Times New Roman" w:cs="Times New Roman"/>
                <w:szCs w:val="18"/>
              </w:rPr>
            </w:pPr>
            <w:r w:rsidRPr="00C2605F">
              <w:rPr>
                <w:rFonts w:ascii="Times New Roman" w:hAnsi="Times New Roman" w:cs="Times New Roman"/>
                <w:b/>
                <w:szCs w:val="18"/>
              </w:rPr>
              <w:t>4.182.293</w:t>
            </w:r>
          </w:p>
        </w:tc>
        <w:tc>
          <w:tcPr>
            <w:tcW w:w="680" w:type="pct"/>
            <w:tcBorders>
              <w:bottom w:val="single" w:color="009EE0" w:sz="2" w:space="0"/>
            </w:tcBorders>
            <w:tcMar>
              <w:top w:w="22" w:type="dxa"/>
              <w:left w:w="28" w:type="dxa"/>
              <w:bottom w:w="22" w:type="dxa"/>
              <w:right w:w="28" w:type="dxa"/>
            </w:tcMar>
            <w:vAlign w:val="center"/>
          </w:tcPr>
          <w:p w:rsidRPr="00C2605F" w:rsidR="00C2605F" w:rsidP="003B6468" w:rsidRDefault="00C2605F" w14:paraId="369D4342" w14:textId="77777777">
            <w:pPr>
              <w:pStyle w:val="p-table"/>
              <w:jc w:val="right"/>
              <w:rPr>
                <w:rFonts w:ascii="Times New Roman" w:hAnsi="Times New Roman" w:cs="Times New Roman"/>
                <w:szCs w:val="18"/>
              </w:rPr>
            </w:pPr>
            <w:r w:rsidRPr="00C2605F">
              <w:rPr>
                <w:rFonts w:ascii="Times New Roman" w:hAnsi="Times New Roman" w:cs="Times New Roman"/>
                <w:b/>
                <w:szCs w:val="18"/>
              </w:rPr>
              <w:t>165.717</w:t>
            </w:r>
          </w:p>
        </w:tc>
        <w:tc>
          <w:tcPr>
            <w:tcW w:w="443" w:type="pct"/>
            <w:tcBorders>
              <w:bottom w:val="single" w:color="009EE0" w:sz="2" w:space="0"/>
            </w:tcBorders>
            <w:tcMar>
              <w:top w:w="22" w:type="dxa"/>
              <w:left w:w="28" w:type="dxa"/>
              <w:bottom w:w="22" w:type="dxa"/>
              <w:right w:w="28" w:type="dxa"/>
            </w:tcMar>
            <w:vAlign w:val="center"/>
          </w:tcPr>
          <w:p w:rsidRPr="00C2605F" w:rsidR="00C2605F" w:rsidP="003B6468" w:rsidRDefault="00C2605F" w14:paraId="4A29F8F1" w14:textId="77777777">
            <w:pPr>
              <w:pStyle w:val="p-table"/>
              <w:jc w:val="right"/>
              <w:rPr>
                <w:rFonts w:ascii="Times New Roman" w:hAnsi="Times New Roman" w:cs="Times New Roman"/>
                <w:szCs w:val="18"/>
              </w:rPr>
            </w:pPr>
            <w:r w:rsidRPr="00C2605F">
              <w:rPr>
                <w:rFonts w:ascii="Times New Roman" w:hAnsi="Times New Roman" w:cs="Times New Roman"/>
                <w:b/>
                <w:szCs w:val="18"/>
              </w:rPr>
              <w:t>‒ 246.181</w:t>
            </w:r>
          </w:p>
        </w:tc>
        <w:tc>
          <w:tcPr>
            <w:tcW w:w="588" w:type="pct"/>
            <w:tcBorders>
              <w:bottom w:val="single" w:color="009EE0" w:sz="2" w:space="0"/>
            </w:tcBorders>
            <w:tcMar>
              <w:top w:w="22" w:type="dxa"/>
              <w:left w:w="28" w:type="dxa"/>
              <w:bottom w:w="22" w:type="dxa"/>
              <w:right w:w="28" w:type="dxa"/>
            </w:tcMar>
            <w:vAlign w:val="center"/>
          </w:tcPr>
          <w:p w:rsidRPr="00C2605F" w:rsidR="00C2605F" w:rsidP="003B6468" w:rsidRDefault="00C2605F" w14:paraId="474017B5" w14:textId="77777777">
            <w:pPr>
              <w:pStyle w:val="p-table"/>
              <w:jc w:val="right"/>
              <w:rPr>
                <w:rFonts w:ascii="Times New Roman" w:hAnsi="Times New Roman" w:cs="Times New Roman"/>
                <w:szCs w:val="18"/>
              </w:rPr>
            </w:pPr>
            <w:r w:rsidRPr="00C2605F">
              <w:rPr>
                <w:rFonts w:ascii="Times New Roman" w:hAnsi="Times New Roman" w:cs="Times New Roman"/>
                <w:b/>
                <w:szCs w:val="18"/>
              </w:rPr>
              <w:t>54.422</w:t>
            </w:r>
          </w:p>
        </w:tc>
      </w:tr>
      <w:tr w:rsidRPr="00C2605F" w:rsidR="00C2605F" w:rsidTr="00C2605F" w14:paraId="1FD1A4E8" w14:textId="77777777">
        <w:tc>
          <w:tcPr>
            <w:tcW w:w="131" w:type="pct"/>
            <w:tcBorders>
              <w:bottom w:val="single" w:color="009EE0" w:sz="2" w:space="0"/>
            </w:tcBorders>
            <w:tcMar>
              <w:top w:w="22" w:type="dxa"/>
              <w:bottom w:w="22" w:type="dxa"/>
              <w:right w:w="28" w:type="dxa"/>
            </w:tcMar>
          </w:tcPr>
          <w:p w:rsidRPr="00C2605F" w:rsidR="00C2605F" w:rsidP="003B6468" w:rsidRDefault="00C2605F" w14:paraId="52A16041" w14:textId="77777777">
            <w:pPr>
              <w:pStyle w:val="p-table"/>
              <w:jc w:val="right"/>
              <w:rPr>
                <w:rFonts w:ascii="Times New Roman" w:hAnsi="Times New Roman" w:cs="Times New Roman"/>
                <w:szCs w:val="18"/>
              </w:rPr>
            </w:pPr>
            <w:r w:rsidRPr="00C2605F">
              <w:rPr>
                <w:rFonts w:ascii="Times New Roman" w:hAnsi="Times New Roman" w:cs="Times New Roman"/>
                <w:szCs w:val="18"/>
              </w:rPr>
              <w:t>31</w:t>
            </w:r>
          </w:p>
        </w:tc>
        <w:tc>
          <w:tcPr>
            <w:tcW w:w="1417" w:type="pct"/>
            <w:tcBorders>
              <w:bottom w:val="single" w:color="009EE0" w:sz="2" w:space="0"/>
            </w:tcBorders>
            <w:tcMar>
              <w:top w:w="22" w:type="dxa"/>
              <w:left w:w="28" w:type="dxa"/>
              <w:bottom w:w="22" w:type="dxa"/>
              <w:right w:w="28" w:type="dxa"/>
            </w:tcMar>
            <w:vAlign w:val="bottom"/>
          </w:tcPr>
          <w:p w:rsidRPr="00C2605F" w:rsidR="00C2605F" w:rsidP="003B6468" w:rsidRDefault="00C2605F" w14:paraId="13F66F11" w14:textId="77777777">
            <w:pPr>
              <w:pStyle w:val="p-table"/>
              <w:rPr>
                <w:rFonts w:ascii="Times New Roman" w:hAnsi="Times New Roman" w:cs="Times New Roman"/>
                <w:szCs w:val="18"/>
              </w:rPr>
            </w:pPr>
            <w:r w:rsidRPr="00C2605F">
              <w:rPr>
                <w:rFonts w:ascii="Times New Roman" w:hAnsi="Times New Roman" w:cs="Times New Roman"/>
                <w:szCs w:val="18"/>
              </w:rPr>
              <w:t>Een doelmatige energievoorziening en beperking van de klimaatverandering</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700F88C2" w14:textId="77777777">
            <w:pPr>
              <w:pStyle w:val="p-table"/>
              <w:jc w:val="right"/>
              <w:rPr>
                <w:rFonts w:ascii="Times New Roman" w:hAnsi="Times New Roman" w:cs="Times New Roman"/>
                <w:szCs w:val="18"/>
              </w:rPr>
            </w:pPr>
            <w:r w:rsidRPr="00C2605F">
              <w:rPr>
                <w:rFonts w:ascii="Times New Roman" w:hAnsi="Times New Roman" w:cs="Times New Roman"/>
                <w:szCs w:val="18"/>
              </w:rPr>
              <w:t>46.108.969</w:t>
            </w: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1EFE736A" w14:textId="77777777">
            <w:pPr>
              <w:pStyle w:val="p-table"/>
              <w:jc w:val="right"/>
              <w:rPr>
                <w:rFonts w:ascii="Times New Roman" w:hAnsi="Times New Roman" w:cs="Times New Roman"/>
                <w:szCs w:val="18"/>
              </w:rPr>
            </w:pPr>
            <w:r w:rsidRPr="00C2605F">
              <w:rPr>
                <w:rFonts w:ascii="Times New Roman" w:hAnsi="Times New Roman" w:cs="Times New Roman"/>
                <w:szCs w:val="18"/>
              </w:rPr>
              <w:t>6.745.758</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229E6394" w14:textId="77777777">
            <w:pPr>
              <w:pStyle w:val="p-table"/>
              <w:jc w:val="right"/>
              <w:rPr>
                <w:rFonts w:ascii="Times New Roman" w:hAnsi="Times New Roman" w:cs="Times New Roman"/>
                <w:szCs w:val="18"/>
              </w:rPr>
            </w:pPr>
            <w:r w:rsidRPr="00C2605F">
              <w:rPr>
                <w:rFonts w:ascii="Times New Roman" w:hAnsi="Times New Roman" w:cs="Times New Roman"/>
                <w:szCs w:val="18"/>
              </w:rPr>
              <w:t>4.182.293</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315EF5D7" w14:textId="77777777">
            <w:pPr>
              <w:pStyle w:val="p-table"/>
              <w:jc w:val="right"/>
              <w:rPr>
                <w:rFonts w:ascii="Times New Roman" w:hAnsi="Times New Roman" w:cs="Times New Roman"/>
                <w:szCs w:val="18"/>
              </w:rPr>
            </w:pPr>
            <w:r w:rsidRPr="00C2605F">
              <w:rPr>
                <w:rFonts w:ascii="Times New Roman" w:hAnsi="Times New Roman" w:cs="Times New Roman"/>
                <w:szCs w:val="18"/>
              </w:rPr>
              <w:t>165.717</w:t>
            </w: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230A011D" w14:textId="77777777">
            <w:pPr>
              <w:pStyle w:val="p-table"/>
              <w:jc w:val="right"/>
              <w:rPr>
                <w:rFonts w:ascii="Times New Roman" w:hAnsi="Times New Roman" w:cs="Times New Roman"/>
                <w:szCs w:val="18"/>
              </w:rPr>
            </w:pPr>
            <w:r w:rsidRPr="00C2605F">
              <w:rPr>
                <w:rFonts w:ascii="Times New Roman" w:hAnsi="Times New Roman" w:cs="Times New Roman"/>
                <w:szCs w:val="18"/>
              </w:rPr>
              <w:t>‒ 246.181</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51D97E5D" w14:textId="77777777">
            <w:pPr>
              <w:pStyle w:val="p-table"/>
              <w:jc w:val="right"/>
              <w:rPr>
                <w:rFonts w:ascii="Times New Roman" w:hAnsi="Times New Roman" w:cs="Times New Roman"/>
                <w:szCs w:val="18"/>
              </w:rPr>
            </w:pPr>
            <w:r w:rsidRPr="00C2605F">
              <w:rPr>
                <w:rFonts w:ascii="Times New Roman" w:hAnsi="Times New Roman" w:cs="Times New Roman"/>
                <w:szCs w:val="18"/>
              </w:rPr>
              <w:t>54.422</w:t>
            </w:r>
          </w:p>
        </w:tc>
      </w:tr>
      <w:tr w:rsidRPr="00C2605F" w:rsidR="00C2605F" w:rsidTr="00C2605F" w14:paraId="706F4CD1" w14:textId="77777777">
        <w:tc>
          <w:tcPr>
            <w:tcW w:w="131" w:type="pct"/>
            <w:tcBorders>
              <w:bottom w:val="single" w:color="009EE0" w:sz="2" w:space="0"/>
            </w:tcBorders>
            <w:tcMar>
              <w:top w:w="22" w:type="dxa"/>
              <w:bottom w:w="22" w:type="dxa"/>
              <w:right w:w="28" w:type="dxa"/>
            </w:tcMar>
          </w:tcPr>
          <w:p w:rsidRPr="00C2605F" w:rsidR="00C2605F" w:rsidP="003B6468" w:rsidRDefault="00C2605F" w14:paraId="48B01A11" w14:textId="77777777">
            <w:pPr>
              <w:pStyle w:val="p-table"/>
              <w:rPr>
                <w:rFonts w:ascii="Times New Roman" w:hAnsi="Times New Roman" w:cs="Times New Roman"/>
                <w:szCs w:val="18"/>
              </w:rPr>
            </w:pP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26E4EA73" w14:textId="77777777">
            <w:pPr>
              <w:pStyle w:val="p-table"/>
              <w:rPr>
                <w:rFonts w:ascii="Times New Roman" w:hAnsi="Times New Roman" w:cs="Times New Roman"/>
                <w:szCs w:val="18"/>
              </w:rPr>
            </w:pP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37030350" w14:textId="77777777">
            <w:pPr>
              <w:pStyle w:val="p-table"/>
              <w:rPr>
                <w:rFonts w:ascii="Times New Roman" w:hAnsi="Times New Roman" w:cs="Times New Roman"/>
                <w:szCs w:val="18"/>
              </w:rPr>
            </w:pP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09A2DD1F" w14:textId="77777777">
            <w:pPr>
              <w:pStyle w:val="p-table"/>
              <w:rPr>
                <w:rFonts w:ascii="Times New Roman" w:hAnsi="Times New Roman" w:cs="Times New Roman"/>
                <w:szCs w:val="18"/>
              </w:rPr>
            </w:pP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4809A58F" w14:textId="77777777">
            <w:pPr>
              <w:pStyle w:val="p-table"/>
              <w:rPr>
                <w:rFonts w:ascii="Times New Roman" w:hAnsi="Times New Roman" w:cs="Times New Roman"/>
                <w:szCs w:val="18"/>
              </w:rPr>
            </w:pP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35213ABD" w14:textId="77777777">
            <w:pPr>
              <w:pStyle w:val="p-table"/>
              <w:rPr>
                <w:rFonts w:ascii="Times New Roman" w:hAnsi="Times New Roman" w:cs="Times New Roman"/>
                <w:szCs w:val="18"/>
              </w:rPr>
            </w:pP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56D72BB1" w14:textId="77777777">
            <w:pPr>
              <w:pStyle w:val="p-table"/>
              <w:rPr>
                <w:rFonts w:ascii="Times New Roman" w:hAnsi="Times New Roman" w:cs="Times New Roman"/>
                <w:szCs w:val="18"/>
              </w:rPr>
            </w:pP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17B406A3" w14:textId="77777777">
            <w:pPr>
              <w:pStyle w:val="p-table"/>
              <w:rPr>
                <w:rFonts w:ascii="Times New Roman" w:hAnsi="Times New Roman" w:cs="Times New Roman"/>
                <w:szCs w:val="18"/>
              </w:rPr>
            </w:pPr>
          </w:p>
        </w:tc>
      </w:tr>
      <w:tr w:rsidRPr="00C2605F" w:rsidR="00C2605F" w:rsidTr="00C2605F" w14:paraId="1CC62214" w14:textId="77777777">
        <w:tc>
          <w:tcPr>
            <w:tcW w:w="131" w:type="pct"/>
            <w:tcBorders>
              <w:bottom w:val="single" w:color="009EE0" w:sz="2" w:space="0"/>
            </w:tcBorders>
            <w:tcMar>
              <w:top w:w="22" w:type="dxa"/>
              <w:bottom w:w="22" w:type="dxa"/>
              <w:right w:w="28" w:type="dxa"/>
            </w:tcMar>
          </w:tcPr>
          <w:p w:rsidRPr="00C2605F" w:rsidR="00C2605F" w:rsidP="003B6468" w:rsidRDefault="00C2605F" w14:paraId="78E2D134" w14:textId="77777777">
            <w:pPr>
              <w:pStyle w:val="p-table"/>
              <w:rPr>
                <w:rFonts w:ascii="Times New Roman" w:hAnsi="Times New Roman" w:cs="Times New Roman"/>
                <w:szCs w:val="18"/>
              </w:rPr>
            </w:pP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3080ABA8" w14:textId="77777777">
            <w:pPr>
              <w:pStyle w:val="p-table"/>
              <w:rPr>
                <w:rFonts w:ascii="Times New Roman" w:hAnsi="Times New Roman" w:cs="Times New Roman"/>
                <w:szCs w:val="18"/>
              </w:rPr>
            </w:pPr>
            <w:r w:rsidRPr="00C2605F">
              <w:rPr>
                <w:rFonts w:ascii="Times New Roman" w:hAnsi="Times New Roman" w:cs="Times New Roman"/>
                <w:b/>
                <w:szCs w:val="18"/>
              </w:rPr>
              <w:t>Niet-beleidsartikelen</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534617EF"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431105BD"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7F15FC4C"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097CEB3F"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18597847"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3B67EB99" w14:textId="77777777">
            <w:pPr>
              <w:pStyle w:val="p-table"/>
              <w:jc w:val="right"/>
              <w:rPr>
                <w:rFonts w:ascii="Times New Roman" w:hAnsi="Times New Roman" w:cs="Times New Roman"/>
                <w:szCs w:val="18"/>
              </w:rPr>
            </w:pPr>
            <w:r w:rsidRPr="00C2605F">
              <w:rPr>
                <w:rFonts w:ascii="Times New Roman" w:hAnsi="Times New Roman" w:cs="Times New Roman"/>
                <w:b/>
                <w:szCs w:val="18"/>
              </w:rPr>
              <w:t>0</w:t>
            </w:r>
          </w:p>
        </w:tc>
      </w:tr>
      <w:tr w:rsidRPr="00C2605F" w:rsidR="00C2605F" w:rsidTr="00C2605F" w14:paraId="337DEA46" w14:textId="77777777">
        <w:tc>
          <w:tcPr>
            <w:tcW w:w="131" w:type="pct"/>
            <w:tcBorders>
              <w:bottom w:val="single" w:color="009EE0" w:sz="2" w:space="0"/>
            </w:tcBorders>
            <w:tcMar>
              <w:top w:w="22" w:type="dxa"/>
              <w:bottom w:w="22" w:type="dxa"/>
              <w:right w:w="28" w:type="dxa"/>
            </w:tcMar>
          </w:tcPr>
          <w:p w:rsidRPr="00C2605F" w:rsidR="00C2605F" w:rsidP="003B6468" w:rsidRDefault="00C2605F" w14:paraId="78161667" w14:textId="77777777">
            <w:pPr>
              <w:pStyle w:val="p-table"/>
              <w:jc w:val="right"/>
              <w:rPr>
                <w:rFonts w:ascii="Times New Roman" w:hAnsi="Times New Roman" w:cs="Times New Roman"/>
                <w:szCs w:val="18"/>
              </w:rPr>
            </w:pPr>
            <w:r w:rsidRPr="00C2605F">
              <w:rPr>
                <w:rFonts w:ascii="Times New Roman" w:hAnsi="Times New Roman" w:cs="Times New Roman"/>
                <w:szCs w:val="18"/>
              </w:rPr>
              <w:t>70</w:t>
            </w: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02667604" w14:textId="77777777">
            <w:pPr>
              <w:pStyle w:val="p-table"/>
              <w:rPr>
                <w:rFonts w:ascii="Times New Roman" w:hAnsi="Times New Roman" w:cs="Times New Roman"/>
                <w:szCs w:val="18"/>
              </w:rPr>
            </w:pPr>
            <w:r w:rsidRPr="00C2605F">
              <w:rPr>
                <w:rFonts w:ascii="Times New Roman" w:hAnsi="Times New Roman" w:cs="Times New Roman"/>
                <w:szCs w:val="18"/>
              </w:rPr>
              <w:t>Apparaat</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2FCA3006"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7AA13556"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15882F50"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248BC856"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21914E88"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5E7E6F3A"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r>
      <w:tr w:rsidRPr="00C2605F" w:rsidR="00C2605F" w:rsidTr="00C2605F" w14:paraId="48E1CE93" w14:textId="77777777">
        <w:tc>
          <w:tcPr>
            <w:tcW w:w="131" w:type="pct"/>
            <w:tcBorders>
              <w:bottom w:val="single" w:color="009EE0" w:sz="2" w:space="0"/>
            </w:tcBorders>
            <w:tcMar>
              <w:top w:w="22" w:type="dxa"/>
              <w:bottom w:w="22" w:type="dxa"/>
              <w:right w:w="28" w:type="dxa"/>
            </w:tcMar>
          </w:tcPr>
          <w:p w:rsidRPr="00C2605F" w:rsidR="00C2605F" w:rsidP="003B6468" w:rsidRDefault="00C2605F" w14:paraId="00914FFB" w14:textId="77777777">
            <w:pPr>
              <w:pStyle w:val="p-table"/>
              <w:jc w:val="right"/>
              <w:rPr>
                <w:rFonts w:ascii="Times New Roman" w:hAnsi="Times New Roman" w:cs="Times New Roman"/>
                <w:szCs w:val="18"/>
              </w:rPr>
            </w:pPr>
            <w:r w:rsidRPr="00C2605F">
              <w:rPr>
                <w:rFonts w:ascii="Times New Roman" w:hAnsi="Times New Roman" w:cs="Times New Roman"/>
                <w:szCs w:val="18"/>
              </w:rPr>
              <w:t>71</w:t>
            </w:r>
          </w:p>
        </w:tc>
        <w:tc>
          <w:tcPr>
            <w:tcW w:w="1417" w:type="pct"/>
            <w:tcBorders>
              <w:bottom w:val="single" w:color="009EE0" w:sz="2" w:space="0"/>
            </w:tcBorders>
            <w:tcMar>
              <w:top w:w="22" w:type="dxa"/>
              <w:left w:w="28" w:type="dxa"/>
              <w:bottom w:w="22" w:type="dxa"/>
              <w:right w:w="28" w:type="dxa"/>
            </w:tcMar>
          </w:tcPr>
          <w:p w:rsidRPr="00C2605F" w:rsidR="00C2605F" w:rsidP="003B6468" w:rsidRDefault="00C2605F" w14:paraId="61B60DC6" w14:textId="77777777">
            <w:pPr>
              <w:pStyle w:val="p-table"/>
              <w:rPr>
                <w:rFonts w:ascii="Times New Roman" w:hAnsi="Times New Roman" w:cs="Times New Roman"/>
                <w:szCs w:val="18"/>
              </w:rPr>
            </w:pPr>
            <w:r w:rsidRPr="00C2605F">
              <w:rPr>
                <w:rFonts w:ascii="Times New Roman" w:hAnsi="Times New Roman" w:cs="Times New Roman"/>
                <w:szCs w:val="18"/>
              </w:rPr>
              <w:t>Nog onverdeeld</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203B4A9C"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472" w:type="pct"/>
            <w:tcBorders>
              <w:bottom w:val="single" w:color="009EE0" w:sz="2" w:space="0"/>
            </w:tcBorders>
            <w:tcMar>
              <w:top w:w="22" w:type="dxa"/>
              <w:left w:w="28" w:type="dxa"/>
              <w:bottom w:w="22" w:type="dxa"/>
              <w:right w:w="28" w:type="dxa"/>
            </w:tcMar>
          </w:tcPr>
          <w:p w:rsidRPr="00C2605F" w:rsidR="00C2605F" w:rsidP="003B6468" w:rsidRDefault="00C2605F" w14:paraId="1DAA1445"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20D86D7D"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680" w:type="pct"/>
            <w:tcBorders>
              <w:bottom w:val="single" w:color="009EE0" w:sz="2" w:space="0"/>
            </w:tcBorders>
            <w:tcMar>
              <w:top w:w="22" w:type="dxa"/>
              <w:left w:w="28" w:type="dxa"/>
              <w:bottom w:w="22" w:type="dxa"/>
              <w:right w:w="28" w:type="dxa"/>
            </w:tcMar>
          </w:tcPr>
          <w:p w:rsidRPr="00C2605F" w:rsidR="00C2605F" w:rsidP="003B6468" w:rsidRDefault="00C2605F" w14:paraId="29ED26C2"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443" w:type="pct"/>
            <w:tcBorders>
              <w:bottom w:val="single" w:color="009EE0" w:sz="2" w:space="0"/>
            </w:tcBorders>
            <w:tcMar>
              <w:top w:w="22" w:type="dxa"/>
              <w:left w:w="28" w:type="dxa"/>
              <w:bottom w:w="22" w:type="dxa"/>
              <w:right w:w="28" w:type="dxa"/>
            </w:tcMar>
          </w:tcPr>
          <w:p w:rsidRPr="00C2605F" w:rsidR="00C2605F" w:rsidP="003B6468" w:rsidRDefault="00C2605F" w14:paraId="09F4ABDC"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c>
          <w:tcPr>
            <w:tcW w:w="588" w:type="pct"/>
            <w:tcBorders>
              <w:bottom w:val="single" w:color="009EE0" w:sz="2" w:space="0"/>
            </w:tcBorders>
            <w:tcMar>
              <w:top w:w="22" w:type="dxa"/>
              <w:left w:w="28" w:type="dxa"/>
              <w:bottom w:w="22" w:type="dxa"/>
              <w:right w:w="28" w:type="dxa"/>
            </w:tcMar>
          </w:tcPr>
          <w:p w:rsidRPr="00C2605F" w:rsidR="00C2605F" w:rsidP="003B6468" w:rsidRDefault="00C2605F" w14:paraId="0A71C010" w14:textId="77777777">
            <w:pPr>
              <w:pStyle w:val="p-table"/>
              <w:jc w:val="right"/>
              <w:rPr>
                <w:rFonts w:ascii="Times New Roman" w:hAnsi="Times New Roman" w:cs="Times New Roman"/>
                <w:szCs w:val="18"/>
              </w:rPr>
            </w:pPr>
            <w:r w:rsidRPr="00C2605F">
              <w:rPr>
                <w:rFonts w:ascii="Times New Roman" w:hAnsi="Times New Roman" w:cs="Times New Roman"/>
                <w:szCs w:val="18"/>
              </w:rPr>
              <w:t>0</w:t>
            </w:r>
          </w:p>
        </w:tc>
      </w:tr>
    </w:tbl>
    <w:p w:rsidR="00F10D64" w:rsidP="00F10D64" w:rsidRDefault="00F10D64" w14:paraId="3F5758D3"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193"/>
        <w:gridCol w:w="1048"/>
        <w:gridCol w:w="1074"/>
        <w:gridCol w:w="1538"/>
        <w:gridCol w:w="918"/>
        <w:gridCol w:w="940"/>
        <w:gridCol w:w="1359"/>
      </w:tblGrid>
      <w:tr w:rsidRPr="00FF4817" w:rsidR="00FF4817" w:rsidTr="00FF4817" w14:paraId="27EAD7A3" w14:textId="77777777">
        <w:trPr>
          <w:tblHeader/>
        </w:trPr>
        <w:tc>
          <w:tcPr>
            <w:tcW w:w="5000" w:type="pct"/>
            <w:gridSpan w:val="7"/>
            <w:tcMar>
              <w:top w:w="22" w:type="dxa"/>
              <w:left w:w="113" w:type="dxa"/>
              <w:bottom w:w="22" w:type="dxa"/>
            </w:tcMar>
          </w:tcPr>
          <w:p w:rsidRPr="00FF4817" w:rsidR="00FF4817" w:rsidP="003B6468" w:rsidRDefault="00FF4817" w14:paraId="7228F278" w14:textId="77777777">
            <w:pPr>
              <w:pStyle w:val="kio2-table-title"/>
              <w:rPr>
                <w:rFonts w:ascii="Times New Roman" w:hAnsi="Times New Roman" w:cs="Times New Roman"/>
                <w:szCs w:val="18"/>
              </w:rPr>
            </w:pPr>
            <w:proofErr w:type="spellStart"/>
            <w:r w:rsidRPr="00FF4817">
              <w:rPr>
                <w:rFonts w:ascii="Times New Roman" w:hAnsi="Times New Roman" w:cs="Times New Roman"/>
                <w:szCs w:val="18"/>
              </w:rPr>
              <w:t>Wĳziging</w:t>
            </w:r>
            <w:proofErr w:type="spellEnd"/>
            <w:r w:rsidRPr="00FF4817">
              <w:rPr>
                <w:rFonts w:ascii="Times New Roman" w:hAnsi="Times New Roman" w:cs="Times New Roman"/>
                <w:szCs w:val="18"/>
              </w:rPr>
              <w:t xml:space="preserve"> begrotingsstaat inzake de agentschappen van het Ministerie van Klimaat en Groene Groei (XXIII) voor het jaar 2025 (Tweede suppletoire begroting) (bedragen x € 1.000)</w:t>
            </w:r>
          </w:p>
        </w:tc>
      </w:tr>
      <w:tr w:rsidRPr="00FF4817" w:rsidR="00FF4817" w:rsidTr="00FF4817" w14:paraId="1AEE5DA7" w14:textId="77777777">
        <w:trPr>
          <w:tblHeader/>
        </w:trPr>
        <w:tc>
          <w:tcPr>
            <w:tcW w:w="1209" w:type="pct"/>
            <w:tcBorders>
              <w:top w:val="single" w:color="000000" w:sz="2" w:space="0"/>
              <w:bottom w:val="single" w:color="009EE0" w:sz="2" w:space="0"/>
            </w:tcBorders>
            <w:tcMar>
              <w:top w:w="28" w:type="dxa"/>
              <w:bottom w:w="28" w:type="dxa"/>
              <w:right w:w="28" w:type="dxa"/>
            </w:tcMar>
          </w:tcPr>
          <w:p w:rsidRPr="00FF4817" w:rsidR="00FF4817" w:rsidP="003B6468" w:rsidRDefault="00FF4817" w14:paraId="775F4D5F" w14:textId="77777777">
            <w:pPr>
              <w:pStyle w:val="p-table"/>
              <w:rPr>
                <w:rFonts w:ascii="Times New Roman" w:hAnsi="Times New Roman" w:cs="Times New Roman"/>
                <w:color w:val="000000"/>
                <w:szCs w:val="18"/>
              </w:rPr>
            </w:pPr>
            <w:r w:rsidRPr="00FF4817">
              <w:rPr>
                <w:rFonts w:ascii="Times New Roman" w:hAnsi="Times New Roman" w:cs="Times New Roman"/>
                <w:color w:val="000000"/>
                <w:szCs w:val="18"/>
              </w:rPr>
              <w:t>Naam</w:t>
            </w:r>
          </w:p>
        </w:tc>
        <w:tc>
          <w:tcPr>
            <w:tcW w:w="2018" w:type="pct"/>
            <w:gridSpan w:val="3"/>
            <w:tcBorders>
              <w:top w:val="single" w:color="000000" w:sz="2" w:space="0"/>
              <w:bottom w:val="single" w:color="009EE0" w:sz="2" w:space="0"/>
            </w:tcBorders>
            <w:tcMar>
              <w:top w:w="28" w:type="dxa"/>
              <w:left w:w="28" w:type="dxa"/>
              <w:bottom w:w="28" w:type="dxa"/>
              <w:right w:w="28" w:type="dxa"/>
            </w:tcMar>
          </w:tcPr>
          <w:p w:rsidRPr="00FF4817" w:rsidR="00FF4817" w:rsidP="003B6468" w:rsidRDefault="00FF4817" w14:paraId="1E282874" w14:textId="77777777">
            <w:pPr>
              <w:pStyle w:val="p-table"/>
              <w:jc w:val="center"/>
              <w:rPr>
                <w:rFonts w:ascii="Times New Roman" w:hAnsi="Times New Roman" w:cs="Times New Roman"/>
                <w:color w:val="000000"/>
                <w:szCs w:val="18"/>
              </w:rPr>
            </w:pPr>
            <w:r w:rsidRPr="00FF4817">
              <w:rPr>
                <w:rFonts w:ascii="Times New Roman" w:hAnsi="Times New Roman" w:cs="Times New Roman"/>
                <w:color w:val="000000"/>
                <w:szCs w:val="18"/>
              </w:rPr>
              <w:t xml:space="preserve">Vastgestelde begroting (incl. Suppletoire Begrotingen, </w:t>
            </w:r>
            <w:proofErr w:type="spellStart"/>
            <w:r w:rsidRPr="00FF4817">
              <w:rPr>
                <w:rFonts w:ascii="Times New Roman" w:hAnsi="Times New Roman" w:cs="Times New Roman"/>
                <w:color w:val="000000"/>
                <w:szCs w:val="18"/>
              </w:rPr>
              <w:t>NvW</w:t>
            </w:r>
            <w:proofErr w:type="spellEnd"/>
            <w:r w:rsidRPr="00FF4817">
              <w:rPr>
                <w:rFonts w:ascii="Times New Roman" w:hAnsi="Times New Roman" w:cs="Times New Roman"/>
                <w:color w:val="000000"/>
                <w:szCs w:val="18"/>
              </w:rPr>
              <w:t xml:space="preserve"> en amendementen)</w:t>
            </w:r>
          </w:p>
        </w:tc>
        <w:tc>
          <w:tcPr>
            <w:tcW w:w="1772" w:type="pct"/>
            <w:gridSpan w:val="3"/>
            <w:tcBorders>
              <w:top w:val="single" w:color="000000" w:sz="2" w:space="0"/>
              <w:bottom w:val="single" w:color="009EE0" w:sz="2" w:space="0"/>
            </w:tcBorders>
            <w:tcMar>
              <w:top w:w="28" w:type="dxa"/>
              <w:left w:w="28" w:type="dxa"/>
              <w:bottom w:w="28" w:type="dxa"/>
              <w:right w:w="28" w:type="dxa"/>
            </w:tcMar>
          </w:tcPr>
          <w:p w:rsidRPr="00FF4817" w:rsidR="00FF4817" w:rsidP="003B6468" w:rsidRDefault="00FF4817" w14:paraId="05A4B632" w14:textId="77777777">
            <w:pPr>
              <w:pStyle w:val="p-table"/>
              <w:jc w:val="center"/>
              <w:rPr>
                <w:rFonts w:ascii="Times New Roman" w:hAnsi="Times New Roman" w:cs="Times New Roman"/>
                <w:color w:val="000000"/>
                <w:szCs w:val="18"/>
              </w:rPr>
            </w:pPr>
            <w:r w:rsidRPr="00FF4817">
              <w:rPr>
                <w:rFonts w:ascii="Times New Roman" w:hAnsi="Times New Roman" w:cs="Times New Roman"/>
                <w:color w:val="000000"/>
                <w:szCs w:val="18"/>
              </w:rPr>
              <w:t>Mutaties 2</w:t>
            </w:r>
            <w:r w:rsidRPr="00FF4817">
              <w:rPr>
                <w:rFonts w:ascii="Times New Roman" w:hAnsi="Times New Roman" w:cs="Times New Roman"/>
                <w:color w:val="000000"/>
                <w:szCs w:val="18"/>
                <w:vertAlign w:val="superscript"/>
              </w:rPr>
              <w:t>e</w:t>
            </w:r>
            <w:r w:rsidRPr="00FF4817">
              <w:rPr>
                <w:rFonts w:ascii="Times New Roman" w:hAnsi="Times New Roman" w:cs="Times New Roman"/>
                <w:color w:val="000000"/>
                <w:szCs w:val="18"/>
              </w:rPr>
              <w:t xml:space="preserve"> suppletoire begroting</w:t>
            </w:r>
          </w:p>
        </w:tc>
      </w:tr>
      <w:tr w:rsidRPr="00FF4817" w:rsidR="00FF4817" w:rsidTr="00FF4817" w14:paraId="37466085" w14:textId="77777777">
        <w:tc>
          <w:tcPr>
            <w:tcW w:w="1209" w:type="pct"/>
            <w:tcBorders>
              <w:bottom w:val="single" w:color="009EE0" w:sz="2" w:space="0"/>
            </w:tcBorders>
            <w:tcMar>
              <w:top w:w="22" w:type="dxa"/>
              <w:bottom w:w="22" w:type="dxa"/>
              <w:right w:w="28" w:type="dxa"/>
            </w:tcMar>
          </w:tcPr>
          <w:p w:rsidRPr="00FF4817" w:rsidR="00FF4817" w:rsidP="003B6468" w:rsidRDefault="00FF4817" w14:paraId="458BA011" w14:textId="77777777">
            <w:pPr>
              <w:pStyle w:val="p-table"/>
              <w:rPr>
                <w:rFonts w:ascii="Times New Roman" w:hAnsi="Times New Roman" w:cs="Times New Roman"/>
                <w:szCs w:val="18"/>
              </w:rPr>
            </w:pPr>
          </w:p>
        </w:tc>
        <w:tc>
          <w:tcPr>
            <w:tcW w:w="578" w:type="pct"/>
            <w:tcBorders>
              <w:bottom w:val="single" w:color="009EE0" w:sz="2" w:space="0"/>
            </w:tcBorders>
            <w:tcMar>
              <w:top w:w="22" w:type="dxa"/>
              <w:left w:w="28" w:type="dxa"/>
              <w:bottom w:w="22" w:type="dxa"/>
              <w:right w:w="28" w:type="dxa"/>
            </w:tcMar>
          </w:tcPr>
          <w:p w:rsidRPr="00FF4817" w:rsidR="00FF4817" w:rsidP="003B6468" w:rsidRDefault="00FF4817" w14:paraId="18888232" w14:textId="77777777">
            <w:pPr>
              <w:pStyle w:val="p-table"/>
              <w:jc w:val="right"/>
              <w:rPr>
                <w:rFonts w:ascii="Times New Roman" w:hAnsi="Times New Roman" w:cs="Times New Roman"/>
                <w:szCs w:val="18"/>
              </w:rPr>
            </w:pPr>
            <w:r w:rsidRPr="00FF4817">
              <w:rPr>
                <w:rFonts w:ascii="Times New Roman" w:hAnsi="Times New Roman" w:cs="Times New Roman"/>
                <w:szCs w:val="18"/>
              </w:rPr>
              <w:t>Totaal baten</w:t>
            </w:r>
          </w:p>
        </w:tc>
        <w:tc>
          <w:tcPr>
            <w:tcW w:w="592" w:type="pct"/>
            <w:tcBorders>
              <w:bottom w:val="single" w:color="009EE0" w:sz="2" w:space="0"/>
            </w:tcBorders>
            <w:tcMar>
              <w:top w:w="22" w:type="dxa"/>
              <w:left w:w="28" w:type="dxa"/>
              <w:bottom w:w="22" w:type="dxa"/>
              <w:right w:w="28" w:type="dxa"/>
            </w:tcMar>
          </w:tcPr>
          <w:p w:rsidRPr="00FF4817" w:rsidR="00FF4817" w:rsidP="003B6468" w:rsidRDefault="00FF4817" w14:paraId="47F77FB8" w14:textId="77777777">
            <w:pPr>
              <w:pStyle w:val="p-table"/>
              <w:jc w:val="right"/>
              <w:rPr>
                <w:rFonts w:ascii="Times New Roman" w:hAnsi="Times New Roman" w:cs="Times New Roman"/>
                <w:szCs w:val="18"/>
              </w:rPr>
            </w:pPr>
            <w:r w:rsidRPr="00FF4817">
              <w:rPr>
                <w:rFonts w:ascii="Times New Roman" w:hAnsi="Times New Roman" w:cs="Times New Roman"/>
                <w:szCs w:val="18"/>
              </w:rPr>
              <w:t>Totaal lasten</w:t>
            </w:r>
          </w:p>
        </w:tc>
        <w:tc>
          <w:tcPr>
            <w:tcW w:w="848" w:type="pct"/>
            <w:tcBorders>
              <w:bottom w:val="single" w:color="009EE0" w:sz="2" w:space="0"/>
            </w:tcBorders>
            <w:tcMar>
              <w:top w:w="22" w:type="dxa"/>
              <w:left w:w="28" w:type="dxa"/>
              <w:bottom w:w="22" w:type="dxa"/>
              <w:right w:w="28" w:type="dxa"/>
            </w:tcMar>
          </w:tcPr>
          <w:p w:rsidRPr="00FF4817" w:rsidR="00FF4817" w:rsidP="003B6468" w:rsidRDefault="00FF4817" w14:paraId="7CEBA196" w14:textId="77777777">
            <w:pPr>
              <w:pStyle w:val="p-table"/>
              <w:jc w:val="right"/>
              <w:rPr>
                <w:rFonts w:ascii="Times New Roman" w:hAnsi="Times New Roman" w:cs="Times New Roman"/>
                <w:szCs w:val="18"/>
              </w:rPr>
            </w:pPr>
            <w:r w:rsidRPr="00FF4817">
              <w:rPr>
                <w:rFonts w:ascii="Times New Roman" w:hAnsi="Times New Roman" w:cs="Times New Roman"/>
                <w:szCs w:val="18"/>
              </w:rPr>
              <w:t>Saldo baten en lasten</w:t>
            </w:r>
          </w:p>
        </w:tc>
        <w:tc>
          <w:tcPr>
            <w:tcW w:w="506" w:type="pct"/>
            <w:tcBorders>
              <w:bottom w:val="single" w:color="009EE0" w:sz="2" w:space="0"/>
            </w:tcBorders>
            <w:tcMar>
              <w:top w:w="22" w:type="dxa"/>
              <w:left w:w="28" w:type="dxa"/>
              <w:bottom w:w="22" w:type="dxa"/>
              <w:right w:w="28" w:type="dxa"/>
            </w:tcMar>
          </w:tcPr>
          <w:p w:rsidRPr="00FF4817" w:rsidR="00FF4817" w:rsidP="003B6468" w:rsidRDefault="00FF4817" w14:paraId="76A2FF56" w14:textId="77777777">
            <w:pPr>
              <w:pStyle w:val="p-table"/>
              <w:jc w:val="right"/>
              <w:rPr>
                <w:rFonts w:ascii="Times New Roman" w:hAnsi="Times New Roman" w:cs="Times New Roman"/>
                <w:szCs w:val="18"/>
              </w:rPr>
            </w:pPr>
            <w:r w:rsidRPr="00FF4817">
              <w:rPr>
                <w:rFonts w:ascii="Times New Roman" w:hAnsi="Times New Roman" w:cs="Times New Roman"/>
                <w:szCs w:val="18"/>
              </w:rPr>
              <w:t>Totaal baten</w:t>
            </w:r>
          </w:p>
        </w:tc>
        <w:tc>
          <w:tcPr>
            <w:tcW w:w="518" w:type="pct"/>
            <w:tcBorders>
              <w:bottom w:val="single" w:color="009EE0" w:sz="2" w:space="0"/>
            </w:tcBorders>
            <w:tcMar>
              <w:top w:w="22" w:type="dxa"/>
              <w:left w:w="28" w:type="dxa"/>
              <w:bottom w:w="22" w:type="dxa"/>
              <w:right w:w="28" w:type="dxa"/>
            </w:tcMar>
          </w:tcPr>
          <w:p w:rsidRPr="00FF4817" w:rsidR="00FF4817" w:rsidP="003B6468" w:rsidRDefault="00FF4817" w14:paraId="662A6C38" w14:textId="77777777">
            <w:pPr>
              <w:pStyle w:val="p-table"/>
              <w:jc w:val="right"/>
              <w:rPr>
                <w:rFonts w:ascii="Times New Roman" w:hAnsi="Times New Roman" w:cs="Times New Roman"/>
                <w:szCs w:val="18"/>
              </w:rPr>
            </w:pPr>
            <w:r w:rsidRPr="00FF4817">
              <w:rPr>
                <w:rFonts w:ascii="Times New Roman" w:hAnsi="Times New Roman" w:cs="Times New Roman"/>
                <w:szCs w:val="18"/>
              </w:rPr>
              <w:t>Totaal lasten</w:t>
            </w:r>
          </w:p>
        </w:tc>
        <w:tc>
          <w:tcPr>
            <w:tcW w:w="748" w:type="pct"/>
            <w:tcBorders>
              <w:bottom w:val="single" w:color="009EE0" w:sz="2" w:space="0"/>
            </w:tcBorders>
            <w:tcMar>
              <w:top w:w="22" w:type="dxa"/>
              <w:left w:w="28" w:type="dxa"/>
              <w:bottom w:w="22" w:type="dxa"/>
              <w:right w:w="28" w:type="dxa"/>
            </w:tcMar>
          </w:tcPr>
          <w:p w:rsidRPr="00FF4817" w:rsidR="00FF4817" w:rsidP="003B6468" w:rsidRDefault="00FF4817" w14:paraId="0486826E" w14:textId="77777777">
            <w:pPr>
              <w:pStyle w:val="p-table"/>
              <w:jc w:val="right"/>
              <w:rPr>
                <w:rFonts w:ascii="Times New Roman" w:hAnsi="Times New Roman" w:cs="Times New Roman"/>
                <w:szCs w:val="18"/>
              </w:rPr>
            </w:pPr>
            <w:r w:rsidRPr="00FF4817">
              <w:rPr>
                <w:rFonts w:ascii="Times New Roman" w:hAnsi="Times New Roman" w:cs="Times New Roman"/>
                <w:szCs w:val="18"/>
              </w:rPr>
              <w:t>Saldo baten en lasten</w:t>
            </w:r>
          </w:p>
        </w:tc>
      </w:tr>
      <w:tr w:rsidRPr="00FF4817" w:rsidR="00FF4817" w:rsidTr="00FF4817" w14:paraId="7F0AC1EB" w14:textId="77777777">
        <w:tc>
          <w:tcPr>
            <w:tcW w:w="1209" w:type="pct"/>
            <w:tcBorders>
              <w:bottom w:val="single" w:color="009EE0" w:sz="2" w:space="0"/>
            </w:tcBorders>
            <w:tcMar>
              <w:top w:w="22" w:type="dxa"/>
              <w:bottom w:w="22" w:type="dxa"/>
              <w:right w:w="28" w:type="dxa"/>
            </w:tcMar>
            <w:vAlign w:val="bottom"/>
          </w:tcPr>
          <w:p w:rsidRPr="00FF4817" w:rsidR="00FF4817" w:rsidP="003B6468" w:rsidRDefault="00FF4817" w14:paraId="21F1AEC0" w14:textId="77777777">
            <w:pPr>
              <w:pStyle w:val="p-table"/>
              <w:rPr>
                <w:rFonts w:ascii="Times New Roman" w:hAnsi="Times New Roman" w:cs="Times New Roman"/>
                <w:szCs w:val="18"/>
              </w:rPr>
            </w:pPr>
            <w:r w:rsidRPr="00FF4817">
              <w:rPr>
                <w:rFonts w:ascii="Times New Roman" w:hAnsi="Times New Roman" w:cs="Times New Roman"/>
                <w:szCs w:val="18"/>
              </w:rPr>
              <w:t>Nederlandse Emissieautoriteit</w:t>
            </w:r>
          </w:p>
        </w:tc>
        <w:tc>
          <w:tcPr>
            <w:tcW w:w="578" w:type="pct"/>
            <w:tcBorders>
              <w:bottom w:val="single" w:color="009EE0" w:sz="2" w:space="0"/>
            </w:tcBorders>
            <w:tcMar>
              <w:top w:w="22" w:type="dxa"/>
              <w:left w:w="28" w:type="dxa"/>
              <w:bottom w:w="22" w:type="dxa"/>
              <w:right w:w="28" w:type="dxa"/>
            </w:tcMar>
          </w:tcPr>
          <w:p w:rsidRPr="00FF4817" w:rsidR="00FF4817" w:rsidP="003B6468" w:rsidRDefault="00FF4817" w14:paraId="4FC9CCD2" w14:textId="77777777">
            <w:pPr>
              <w:pStyle w:val="p-table"/>
              <w:jc w:val="right"/>
              <w:rPr>
                <w:rFonts w:ascii="Times New Roman" w:hAnsi="Times New Roman" w:cs="Times New Roman"/>
                <w:szCs w:val="18"/>
              </w:rPr>
            </w:pPr>
            <w:r w:rsidRPr="00FF4817">
              <w:rPr>
                <w:rFonts w:ascii="Times New Roman" w:hAnsi="Times New Roman" w:cs="Times New Roman"/>
                <w:szCs w:val="18"/>
              </w:rPr>
              <w:t>36.827</w:t>
            </w:r>
          </w:p>
        </w:tc>
        <w:tc>
          <w:tcPr>
            <w:tcW w:w="592" w:type="pct"/>
            <w:tcBorders>
              <w:bottom w:val="single" w:color="009EE0" w:sz="2" w:space="0"/>
            </w:tcBorders>
            <w:tcMar>
              <w:top w:w="22" w:type="dxa"/>
              <w:left w:w="28" w:type="dxa"/>
              <w:bottom w:w="22" w:type="dxa"/>
              <w:right w:w="28" w:type="dxa"/>
            </w:tcMar>
          </w:tcPr>
          <w:p w:rsidRPr="00FF4817" w:rsidR="00FF4817" w:rsidP="003B6468" w:rsidRDefault="00FF4817" w14:paraId="0BC382A9" w14:textId="77777777">
            <w:pPr>
              <w:pStyle w:val="p-table"/>
              <w:jc w:val="right"/>
              <w:rPr>
                <w:rFonts w:ascii="Times New Roman" w:hAnsi="Times New Roman" w:cs="Times New Roman"/>
                <w:szCs w:val="18"/>
              </w:rPr>
            </w:pPr>
            <w:r w:rsidRPr="00FF4817">
              <w:rPr>
                <w:rFonts w:ascii="Times New Roman" w:hAnsi="Times New Roman" w:cs="Times New Roman"/>
                <w:szCs w:val="18"/>
              </w:rPr>
              <w:t>36.827</w:t>
            </w:r>
          </w:p>
        </w:tc>
        <w:tc>
          <w:tcPr>
            <w:tcW w:w="848" w:type="pct"/>
            <w:tcBorders>
              <w:bottom w:val="single" w:color="009EE0" w:sz="2" w:space="0"/>
            </w:tcBorders>
            <w:tcMar>
              <w:top w:w="22" w:type="dxa"/>
              <w:left w:w="28" w:type="dxa"/>
              <w:bottom w:w="22" w:type="dxa"/>
              <w:right w:w="28" w:type="dxa"/>
            </w:tcMar>
          </w:tcPr>
          <w:p w:rsidRPr="00FF4817" w:rsidR="00FF4817" w:rsidP="003B6468" w:rsidRDefault="00FF4817" w14:paraId="66785639" w14:textId="77777777">
            <w:pPr>
              <w:pStyle w:val="p-table"/>
              <w:jc w:val="right"/>
              <w:rPr>
                <w:rFonts w:ascii="Times New Roman" w:hAnsi="Times New Roman" w:cs="Times New Roman"/>
                <w:szCs w:val="18"/>
              </w:rPr>
            </w:pPr>
            <w:r w:rsidRPr="00FF4817">
              <w:rPr>
                <w:rFonts w:ascii="Times New Roman" w:hAnsi="Times New Roman" w:cs="Times New Roman"/>
                <w:szCs w:val="18"/>
              </w:rPr>
              <w:t>0</w:t>
            </w:r>
          </w:p>
        </w:tc>
        <w:tc>
          <w:tcPr>
            <w:tcW w:w="506" w:type="pct"/>
            <w:tcBorders>
              <w:bottom w:val="single" w:color="009EE0" w:sz="2" w:space="0"/>
            </w:tcBorders>
            <w:tcMar>
              <w:top w:w="22" w:type="dxa"/>
              <w:left w:w="28" w:type="dxa"/>
              <w:bottom w:w="22" w:type="dxa"/>
              <w:right w:w="28" w:type="dxa"/>
            </w:tcMar>
          </w:tcPr>
          <w:p w:rsidRPr="00FF4817" w:rsidR="00FF4817" w:rsidP="003B6468" w:rsidRDefault="00FF4817" w14:paraId="3190B7D4" w14:textId="77777777">
            <w:pPr>
              <w:pStyle w:val="p-table"/>
              <w:jc w:val="right"/>
              <w:rPr>
                <w:rFonts w:ascii="Times New Roman" w:hAnsi="Times New Roman" w:cs="Times New Roman"/>
                <w:szCs w:val="18"/>
              </w:rPr>
            </w:pPr>
            <w:r w:rsidRPr="00FF4817">
              <w:rPr>
                <w:rFonts w:ascii="Times New Roman" w:hAnsi="Times New Roman" w:cs="Times New Roman"/>
                <w:szCs w:val="18"/>
              </w:rPr>
              <w:t>‒ 7.879</w:t>
            </w:r>
          </w:p>
        </w:tc>
        <w:tc>
          <w:tcPr>
            <w:tcW w:w="518" w:type="pct"/>
            <w:tcBorders>
              <w:bottom w:val="single" w:color="009EE0" w:sz="2" w:space="0"/>
            </w:tcBorders>
            <w:tcMar>
              <w:top w:w="22" w:type="dxa"/>
              <w:left w:w="28" w:type="dxa"/>
              <w:bottom w:w="22" w:type="dxa"/>
              <w:right w:w="28" w:type="dxa"/>
            </w:tcMar>
          </w:tcPr>
          <w:p w:rsidRPr="00FF4817" w:rsidR="00FF4817" w:rsidP="003B6468" w:rsidRDefault="00FF4817" w14:paraId="17E901CE" w14:textId="77777777">
            <w:pPr>
              <w:pStyle w:val="p-table"/>
              <w:jc w:val="right"/>
              <w:rPr>
                <w:rFonts w:ascii="Times New Roman" w:hAnsi="Times New Roman" w:cs="Times New Roman"/>
                <w:szCs w:val="18"/>
              </w:rPr>
            </w:pPr>
            <w:r w:rsidRPr="00FF4817">
              <w:rPr>
                <w:rFonts w:ascii="Times New Roman" w:hAnsi="Times New Roman" w:cs="Times New Roman"/>
                <w:szCs w:val="18"/>
              </w:rPr>
              <w:t>‒ 8.090</w:t>
            </w:r>
          </w:p>
        </w:tc>
        <w:tc>
          <w:tcPr>
            <w:tcW w:w="748" w:type="pct"/>
            <w:tcBorders>
              <w:bottom w:val="single" w:color="009EE0" w:sz="2" w:space="0"/>
            </w:tcBorders>
            <w:tcMar>
              <w:top w:w="22" w:type="dxa"/>
              <w:left w:w="28" w:type="dxa"/>
              <w:bottom w:w="22" w:type="dxa"/>
              <w:right w:w="28" w:type="dxa"/>
            </w:tcMar>
          </w:tcPr>
          <w:p w:rsidRPr="00FF4817" w:rsidR="00FF4817" w:rsidP="003B6468" w:rsidRDefault="00FF4817" w14:paraId="60F701BE" w14:textId="77777777">
            <w:pPr>
              <w:pStyle w:val="p-table"/>
              <w:jc w:val="right"/>
              <w:rPr>
                <w:rFonts w:ascii="Times New Roman" w:hAnsi="Times New Roman" w:cs="Times New Roman"/>
                <w:szCs w:val="18"/>
              </w:rPr>
            </w:pPr>
            <w:r w:rsidRPr="00FF4817">
              <w:rPr>
                <w:rFonts w:ascii="Times New Roman" w:hAnsi="Times New Roman" w:cs="Times New Roman"/>
                <w:szCs w:val="18"/>
              </w:rPr>
              <w:t>211</w:t>
            </w:r>
          </w:p>
        </w:tc>
      </w:tr>
      <w:tr w:rsidRPr="00FF4817" w:rsidR="00FF4817" w:rsidTr="00FF4817" w14:paraId="2983EBD8" w14:textId="77777777">
        <w:tc>
          <w:tcPr>
            <w:tcW w:w="1209" w:type="pct"/>
            <w:tcBorders>
              <w:bottom w:val="single" w:color="009EE0" w:sz="2" w:space="0"/>
            </w:tcBorders>
            <w:tcMar>
              <w:top w:w="22" w:type="dxa"/>
              <w:bottom w:w="22" w:type="dxa"/>
              <w:right w:w="28" w:type="dxa"/>
            </w:tcMar>
          </w:tcPr>
          <w:p w:rsidRPr="00FF4817" w:rsidR="00FF4817" w:rsidP="003B6468" w:rsidRDefault="00FF4817" w14:paraId="5ABE43CA" w14:textId="77777777">
            <w:pPr>
              <w:pStyle w:val="p-table"/>
              <w:rPr>
                <w:rFonts w:ascii="Times New Roman" w:hAnsi="Times New Roman" w:cs="Times New Roman"/>
                <w:szCs w:val="18"/>
              </w:rPr>
            </w:pPr>
            <w:r w:rsidRPr="00FF4817">
              <w:rPr>
                <w:rFonts w:ascii="Times New Roman" w:hAnsi="Times New Roman" w:cs="Times New Roman"/>
                <w:b/>
                <w:szCs w:val="18"/>
              </w:rPr>
              <w:t>Totaal</w:t>
            </w:r>
          </w:p>
        </w:tc>
        <w:tc>
          <w:tcPr>
            <w:tcW w:w="578" w:type="pct"/>
            <w:tcBorders>
              <w:bottom w:val="single" w:color="009EE0" w:sz="2" w:space="0"/>
            </w:tcBorders>
            <w:tcMar>
              <w:top w:w="22" w:type="dxa"/>
              <w:left w:w="28" w:type="dxa"/>
              <w:bottom w:w="22" w:type="dxa"/>
              <w:right w:w="28" w:type="dxa"/>
            </w:tcMar>
          </w:tcPr>
          <w:p w:rsidRPr="00FF4817" w:rsidR="00FF4817" w:rsidP="003B6468" w:rsidRDefault="00FF4817" w14:paraId="503B7A1E" w14:textId="77777777">
            <w:pPr>
              <w:pStyle w:val="p-table"/>
              <w:jc w:val="right"/>
              <w:rPr>
                <w:rFonts w:ascii="Times New Roman" w:hAnsi="Times New Roman" w:cs="Times New Roman"/>
                <w:szCs w:val="18"/>
              </w:rPr>
            </w:pPr>
            <w:r w:rsidRPr="00FF4817">
              <w:rPr>
                <w:rFonts w:ascii="Times New Roman" w:hAnsi="Times New Roman" w:cs="Times New Roman"/>
                <w:b/>
                <w:szCs w:val="18"/>
              </w:rPr>
              <w:t>36.827</w:t>
            </w:r>
          </w:p>
        </w:tc>
        <w:tc>
          <w:tcPr>
            <w:tcW w:w="592" w:type="pct"/>
            <w:tcBorders>
              <w:bottom w:val="single" w:color="009EE0" w:sz="2" w:space="0"/>
            </w:tcBorders>
            <w:tcMar>
              <w:top w:w="22" w:type="dxa"/>
              <w:left w:w="28" w:type="dxa"/>
              <w:bottom w:w="22" w:type="dxa"/>
              <w:right w:w="28" w:type="dxa"/>
            </w:tcMar>
          </w:tcPr>
          <w:p w:rsidRPr="00FF4817" w:rsidR="00FF4817" w:rsidP="003B6468" w:rsidRDefault="00FF4817" w14:paraId="14C8B3A8" w14:textId="77777777">
            <w:pPr>
              <w:pStyle w:val="p-table"/>
              <w:jc w:val="right"/>
              <w:rPr>
                <w:rFonts w:ascii="Times New Roman" w:hAnsi="Times New Roman" w:cs="Times New Roman"/>
                <w:szCs w:val="18"/>
              </w:rPr>
            </w:pPr>
            <w:r w:rsidRPr="00FF4817">
              <w:rPr>
                <w:rFonts w:ascii="Times New Roman" w:hAnsi="Times New Roman" w:cs="Times New Roman"/>
                <w:b/>
                <w:szCs w:val="18"/>
              </w:rPr>
              <w:t>36.827</w:t>
            </w:r>
          </w:p>
        </w:tc>
        <w:tc>
          <w:tcPr>
            <w:tcW w:w="848" w:type="pct"/>
            <w:tcBorders>
              <w:bottom w:val="single" w:color="009EE0" w:sz="2" w:space="0"/>
            </w:tcBorders>
            <w:tcMar>
              <w:top w:w="22" w:type="dxa"/>
              <w:left w:w="28" w:type="dxa"/>
              <w:bottom w:w="22" w:type="dxa"/>
              <w:right w:w="28" w:type="dxa"/>
            </w:tcMar>
          </w:tcPr>
          <w:p w:rsidRPr="00FF4817" w:rsidR="00FF4817" w:rsidP="003B6468" w:rsidRDefault="00FF4817" w14:paraId="72A0F6F0" w14:textId="77777777">
            <w:pPr>
              <w:pStyle w:val="p-table"/>
              <w:jc w:val="right"/>
              <w:rPr>
                <w:rFonts w:ascii="Times New Roman" w:hAnsi="Times New Roman" w:cs="Times New Roman"/>
                <w:szCs w:val="18"/>
              </w:rPr>
            </w:pPr>
            <w:r w:rsidRPr="00FF4817">
              <w:rPr>
                <w:rFonts w:ascii="Times New Roman" w:hAnsi="Times New Roman" w:cs="Times New Roman"/>
                <w:b/>
                <w:szCs w:val="18"/>
              </w:rPr>
              <w:t>0</w:t>
            </w:r>
          </w:p>
        </w:tc>
        <w:tc>
          <w:tcPr>
            <w:tcW w:w="506" w:type="pct"/>
            <w:tcBorders>
              <w:bottom w:val="single" w:color="009EE0" w:sz="2" w:space="0"/>
            </w:tcBorders>
            <w:tcMar>
              <w:top w:w="22" w:type="dxa"/>
              <w:left w:w="28" w:type="dxa"/>
              <w:bottom w:w="22" w:type="dxa"/>
              <w:right w:w="28" w:type="dxa"/>
            </w:tcMar>
          </w:tcPr>
          <w:p w:rsidRPr="00FF4817" w:rsidR="00FF4817" w:rsidP="003B6468" w:rsidRDefault="00FF4817" w14:paraId="242E5D42" w14:textId="77777777">
            <w:pPr>
              <w:pStyle w:val="p-table"/>
              <w:jc w:val="right"/>
              <w:rPr>
                <w:rFonts w:ascii="Times New Roman" w:hAnsi="Times New Roman" w:cs="Times New Roman"/>
                <w:szCs w:val="18"/>
              </w:rPr>
            </w:pPr>
            <w:r w:rsidRPr="00FF4817">
              <w:rPr>
                <w:rFonts w:ascii="Times New Roman" w:hAnsi="Times New Roman" w:cs="Times New Roman"/>
                <w:b/>
                <w:szCs w:val="18"/>
              </w:rPr>
              <w:t>‒ 7.879</w:t>
            </w:r>
          </w:p>
        </w:tc>
        <w:tc>
          <w:tcPr>
            <w:tcW w:w="518" w:type="pct"/>
            <w:tcBorders>
              <w:bottom w:val="single" w:color="009EE0" w:sz="2" w:space="0"/>
            </w:tcBorders>
            <w:tcMar>
              <w:top w:w="22" w:type="dxa"/>
              <w:left w:w="28" w:type="dxa"/>
              <w:bottom w:w="22" w:type="dxa"/>
              <w:right w:w="28" w:type="dxa"/>
            </w:tcMar>
          </w:tcPr>
          <w:p w:rsidRPr="00FF4817" w:rsidR="00FF4817" w:rsidP="003B6468" w:rsidRDefault="00FF4817" w14:paraId="21BC816C" w14:textId="77777777">
            <w:pPr>
              <w:pStyle w:val="p-table"/>
              <w:jc w:val="right"/>
              <w:rPr>
                <w:rFonts w:ascii="Times New Roman" w:hAnsi="Times New Roman" w:cs="Times New Roman"/>
                <w:szCs w:val="18"/>
              </w:rPr>
            </w:pPr>
            <w:r w:rsidRPr="00FF4817">
              <w:rPr>
                <w:rFonts w:ascii="Times New Roman" w:hAnsi="Times New Roman" w:cs="Times New Roman"/>
                <w:b/>
                <w:szCs w:val="18"/>
              </w:rPr>
              <w:t>‒ 8.090</w:t>
            </w:r>
          </w:p>
        </w:tc>
        <w:tc>
          <w:tcPr>
            <w:tcW w:w="748" w:type="pct"/>
            <w:tcBorders>
              <w:bottom w:val="single" w:color="009EE0" w:sz="2" w:space="0"/>
            </w:tcBorders>
            <w:tcMar>
              <w:top w:w="22" w:type="dxa"/>
              <w:left w:w="28" w:type="dxa"/>
              <w:bottom w:w="22" w:type="dxa"/>
              <w:right w:w="28" w:type="dxa"/>
            </w:tcMar>
          </w:tcPr>
          <w:p w:rsidRPr="00FF4817" w:rsidR="00FF4817" w:rsidP="003B6468" w:rsidRDefault="00FF4817" w14:paraId="57BDDAE8" w14:textId="77777777">
            <w:pPr>
              <w:pStyle w:val="p-table"/>
              <w:jc w:val="right"/>
              <w:rPr>
                <w:rFonts w:ascii="Times New Roman" w:hAnsi="Times New Roman" w:cs="Times New Roman"/>
                <w:szCs w:val="18"/>
              </w:rPr>
            </w:pPr>
            <w:r w:rsidRPr="00FF4817">
              <w:rPr>
                <w:rFonts w:ascii="Times New Roman" w:hAnsi="Times New Roman" w:cs="Times New Roman"/>
                <w:b/>
                <w:szCs w:val="18"/>
              </w:rPr>
              <w:t>211</w:t>
            </w:r>
          </w:p>
        </w:tc>
      </w:tr>
    </w:tbl>
    <w:p w:rsidR="00C2605F" w:rsidP="00F10D64" w:rsidRDefault="00C2605F" w14:paraId="5DA201D7"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075"/>
        <w:gridCol w:w="1680"/>
        <w:gridCol w:w="1986"/>
        <w:gridCol w:w="1520"/>
        <w:gridCol w:w="1809"/>
      </w:tblGrid>
      <w:tr w:rsidRPr="00FD1D47" w:rsidR="00FD1D47" w:rsidTr="00FD1D47" w14:paraId="51A8A43E" w14:textId="77777777">
        <w:trPr>
          <w:tblHeader/>
        </w:trPr>
        <w:tc>
          <w:tcPr>
            <w:tcW w:w="5000" w:type="pct"/>
            <w:gridSpan w:val="5"/>
            <w:tcMar>
              <w:top w:w="22" w:type="dxa"/>
              <w:left w:w="113" w:type="dxa"/>
              <w:bottom w:w="22" w:type="dxa"/>
            </w:tcMar>
          </w:tcPr>
          <w:p w:rsidRPr="00FD1D47" w:rsidR="00FD1D47" w:rsidP="003B6468" w:rsidRDefault="00FD1D47" w14:paraId="537BDBB6" w14:textId="77777777">
            <w:pPr>
              <w:pStyle w:val="kio2-table-title"/>
              <w:rPr>
                <w:rFonts w:ascii="Times New Roman" w:hAnsi="Times New Roman" w:cs="Times New Roman"/>
                <w:szCs w:val="18"/>
              </w:rPr>
            </w:pPr>
            <w:proofErr w:type="spellStart"/>
            <w:r w:rsidRPr="00FD1D47">
              <w:rPr>
                <w:rFonts w:ascii="Times New Roman" w:hAnsi="Times New Roman" w:cs="Times New Roman"/>
                <w:szCs w:val="18"/>
              </w:rPr>
              <w:t>Wĳziging</w:t>
            </w:r>
            <w:proofErr w:type="spellEnd"/>
            <w:r w:rsidRPr="00FD1D47">
              <w:rPr>
                <w:rFonts w:ascii="Times New Roman" w:hAnsi="Times New Roman" w:cs="Times New Roman"/>
                <w:szCs w:val="18"/>
              </w:rPr>
              <w:t xml:space="preserve"> begrotingsstaat inzake de agentschappen van het Ministerie van Klimaat en Groene Groei (XXIII) voor het jaar 2025 (Tweede suppletoire begroting) (bedragen x € 1.000)</w:t>
            </w:r>
          </w:p>
        </w:tc>
      </w:tr>
      <w:tr w:rsidRPr="00FD1D47" w:rsidR="00FD1D47" w:rsidTr="00FD1D47" w14:paraId="46B769F3" w14:textId="77777777">
        <w:trPr>
          <w:tblHeader/>
        </w:trPr>
        <w:tc>
          <w:tcPr>
            <w:tcW w:w="1144" w:type="pct"/>
            <w:tcBorders>
              <w:top w:val="single" w:color="000000" w:sz="2" w:space="0"/>
              <w:bottom w:val="single" w:color="009EE0" w:sz="2" w:space="0"/>
            </w:tcBorders>
            <w:tcMar>
              <w:top w:w="28" w:type="dxa"/>
              <w:bottom w:w="28" w:type="dxa"/>
              <w:right w:w="28" w:type="dxa"/>
            </w:tcMar>
          </w:tcPr>
          <w:p w:rsidRPr="00FD1D47" w:rsidR="00FD1D47" w:rsidP="003B6468" w:rsidRDefault="00FD1D47" w14:paraId="4DB1B12B" w14:textId="77777777">
            <w:pPr>
              <w:pStyle w:val="p-table"/>
              <w:rPr>
                <w:rFonts w:ascii="Times New Roman" w:hAnsi="Times New Roman" w:cs="Times New Roman"/>
                <w:color w:val="000000"/>
                <w:szCs w:val="18"/>
              </w:rPr>
            </w:pPr>
            <w:r w:rsidRPr="00FD1D47">
              <w:rPr>
                <w:rFonts w:ascii="Times New Roman" w:hAnsi="Times New Roman" w:cs="Times New Roman"/>
                <w:color w:val="000000"/>
                <w:szCs w:val="18"/>
              </w:rPr>
              <w:t>Naam</w:t>
            </w:r>
          </w:p>
        </w:tc>
        <w:tc>
          <w:tcPr>
            <w:tcW w:w="2021" w:type="pct"/>
            <w:gridSpan w:val="2"/>
            <w:tcBorders>
              <w:top w:val="single" w:color="000000" w:sz="2" w:space="0"/>
              <w:bottom w:val="single" w:color="009EE0" w:sz="2" w:space="0"/>
            </w:tcBorders>
            <w:tcMar>
              <w:top w:w="28" w:type="dxa"/>
              <w:left w:w="28" w:type="dxa"/>
              <w:bottom w:w="28" w:type="dxa"/>
              <w:right w:w="28" w:type="dxa"/>
            </w:tcMar>
          </w:tcPr>
          <w:p w:rsidRPr="00FD1D47" w:rsidR="00FD1D47" w:rsidP="003B6468" w:rsidRDefault="00FD1D47" w14:paraId="34E6A5E0" w14:textId="77777777">
            <w:pPr>
              <w:pStyle w:val="p-table"/>
              <w:jc w:val="center"/>
              <w:rPr>
                <w:rFonts w:ascii="Times New Roman" w:hAnsi="Times New Roman" w:cs="Times New Roman"/>
                <w:color w:val="000000"/>
                <w:szCs w:val="18"/>
              </w:rPr>
            </w:pPr>
            <w:r w:rsidRPr="00FD1D47">
              <w:rPr>
                <w:rFonts w:ascii="Times New Roman" w:hAnsi="Times New Roman" w:cs="Times New Roman"/>
                <w:color w:val="000000"/>
                <w:szCs w:val="18"/>
              </w:rPr>
              <w:t xml:space="preserve">Vastgestelde begroting (incl. Suppletoire Begrotingen, </w:t>
            </w:r>
            <w:proofErr w:type="spellStart"/>
            <w:r w:rsidRPr="00FD1D47">
              <w:rPr>
                <w:rFonts w:ascii="Times New Roman" w:hAnsi="Times New Roman" w:cs="Times New Roman"/>
                <w:color w:val="000000"/>
                <w:szCs w:val="18"/>
              </w:rPr>
              <w:t>NvW</w:t>
            </w:r>
            <w:proofErr w:type="spellEnd"/>
            <w:r w:rsidRPr="00FD1D47">
              <w:rPr>
                <w:rFonts w:ascii="Times New Roman" w:hAnsi="Times New Roman" w:cs="Times New Roman"/>
                <w:color w:val="000000"/>
                <w:szCs w:val="18"/>
              </w:rPr>
              <w:t xml:space="preserve"> en amendementen)</w:t>
            </w:r>
          </w:p>
        </w:tc>
        <w:tc>
          <w:tcPr>
            <w:tcW w:w="1834" w:type="pct"/>
            <w:gridSpan w:val="2"/>
            <w:tcBorders>
              <w:top w:val="single" w:color="000000" w:sz="2" w:space="0"/>
              <w:bottom w:val="single" w:color="009EE0" w:sz="2" w:space="0"/>
            </w:tcBorders>
            <w:tcMar>
              <w:top w:w="28" w:type="dxa"/>
              <w:left w:w="28" w:type="dxa"/>
              <w:bottom w:w="28" w:type="dxa"/>
              <w:right w:w="28" w:type="dxa"/>
            </w:tcMar>
          </w:tcPr>
          <w:p w:rsidRPr="00FD1D47" w:rsidR="00FD1D47" w:rsidP="003B6468" w:rsidRDefault="00FD1D47" w14:paraId="0F764165" w14:textId="77777777">
            <w:pPr>
              <w:pStyle w:val="p-table"/>
              <w:jc w:val="center"/>
              <w:rPr>
                <w:rFonts w:ascii="Times New Roman" w:hAnsi="Times New Roman" w:cs="Times New Roman"/>
                <w:color w:val="000000"/>
                <w:szCs w:val="18"/>
              </w:rPr>
            </w:pPr>
            <w:r w:rsidRPr="00FD1D47">
              <w:rPr>
                <w:rFonts w:ascii="Times New Roman" w:hAnsi="Times New Roman" w:cs="Times New Roman"/>
                <w:color w:val="000000"/>
                <w:szCs w:val="18"/>
              </w:rPr>
              <w:t>Mutaties 2</w:t>
            </w:r>
            <w:r w:rsidRPr="00FD1D47">
              <w:rPr>
                <w:rFonts w:ascii="Times New Roman" w:hAnsi="Times New Roman" w:cs="Times New Roman"/>
                <w:color w:val="000000"/>
                <w:szCs w:val="18"/>
                <w:vertAlign w:val="superscript"/>
              </w:rPr>
              <w:t>e</w:t>
            </w:r>
            <w:r w:rsidRPr="00FD1D47">
              <w:rPr>
                <w:rFonts w:ascii="Times New Roman" w:hAnsi="Times New Roman" w:cs="Times New Roman"/>
                <w:color w:val="000000"/>
                <w:szCs w:val="18"/>
              </w:rPr>
              <w:t xml:space="preserve"> suppletoire begroting</w:t>
            </w:r>
          </w:p>
        </w:tc>
      </w:tr>
      <w:tr w:rsidRPr="00FD1D47" w:rsidR="00FD1D47" w:rsidTr="00FD1D47" w14:paraId="17AEE486" w14:textId="77777777">
        <w:tc>
          <w:tcPr>
            <w:tcW w:w="1144" w:type="pct"/>
            <w:tcBorders>
              <w:bottom w:val="single" w:color="009EE0" w:sz="2" w:space="0"/>
            </w:tcBorders>
            <w:tcMar>
              <w:top w:w="22" w:type="dxa"/>
              <w:bottom w:w="22" w:type="dxa"/>
              <w:right w:w="28" w:type="dxa"/>
            </w:tcMar>
          </w:tcPr>
          <w:p w:rsidRPr="00FD1D47" w:rsidR="00FD1D47" w:rsidP="003B6468" w:rsidRDefault="00FD1D47" w14:paraId="05687A34" w14:textId="77777777">
            <w:pPr>
              <w:pStyle w:val="p-table"/>
              <w:rPr>
                <w:rFonts w:ascii="Times New Roman" w:hAnsi="Times New Roman" w:cs="Times New Roman"/>
                <w:szCs w:val="18"/>
              </w:rPr>
            </w:pPr>
          </w:p>
        </w:tc>
        <w:tc>
          <w:tcPr>
            <w:tcW w:w="926" w:type="pct"/>
            <w:tcBorders>
              <w:bottom w:val="single" w:color="009EE0" w:sz="2" w:space="0"/>
            </w:tcBorders>
            <w:tcMar>
              <w:top w:w="22" w:type="dxa"/>
              <w:left w:w="28" w:type="dxa"/>
              <w:bottom w:w="22" w:type="dxa"/>
              <w:right w:w="28" w:type="dxa"/>
            </w:tcMar>
          </w:tcPr>
          <w:p w:rsidRPr="00FD1D47" w:rsidR="00FD1D47" w:rsidP="003B6468" w:rsidRDefault="00FD1D47" w14:paraId="1424D816" w14:textId="77777777">
            <w:pPr>
              <w:pStyle w:val="p-table"/>
              <w:jc w:val="right"/>
              <w:rPr>
                <w:rFonts w:ascii="Times New Roman" w:hAnsi="Times New Roman" w:cs="Times New Roman"/>
                <w:szCs w:val="18"/>
              </w:rPr>
            </w:pPr>
            <w:r w:rsidRPr="00FD1D47">
              <w:rPr>
                <w:rFonts w:ascii="Times New Roman" w:hAnsi="Times New Roman" w:cs="Times New Roman"/>
                <w:szCs w:val="18"/>
              </w:rPr>
              <w:t xml:space="preserve">Totaal </w:t>
            </w:r>
            <w:proofErr w:type="spellStart"/>
            <w:r w:rsidRPr="00FD1D47">
              <w:rPr>
                <w:rFonts w:ascii="Times New Roman" w:hAnsi="Times New Roman" w:cs="Times New Roman"/>
                <w:szCs w:val="18"/>
              </w:rPr>
              <w:t>kapitaal-uitgaven</w:t>
            </w:r>
            <w:proofErr w:type="spellEnd"/>
          </w:p>
        </w:tc>
        <w:tc>
          <w:tcPr>
            <w:tcW w:w="1095" w:type="pct"/>
            <w:tcBorders>
              <w:bottom w:val="single" w:color="009EE0" w:sz="2" w:space="0"/>
            </w:tcBorders>
            <w:tcMar>
              <w:top w:w="22" w:type="dxa"/>
              <w:left w:w="28" w:type="dxa"/>
              <w:bottom w:w="22" w:type="dxa"/>
              <w:right w:w="28" w:type="dxa"/>
            </w:tcMar>
          </w:tcPr>
          <w:p w:rsidRPr="00FD1D47" w:rsidR="00FD1D47" w:rsidP="003B6468" w:rsidRDefault="00FD1D47" w14:paraId="64828A7F" w14:textId="77777777">
            <w:pPr>
              <w:pStyle w:val="p-table"/>
              <w:jc w:val="right"/>
              <w:rPr>
                <w:rFonts w:ascii="Times New Roman" w:hAnsi="Times New Roman" w:cs="Times New Roman"/>
                <w:szCs w:val="18"/>
              </w:rPr>
            </w:pPr>
            <w:r w:rsidRPr="00FD1D47">
              <w:rPr>
                <w:rFonts w:ascii="Times New Roman" w:hAnsi="Times New Roman" w:cs="Times New Roman"/>
                <w:szCs w:val="18"/>
              </w:rPr>
              <w:t xml:space="preserve">Totaal </w:t>
            </w:r>
            <w:proofErr w:type="spellStart"/>
            <w:r w:rsidRPr="00FD1D47">
              <w:rPr>
                <w:rFonts w:ascii="Times New Roman" w:hAnsi="Times New Roman" w:cs="Times New Roman"/>
                <w:szCs w:val="18"/>
              </w:rPr>
              <w:t>kapitaal-ontvangsten</w:t>
            </w:r>
            <w:proofErr w:type="spellEnd"/>
          </w:p>
        </w:tc>
        <w:tc>
          <w:tcPr>
            <w:tcW w:w="838" w:type="pct"/>
            <w:tcBorders>
              <w:bottom w:val="single" w:color="009EE0" w:sz="2" w:space="0"/>
            </w:tcBorders>
            <w:tcMar>
              <w:top w:w="22" w:type="dxa"/>
              <w:left w:w="28" w:type="dxa"/>
              <w:bottom w:w="22" w:type="dxa"/>
              <w:right w:w="28" w:type="dxa"/>
            </w:tcMar>
          </w:tcPr>
          <w:p w:rsidRPr="00FD1D47" w:rsidR="00FD1D47" w:rsidP="003B6468" w:rsidRDefault="00FD1D47" w14:paraId="7F08276A" w14:textId="77777777">
            <w:pPr>
              <w:pStyle w:val="p-table"/>
              <w:jc w:val="right"/>
              <w:rPr>
                <w:rFonts w:ascii="Times New Roman" w:hAnsi="Times New Roman" w:cs="Times New Roman"/>
                <w:szCs w:val="18"/>
              </w:rPr>
            </w:pPr>
            <w:r w:rsidRPr="00FD1D47">
              <w:rPr>
                <w:rFonts w:ascii="Times New Roman" w:hAnsi="Times New Roman" w:cs="Times New Roman"/>
                <w:szCs w:val="18"/>
              </w:rPr>
              <w:t xml:space="preserve">Totaal </w:t>
            </w:r>
            <w:proofErr w:type="spellStart"/>
            <w:r w:rsidRPr="00FD1D47">
              <w:rPr>
                <w:rFonts w:ascii="Times New Roman" w:hAnsi="Times New Roman" w:cs="Times New Roman"/>
                <w:szCs w:val="18"/>
              </w:rPr>
              <w:t>kapitaal-uitgaven</w:t>
            </w:r>
            <w:proofErr w:type="spellEnd"/>
          </w:p>
        </w:tc>
        <w:tc>
          <w:tcPr>
            <w:tcW w:w="996" w:type="pct"/>
            <w:tcBorders>
              <w:bottom w:val="single" w:color="009EE0" w:sz="2" w:space="0"/>
            </w:tcBorders>
            <w:tcMar>
              <w:top w:w="22" w:type="dxa"/>
              <w:left w:w="28" w:type="dxa"/>
              <w:bottom w:w="22" w:type="dxa"/>
              <w:right w:w="28" w:type="dxa"/>
            </w:tcMar>
          </w:tcPr>
          <w:p w:rsidRPr="00FD1D47" w:rsidR="00FD1D47" w:rsidP="003B6468" w:rsidRDefault="00FD1D47" w14:paraId="76DD0251" w14:textId="77777777">
            <w:pPr>
              <w:pStyle w:val="p-table"/>
              <w:jc w:val="right"/>
              <w:rPr>
                <w:rFonts w:ascii="Times New Roman" w:hAnsi="Times New Roman" w:cs="Times New Roman"/>
                <w:szCs w:val="18"/>
              </w:rPr>
            </w:pPr>
            <w:r w:rsidRPr="00FD1D47">
              <w:rPr>
                <w:rFonts w:ascii="Times New Roman" w:hAnsi="Times New Roman" w:cs="Times New Roman"/>
                <w:szCs w:val="18"/>
              </w:rPr>
              <w:t xml:space="preserve">Totaal </w:t>
            </w:r>
            <w:proofErr w:type="spellStart"/>
            <w:r w:rsidRPr="00FD1D47">
              <w:rPr>
                <w:rFonts w:ascii="Times New Roman" w:hAnsi="Times New Roman" w:cs="Times New Roman"/>
                <w:szCs w:val="18"/>
              </w:rPr>
              <w:t>kapitaal-ontvangsten</w:t>
            </w:r>
            <w:proofErr w:type="spellEnd"/>
          </w:p>
        </w:tc>
      </w:tr>
      <w:tr w:rsidRPr="00FD1D47" w:rsidR="00FD1D47" w:rsidTr="00FD1D47" w14:paraId="0479CE17" w14:textId="77777777">
        <w:tc>
          <w:tcPr>
            <w:tcW w:w="1144" w:type="pct"/>
            <w:tcBorders>
              <w:bottom w:val="single" w:color="009EE0" w:sz="2" w:space="0"/>
            </w:tcBorders>
            <w:tcMar>
              <w:top w:w="22" w:type="dxa"/>
              <w:bottom w:w="22" w:type="dxa"/>
              <w:right w:w="28" w:type="dxa"/>
            </w:tcMar>
            <w:vAlign w:val="bottom"/>
          </w:tcPr>
          <w:p w:rsidRPr="00FD1D47" w:rsidR="00FD1D47" w:rsidP="003B6468" w:rsidRDefault="00FD1D47" w14:paraId="2B81AF57" w14:textId="77777777">
            <w:pPr>
              <w:pStyle w:val="p-table"/>
              <w:rPr>
                <w:rFonts w:ascii="Times New Roman" w:hAnsi="Times New Roman" w:cs="Times New Roman"/>
                <w:szCs w:val="18"/>
              </w:rPr>
            </w:pPr>
            <w:r w:rsidRPr="00FD1D47">
              <w:rPr>
                <w:rFonts w:ascii="Times New Roman" w:hAnsi="Times New Roman" w:cs="Times New Roman"/>
                <w:szCs w:val="18"/>
              </w:rPr>
              <w:t>Nederlandse Emissieautoriteit</w:t>
            </w:r>
          </w:p>
        </w:tc>
        <w:tc>
          <w:tcPr>
            <w:tcW w:w="926" w:type="pct"/>
            <w:tcBorders>
              <w:bottom w:val="single" w:color="009EE0" w:sz="2" w:space="0"/>
            </w:tcBorders>
            <w:tcMar>
              <w:top w:w="22" w:type="dxa"/>
              <w:left w:w="28" w:type="dxa"/>
              <w:bottom w:w="22" w:type="dxa"/>
              <w:right w:w="28" w:type="dxa"/>
            </w:tcMar>
          </w:tcPr>
          <w:p w:rsidRPr="00FD1D47" w:rsidR="00FD1D47" w:rsidP="003B6468" w:rsidRDefault="00FD1D47" w14:paraId="29305B19" w14:textId="77777777">
            <w:pPr>
              <w:pStyle w:val="p-table"/>
              <w:jc w:val="right"/>
              <w:rPr>
                <w:rFonts w:ascii="Times New Roman" w:hAnsi="Times New Roman" w:cs="Times New Roman"/>
                <w:szCs w:val="18"/>
              </w:rPr>
            </w:pPr>
            <w:r w:rsidRPr="00FD1D47">
              <w:rPr>
                <w:rFonts w:ascii="Times New Roman" w:hAnsi="Times New Roman" w:cs="Times New Roman"/>
                <w:szCs w:val="18"/>
              </w:rPr>
              <w:t>5.191</w:t>
            </w:r>
          </w:p>
        </w:tc>
        <w:tc>
          <w:tcPr>
            <w:tcW w:w="1095" w:type="pct"/>
            <w:tcBorders>
              <w:bottom w:val="single" w:color="009EE0" w:sz="2" w:space="0"/>
            </w:tcBorders>
            <w:tcMar>
              <w:top w:w="22" w:type="dxa"/>
              <w:left w:w="28" w:type="dxa"/>
              <w:bottom w:w="22" w:type="dxa"/>
              <w:right w:w="28" w:type="dxa"/>
            </w:tcMar>
          </w:tcPr>
          <w:p w:rsidRPr="00FD1D47" w:rsidR="00FD1D47" w:rsidP="003B6468" w:rsidRDefault="00FD1D47" w14:paraId="3F23944A" w14:textId="77777777">
            <w:pPr>
              <w:pStyle w:val="p-table"/>
              <w:jc w:val="right"/>
              <w:rPr>
                <w:rFonts w:ascii="Times New Roman" w:hAnsi="Times New Roman" w:cs="Times New Roman"/>
                <w:szCs w:val="18"/>
              </w:rPr>
            </w:pPr>
            <w:r w:rsidRPr="00FD1D47">
              <w:rPr>
                <w:rFonts w:ascii="Times New Roman" w:hAnsi="Times New Roman" w:cs="Times New Roman"/>
                <w:szCs w:val="18"/>
              </w:rPr>
              <w:t>0</w:t>
            </w:r>
          </w:p>
        </w:tc>
        <w:tc>
          <w:tcPr>
            <w:tcW w:w="838" w:type="pct"/>
            <w:tcBorders>
              <w:bottom w:val="single" w:color="009EE0" w:sz="2" w:space="0"/>
            </w:tcBorders>
            <w:tcMar>
              <w:top w:w="22" w:type="dxa"/>
              <w:left w:w="28" w:type="dxa"/>
              <w:bottom w:w="22" w:type="dxa"/>
              <w:right w:w="28" w:type="dxa"/>
            </w:tcMar>
          </w:tcPr>
          <w:p w:rsidRPr="00FD1D47" w:rsidR="00FD1D47" w:rsidP="003B6468" w:rsidRDefault="00FD1D47" w14:paraId="52FCBC4A" w14:textId="77777777">
            <w:pPr>
              <w:pStyle w:val="p-table"/>
              <w:jc w:val="right"/>
              <w:rPr>
                <w:rFonts w:ascii="Times New Roman" w:hAnsi="Times New Roman" w:cs="Times New Roman"/>
                <w:szCs w:val="18"/>
              </w:rPr>
            </w:pPr>
            <w:r w:rsidRPr="00FD1D47">
              <w:rPr>
                <w:rFonts w:ascii="Times New Roman" w:hAnsi="Times New Roman" w:cs="Times New Roman"/>
                <w:szCs w:val="18"/>
              </w:rPr>
              <w:t>‒ 1.351</w:t>
            </w:r>
          </w:p>
        </w:tc>
        <w:tc>
          <w:tcPr>
            <w:tcW w:w="996" w:type="pct"/>
            <w:tcBorders>
              <w:bottom w:val="single" w:color="009EE0" w:sz="2" w:space="0"/>
            </w:tcBorders>
            <w:tcMar>
              <w:top w:w="22" w:type="dxa"/>
              <w:left w:w="28" w:type="dxa"/>
              <w:bottom w:w="22" w:type="dxa"/>
              <w:right w:w="28" w:type="dxa"/>
            </w:tcMar>
          </w:tcPr>
          <w:p w:rsidRPr="00FD1D47" w:rsidR="00FD1D47" w:rsidP="003B6468" w:rsidRDefault="00FD1D47" w14:paraId="44D041D1" w14:textId="77777777">
            <w:pPr>
              <w:pStyle w:val="p-table"/>
              <w:jc w:val="right"/>
              <w:rPr>
                <w:rFonts w:ascii="Times New Roman" w:hAnsi="Times New Roman" w:cs="Times New Roman"/>
                <w:szCs w:val="18"/>
              </w:rPr>
            </w:pPr>
            <w:r w:rsidRPr="00FD1D47">
              <w:rPr>
                <w:rFonts w:ascii="Times New Roman" w:hAnsi="Times New Roman" w:cs="Times New Roman"/>
                <w:szCs w:val="18"/>
              </w:rPr>
              <w:t>0</w:t>
            </w:r>
          </w:p>
        </w:tc>
      </w:tr>
      <w:tr w:rsidRPr="00FD1D47" w:rsidR="00FD1D47" w:rsidTr="00FD1D47" w14:paraId="1DB29865" w14:textId="77777777">
        <w:tc>
          <w:tcPr>
            <w:tcW w:w="1144" w:type="pct"/>
            <w:tcBorders>
              <w:bottom w:val="single" w:color="009EE0" w:sz="2" w:space="0"/>
            </w:tcBorders>
            <w:tcMar>
              <w:top w:w="22" w:type="dxa"/>
              <w:bottom w:w="22" w:type="dxa"/>
              <w:right w:w="28" w:type="dxa"/>
            </w:tcMar>
          </w:tcPr>
          <w:p w:rsidRPr="00FD1D47" w:rsidR="00FD1D47" w:rsidP="003B6468" w:rsidRDefault="00FD1D47" w14:paraId="4FE3EFB1" w14:textId="77777777">
            <w:pPr>
              <w:pStyle w:val="p-table"/>
              <w:rPr>
                <w:rFonts w:ascii="Times New Roman" w:hAnsi="Times New Roman" w:cs="Times New Roman"/>
                <w:szCs w:val="18"/>
              </w:rPr>
            </w:pPr>
            <w:r w:rsidRPr="00FD1D47">
              <w:rPr>
                <w:rFonts w:ascii="Times New Roman" w:hAnsi="Times New Roman" w:cs="Times New Roman"/>
                <w:b/>
                <w:szCs w:val="18"/>
              </w:rPr>
              <w:t>Totaal</w:t>
            </w:r>
          </w:p>
        </w:tc>
        <w:tc>
          <w:tcPr>
            <w:tcW w:w="926" w:type="pct"/>
            <w:tcBorders>
              <w:bottom w:val="single" w:color="009EE0" w:sz="2" w:space="0"/>
            </w:tcBorders>
            <w:tcMar>
              <w:top w:w="22" w:type="dxa"/>
              <w:left w:w="28" w:type="dxa"/>
              <w:bottom w:w="22" w:type="dxa"/>
              <w:right w:w="28" w:type="dxa"/>
            </w:tcMar>
          </w:tcPr>
          <w:p w:rsidRPr="00FD1D47" w:rsidR="00FD1D47" w:rsidP="003B6468" w:rsidRDefault="00FD1D47" w14:paraId="766F4100" w14:textId="77777777">
            <w:pPr>
              <w:pStyle w:val="p-table"/>
              <w:jc w:val="right"/>
              <w:rPr>
                <w:rFonts w:ascii="Times New Roman" w:hAnsi="Times New Roman" w:cs="Times New Roman"/>
                <w:szCs w:val="18"/>
              </w:rPr>
            </w:pPr>
            <w:r w:rsidRPr="00FD1D47">
              <w:rPr>
                <w:rFonts w:ascii="Times New Roman" w:hAnsi="Times New Roman" w:cs="Times New Roman"/>
                <w:b/>
                <w:szCs w:val="18"/>
              </w:rPr>
              <w:t>5.191</w:t>
            </w:r>
          </w:p>
        </w:tc>
        <w:tc>
          <w:tcPr>
            <w:tcW w:w="1095" w:type="pct"/>
            <w:tcBorders>
              <w:bottom w:val="single" w:color="009EE0" w:sz="2" w:space="0"/>
            </w:tcBorders>
            <w:tcMar>
              <w:top w:w="22" w:type="dxa"/>
              <w:left w:w="28" w:type="dxa"/>
              <w:bottom w:w="22" w:type="dxa"/>
              <w:right w:w="28" w:type="dxa"/>
            </w:tcMar>
          </w:tcPr>
          <w:p w:rsidRPr="00FD1D47" w:rsidR="00FD1D47" w:rsidP="003B6468" w:rsidRDefault="00FD1D47" w14:paraId="251D85D4" w14:textId="77777777">
            <w:pPr>
              <w:pStyle w:val="p-table"/>
              <w:jc w:val="right"/>
              <w:rPr>
                <w:rFonts w:ascii="Times New Roman" w:hAnsi="Times New Roman" w:cs="Times New Roman"/>
                <w:szCs w:val="18"/>
              </w:rPr>
            </w:pPr>
            <w:r w:rsidRPr="00FD1D47">
              <w:rPr>
                <w:rFonts w:ascii="Times New Roman" w:hAnsi="Times New Roman" w:cs="Times New Roman"/>
                <w:b/>
                <w:szCs w:val="18"/>
              </w:rPr>
              <w:t>0</w:t>
            </w:r>
          </w:p>
        </w:tc>
        <w:tc>
          <w:tcPr>
            <w:tcW w:w="838" w:type="pct"/>
            <w:tcBorders>
              <w:bottom w:val="single" w:color="009EE0" w:sz="2" w:space="0"/>
            </w:tcBorders>
            <w:tcMar>
              <w:top w:w="22" w:type="dxa"/>
              <w:left w:w="28" w:type="dxa"/>
              <w:bottom w:w="22" w:type="dxa"/>
              <w:right w:w="28" w:type="dxa"/>
            </w:tcMar>
          </w:tcPr>
          <w:p w:rsidRPr="00FD1D47" w:rsidR="00FD1D47" w:rsidP="003B6468" w:rsidRDefault="00FD1D47" w14:paraId="78A3CDFC" w14:textId="77777777">
            <w:pPr>
              <w:pStyle w:val="p-table"/>
              <w:jc w:val="right"/>
              <w:rPr>
                <w:rFonts w:ascii="Times New Roman" w:hAnsi="Times New Roman" w:cs="Times New Roman"/>
                <w:szCs w:val="18"/>
              </w:rPr>
            </w:pPr>
            <w:r w:rsidRPr="00FD1D47">
              <w:rPr>
                <w:rFonts w:ascii="Times New Roman" w:hAnsi="Times New Roman" w:cs="Times New Roman"/>
                <w:b/>
                <w:szCs w:val="18"/>
              </w:rPr>
              <w:t>‒ 1.351</w:t>
            </w:r>
          </w:p>
        </w:tc>
        <w:tc>
          <w:tcPr>
            <w:tcW w:w="996" w:type="pct"/>
            <w:tcBorders>
              <w:bottom w:val="single" w:color="009EE0" w:sz="2" w:space="0"/>
            </w:tcBorders>
            <w:tcMar>
              <w:top w:w="22" w:type="dxa"/>
              <w:left w:w="28" w:type="dxa"/>
              <w:bottom w:w="22" w:type="dxa"/>
              <w:right w:w="28" w:type="dxa"/>
            </w:tcMar>
          </w:tcPr>
          <w:p w:rsidRPr="00FD1D47" w:rsidR="00FD1D47" w:rsidP="003B6468" w:rsidRDefault="00FD1D47" w14:paraId="3F2230B0" w14:textId="77777777">
            <w:pPr>
              <w:pStyle w:val="p-table"/>
              <w:jc w:val="right"/>
              <w:rPr>
                <w:rFonts w:ascii="Times New Roman" w:hAnsi="Times New Roman" w:cs="Times New Roman"/>
                <w:szCs w:val="18"/>
              </w:rPr>
            </w:pPr>
            <w:r w:rsidRPr="00FD1D47">
              <w:rPr>
                <w:rFonts w:ascii="Times New Roman" w:hAnsi="Times New Roman" w:cs="Times New Roman"/>
                <w:b/>
                <w:szCs w:val="18"/>
              </w:rPr>
              <w:t>0</w:t>
            </w:r>
          </w:p>
        </w:tc>
      </w:tr>
    </w:tbl>
    <w:p w:rsidRPr="002168F4" w:rsidR="00FF4817" w:rsidP="00F10D64" w:rsidRDefault="00FF4817" w14:paraId="2F035709" w14:textId="77777777">
      <w:pPr>
        <w:tabs>
          <w:tab w:val="left" w:pos="284"/>
          <w:tab w:val="left" w:pos="567"/>
          <w:tab w:val="left" w:pos="851"/>
        </w:tabs>
        <w:ind w:right="-2"/>
        <w:rPr>
          <w:rFonts w:ascii="Times New Roman" w:hAnsi="Times New Roman"/>
          <w:sz w:val="24"/>
          <w:szCs w:val="20"/>
        </w:rPr>
      </w:pPr>
    </w:p>
    <w:sectPr w:rsidRPr="002168F4" w:rsidR="00FF481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4BC3" w14:textId="77777777" w:rsidR="00D55DFA" w:rsidRDefault="00D55DFA">
      <w:pPr>
        <w:spacing w:line="20" w:lineRule="exact"/>
      </w:pPr>
    </w:p>
  </w:endnote>
  <w:endnote w:type="continuationSeparator" w:id="0">
    <w:p w14:paraId="0B530F80" w14:textId="77777777" w:rsidR="00D55DFA" w:rsidRDefault="00D55DFA">
      <w:pPr>
        <w:pStyle w:val="Amendement"/>
      </w:pPr>
      <w:r>
        <w:rPr>
          <w:b w:val="0"/>
          <w:bCs w:val="0"/>
        </w:rPr>
        <w:t xml:space="preserve"> </w:t>
      </w:r>
    </w:p>
  </w:endnote>
  <w:endnote w:type="continuationNotice" w:id="1">
    <w:p w14:paraId="1BD81112" w14:textId="77777777" w:rsidR="00D55DFA" w:rsidRDefault="00D55D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F29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3A35E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867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A194B3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189D" w14:textId="77777777" w:rsidR="00D55DFA" w:rsidRDefault="00D55DFA">
      <w:pPr>
        <w:pStyle w:val="Amendement"/>
      </w:pPr>
      <w:r>
        <w:rPr>
          <w:b w:val="0"/>
          <w:bCs w:val="0"/>
        </w:rPr>
        <w:separator/>
      </w:r>
    </w:p>
  </w:footnote>
  <w:footnote w:type="continuationSeparator" w:id="0">
    <w:p w14:paraId="7AC6751D" w14:textId="77777777" w:rsidR="00D55DFA" w:rsidRDefault="00D55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55"/>
    <w:rsid w:val="00012DBE"/>
    <w:rsid w:val="000A1D81"/>
    <w:rsid w:val="00111ED3"/>
    <w:rsid w:val="00123CFD"/>
    <w:rsid w:val="001C190E"/>
    <w:rsid w:val="002168F4"/>
    <w:rsid w:val="002A727C"/>
    <w:rsid w:val="00363B3E"/>
    <w:rsid w:val="005D2707"/>
    <w:rsid w:val="00606255"/>
    <w:rsid w:val="006B607A"/>
    <w:rsid w:val="007D451C"/>
    <w:rsid w:val="00826224"/>
    <w:rsid w:val="008A088D"/>
    <w:rsid w:val="008A4455"/>
    <w:rsid w:val="00930A23"/>
    <w:rsid w:val="00991ED7"/>
    <w:rsid w:val="009C7354"/>
    <w:rsid w:val="009E6D7F"/>
    <w:rsid w:val="00A11E73"/>
    <w:rsid w:val="00A2521E"/>
    <w:rsid w:val="00A66E13"/>
    <w:rsid w:val="00AE436A"/>
    <w:rsid w:val="00C135B1"/>
    <w:rsid w:val="00C2605F"/>
    <w:rsid w:val="00C92DF8"/>
    <w:rsid w:val="00CB3578"/>
    <w:rsid w:val="00D20AFA"/>
    <w:rsid w:val="00D55648"/>
    <w:rsid w:val="00D55DFA"/>
    <w:rsid w:val="00DF3DF2"/>
    <w:rsid w:val="00E16443"/>
    <w:rsid w:val="00E36EE9"/>
    <w:rsid w:val="00F10D64"/>
    <w:rsid w:val="00F13442"/>
    <w:rsid w:val="00F956D4"/>
    <w:rsid w:val="00FD1D47"/>
    <w:rsid w:val="00FF4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2E2E3"/>
  <w15:docId w15:val="{7807B22D-F211-4ADA-A0C4-4CCF7CD2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2605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2605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363B3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494</ap:Words>
  <ap:Characters>2962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2025-12-18T12:11:00.0000000Z</dcterms:created>
  <dcterms:modified xsi:type="dcterms:W3CDTF">2025-12-18T12:12:00.0000000Z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