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7EFC2A54" w14:textId="77777777">
        <w:trPr>
          <w:cantSplit/>
        </w:trPr>
        <w:tc>
          <w:tcPr>
            <w:tcW w:w="9142" w:type="dxa"/>
            <w:gridSpan w:val="2"/>
            <w:tcBorders>
              <w:top w:val="nil"/>
              <w:left w:val="nil"/>
              <w:bottom w:val="nil"/>
              <w:right w:val="nil"/>
            </w:tcBorders>
          </w:tcPr>
          <w:p w:rsidRPr="004B6A86" w:rsidR="004B6A86" w:rsidP="004474D9" w:rsidRDefault="004B6A86" w14:paraId="0657C2C5" w14:textId="77777777">
            <w:pPr>
              <w:tabs>
                <w:tab w:val="left" w:pos="-1440"/>
                <w:tab w:val="left" w:pos="-720"/>
              </w:tabs>
              <w:suppressAutoHyphens/>
              <w:rPr>
                <w:rFonts w:ascii="Times New Roman" w:hAnsi="Times New Roman"/>
              </w:rPr>
            </w:pPr>
            <w:r w:rsidRPr="004B6A86">
              <w:rPr>
                <w:rFonts w:ascii="Times New Roman" w:hAnsi="Times New Roman"/>
              </w:rPr>
              <w:t>De Tweede Kamer der Staten-</w:t>
            </w:r>
            <w:r w:rsidRPr="004B6A86">
              <w:rPr>
                <w:rFonts w:ascii="Times New Roman" w:hAnsi="Times New Roman"/>
              </w:rPr>
              <w:fldChar w:fldCharType="begin"/>
            </w:r>
            <w:r w:rsidRPr="004B6A86">
              <w:rPr>
                <w:rFonts w:ascii="Times New Roman" w:hAnsi="Times New Roman"/>
              </w:rPr>
              <w:instrText xml:space="preserve">PRIVATE </w:instrText>
            </w:r>
            <w:r w:rsidRPr="004B6A86">
              <w:rPr>
                <w:rFonts w:ascii="Times New Roman" w:hAnsi="Times New Roman"/>
              </w:rPr>
              <w:fldChar w:fldCharType="end"/>
            </w:r>
          </w:p>
          <w:p w:rsidRPr="004B6A86" w:rsidR="004B6A86" w:rsidP="004474D9" w:rsidRDefault="004B6A86" w14:paraId="6FD7B8E2" w14:textId="77777777">
            <w:pPr>
              <w:tabs>
                <w:tab w:val="left" w:pos="-1440"/>
                <w:tab w:val="left" w:pos="-720"/>
              </w:tabs>
              <w:suppressAutoHyphens/>
              <w:rPr>
                <w:rFonts w:ascii="Times New Roman" w:hAnsi="Times New Roman"/>
              </w:rPr>
            </w:pPr>
            <w:r w:rsidRPr="004B6A86">
              <w:rPr>
                <w:rFonts w:ascii="Times New Roman" w:hAnsi="Times New Roman"/>
              </w:rPr>
              <w:t>Generaal zendt bijgaand door</w:t>
            </w:r>
          </w:p>
          <w:p w:rsidRPr="004B6A86" w:rsidR="004B6A86" w:rsidP="004474D9" w:rsidRDefault="004B6A86" w14:paraId="41DCB495" w14:textId="77777777">
            <w:pPr>
              <w:tabs>
                <w:tab w:val="left" w:pos="-1440"/>
                <w:tab w:val="left" w:pos="-720"/>
              </w:tabs>
              <w:suppressAutoHyphens/>
              <w:rPr>
                <w:rFonts w:ascii="Times New Roman" w:hAnsi="Times New Roman"/>
              </w:rPr>
            </w:pPr>
            <w:r w:rsidRPr="004B6A86">
              <w:rPr>
                <w:rFonts w:ascii="Times New Roman" w:hAnsi="Times New Roman"/>
              </w:rPr>
              <w:t>haar aangenomen wetsvoorstel</w:t>
            </w:r>
          </w:p>
          <w:p w:rsidRPr="004B6A86" w:rsidR="004B6A86" w:rsidP="004474D9" w:rsidRDefault="004B6A86" w14:paraId="4B0882FB" w14:textId="77777777">
            <w:pPr>
              <w:tabs>
                <w:tab w:val="left" w:pos="-1440"/>
                <w:tab w:val="left" w:pos="-720"/>
              </w:tabs>
              <w:suppressAutoHyphens/>
              <w:rPr>
                <w:rFonts w:ascii="Times New Roman" w:hAnsi="Times New Roman"/>
              </w:rPr>
            </w:pPr>
            <w:r w:rsidRPr="004B6A86">
              <w:rPr>
                <w:rFonts w:ascii="Times New Roman" w:hAnsi="Times New Roman"/>
              </w:rPr>
              <w:t>aan de Eerste Kamer.</w:t>
            </w:r>
          </w:p>
          <w:p w:rsidRPr="004B6A86" w:rsidR="004B6A86" w:rsidP="004474D9" w:rsidRDefault="004B6A86" w14:paraId="2095C2A2" w14:textId="77777777">
            <w:pPr>
              <w:tabs>
                <w:tab w:val="left" w:pos="-1440"/>
                <w:tab w:val="left" w:pos="-720"/>
              </w:tabs>
              <w:suppressAutoHyphens/>
              <w:rPr>
                <w:rFonts w:ascii="Times New Roman" w:hAnsi="Times New Roman"/>
              </w:rPr>
            </w:pPr>
          </w:p>
          <w:p w:rsidRPr="004B6A86" w:rsidR="004B6A86" w:rsidP="004474D9" w:rsidRDefault="004B6A86" w14:paraId="2C588676" w14:textId="77777777">
            <w:pPr>
              <w:tabs>
                <w:tab w:val="left" w:pos="-1440"/>
                <w:tab w:val="left" w:pos="-720"/>
              </w:tabs>
              <w:suppressAutoHyphens/>
              <w:rPr>
                <w:rFonts w:ascii="Times New Roman" w:hAnsi="Times New Roman"/>
              </w:rPr>
            </w:pPr>
            <w:r w:rsidRPr="004B6A86">
              <w:rPr>
                <w:rFonts w:ascii="Times New Roman" w:hAnsi="Times New Roman"/>
              </w:rPr>
              <w:t>De Voorzitter,</w:t>
            </w:r>
          </w:p>
          <w:p w:rsidRPr="004B6A86" w:rsidR="004B6A86" w:rsidP="004474D9" w:rsidRDefault="004B6A86" w14:paraId="5B2B2CE4" w14:textId="77777777">
            <w:pPr>
              <w:tabs>
                <w:tab w:val="left" w:pos="-1440"/>
                <w:tab w:val="left" w:pos="-720"/>
              </w:tabs>
              <w:suppressAutoHyphens/>
              <w:rPr>
                <w:rFonts w:ascii="Times New Roman" w:hAnsi="Times New Roman"/>
              </w:rPr>
            </w:pPr>
          </w:p>
          <w:p w:rsidRPr="004B6A86" w:rsidR="004B6A86" w:rsidP="004474D9" w:rsidRDefault="004B6A86" w14:paraId="2266005F" w14:textId="77777777">
            <w:pPr>
              <w:tabs>
                <w:tab w:val="left" w:pos="-1440"/>
                <w:tab w:val="left" w:pos="-720"/>
              </w:tabs>
              <w:suppressAutoHyphens/>
              <w:rPr>
                <w:rFonts w:ascii="Times New Roman" w:hAnsi="Times New Roman"/>
              </w:rPr>
            </w:pPr>
          </w:p>
          <w:p w:rsidRPr="004B6A86" w:rsidR="004B6A86" w:rsidP="004474D9" w:rsidRDefault="004B6A86" w14:paraId="3E28F250" w14:textId="77777777">
            <w:pPr>
              <w:tabs>
                <w:tab w:val="left" w:pos="-1440"/>
                <w:tab w:val="left" w:pos="-720"/>
              </w:tabs>
              <w:suppressAutoHyphens/>
              <w:rPr>
                <w:rFonts w:ascii="Times New Roman" w:hAnsi="Times New Roman"/>
              </w:rPr>
            </w:pPr>
          </w:p>
          <w:p w:rsidRPr="004B6A86" w:rsidR="004B6A86" w:rsidP="004474D9" w:rsidRDefault="004B6A86" w14:paraId="43E4AA93" w14:textId="77777777">
            <w:pPr>
              <w:tabs>
                <w:tab w:val="left" w:pos="-1440"/>
                <w:tab w:val="left" w:pos="-720"/>
              </w:tabs>
              <w:suppressAutoHyphens/>
              <w:rPr>
                <w:rFonts w:ascii="Times New Roman" w:hAnsi="Times New Roman"/>
              </w:rPr>
            </w:pPr>
          </w:p>
          <w:p w:rsidRPr="004B6A86" w:rsidR="004B6A86" w:rsidP="004474D9" w:rsidRDefault="004B6A86" w14:paraId="36709621" w14:textId="77777777">
            <w:pPr>
              <w:tabs>
                <w:tab w:val="left" w:pos="-1440"/>
                <w:tab w:val="left" w:pos="-720"/>
              </w:tabs>
              <w:suppressAutoHyphens/>
              <w:rPr>
                <w:rFonts w:ascii="Times New Roman" w:hAnsi="Times New Roman"/>
              </w:rPr>
            </w:pPr>
          </w:p>
          <w:p w:rsidRPr="004B6A86" w:rsidR="004B6A86" w:rsidP="004474D9" w:rsidRDefault="004B6A86" w14:paraId="183C49D4" w14:textId="77777777">
            <w:pPr>
              <w:tabs>
                <w:tab w:val="left" w:pos="-1440"/>
                <w:tab w:val="left" w:pos="-720"/>
              </w:tabs>
              <w:suppressAutoHyphens/>
              <w:rPr>
                <w:rFonts w:ascii="Times New Roman" w:hAnsi="Times New Roman"/>
              </w:rPr>
            </w:pPr>
          </w:p>
          <w:p w:rsidRPr="004B6A86" w:rsidR="004B6A86" w:rsidP="004474D9" w:rsidRDefault="004B6A86" w14:paraId="5BE91BB0" w14:textId="77777777">
            <w:pPr>
              <w:tabs>
                <w:tab w:val="left" w:pos="-1440"/>
                <w:tab w:val="left" w:pos="-720"/>
              </w:tabs>
              <w:suppressAutoHyphens/>
              <w:rPr>
                <w:rFonts w:ascii="Times New Roman" w:hAnsi="Times New Roman"/>
              </w:rPr>
            </w:pPr>
          </w:p>
          <w:p w:rsidRPr="004B6A86" w:rsidR="004B6A86" w:rsidP="004474D9" w:rsidRDefault="004B6A86" w14:paraId="18D80854" w14:textId="77777777">
            <w:pPr>
              <w:tabs>
                <w:tab w:val="left" w:pos="-1440"/>
                <w:tab w:val="left" w:pos="-720"/>
              </w:tabs>
              <w:suppressAutoHyphens/>
              <w:rPr>
                <w:rFonts w:ascii="Times New Roman" w:hAnsi="Times New Roman"/>
              </w:rPr>
            </w:pPr>
          </w:p>
          <w:p w:rsidRPr="004B6A86" w:rsidR="004B6A86" w:rsidP="004474D9" w:rsidRDefault="004B6A86" w14:paraId="32C44CBE" w14:textId="77777777">
            <w:pPr>
              <w:rPr>
                <w:rFonts w:ascii="Times New Roman" w:hAnsi="Times New Roman"/>
              </w:rPr>
            </w:pPr>
          </w:p>
          <w:p w:rsidRPr="002168F4" w:rsidR="00CB3578" w:rsidP="00B87F9A" w:rsidRDefault="004B6A86" w14:paraId="4E7BD08A" w14:textId="50D67DF3">
            <w:pPr>
              <w:pStyle w:val="Amendement"/>
              <w:rPr>
                <w:rFonts w:ascii="Times New Roman" w:hAnsi="Times New Roman" w:cs="Times New Roman"/>
              </w:rPr>
            </w:pPr>
            <w:r w:rsidRPr="004B6A86">
              <w:rPr>
                <w:rFonts w:ascii="Times New Roman" w:hAnsi="Times New Roman" w:cs="Times New Roman"/>
                <w:b w:val="0"/>
                <w:bCs w:val="0"/>
                <w:sz w:val="20"/>
              </w:rPr>
              <w:t>24 maart 2026</w:t>
            </w:r>
          </w:p>
        </w:tc>
      </w:tr>
      <w:tr w:rsidRPr="002168F4" w:rsidR="00CB3578" w:rsidTr="00A11E73" w14:paraId="422D46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AF0C8E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25857CD" w14:textId="77777777">
            <w:pPr>
              <w:tabs>
                <w:tab w:val="left" w:pos="-1440"/>
                <w:tab w:val="left" w:pos="-720"/>
              </w:tabs>
              <w:suppressAutoHyphens/>
              <w:rPr>
                <w:rFonts w:ascii="Times New Roman" w:hAnsi="Times New Roman"/>
                <w:b/>
                <w:bCs/>
              </w:rPr>
            </w:pPr>
          </w:p>
        </w:tc>
      </w:tr>
      <w:tr w:rsidRPr="002168F4" w:rsidR="004B6A86" w:rsidTr="00AE1FBA" w14:paraId="32CF65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B87F9A" w:rsidR="004B6A86" w:rsidP="000D5BC4" w:rsidRDefault="004B6A86" w14:paraId="529B81CD" w14:textId="16AD56D7">
            <w:pPr>
              <w:rPr>
                <w:b/>
                <w:bCs/>
              </w:rPr>
            </w:pPr>
            <w:r w:rsidRPr="00B87F9A">
              <w:rPr>
                <w:rFonts w:ascii="Times New Roman" w:hAnsi="Times New Roman"/>
                <w:b/>
                <w:bCs/>
                <w:sz w:val="24"/>
              </w:rPr>
              <w:t>Vaststelling van de begrotingsstaten van het Ministerie van Onderwijs, Cultuur en Wetenschap (VIII) voor het jaar 2026</w:t>
            </w:r>
          </w:p>
        </w:tc>
      </w:tr>
      <w:tr w:rsidRPr="002168F4" w:rsidR="00CB3578" w:rsidTr="00A11E73" w14:paraId="42916E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983F20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5E8E477" w14:textId="77777777">
            <w:pPr>
              <w:pStyle w:val="Amendement"/>
              <w:rPr>
                <w:rFonts w:ascii="Times New Roman" w:hAnsi="Times New Roman" w:cs="Times New Roman"/>
              </w:rPr>
            </w:pPr>
          </w:p>
        </w:tc>
      </w:tr>
      <w:tr w:rsidRPr="002168F4" w:rsidR="00CB3578" w:rsidTr="00A11E73" w14:paraId="2CDF53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04D5E8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32FD3DC" w14:textId="77777777">
            <w:pPr>
              <w:pStyle w:val="Amendement"/>
              <w:rPr>
                <w:rFonts w:ascii="Times New Roman" w:hAnsi="Times New Roman" w:cs="Times New Roman"/>
              </w:rPr>
            </w:pPr>
          </w:p>
        </w:tc>
      </w:tr>
      <w:tr w:rsidRPr="002168F4" w:rsidR="004B6A86" w:rsidTr="00FE4F49" w14:paraId="15C08A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4B6A86" w:rsidRDefault="004B6A86" w14:paraId="4D822B36" w14:textId="646FE632">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14:paraId="48DEF6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169B13E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65653F0" w14:textId="77777777">
            <w:pPr>
              <w:pStyle w:val="Amendement"/>
              <w:rPr>
                <w:rFonts w:ascii="Times New Roman" w:hAnsi="Times New Roman" w:cs="Times New Roman"/>
              </w:rPr>
            </w:pPr>
          </w:p>
        </w:tc>
      </w:tr>
    </w:tbl>
    <w:p w:rsidRPr="00B87F9A" w:rsidR="00B87F9A" w:rsidP="00B87F9A" w:rsidRDefault="00B87F9A" w14:paraId="621A3F0A" w14:textId="3644AF89">
      <w:pPr>
        <w:rPr>
          <w:rFonts w:ascii="Times New Roman" w:hAnsi="Times New Roman" w:eastAsia="Arial Unicode MS"/>
          <w:sz w:val="24"/>
        </w:rPr>
      </w:pPr>
      <w:r>
        <w:rPr>
          <w:rFonts w:ascii="Times New Roman" w:hAnsi="Times New Roman" w:eastAsia="Arial Unicode MS"/>
          <w:sz w:val="24"/>
        </w:rPr>
        <w:tab/>
      </w:r>
      <w:r w:rsidRPr="00B87F9A">
        <w:rPr>
          <w:rFonts w:ascii="Times New Roman" w:hAnsi="Times New Roman" w:eastAsia="Arial Unicode MS"/>
          <w:sz w:val="24"/>
        </w:rPr>
        <w:t>Wij Willem-Alexander, bij de gratie Gods, Koning der Nederlanden, Prins van Oranje-Nassau, enz. enz. enz.</w:t>
      </w:r>
    </w:p>
    <w:p w:rsidR="00B87F9A" w:rsidP="00B87F9A" w:rsidRDefault="00B87F9A" w14:paraId="4CED54CB" w14:textId="77777777">
      <w:pPr>
        <w:rPr>
          <w:rFonts w:ascii="Times New Roman" w:hAnsi="Times New Roman" w:eastAsia="Arial Unicode MS"/>
          <w:sz w:val="24"/>
        </w:rPr>
      </w:pPr>
    </w:p>
    <w:p w:rsidRPr="00B87F9A" w:rsidR="00B87F9A" w:rsidP="00B87F9A" w:rsidRDefault="00B87F9A" w14:paraId="23F1434B" w14:textId="47DABE0C">
      <w:pPr>
        <w:rPr>
          <w:rFonts w:ascii="Times New Roman" w:hAnsi="Times New Roman" w:eastAsia="Arial Unicode MS"/>
          <w:sz w:val="24"/>
        </w:rPr>
      </w:pPr>
      <w:r>
        <w:rPr>
          <w:rFonts w:ascii="Times New Roman" w:hAnsi="Times New Roman" w:eastAsia="Arial Unicode MS"/>
          <w:sz w:val="24"/>
        </w:rPr>
        <w:tab/>
      </w:r>
      <w:r w:rsidRPr="00B87F9A">
        <w:rPr>
          <w:rFonts w:ascii="Times New Roman" w:hAnsi="Times New Roman" w:eastAsia="Arial Unicode MS"/>
          <w:sz w:val="24"/>
        </w:rPr>
        <w:t>Allen, die deze zullen zien of horen lezen, saluut! doen te weten:</w:t>
      </w:r>
    </w:p>
    <w:p w:rsidRPr="00B87F9A" w:rsidR="00B87F9A" w:rsidP="00B87F9A" w:rsidRDefault="00B87F9A" w14:paraId="79AF53DB" w14:textId="2DB9A515">
      <w:pPr>
        <w:rPr>
          <w:rFonts w:ascii="Times New Roman" w:hAnsi="Times New Roman" w:eastAsia="Arial Unicode MS"/>
          <w:sz w:val="24"/>
        </w:rPr>
      </w:pPr>
      <w:r>
        <w:rPr>
          <w:rFonts w:ascii="Times New Roman" w:hAnsi="Times New Roman" w:eastAsia="Arial Unicode MS"/>
          <w:sz w:val="24"/>
        </w:rPr>
        <w:tab/>
      </w:r>
      <w:r w:rsidRPr="00B87F9A">
        <w:rPr>
          <w:rFonts w:ascii="Times New Roman" w:hAnsi="Times New Roman" w:eastAsia="Arial Unicode MS"/>
          <w:sz w:val="24"/>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Pr="00B87F9A" w:rsidR="00B87F9A" w:rsidP="00B87F9A" w:rsidRDefault="00B87F9A" w14:paraId="563100ED" w14:textId="45FEDE7C">
      <w:pPr>
        <w:rPr>
          <w:rFonts w:ascii="Times New Roman" w:hAnsi="Times New Roman" w:eastAsia="Arial Unicode MS"/>
          <w:sz w:val="24"/>
        </w:rPr>
      </w:pPr>
      <w:r>
        <w:rPr>
          <w:rFonts w:ascii="Times New Roman" w:hAnsi="Times New Roman" w:eastAsia="Arial Unicode MS"/>
          <w:sz w:val="24"/>
        </w:rPr>
        <w:tab/>
      </w:r>
      <w:r w:rsidRPr="00B87F9A">
        <w:rPr>
          <w:rFonts w:ascii="Times New Roman" w:hAnsi="Times New Roman" w:eastAsia="Arial Unicode MS"/>
          <w:sz w:val="24"/>
        </w:rPr>
        <w:t>Zo is het, dat Wij, de Afdeling advisering van de Raad van State gehoord, en met gemeen overleg der Staten-Generaal, hebben goedgevonden en verstaan, gelijk Wij goedvinden en verstaan bij deze:</w:t>
      </w:r>
    </w:p>
    <w:p w:rsidR="00B87F9A" w:rsidP="00B87F9A" w:rsidRDefault="00B87F9A" w14:paraId="620CAD55" w14:textId="77777777">
      <w:pPr>
        <w:rPr>
          <w:rFonts w:ascii="Times New Roman" w:hAnsi="Times New Roman" w:eastAsia="Arial Unicode MS"/>
          <w:b/>
          <w:sz w:val="24"/>
        </w:rPr>
      </w:pPr>
    </w:p>
    <w:p w:rsidRPr="00B87F9A" w:rsidR="00B87F9A" w:rsidP="00B87F9A" w:rsidRDefault="00B87F9A" w14:paraId="30FD746B" w14:textId="5DAA1C4D">
      <w:pPr>
        <w:rPr>
          <w:rFonts w:ascii="Times New Roman" w:hAnsi="Times New Roman" w:eastAsia="Arial Unicode MS"/>
          <w:b/>
          <w:sz w:val="24"/>
        </w:rPr>
      </w:pPr>
      <w:r w:rsidRPr="00B87F9A">
        <w:rPr>
          <w:rFonts w:ascii="Times New Roman" w:hAnsi="Times New Roman" w:eastAsia="Arial Unicode MS"/>
          <w:b/>
          <w:sz w:val="24"/>
        </w:rPr>
        <w:t>Artikel 1</w:t>
      </w:r>
    </w:p>
    <w:p w:rsidR="00B87F9A" w:rsidP="00B87F9A" w:rsidRDefault="00B87F9A" w14:paraId="2C6D001C" w14:textId="77777777">
      <w:pPr>
        <w:rPr>
          <w:rFonts w:ascii="Times New Roman" w:hAnsi="Times New Roman" w:eastAsia="Arial Unicode MS"/>
          <w:sz w:val="24"/>
        </w:rPr>
      </w:pPr>
    </w:p>
    <w:p w:rsidRPr="00B87F9A" w:rsidR="00B87F9A" w:rsidP="00B87F9A" w:rsidRDefault="00B87F9A" w14:paraId="0667EB11" w14:textId="6CA9FA8D">
      <w:pPr>
        <w:rPr>
          <w:rFonts w:ascii="Times New Roman" w:hAnsi="Times New Roman" w:eastAsia="Arial Unicode MS"/>
          <w:sz w:val="24"/>
        </w:rPr>
      </w:pPr>
      <w:r>
        <w:rPr>
          <w:rFonts w:ascii="Times New Roman" w:hAnsi="Times New Roman" w:eastAsia="Arial Unicode MS"/>
          <w:sz w:val="24"/>
        </w:rPr>
        <w:tab/>
      </w:r>
      <w:r w:rsidRPr="00B87F9A">
        <w:rPr>
          <w:rFonts w:ascii="Times New Roman" w:hAnsi="Times New Roman" w:eastAsia="Arial Unicode MS"/>
          <w:sz w:val="24"/>
        </w:rPr>
        <w:t>De bij deze wet behorende departementale begrotingsstaat voor het jaar 2026 wordt vastgesteld.</w:t>
      </w:r>
    </w:p>
    <w:p w:rsidR="00B87F9A" w:rsidP="00B87F9A" w:rsidRDefault="00B87F9A" w14:paraId="595CD1C7" w14:textId="77777777">
      <w:pPr>
        <w:rPr>
          <w:rFonts w:ascii="Times New Roman" w:hAnsi="Times New Roman" w:eastAsia="Arial Unicode MS"/>
          <w:b/>
          <w:sz w:val="24"/>
        </w:rPr>
      </w:pPr>
    </w:p>
    <w:p w:rsidRPr="00B87F9A" w:rsidR="00B87F9A" w:rsidP="00B87F9A" w:rsidRDefault="00B87F9A" w14:paraId="5BB19582" w14:textId="4FFDDEE5">
      <w:pPr>
        <w:rPr>
          <w:rFonts w:ascii="Times New Roman" w:hAnsi="Times New Roman" w:eastAsia="Arial Unicode MS"/>
          <w:b/>
          <w:sz w:val="24"/>
        </w:rPr>
      </w:pPr>
      <w:r w:rsidRPr="00B87F9A">
        <w:rPr>
          <w:rFonts w:ascii="Times New Roman" w:hAnsi="Times New Roman" w:eastAsia="Arial Unicode MS"/>
          <w:b/>
          <w:sz w:val="24"/>
        </w:rPr>
        <w:t>Artikel 2</w:t>
      </w:r>
    </w:p>
    <w:p w:rsidR="00B87F9A" w:rsidP="00B87F9A" w:rsidRDefault="00B87F9A" w14:paraId="71BFB70F" w14:textId="77777777">
      <w:pPr>
        <w:rPr>
          <w:rFonts w:ascii="Times New Roman" w:hAnsi="Times New Roman" w:eastAsia="Arial Unicode MS"/>
          <w:sz w:val="24"/>
        </w:rPr>
      </w:pPr>
    </w:p>
    <w:p w:rsidR="00B87F9A" w:rsidP="00B87F9A" w:rsidRDefault="00B87F9A" w14:paraId="46C18E1E" w14:textId="62DEB2C8">
      <w:pPr>
        <w:rPr>
          <w:rFonts w:ascii="Times New Roman" w:hAnsi="Times New Roman" w:eastAsia="Arial Unicode MS"/>
          <w:sz w:val="24"/>
        </w:rPr>
      </w:pPr>
      <w:r>
        <w:rPr>
          <w:rFonts w:ascii="Times New Roman" w:hAnsi="Times New Roman" w:eastAsia="Arial Unicode MS"/>
          <w:sz w:val="24"/>
        </w:rPr>
        <w:tab/>
      </w:r>
      <w:r w:rsidRPr="00B87F9A">
        <w:rPr>
          <w:rFonts w:ascii="Times New Roman" w:hAnsi="Times New Roman" w:eastAsia="Arial Unicode MS"/>
          <w:sz w:val="24"/>
        </w:rPr>
        <w:t>De bij deze wet behorende begrotingsstaat inzake agentschappen voor het jaar 2026 wordt vastgesteld.</w:t>
      </w:r>
    </w:p>
    <w:p w:rsidRPr="00B87F9A" w:rsidR="00AB0AFD" w:rsidP="00B87F9A" w:rsidRDefault="00AB0AFD" w14:paraId="58A9DEEE" w14:textId="77777777">
      <w:pPr>
        <w:rPr>
          <w:rFonts w:ascii="Times New Roman" w:hAnsi="Times New Roman" w:eastAsia="Arial Unicode MS"/>
          <w:sz w:val="24"/>
        </w:rPr>
      </w:pPr>
    </w:p>
    <w:p w:rsidRPr="00B87F9A" w:rsidR="00B87F9A" w:rsidP="00B87F9A" w:rsidRDefault="00B87F9A" w14:paraId="0A75F256" w14:textId="77777777">
      <w:pPr>
        <w:rPr>
          <w:rFonts w:ascii="Times New Roman" w:hAnsi="Times New Roman" w:eastAsia="Arial Unicode MS"/>
          <w:b/>
          <w:sz w:val="24"/>
        </w:rPr>
      </w:pPr>
      <w:r w:rsidRPr="00B87F9A">
        <w:rPr>
          <w:rFonts w:ascii="Times New Roman" w:hAnsi="Times New Roman" w:eastAsia="Arial Unicode MS"/>
          <w:b/>
          <w:sz w:val="24"/>
        </w:rPr>
        <w:t>Artikel 3</w:t>
      </w:r>
    </w:p>
    <w:p w:rsidR="00B87F9A" w:rsidP="00B87F9A" w:rsidRDefault="00B87F9A" w14:paraId="313FB638" w14:textId="77777777">
      <w:pPr>
        <w:rPr>
          <w:rFonts w:ascii="Times New Roman" w:hAnsi="Times New Roman" w:eastAsia="Arial Unicode MS"/>
          <w:sz w:val="24"/>
        </w:rPr>
      </w:pPr>
    </w:p>
    <w:p w:rsidRPr="00B87F9A" w:rsidR="00B87F9A" w:rsidP="00B87F9A" w:rsidRDefault="00B87F9A" w14:paraId="69DE941F" w14:textId="743E475A">
      <w:pPr>
        <w:rPr>
          <w:rFonts w:ascii="Times New Roman" w:hAnsi="Times New Roman" w:eastAsia="Arial Unicode MS"/>
          <w:sz w:val="24"/>
        </w:rPr>
      </w:pPr>
      <w:r>
        <w:rPr>
          <w:rFonts w:ascii="Times New Roman" w:hAnsi="Times New Roman" w:eastAsia="Arial Unicode MS"/>
          <w:sz w:val="24"/>
        </w:rPr>
        <w:tab/>
      </w:r>
      <w:r w:rsidRPr="00B87F9A">
        <w:rPr>
          <w:rFonts w:ascii="Times New Roman" w:hAnsi="Times New Roman" w:eastAsia="Arial Unicode MS"/>
          <w:sz w:val="24"/>
        </w:rPr>
        <w:t>De vaststelling van de begrotingsstaten geschiedt in duizenden euro’s.</w:t>
      </w:r>
    </w:p>
    <w:p w:rsidR="00B87F9A" w:rsidP="00B87F9A" w:rsidRDefault="00B87F9A" w14:paraId="1673A32D" w14:textId="77777777">
      <w:pPr>
        <w:rPr>
          <w:rFonts w:ascii="Times New Roman" w:hAnsi="Times New Roman" w:eastAsia="Arial Unicode MS"/>
          <w:b/>
          <w:sz w:val="24"/>
        </w:rPr>
      </w:pPr>
    </w:p>
    <w:p w:rsidRPr="00B87F9A" w:rsidR="00B87F9A" w:rsidP="00B87F9A" w:rsidRDefault="00B87F9A" w14:paraId="1AE56306" w14:textId="14442CB4">
      <w:pPr>
        <w:rPr>
          <w:rFonts w:ascii="Times New Roman" w:hAnsi="Times New Roman" w:eastAsia="Arial Unicode MS"/>
          <w:b/>
          <w:sz w:val="24"/>
        </w:rPr>
      </w:pPr>
      <w:r w:rsidRPr="00B87F9A">
        <w:rPr>
          <w:rFonts w:ascii="Times New Roman" w:hAnsi="Times New Roman" w:eastAsia="Arial Unicode MS"/>
          <w:b/>
          <w:sz w:val="24"/>
        </w:rPr>
        <w:t>Artikel 4</w:t>
      </w:r>
    </w:p>
    <w:p w:rsidR="00B87F9A" w:rsidP="00B87F9A" w:rsidRDefault="00B87F9A" w14:paraId="710A997C" w14:textId="77777777">
      <w:pPr>
        <w:rPr>
          <w:rFonts w:ascii="Times New Roman" w:hAnsi="Times New Roman" w:eastAsia="Arial Unicode MS"/>
          <w:sz w:val="24"/>
        </w:rPr>
      </w:pPr>
    </w:p>
    <w:p w:rsidRPr="00B87F9A" w:rsidR="00B87F9A" w:rsidP="00B87F9A" w:rsidRDefault="00B87F9A" w14:paraId="6D149706" w14:textId="3EAF289A">
      <w:pPr>
        <w:rPr>
          <w:rFonts w:ascii="Times New Roman" w:hAnsi="Times New Roman" w:eastAsia="Arial Unicode MS"/>
          <w:sz w:val="24"/>
        </w:rPr>
      </w:pPr>
      <w:r>
        <w:rPr>
          <w:rFonts w:ascii="Times New Roman" w:hAnsi="Times New Roman" w:eastAsia="Arial Unicode MS"/>
          <w:sz w:val="24"/>
        </w:rPr>
        <w:lastRenderedPageBreak/>
        <w:tab/>
      </w:r>
      <w:r w:rsidRPr="00B87F9A">
        <w:rPr>
          <w:rFonts w:ascii="Times New Roman" w:hAnsi="Times New Roman" w:eastAsia="Arial Unicode MS"/>
          <w:sz w:val="24"/>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B87F9A" w:rsidP="00B87F9A" w:rsidRDefault="00B87F9A" w14:paraId="2B43BF67" w14:textId="77777777">
      <w:pPr>
        <w:rPr>
          <w:rFonts w:ascii="Times New Roman" w:hAnsi="Times New Roman" w:eastAsia="Arial Unicode MS"/>
          <w:sz w:val="24"/>
        </w:rPr>
      </w:pPr>
    </w:p>
    <w:p w:rsidR="00B87F9A" w:rsidP="00B87F9A" w:rsidRDefault="00B87F9A" w14:paraId="20CF5B09" w14:textId="77777777">
      <w:pPr>
        <w:rPr>
          <w:rFonts w:ascii="Times New Roman" w:hAnsi="Times New Roman" w:eastAsia="Arial Unicode MS"/>
          <w:sz w:val="24"/>
        </w:rPr>
      </w:pPr>
    </w:p>
    <w:p w:rsidRPr="00B87F9A" w:rsidR="00B87F9A" w:rsidP="00B87F9A" w:rsidRDefault="00B87F9A" w14:paraId="49F2A3B6" w14:textId="4DE429AE">
      <w:pPr>
        <w:rPr>
          <w:rFonts w:ascii="Times New Roman" w:hAnsi="Times New Roman" w:eastAsia="Arial Unicode MS"/>
          <w:sz w:val="24"/>
        </w:rPr>
      </w:pPr>
      <w:r>
        <w:rPr>
          <w:rFonts w:ascii="Times New Roman" w:hAnsi="Times New Roman" w:eastAsia="Arial Unicode MS"/>
          <w:sz w:val="24"/>
        </w:rPr>
        <w:tab/>
      </w:r>
      <w:r w:rsidRPr="00B87F9A">
        <w:rPr>
          <w:rFonts w:ascii="Times New Roman" w:hAnsi="Times New Roman" w:eastAsia="Arial Unicode MS"/>
          <w:sz w:val="24"/>
        </w:rPr>
        <w:t>Lasten en bevelen dat deze in het Staatsblad zal worden geplaatst en dat alle ministeries, autoriteiten, colleges en ambtenaren die zulks aangaat, aan de nauwkeurige uitvoering de hand zullen houden.</w:t>
      </w:r>
    </w:p>
    <w:p w:rsidRPr="00B87F9A" w:rsidR="00B87F9A" w:rsidP="00B87F9A" w:rsidRDefault="00B87F9A" w14:paraId="7C7F518F" w14:textId="77777777">
      <w:pPr>
        <w:rPr>
          <w:rFonts w:ascii="Times New Roman" w:hAnsi="Times New Roman" w:eastAsia="Arial Unicode MS"/>
          <w:sz w:val="24"/>
        </w:rPr>
      </w:pPr>
    </w:p>
    <w:p w:rsidRPr="00B87F9A" w:rsidR="00B87F9A" w:rsidP="00B87F9A" w:rsidRDefault="00B87F9A" w14:paraId="3B68CFFD" w14:textId="77777777">
      <w:pPr>
        <w:rPr>
          <w:rFonts w:ascii="Times New Roman" w:hAnsi="Times New Roman" w:eastAsia="Arial Unicode MS"/>
          <w:sz w:val="24"/>
        </w:rPr>
      </w:pPr>
      <w:r w:rsidRPr="00B87F9A">
        <w:rPr>
          <w:rFonts w:ascii="Times New Roman" w:hAnsi="Times New Roman" w:eastAsia="Arial Unicode MS"/>
          <w:sz w:val="24"/>
        </w:rPr>
        <w:t>Gegeven</w:t>
      </w:r>
    </w:p>
    <w:p w:rsidR="00B87F9A" w:rsidP="00B87F9A" w:rsidRDefault="00B87F9A" w14:paraId="74144880" w14:textId="77777777">
      <w:pPr>
        <w:rPr>
          <w:rFonts w:ascii="Times New Roman" w:hAnsi="Times New Roman" w:eastAsia="Arial Unicode MS"/>
          <w:sz w:val="24"/>
        </w:rPr>
      </w:pPr>
    </w:p>
    <w:p w:rsidR="00B87F9A" w:rsidP="00B87F9A" w:rsidRDefault="00B87F9A" w14:paraId="0EF5496B" w14:textId="77777777">
      <w:pPr>
        <w:rPr>
          <w:rFonts w:ascii="Times New Roman" w:hAnsi="Times New Roman" w:eastAsia="Arial Unicode MS"/>
          <w:sz w:val="24"/>
        </w:rPr>
      </w:pPr>
    </w:p>
    <w:p w:rsidR="00B87F9A" w:rsidP="00B87F9A" w:rsidRDefault="00B87F9A" w14:paraId="05805E6A" w14:textId="77777777">
      <w:pPr>
        <w:rPr>
          <w:rFonts w:ascii="Times New Roman" w:hAnsi="Times New Roman" w:eastAsia="Arial Unicode MS"/>
          <w:sz w:val="24"/>
        </w:rPr>
      </w:pPr>
    </w:p>
    <w:p w:rsidR="00B87F9A" w:rsidP="00B87F9A" w:rsidRDefault="00B87F9A" w14:paraId="6913E48C" w14:textId="77777777">
      <w:pPr>
        <w:rPr>
          <w:rFonts w:ascii="Times New Roman" w:hAnsi="Times New Roman" w:eastAsia="Arial Unicode MS"/>
          <w:sz w:val="24"/>
        </w:rPr>
      </w:pPr>
    </w:p>
    <w:p w:rsidR="00B87F9A" w:rsidP="00B87F9A" w:rsidRDefault="00B87F9A" w14:paraId="4CB574D4" w14:textId="77777777">
      <w:pPr>
        <w:rPr>
          <w:rFonts w:ascii="Times New Roman" w:hAnsi="Times New Roman" w:eastAsia="Arial Unicode MS"/>
          <w:sz w:val="24"/>
        </w:rPr>
      </w:pPr>
    </w:p>
    <w:p w:rsidR="00B87F9A" w:rsidP="00B87F9A" w:rsidRDefault="00B87F9A" w14:paraId="5A4BB6B1" w14:textId="77777777">
      <w:pPr>
        <w:rPr>
          <w:rFonts w:ascii="Times New Roman" w:hAnsi="Times New Roman" w:eastAsia="Arial Unicode MS"/>
          <w:sz w:val="24"/>
        </w:rPr>
      </w:pPr>
    </w:p>
    <w:p w:rsidR="00B87F9A" w:rsidP="00B87F9A" w:rsidRDefault="00B87F9A" w14:paraId="654D7E4D" w14:textId="77777777">
      <w:pPr>
        <w:rPr>
          <w:rFonts w:ascii="Times New Roman" w:hAnsi="Times New Roman" w:eastAsia="Arial Unicode MS"/>
          <w:sz w:val="24"/>
        </w:rPr>
      </w:pPr>
    </w:p>
    <w:p w:rsidR="00B87F9A" w:rsidP="00B87F9A" w:rsidRDefault="00B87F9A" w14:paraId="55300FDE" w14:textId="77777777">
      <w:pPr>
        <w:rPr>
          <w:rFonts w:ascii="Times New Roman" w:hAnsi="Times New Roman" w:eastAsia="Arial Unicode MS"/>
          <w:sz w:val="24"/>
        </w:rPr>
      </w:pPr>
    </w:p>
    <w:p w:rsidR="00B87F9A" w:rsidP="00B87F9A" w:rsidRDefault="00B87F9A" w14:paraId="665C0974" w14:textId="77777777">
      <w:pPr>
        <w:rPr>
          <w:rFonts w:ascii="Times New Roman" w:hAnsi="Times New Roman" w:eastAsia="Arial Unicode MS"/>
          <w:sz w:val="24"/>
        </w:rPr>
      </w:pPr>
    </w:p>
    <w:p w:rsidR="00560044" w:rsidP="00B87F9A" w:rsidRDefault="00B87F9A" w14:paraId="7B178786" w14:textId="7D8D4216">
      <w:pPr>
        <w:rPr>
          <w:rFonts w:ascii="Times New Roman" w:hAnsi="Times New Roman" w:eastAsia="Arial Unicode MS"/>
          <w:sz w:val="24"/>
        </w:rPr>
      </w:pPr>
      <w:r w:rsidRPr="00B87F9A">
        <w:rPr>
          <w:rFonts w:ascii="Times New Roman" w:hAnsi="Times New Roman" w:eastAsia="Arial Unicode MS"/>
          <w:sz w:val="24"/>
        </w:rPr>
        <w:t>De Minister van Onderwijs, Cultuur en Wetenschap</w:t>
      </w:r>
      <w:r w:rsidR="00560044">
        <w:rPr>
          <w:rFonts w:ascii="Times New Roman" w:hAnsi="Times New Roman" w:eastAsia="Arial Unicode MS"/>
          <w:sz w:val="24"/>
        </w:rPr>
        <w:t>,</w:t>
      </w:r>
    </w:p>
    <w:p w:rsidR="004B6A86" w:rsidP="004B6A86" w:rsidRDefault="004B6A86" w14:paraId="7C9CDB76" w14:textId="77777777">
      <w:pPr>
        <w:rPr>
          <w:rFonts w:ascii="Times New Roman" w:hAnsi="Times New Roman" w:eastAsia="Arial Unicode MS"/>
          <w:sz w:val="24"/>
        </w:rPr>
      </w:pPr>
    </w:p>
    <w:p w:rsidR="004B6A86" w:rsidP="004B6A86" w:rsidRDefault="004B6A86" w14:paraId="289C3CF3" w14:textId="77777777">
      <w:pPr>
        <w:rPr>
          <w:rFonts w:ascii="Times New Roman" w:hAnsi="Times New Roman" w:eastAsia="Arial Unicode MS"/>
          <w:sz w:val="24"/>
        </w:rPr>
      </w:pPr>
    </w:p>
    <w:p w:rsidR="004B6A86" w:rsidP="004B6A86" w:rsidRDefault="004B6A86" w14:paraId="0CDAEC27" w14:textId="77777777">
      <w:pPr>
        <w:rPr>
          <w:rFonts w:ascii="Times New Roman" w:hAnsi="Times New Roman" w:eastAsia="Arial Unicode MS"/>
          <w:sz w:val="24"/>
        </w:rPr>
      </w:pPr>
    </w:p>
    <w:p w:rsidR="004B6A86" w:rsidP="004B6A86" w:rsidRDefault="004B6A86" w14:paraId="45A25EA6" w14:textId="77777777">
      <w:pPr>
        <w:rPr>
          <w:rFonts w:ascii="Times New Roman" w:hAnsi="Times New Roman" w:eastAsia="Arial Unicode MS"/>
          <w:sz w:val="24"/>
        </w:rPr>
      </w:pPr>
    </w:p>
    <w:p w:rsidR="004B6A86" w:rsidP="004B6A86" w:rsidRDefault="004B6A86" w14:paraId="0115CEEA" w14:textId="77777777">
      <w:pPr>
        <w:rPr>
          <w:rFonts w:ascii="Times New Roman" w:hAnsi="Times New Roman" w:eastAsia="Arial Unicode MS"/>
          <w:sz w:val="24"/>
        </w:rPr>
      </w:pPr>
    </w:p>
    <w:p w:rsidR="004B6A86" w:rsidP="004B6A86" w:rsidRDefault="004B6A86" w14:paraId="3CAF9ADC" w14:textId="77777777">
      <w:pPr>
        <w:rPr>
          <w:rFonts w:ascii="Times New Roman" w:hAnsi="Times New Roman" w:eastAsia="Arial Unicode MS"/>
          <w:sz w:val="24"/>
        </w:rPr>
      </w:pPr>
    </w:p>
    <w:p w:rsidR="004B6A86" w:rsidP="004B6A86" w:rsidRDefault="004B6A86" w14:paraId="37D4B813" w14:textId="77777777">
      <w:pPr>
        <w:rPr>
          <w:rFonts w:ascii="Times New Roman" w:hAnsi="Times New Roman" w:eastAsia="Arial Unicode MS"/>
          <w:sz w:val="24"/>
        </w:rPr>
      </w:pPr>
    </w:p>
    <w:p w:rsidR="004B6A86" w:rsidP="004B6A86" w:rsidRDefault="004B6A86" w14:paraId="76A68126" w14:textId="77777777">
      <w:pPr>
        <w:rPr>
          <w:rFonts w:ascii="Times New Roman" w:hAnsi="Times New Roman" w:eastAsia="Arial Unicode MS"/>
          <w:sz w:val="24"/>
        </w:rPr>
      </w:pPr>
    </w:p>
    <w:p w:rsidR="004B6A86" w:rsidP="004B6A86" w:rsidRDefault="004B6A86" w14:paraId="6CB57D3F" w14:textId="77777777">
      <w:pPr>
        <w:rPr>
          <w:rFonts w:ascii="Times New Roman" w:hAnsi="Times New Roman" w:eastAsia="Arial Unicode MS"/>
          <w:sz w:val="24"/>
        </w:rPr>
      </w:pPr>
    </w:p>
    <w:p w:rsidR="004B6A86" w:rsidP="004B6A86" w:rsidRDefault="004B6A86" w14:paraId="0992D034" w14:textId="77777777">
      <w:pPr>
        <w:rPr>
          <w:rFonts w:ascii="Times New Roman" w:hAnsi="Times New Roman" w:eastAsia="Arial Unicode MS"/>
          <w:sz w:val="24"/>
        </w:rPr>
      </w:pPr>
      <w:r w:rsidRPr="00B87F9A">
        <w:rPr>
          <w:rFonts w:ascii="Times New Roman" w:hAnsi="Times New Roman" w:eastAsia="Arial Unicode MS"/>
          <w:sz w:val="24"/>
        </w:rPr>
        <w:t>De Minister van Onderwijs, Cultuur en Wetenschap</w:t>
      </w:r>
      <w:r>
        <w:rPr>
          <w:rFonts w:ascii="Times New Roman" w:hAnsi="Times New Roman" w:eastAsia="Arial Unicode MS"/>
          <w:sz w:val="24"/>
        </w:rPr>
        <w:t>,</w:t>
      </w:r>
    </w:p>
    <w:p w:rsidR="004B6A86" w:rsidP="00B87F9A" w:rsidRDefault="004B6A86" w14:paraId="673F25DF" w14:textId="57011804">
      <w:pPr>
        <w:rPr>
          <w:rFonts w:ascii="Times New Roman" w:hAnsi="Times New Roman" w:eastAsia="Arial Unicode MS"/>
          <w:sz w:val="24"/>
        </w:rPr>
      </w:pPr>
    </w:p>
    <w:p w:rsidR="00560044" w:rsidRDefault="00560044" w14:paraId="2F2D521C" w14:textId="77777777">
      <w:pPr>
        <w:rPr>
          <w:rFonts w:ascii="Times New Roman" w:hAnsi="Times New Roman" w:eastAsia="Arial Unicode MS"/>
          <w:sz w:val="24"/>
        </w:rPr>
      </w:pPr>
      <w:r>
        <w:rPr>
          <w:rFonts w:ascii="Times New Roman" w:hAnsi="Times New Roman" w:eastAsia="Arial Unicode MS"/>
          <w:sz w:val="24"/>
        </w:rPr>
        <w:br w:type="page"/>
      </w:r>
    </w:p>
    <w:tbl>
      <w:tblPr>
        <w:tblpPr w:leftFromText="141" w:rightFromText="141" w:horzAnchor="margin" w:tblpY="207"/>
        <w:tblW w:w="9694" w:type="dxa"/>
        <w:tblCellMar>
          <w:left w:w="10" w:type="dxa"/>
          <w:right w:w="10" w:type="dxa"/>
        </w:tblCellMar>
        <w:tblLook w:val="0000" w:firstRow="0" w:lastRow="0" w:firstColumn="0" w:lastColumn="0" w:noHBand="0" w:noVBand="0"/>
      </w:tblPr>
      <w:tblGrid>
        <w:gridCol w:w="374"/>
        <w:gridCol w:w="2575"/>
        <w:gridCol w:w="2595"/>
        <w:gridCol w:w="2152"/>
        <w:gridCol w:w="1998"/>
      </w:tblGrid>
      <w:tr w:rsidRPr="000455B0" w:rsidR="000455B0" w:rsidTr="00072A81" w14:paraId="74EA9FAA" w14:textId="77777777">
        <w:trPr>
          <w:tblHeader/>
        </w:trPr>
        <w:tc>
          <w:tcPr>
            <w:tcW w:w="9694" w:type="dxa"/>
            <w:gridSpan w:val="5"/>
            <w:tcMar>
              <w:top w:w="22" w:type="dxa"/>
              <w:left w:w="113" w:type="dxa"/>
              <w:bottom w:w="22" w:type="dxa"/>
            </w:tcMar>
          </w:tcPr>
          <w:p w:rsidRPr="000455B0" w:rsidR="000455B0" w:rsidP="00072A81" w:rsidRDefault="000455B0" w14:paraId="2B1C3A05" w14:textId="77777777">
            <w:pPr>
              <w:keepNext/>
              <w:keepLines/>
              <w:widowControl w:val="0"/>
              <w:shd w:val="clear" w:color="auto" w:fill="009EE0"/>
              <w:autoSpaceDN w:val="0"/>
              <w:spacing w:after="20" w:line="220" w:lineRule="exact"/>
              <w:textAlignment w:val="baseline"/>
              <w:rPr>
                <w:rFonts w:ascii="Times New Roman" w:hAnsi="Times New Roman" w:eastAsia="Arial Unicode MS"/>
                <w:color w:val="FFFFFF"/>
                <w:kern w:val="3"/>
                <w:szCs w:val="20"/>
              </w:rPr>
            </w:pPr>
            <w:r w:rsidRPr="000455B0">
              <w:rPr>
                <w:rFonts w:ascii="Times New Roman" w:hAnsi="Times New Roman" w:eastAsia="Arial Unicode MS"/>
                <w:color w:val="FFFFFF"/>
                <w:kern w:val="3"/>
                <w:szCs w:val="20"/>
              </w:rPr>
              <w:lastRenderedPageBreak/>
              <w:t>Vastgestelde departementale begrotingsstaat van het Ministerie van Onderwijs, Cultuur en Wetenschap (VIII) voor het jaar 2026 (bedragen x € 1.000)</w:t>
            </w:r>
          </w:p>
        </w:tc>
      </w:tr>
      <w:tr w:rsidRPr="000455B0" w:rsidR="000455B0" w:rsidTr="00072A81" w14:paraId="40014399" w14:textId="77777777">
        <w:trPr>
          <w:tblHeader/>
        </w:trPr>
        <w:tc>
          <w:tcPr>
            <w:tcW w:w="374" w:type="dxa"/>
            <w:tcBorders>
              <w:top w:val="single" w:color="000000" w:sz="2" w:space="0"/>
              <w:bottom w:val="single" w:color="009EE0" w:sz="2" w:space="0"/>
            </w:tcBorders>
            <w:tcMar>
              <w:top w:w="28" w:type="dxa"/>
              <w:bottom w:w="28" w:type="dxa"/>
              <w:right w:w="28" w:type="dxa"/>
            </w:tcMar>
          </w:tcPr>
          <w:p w:rsidRPr="000455B0" w:rsidR="000455B0" w:rsidP="00072A81" w:rsidRDefault="000455B0" w14:paraId="67FC3265" w14:textId="77777777">
            <w:pPr>
              <w:keepNext/>
              <w:keepLines/>
              <w:widowControl w:val="0"/>
              <w:autoSpaceDN w:val="0"/>
              <w:textAlignment w:val="baseline"/>
              <w:rPr>
                <w:rFonts w:ascii="Times New Roman" w:hAnsi="Times New Roman" w:eastAsia="Arial Unicode MS"/>
                <w:color w:val="000000"/>
                <w:kern w:val="3"/>
                <w:szCs w:val="20"/>
              </w:rPr>
            </w:pPr>
            <w:r w:rsidRPr="000455B0">
              <w:rPr>
                <w:rFonts w:ascii="Times New Roman" w:hAnsi="Times New Roman" w:eastAsia="Arial Unicode MS"/>
                <w:color w:val="000000"/>
                <w:kern w:val="3"/>
                <w:szCs w:val="20"/>
              </w:rPr>
              <w:t>Art.</w:t>
            </w:r>
          </w:p>
        </w:tc>
        <w:tc>
          <w:tcPr>
            <w:tcW w:w="2575" w:type="dxa"/>
            <w:tcBorders>
              <w:top w:val="single" w:color="000000" w:sz="2" w:space="0"/>
              <w:bottom w:val="single" w:color="009EE0" w:sz="2" w:space="0"/>
            </w:tcBorders>
            <w:tcMar>
              <w:top w:w="28" w:type="dxa"/>
              <w:left w:w="28" w:type="dxa"/>
              <w:bottom w:w="28" w:type="dxa"/>
              <w:right w:w="28" w:type="dxa"/>
            </w:tcMar>
          </w:tcPr>
          <w:p w:rsidRPr="000455B0" w:rsidR="000455B0" w:rsidP="00072A81" w:rsidRDefault="000455B0" w14:paraId="51262D6C" w14:textId="77777777">
            <w:pPr>
              <w:keepNext/>
              <w:keepLines/>
              <w:widowControl w:val="0"/>
              <w:autoSpaceDN w:val="0"/>
              <w:textAlignment w:val="baseline"/>
              <w:rPr>
                <w:rFonts w:ascii="Times New Roman" w:hAnsi="Times New Roman" w:eastAsia="Arial Unicode MS"/>
                <w:color w:val="000000"/>
                <w:kern w:val="3"/>
                <w:szCs w:val="20"/>
              </w:rPr>
            </w:pPr>
            <w:r w:rsidRPr="000455B0">
              <w:rPr>
                <w:rFonts w:ascii="Times New Roman" w:hAnsi="Times New Roman" w:eastAsia="Arial Unicode MS"/>
                <w:color w:val="000000"/>
                <w:kern w:val="3"/>
                <w:szCs w:val="20"/>
              </w:rPr>
              <w:t>Omschrijving</w:t>
            </w:r>
          </w:p>
        </w:tc>
        <w:tc>
          <w:tcPr>
            <w:tcW w:w="6745" w:type="dxa"/>
            <w:gridSpan w:val="3"/>
            <w:tcBorders>
              <w:top w:val="single" w:color="000000" w:sz="2" w:space="0"/>
              <w:bottom w:val="single" w:color="009EE0" w:sz="2" w:space="0"/>
            </w:tcBorders>
            <w:tcMar>
              <w:top w:w="28" w:type="dxa"/>
              <w:left w:w="28" w:type="dxa"/>
              <w:bottom w:w="28" w:type="dxa"/>
              <w:right w:w="28" w:type="dxa"/>
            </w:tcMar>
          </w:tcPr>
          <w:p w:rsidRPr="000455B0" w:rsidR="000455B0" w:rsidP="00072A81" w:rsidRDefault="000455B0" w14:paraId="40A9752E" w14:textId="77777777">
            <w:pPr>
              <w:keepNext/>
              <w:keepLines/>
              <w:widowControl w:val="0"/>
              <w:autoSpaceDN w:val="0"/>
              <w:jc w:val="center"/>
              <w:textAlignment w:val="baseline"/>
              <w:rPr>
                <w:rFonts w:ascii="Times New Roman" w:hAnsi="Times New Roman" w:eastAsia="Arial Unicode MS"/>
                <w:color w:val="000000"/>
                <w:kern w:val="3"/>
                <w:szCs w:val="20"/>
              </w:rPr>
            </w:pPr>
            <w:r w:rsidRPr="000455B0">
              <w:rPr>
                <w:rFonts w:ascii="Times New Roman" w:hAnsi="Times New Roman" w:eastAsia="Arial Unicode MS"/>
                <w:color w:val="000000"/>
                <w:kern w:val="3"/>
                <w:szCs w:val="20"/>
              </w:rPr>
              <w:t>Vastgestelde begroting</w:t>
            </w:r>
          </w:p>
        </w:tc>
      </w:tr>
      <w:tr w:rsidRPr="000455B0" w:rsidR="000455B0" w:rsidTr="00072A81" w14:paraId="22C32924" w14:textId="77777777">
        <w:tc>
          <w:tcPr>
            <w:tcW w:w="374" w:type="dxa"/>
            <w:tcBorders>
              <w:bottom w:val="single" w:color="009EE0" w:sz="2" w:space="0"/>
            </w:tcBorders>
            <w:tcMar>
              <w:top w:w="22" w:type="dxa"/>
              <w:bottom w:w="22" w:type="dxa"/>
              <w:right w:w="28" w:type="dxa"/>
            </w:tcMar>
          </w:tcPr>
          <w:p w:rsidRPr="000455B0" w:rsidR="000455B0" w:rsidP="00072A81" w:rsidRDefault="000455B0" w14:paraId="0B8B0EEA" w14:textId="77777777">
            <w:pPr>
              <w:keepNext/>
              <w:keepLines/>
              <w:widowControl w:val="0"/>
              <w:autoSpaceDN w:val="0"/>
              <w:textAlignment w:val="baseline"/>
              <w:rPr>
                <w:rFonts w:ascii="Times New Roman" w:hAnsi="Times New Roman" w:eastAsia="Arial Unicode MS"/>
                <w:kern w:val="3"/>
                <w:szCs w:val="20"/>
              </w:rPr>
            </w:pPr>
          </w:p>
        </w:tc>
        <w:tc>
          <w:tcPr>
            <w:tcW w:w="2575" w:type="dxa"/>
            <w:tcBorders>
              <w:bottom w:val="single" w:color="009EE0" w:sz="2" w:space="0"/>
            </w:tcBorders>
            <w:tcMar>
              <w:top w:w="22" w:type="dxa"/>
              <w:left w:w="28" w:type="dxa"/>
              <w:bottom w:w="22" w:type="dxa"/>
              <w:right w:w="28" w:type="dxa"/>
            </w:tcMar>
          </w:tcPr>
          <w:p w:rsidRPr="000455B0" w:rsidR="000455B0" w:rsidP="00072A81" w:rsidRDefault="000455B0" w14:paraId="70C7E1AD" w14:textId="77777777">
            <w:pPr>
              <w:keepNext/>
              <w:keepLines/>
              <w:widowControl w:val="0"/>
              <w:autoSpaceDN w:val="0"/>
              <w:textAlignment w:val="baseline"/>
              <w:rPr>
                <w:rFonts w:ascii="Times New Roman" w:hAnsi="Times New Roman" w:eastAsia="Arial Unicode MS"/>
                <w:kern w:val="3"/>
                <w:szCs w:val="20"/>
              </w:rPr>
            </w:pPr>
          </w:p>
        </w:tc>
        <w:tc>
          <w:tcPr>
            <w:tcW w:w="2595" w:type="dxa"/>
            <w:tcBorders>
              <w:bottom w:val="single" w:color="009EE0" w:sz="2" w:space="0"/>
            </w:tcBorders>
            <w:tcMar>
              <w:top w:w="22" w:type="dxa"/>
              <w:left w:w="28" w:type="dxa"/>
              <w:bottom w:w="22" w:type="dxa"/>
              <w:right w:w="28" w:type="dxa"/>
            </w:tcMar>
          </w:tcPr>
          <w:p w:rsidRPr="000455B0" w:rsidR="000455B0" w:rsidP="00072A81" w:rsidRDefault="000455B0" w14:paraId="3F298C4E" w14:textId="77777777">
            <w:pPr>
              <w:keepNext/>
              <w:keepLines/>
              <w:widowControl w:val="0"/>
              <w:autoSpaceDN w:val="0"/>
              <w:jc w:val="center"/>
              <w:textAlignment w:val="baseline"/>
              <w:rPr>
                <w:rFonts w:ascii="Times New Roman" w:hAnsi="Times New Roman" w:eastAsia="Arial Unicode MS"/>
                <w:kern w:val="3"/>
                <w:szCs w:val="20"/>
              </w:rPr>
            </w:pPr>
            <w:r w:rsidRPr="000455B0">
              <w:rPr>
                <w:rFonts w:ascii="Times New Roman" w:hAnsi="Times New Roman" w:eastAsia="Arial Unicode MS"/>
                <w:b/>
                <w:kern w:val="3"/>
                <w:szCs w:val="20"/>
              </w:rPr>
              <w:t>Verplichtingen</w:t>
            </w:r>
          </w:p>
        </w:tc>
        <w:tc>
          <w:tcPr>
            <w:tcW w:w="2152" w:type="dxa"/>
            <w:tcBorders>
              <w:bottom w:val="single" w:color="009EE0" w:sz="2" w:space="0"/>
            </w:tcBorders>
            <w:tcMar>
              <w:top w:w="22" w:type="dxa"/>
              <w:left w:w="28" w:type="dxa"/>
              <w:bottom w:w="22" w:type="dxa"/>
              <w:right w:w="28" w:type="dxa"/>
            </w:tcMar>
          </w:tcPr>
          <w:p w:rsidRPr="000455B0" w:rsidR="000455B0" w:rsidP="00072A81" w:rsidRDefault="000455B0" w14:paraId="37F859E3" w14:textId="77777777">
            <w:pPr>
              <w:keepNext/>
              <w:keepLines/>
              <w:widowControl w:val="0"/>
              <w:autoSpaceDN w:val="0"/>
              <w:jc w:val="center"/>
              <w:textAlignment w:val="baseline"/>
              <w:rPr>
                <w:rFonts w:ascii="Times New Roman" w:hAnsi="Times New Roman" w:eastAsia="Arial Unicode MS"/>
                <w:kern w:val="3"/>
                <w:szCs w:val="20"/>
              </w:rPr>
            </w:pPr>
            <w:r w:rsidRPr="000455B0">
              <w:rPr>
                <w:rFonts w:ascii="Times New Roman" w:hAnsi="Times New Roman" w:eastAsia="Arial Unicode MS"/>
                <w:b/>
                <w:kern w:val="3"/>
                <w:szCs w:val="20"/>
              </w:rPr>
              <w:t>Uitgaven</w:t>
            </w:r>
          </w:p>
        </w:tc>
        <w:tc>
          <w:tcPr>
            <w:tcW w:w="1998" w:type="dxa"/>
            <w:tcBorders>
              <w:bottom w:val="single" w:color="009EE0" w:sz="2" w:space="0"/>
            </w:tcBorders>
            <w:tcMar>
              <w:top w:w="22" w:type="dxa"/>
              <w:left w:w="28" w:type="dxa"/>
              <w:bottom w:w="22" w:type="dxa"/>
              <w:right w:w="28" w:type="dxa"/>
            </w:tcMar>
          </w:tcPr>
          <w:p w:rsidRPr="000455B0" w:rsidR="000455B0" w:rsidP="00072A81" w:rsidRDefault="000455B0" w14:paraId="4D9D333A" w14:textId="77777777">
            <w:pPr>
              <w:keepNext/>
              <w:keepLines/>
              <w:widowControl w:val="0"/>
              <w:autoSpaceDN w:val="0"/>
              <w:jc w:val="center"/>
              <w:textAlignment w:val="baseline"/>
              <w:rPr>
                <w:rFonts w:ascii="Times New Roman" w:hAnsi="Times New Roman" w:eastAsia="Arial Unicode MS"/>
                <w:kern w:val="3"/>
                <w:szCs w:val="20"/>
              </w:rPr>
            </w:pPr>
            <w:r w:rsidRPr="000455B0">
              <w:rPr>
                <w:rFonts w:ascii="Times New Roman" w:hAnsi="Times New Roman" w:eastAsia="Arial Unicode MS"/>
                <w:b/>
                <w:kern w:val="3"/>
                <w:szCs w:val="20"/>
              </w:rPr>
              <w:t>Ontvangsten</w:t>
            </w:r>
          </w:p>
        </w:tc>
      </w:tr>
      <w:tr w:rsidRPr="000455B0" w:rsidR="000455B0" w:rsidTr="00072A81" w14:paraId="149AC7E2" w14:textId="77777777">
        <w:tc>
          <w:tcPr>
            <w:tcW w:w="374" w:type="dxa"/>
            <w:tcBorders>
              <w:bottom w:val="single" w:color="009EE0" w:sz="2" w:space="0"/>
            </w:tcBorders>
            <w:tcMar>
              <w:top w:w="22" w:type="dxa"/>
              <w:bottom w:w="22" w:type="dxa"/>
              <w:right w:w="28" w:type="dxa"/>
            </w:tcMar>
          </w:tcPr>
          <w:p w:rsidRPr="000455B0" w:rsidR="000455B0" w:rsidP="00072A81" w:rsidRDefault="000455B0" w14:paraId="340E013A" w14:textId="77777777">
            <w:pPr>
              <w:keepNext/>
              <w:keepLines/>
              <w:widowControl w:val="0"/>
              <w:autoSpaceDN w:val="0"/>
              <w:textAlignment w:val="baseline"/>
              <w:rPr>
                <w:rFonts w:ascii="Times New Roman" w:hAnsi="Times New Roman" w:eastAsia="Arial Unicode MS"/>
                <w:kern w:val="3"/>
                <w:szCs w:val="20"/>
              </w:rPr>
            </w:pPr>
          </w:p>
        </w:tc>
        <w:tc>
          <w:tcPr>
            <w:tcW w:w="2575" w:type="dxa"/>
            <w:tcBorders>
              <w:bottom w:val="single" w:color="009EE0" w:sz="2" w:space="0"/>
            </w:tcBorders>
            <w:tcMar>
              <w:top w:w="22" w:type="dxa"/>
              <w:left w:w="28" w:type="dxa"/>
              <w:bottom w:w="22" w:type="dxa"/>
              <w:right w:w="28" w:type="dxa"/>
            </w:tcMar>
          </w:tcPr>
          <w:p w:rsidRPr="000455B0" w:rsidR="000455B0" w:rsidP="00072A81" w:rsidRDefault="000455B0" w14:paraId="1851DBEC" w14:textId="77777777">
            <w:pPr>
              <w:keepNext/>
              <w:keepLines/>
              <w:widowControl w:val="0"/>
              <w:autoSpaceDN w:val="0"/>
              <w:textAlignment w:val="baseline"/>
              <w:rPr>
                <w:rFonts w:ascii="Times New Roman" w:hAnsi="Times New Roman" w:eastAsia="Arial Unicode MS"/>
                <w:kern w:val="3"/>
                <w:szCs w:val="20"/>
              </w:rPr>
            </w:pPr>
          </w:p>
        </w:tc>
        <w:tc>
          <w:tcPr>
            <w:tcW w:w="2595" w:type="dxa"/>
            <w:tcBorders>
              <w:bottom w:val="single" w:color="009EE0" w:sz="2" w:space="0"/>
            </w:tcBorders>
            <w:tcMar>
              <w:top w:w="22" w:type="dxa"/>
              <w:left w:w="28" w:type="dxa"/>
              <w:bottom w:w="22" w:type="dxa"/>
              <w:right w:w="28" w:type="dxa"/>
            </w:tcMar>
          </w:tcPr>
          <w:p w:rsidRPr="000455B0" w:rsidR="000455B0" w:rsidP="00072A81" w:rsidRDefault="000455B0" w14:paraId="176EBC03" w14:textId="77777777">
            <w:pPr>
              <w:keepNext/>
              <w:keepLines/>
              <w:widowControl w:val="0"/>
              <w:autoSpaceDN w:val="0"/>
              <w:textAlignment w:val="baseline"/>
              <w:rPr>
                <w:rFonts w:ascii="Times New Roman" w:hAnsi="Times New Roman" w:eastAsia="Arial Unicode MS"/>
                <w:kern w:val="3"/>
                <w:szCs w:val="20"/>
              </w:rPr>
            </w:pPr>
          </w:p>
        </w:tc>
        <w:tc>
          <w:tcPr>
            <w:tcW w:w="2152" w:type="dxa"/>
            <w:tcBorders>
              <w:bottom w:val="single" w:color="009EE0" w:sz="2" w:space="0"/>
            </w:tcBorders>
            <w:tcMar>
              <w:top w:w="22" w:type="dxa"/>
              <w:left w:w="28" w:type="dxa"/>
              <w:bottom w:w="22" w:type="dxa"/>
              <w:right w:w="28" w:type="dxa"/>
            </w:tcMar>
          </w:tcPr>
          <w:p w:rsidRPr="000455B0" w:rsidR="000455B0" w:rsidP="00072A81" w:rsidRDefault="000455B0" w14:paraId="0E2F7950" w14:textId="77777777">
            <w:pPr>
              <w:keepNext/>
              <w:keepLines/>
              <w:widowControl w:val="0"/>
              <w:autoSpaceDN w:val="0"/>
              <w:textAlignment w:val="baseline"/>
              <w:rPr>
                <w:rFonts w:ascii="Times New Roman" w:hAnsi="Times New Roman" w:eastAsia="Arial Unicode MS"/>
                <w:kern w:val="3"/>
                <w:szCs w:val="20"/>
              </w:rPr>
            </w:pPr>
          </w:p>
        </w:tc>
        <w:tc>
          <w:tcPr>
            <w:tcW w:w="1998" w:type="dxa"/>
            <w:tcBorders>
              <w:bottom w:val="single" w:color="009EE0" w:sz="2" w:space="0"/>
            </w:tcBorders>
            <w:tcMar>
              <w:top w:w="22" w:type="dxa"/>
              <w:left w:w="28" w:type="dxa"/>
              <w:bottom w:w="22" w:type="dxa"/>
              <w:right w:w="28" w:type="dxa"/>
            </w:tcMar>
          </w:tcPr>
          <w:p w:rsidRPr="000455B0" w:rsidR="000455B0" w:rsidP="00072A81" w:rsidRDefault="000455B0" w14:paraId="4E4DAAB5" w14:textId="77777777">
            <w:pPr>
              <w:keepNext/>
              <w:keepLines/>
              <w:widowControl w:val="0"/>
              <w:autoSpaceDN w:val="0"/>
              <w:textAlignment w:val="baseline"/>
              <w:rPr>
                <w:rFonts w:ascii="Times New Roman" w:hAnsi="Times New Roman" w:eastAsia="Arial Unicode MS"/>
                <w:kern w:val="3"/>
                <w:szCs w:val="20"/>
              </w:rPr>
            </w:pPr>
          </w:p>
        </w:tc>
      </w:tr>
      <w:tr w:rsidRPr="000455B0" w:rsidR="000455B0" w:rsidTr="00072A81" w14:paraId="56A0D35D" w14:textId="77777777">
        <w:tc>
          <w:tcPr>
            <w:tcW w:w="374" w:type="dxa"/>
            <w:tcBorders>
              <w:bottom w:val="single" w:color="009EE0" w:sz="2" w:space="0"/>
            </w:tcBorders>
            <w:tcMar>
              <w:top w:w="22" w:type="dxa"/>
              <w:bottom w:w="22" w:type="dxa"/>
              <w:right w:w="28" w:type="dxa"/>
            </w:tcMar>
          </w:tcPr>
          <w:p w:rsidRPr="000455B0" w:rsidR="000455B0" w:rsidP="00072A81" w:rsidRDefault="000455B0" w14:paraId="10F2F2AF" w14:textId="77777777">
            <w:pPr>
              <w:keepNext/>
              <w:keepLines/>
              <w:widowControl w:val="0"/>
              <w:autoSpaceDN w:val="0"/>
              <w:textAlignment w:val="baseline"/>
              <w:rPr>
                <w:rFonts w:ascii="Times New Roman" w:hAnsi="Times New Roman" w:eastAsia="Arial Unicode MS"/>
                <w:kern w:val="3"/>
                <w:szCs w:val="20"/>
              </w:rPr>
            </w:pPr>
          </w:p>
        </w:tc>
        <w:tc>
          <w:tcPr>
            <w:tcW w:w="2575" w:type="dxa"/>
            <w:tcBorders>
              <w:bottom w:val="single" w:color="009EE0" w:sz="2" w:space="0"/>
            </w:tcBorders>
            <w:tcMar>
              <w:top w:w="22" w:type="dxa"/>
              <w:left w:w="28" w:type="dxa"/>
              <w:bottom w:w="22" w:type="dxa"/>
              <w:right w:w="28" w:type="dxa"/>
            </w:tcMar>
          </w:tcPr>
          <w:p w:rsidRPr="000455B0" w:rsidR="000455B0" w:rsidP="00072A81" w:rsidRDefault="000455B0" w14:paraId="5354E549" w14:textId="77777777">
            <w:pPr>
              <w:keepNext/>
              <w:keepLines/>
              <w:widowControl w:val="0"/>
              <w:autoSpaceDN w:val="0"/>
              <w:textAlignment w:val="baseline"/>
              <w:rPr>
                <w:rFonts w:ascii="Times New Roman" w:hAnsi="Times New Roman" w:eastAsia="Arial Unicode MS"/>
                <w:kern w:val="3"/>
                <w:szCs w:val="20"/>
              </w:rPr>
            </w:pPr>
            <w:r w:rsidRPr="000455B0">
              <w:rPr>
                <w:rFonts w:ascii="Times New Roman" w:hAnsi="Times New Roman" w:eastAsia="Arial Unicode MS"/>
                <w:b/>
                <w:kern w:val="3"/>
                <w:szCs w:val="20"/>
              </w:rPr>
              <w:t>Totaal</w:t>
            </w:r>
          </w:p>
        </w:tc>
        <w:tc>
          <w:tcPr>
            <w:tcW w:w="2595" w:type="dxa"/>
            <w:tcBorders>
              <w:bottom w:val="single" w:color="009EE0" w:sz="2" w:space="0"/>
            </w:tcBorders>
            <w:tcMar>
              <w:top w:w="22" w:type="dxa"/>
              <w:left w:w="28" w:type="dxa"/>
              <w:bottom w:w="22" w:type="dxa"/>
              <w:right w:w="28" w:type="dxa"/>
            </w:tcMar>
          </w:tcPr>
          <w:p w:rsidRPr="000455B0" w:rsidR="000455B0" w:rsidP="00072A81" w:rsidRDefault="000455B0" w14:paraId="7AED06D2" w14:textId="77777777">
            <w:pPr>
              <w:keepNext/>
              <w:keepLines/>
              <w:widowControl w:val="0"/>
              <w:autoSpaceDN w:val="0"/>
              <w:jc w:val="right"/>
              <w:textAlignment w:val="baseline"/>
              <w:rPr>
                <w:rFonts w:ascii="Times New Roman" w:hAnsi="Times New Roman" w:eastAsia="Arial Unicode MS"/>
                <w:kern w:val="3"/>
                <w:szCs w:val="20"/>
              </w:rPr>
            </w:pPr>
            <w:r w:rsidRPr="000455B0">
              <w:rPr>
                <w:rFonts w:ascii="Times New Roman" w:hAnsi="Times New Roman" w:eastAsia="Arial Unicode MS"/>
                <w:b/>
                <w:kern w:val="3"/>
                <w:szCs w:val="20"/>
              </w:rPr>
              <w:t>56.718.372</w:t>
            </w:r>
          </w:p>
        </w:tc>
        <w:tc>
          <w:tcPr>
            <w:tcW w:w="2152" w:type="dxa"/>
            <w:tcBorders>
              <w:bottom w:val="single" w:color="009EE0" w:sz="2" w:space="0"/>
            </w:tcBorders>
            <w:tcMar>
              <w:top w:w="22" w:type="dxa"/>
              <w:left w:w="28" w:type="dxa"/>
              <w:bottom w:w="22" w:type="dxa"/>
              <w:right w:w="28" w:type="dxa"/>
            </w:tcMar>
          </w:tcPr>
          <w:p w:rsidRPr="000455B0" w:rsidR="000455B0" w:rsidP="00072A81" w:rsidRDefault="000455B0" w14:paraId="722B964E" w14:textId="77777777">
            <w:pPr>
              <w:keepNext/>
              <w:keepLines/>
              <w:widowControl w:val="0"/>
              <w:autoSpaceDN w:val="0"/>
              <w:jc w:val="right"/>
              <w:textAlignment w:val="baseline"/>
              <w:rPr>
                <w:rFonts w:ascii="Times New Roman" w:hAnsi="Times New Roman" w:eastAsia="Arial Unicode MS"/>
                <w:kern w:val="3"/>
                <w:szCs w:val="20"/>
              </w:rPr>
            </w:pPr>
            <w:r w:rsidRPr="000455B0">
              <w:rPr>
                <w:rFonts w:ascii="Times New Roman" w:hAnsi="Times New Roman" w:eastAsia="Arial Unicode MS"/>
                <w:b/>
                <w:kern w:val="3"/>
                <w:szCs w:val="20"/>
              </w:rPr>
              <w:t>57.033.064</w:t>
            </w:r>
          </w:p>
        </w:tc>
        <w:tc>
          <w:tcPr>
            <w:tcW w:w="1998" w:type="dxa"/>
            <w:tcBorders>
              <w:bottom w:val="single" w:color="009EE0" w:sz="2" w:space="0"/>
            </w:tcBorders>
            <w:tcMar>
              <w:top w:w="22" w:type="dxa"/>
              <w:left w:w="28" w:type="dxa"/>
              <w:bottom w:w="22" w:type="dxa"/>
              <w:right w:w="28" w:type="dxa"/>
            </w:tcMar>
          </w:tcPr>
          <w:p w:rsidRPr="000455B0" w:rsidR="000455B0" w:rsidP="00072A81" w:rsidRDefault="000455B0" w14:paraId="0D321D75" w14:textId="77777777">
            <w:pPr>
              <w:keepNext/>
              <w:keepLines/>
              <w:widowControl w:val="0"/>
              <w:autoSpaceDN w:val="0"/>
              <w:jc w:val="right"/>
              <w:textAlignment w:val="baseline"/>
              <w:rPr>
                <w:rFonts w:ascii="Times New Roman" w:hAnsi="Times New Roman" w:eastAsia="Arial Unicode MS"/>
                <w:kern w:val="3"/>
                <w:szCs w:val="20"/>
              </w:rPr>
            </w:pPr>
            <w:r w:rsidRPr="000455B0">
              <w:rPr>
                <w:rFonts w:ascii="Times New Roman" w:hAnsi="Times New Roman" w:eastAsia="Arial Unicode MS"/>
                <w:b/>
                <w:kern w:val="3"/>
                <w:szCs w:val="20"/>
              </w:rPr>
              <w:t>2.481.021</w:t>
            </w:r>
          </w:p>
        </w:tc>
      </w:tr>
      <w:tr w:rsidRPr="000455B0" w:rsidR="000455B0" w:rsidTr="00072A81" w14:paraId="6ED5A29D" w14:textId="77777777">
        <w:tc>
          <w:tcPr>
            <w:tcW w:w="374" w:type="dxa"/>
            <w:tcBorders>
              <w:bottom w:val="single" w:color="009EE0" w:sz="2" w:space="0"/>
            </w:tcBorders>
            <w:tcMar>
              <w:top w:w="22" w:type="dxa"/>
              <w:bottom w:w="22" w:type="dxa"/>
              <w:right w:w="28" w:type="dxa"/>
            </w:tcMar>
          </w:tcPr>
          <w:p w:rsidRPr="000455B0" w:rsidR="000455B0" w:rsidP="00072A81" w:rsidRDefault="000455B0" w14:paraId="72D98A06" w14:textId="77777777">
            <w:pPr>
              <w:keepNext/>
              <w:keepLines/>
              <w:widowControl w:val="0"/>
              <w:autoSpaceDN w:val="0"/>
              <w:textAlignment w:val="baseline"/>
              <w:rPr>
                <w:rFonts w:ascii="Times New Roman" w:hAnsi="Times New Roman" w:eastAsia="Arial Unicode MS"/>
                <w:kern w:val="3"/>
                <w:szCs w:val="20"/>
              </w:rPr>
            </w:pPr>
          </w:p>
        </w:tc>
        <w:tc>
          <w:tcPr>
            <w:tcW w:w="2575" w:type="dxa"/>
            <w:tcBorders>
              <w:bottom w:val="single" w:color="009EE0" w:sz="2" w:space="0"/>
            </w:tcBorders>
            <w:tcMar>
              <w:top w:w="22" w:type="dxa"/>
              <w:left w:w="28" w:type="dxa"/>
              <w:bottom w:w="22" w:type="dxa"/>
              <w:right w:w="28" w:type="dxa"/>
            </w:tcMar>
          </w:tcPr>
          <w:p w:rsidRPr="000455B0" w:rsidR="000455B0" w:rsidP="00072A81" w:rsidRDefault="000455B0" w14:paraId="1E90EFF5" w14:textId="77777777">
            <w:pPr>
              <w:keepNext/>
              <w:keepLines/>
              <w:widowControl w:val="0"/>
              <w:autoSpaceDN w:val="0"/>
              <w:textAlignment w:val="baseline"/>
              <w:rPr>
                <w:rFonts w:ascii="Times New Roman" w:hAnsi="Times New Roman" w:eastAsia="Arial Unicode MS"/>
                <w:kern w:val="3"/>
                <w:szCs w:val="20"/>
              </w:rPr>
            </w:pPr>
          </w:p>
        </w:tc>
        <w:tc>
          <w:tcPr>
            <w:tcW w:w="2595" w:type="dxa"/>
            <w:tcBorders>
              <w:bottom w:val="single" w:color="009EE0" w:sz="2" w:space="0"/>
            </w:tcBorders>
            <w:tcMar>
              <w:top w:w="22" w:type="dxa"/>
              <w:left w:w="28" w:type="dxa"/>
              <w:bottom w:w="22" w:type="dxa"/>
              <w:right w:w="28" w:type="dxa"/>
            </w:tcMar>
          </w:tcPr>
          <w:p w:rsidRPr="000455B0" w:rsidR="000455B0" w:rsidP="00072A81" w:rsidRDefault="000455B0" w14:paraId="39525382" w14:textId="77777777">
            <w:pPr>
              <w:keepNext/>
              <w:keepLines/>
              <w:widowControl w:val="0"/>
              <w:autoSpaceDN w:val="0"/>
              <w:textAlignment w:val="baseline"/>
              <w:rPr>
                <w:rFonts w:ascii="Times New Roman" w:hAnsi="Times New Roman" w:eastAsia="Arial Unicode MS"/>
                <w:kern w:val="3"/>
                <w:szCs w:val="20"/>
              </w:rPr>
            </w:pPr>
          </w:p>
        </w:tc>
        <w:tc>
          <w:tcPr>
            <w:tcW w:w="2152" w:type="dxa"/>
            <w:tcBorders>
              <w:bottom w:val="single" w:color="009EE0" w:sz="2" w:space="0"/>
            </w:tcBorders>
            <w:tcMar>
              <w:top w:w="22" w:type="dxa"/>
              <w:left w:w="28" w:type="dxa"/>
              <w:bottom w:w="22" w:type="dxa"/>
              <w:right w:w="28" w:type="dxa"/>
            </w:tcMar>
          </w:tcPr>
          <w:p w:rsidRPr="000455B0" w:rsidR="000455B0" w:rsidP="00072A81" w:rsidRDefault="000455B0" w14:paraId="265A8356" w14:textId="77777777">
            <w:pPr>
              <w:keepNext/>
              <w:keepLines/>
              <w:widowControl w:val="0"/>
              <w:autoSpaceDN w:val="0"/>
              <w:textAlignment w:val="baseline"/>
              <w:rPr>
                <w:rFonts w:ascii="Times New Roman" w:hAnsi="Times New Roman" w:eastAsia="Arial Unicode MS"/>
                <w:kern w:val="3"/>
                <w:szCs w:val="20"/>
              </w:rPr>
            </w:pPr>
          </w:p>
        </w:tc>
        <w:tc>
          <w:tcPr>
            <w:tcW w:w="1998" w:type="dxa"/>
            <w:tcBorders>
              <w:bottom w:val="single" w:color="009EE0" w:sz="2" w:space="0"/>
            </w:tcBorders>
            <w:tcMar>
              <w:top w:w="22" w:type="dxa"/>
              <w:left w:w="28" w:type="dxa"/>
              <w:bottom w:w="22" w:type="dxa"/>
              <w:right w:w="28" w:type="dxa"/>
            </w:tcMar>
          </w:tcPr>
          <w:p w:rsidRPr="000455B0" w:rsidR="000455B0" w:rsidP="00072A81" w:rsidRDefault="000455B0" w14:paraId="796D3D4D" w14:textId="77777777">
            <w:pPr>
              <w:keepNext/>
              <w:keepLines/>
              <w:widowControl w:val="0"/>
              <w:autoSpaceDN w:val="0"/>
              <w:textAlignment w:val="baseline"/>
              <w:rPr>
                <w:rFonts w:ascii="Times New Roman" w:hAnsi="Times New Roman" w:eastAsia="Arial Unicode MS"/>
                <w:kern w:val="3"/>
                <w:szCs w:val="20"/>
              </w:rPr>
            </w:pPr>
          </w:p>
        </w:tc>
      </w:tr>
      <w:tr w:rsidRPr="000455B0" w:rsidR="000455B0" w:rsidTr="00072A81" w14:paraId="45B76678" w14:textId="77777777">
        <w:tc>
          <w:tcPr>
            <w:tcW w:w="374" w:type="dxa"/>
            <w:tcBorders>
              <w:bottom w:val="single" w:color="009EE0" w:sz="2" w:space="0"/>
            </w:tcBorders>
            <w:tcMar>
              <w:top w:w="22" w:type="dxa"/>
              <w:bottom w:w="22" w:type="dxa"/>
              <w:right w:w="28" w:type="dxa"/>
            </w:tcMar>
          </w:tcPr>
          <w:p w:rsidRPr="000455B0" w:rsidR="000455B0" w:rsidP="00072A81" w:rsidRDefault="000455B0" w14:paraId="14CC53C1" w14:textId="77777777">
            <w:pPr>
              <w:keepNext/>
              <w:keepLines/>
              <w:widowControl w:val="0"/>
              <w:autoSpaceDN w:val="0"/>
              <w:textAlignment w:val="baseline"/>
              <w:rPr>
                <w:rFonts w:ascii="Times New Roman" w:hAnsi="Times New Roman" w:eastAsia="Arial Unicode MS"/>
                <w:kern w:val="3"/>
                <w:szCs w:val="20"/>
              </w:rPr>
            </w:pPr>
          </w:p>
        </w:tc>
        <w:tc>
          <w:tcPr>
            <w:tcW w:w="2575" w:type="dxa"/>
            <w:tcBorders>
              <w:bottom w:val="single" w:color="009EE0" w:sz="2" w:space="0"/>
            </w:tcBorders>
            <w:tcMar>
              <w:top w:w="22" w:type="dxa"/>
              <w:left w:w="28" w:type="dxa"/>
              <w:bottom w:w="22" w:type="dxa"/>
              <w:right w:w="28" w:type="dxa"/>
            </w:tcMar>
          </w:tcPr>
          <w:p w:rsidRPr="000455B0" w:rsidR="000455B0" w:rsidP="00072A81" w:rsidRDefault="000455B0" w14:paraId="7DB5CA2F" w14:textId="77777777">
            <w:pPr>
              <w:keepNext/>
              <w:keepLines/>
              <w:widowControl w:val="0"/>
              <w:autoSpaceDN w:val="0"/>
              <w:textAlignment w:val="baseline"/>
              <w:rPr>
                <w:rFonts w:ascii="Times New Roman" w:hAnsi="Times New Roman" w:eastAsia="Arial Unicode MS"/>
                <w:kern w:val="3"/>
                <w:szCs w:val="20"/>
              </w:rPr>
            </w:pPr>
            <w:r w:rsidRPr="000455B0">
              <w:rPr>
                <w:rFonts w:ascii="Times New Roman" w:hAnsi="Times New Roman" w:eastAsia="Arial Unicode MS"/>
                <w:b/>
                <w:kern w:val="3"/>
                <w:szCs w:val="20"/>
              </w:rPr>
              <w:t>Beleidsartikelen</w:t>
            </w:r>
          </w:p>
        </w:tc>
        <w:tc>
          <w:tcPr>
            <w:tcW w:w="2595" w:type="dxa"/>
            <w:tcBorders>
              <w:bottom w:val="single" w:color="009EE0" w:sz="2" w:space="0"/>
            </w:tcBorders>
            <w:tcMar>
              <w:top w:w="22" w:type="dxa"/>
              <w:left w:w="28" w:type="dxa"/>
              <w:bottom w:w="22" w:type="dxa"/>
              <w:right w:w="28" w:type="dxa"/>
            </w:tcMar>
          </w:tcPr>
          <w:p w:rsidRPr="000455B0" w:rsidR="000455B0" w:rsidP="00072A81" w:rsidRDefault="000455B0" w14:paraId="421A5A52" w14:textId="77777777">
            <w:pPr>
              <w:keepNext/>
              <w:keepLines/>
              <w:widowControl w:val="0"/>
              <w:autoSpaceDN w:val="0"/>
              <w:jc w:val="right"/>
              <w:textAlignment w:val="baseline"/>
              <w:rPr>
                <w:rFonts w:ascii="Times New Roman" w:hAnsi="Times New Roman" w:eastAsia="Arial Unicode MS"/>
                <w:kern w:val="3"/>
                <w:szCs w:val="20"/>
              </w:rPr>
            </w:pPr>
            <w:r w:rsidRPr="000455B0">
              <w:rPr>
                <w:rFonts w:ascii="Times New Roman" w:hAnsi="Times New Roman" w:eastAsia="Arial Unicode MS"/>
                <w:b/>
                <w:kern w:val="3"/>
                <w:szCs w:val="20"/>
              </w:rPr>
              <w:t>56.295.834</w:t>
            </w:r>
          </w:p>
        </w:tc>
        <w:tc>
          <w:tcPr>
            <w:tcW w:w="2152" w:type="dxa"/>
            <w:tcBorders>
              <w:bottom w:val="single" w:color="009EE0" w:sz="2" w:space="0"/>
            </w:tcBorders>
            <w:tcMar>
              <w:top w:w="22" w:type="dxa"/>
              <w:left w:w="28" w:type="dxa"/>
              <w:bottom w:w="22" w:type="dxa"/>
              <w:right w:w="28" w:type="dxa"/>
            </w:tcMar>
          </w:tcPr>
          <w:p w:rsidRPr="000455B0" w:rsidR="000455B0" w:rsidP="00072A81" w:rsidRDefault="000455B0" w14:paraId="0807CF56" w14:textId="77777777">
            <w:pPr>
              <w:keepNext/>
              <w:keepLines/>
              <w:widowControl w:val="0"/>
              <w:autoSpaceDN w:val="0"/>
              <w:jc w:val="right"/>
              <w:textAlignment w:val="baseline"/>
              <w:rPr>
                <w:rFonts w:ascii="Times New Roman" w:hAnsi="Times New Roman" w:eastAsia="Arial Unicode MS"/>
                <w:kern w:val="3"/>
                <w:szCs w:val="20"/>
              </w:rPr>
            </w:pPr>
            <w:r w:rsidRPr="000455B0">
              <w:rPr>
                <w:rFonts w:ascii="Times New Roman" w:hAnsi="Times New Roman" w:eastAsia="Arial Unicode MS"/>
                <w:b/>
                <w:kern w:val="3"/>
                <w:szCs w:val="20"/>
              </w:rPr>
              <w:t>56.610.526</w:t>
            </w:r>
          </w:p>
        </w:tc>
        <w:tc>
          <w:tcPr>
            <w:tcW w:w="1998" w:type="dxa"/>
            <w:tcBorders>
              <w:bottom w:val="single" w:color="009EE0" w:sz="2" w:space="0"/>
            </w:tcBorders>
            <w:tcMar>
              <w:top w:w="22" w:type="dxa"/>
              <w:left w:w="28" w:type="dxa"/>
              <w:bottom w:w="22" w:type="dxa"/>
              <w:right w:w="28" w:type="dxa"/>
            </w:tcMar>
          </w:tcPr>
          <w:p w:rsidRPr="000455B0" w:rsidR="000455B0" w:rsidP="00072A81" w:rsidRDefault="000455B0" w14:paraId="2EA9DE06" w14:textId="77777777">
            <w:pPr>
              <w:keepNext/>
              <w:keepLines/>
              <w:widowControl w:val="0"/>
              <w:autoSpaceDN w:val="0"/>
              <w:jc w:val="right"/>
              <w:textAlignment w:val="baseline"/>
              <w:rPr>
                <w:rFonts w:ascii="Times New Roman" w:hAnsi="Times New Roman" w:eastAsia="Arial Unicode MS"/>
                <w:kern w:val="3"/>
                <w:szCs w:val="20"/>
              </w:rPr>
            </w:pPr>
            <w:r w:rsidRPr="000455B0">
              <w:rPr>
                <w:rFonts w:ascii="Times New Roman" w:hAnsi="Times New Roman" w:eastAsia="Arial Unicode MS"/>
                <w:b/>
                <w:kern w:val="3"/>
                <w:szCs w:val="20"/>
              </w:rPr>
              <w:t>2.480.511</w:t>
            </w:r>
          </w:p>
        </w:tc>
      </w:tr>
      <w:tr w:rsidRPr="000455B0" w:rsidR="000455B0" w:rsidTr="00072A81" w14:paraId="5CB58FA9" w14:textId="77777777">
        <w:tc>
          <w:tcPr>
            <w:tcW w:w="374" w:type="dxa"/>
            <w:tcBorders>
              <w:bottom w:val="single" w:color="009EE0" w:sz="2" w:space="0"/>
            </w:tcBorders>
            <w:tcMar>
              <w:top w:w="22" w:type="dxa"/>
              <w:bottom w:w="22" w:type="dxa"/>
              <w:right w:w="28" w:type="dxa"/>
            </w:tcMar>
          </w:tcPr>
          <w:p w:rsidRPr="000455B0" w:rsidR="000455B0" w:rsidP="00072A81" w:rsidRDefault="000455B0" w14:paraId="27E2DEB7" w14:textId="77777777">
            <w:pPr>
              <w:keepNext/>
              <w:keepLines/>
              <w:widowControl w:val="0"/>
              <w:autoSpaceDN w:val="0"/>
              <w:textAlignment w:val="baseline"/>
              <w:rPr>
                <w:rFonts w:ascii="Times New Roman" w:hAnsi="Times New Roman" w:eastAsia="Arial Unicode MS"/>
                <w:kern w:val="3"/>
                <w:szCs w:val="20"/>
              </w:rPr>
            </w:pPr>
            <w:r w:rsidRPr="000455B0">
              <w:rPr>
                <w:rFonts w:ascii="Times New Roman" w:hAnsi="Times New Roman" w:eastAsia="Arial Unicode MS"/>
                <w:kern w:val="3"/>
                <w:szCs w:val="20"/>
              </w:rPr>
              <w:t>01</w:t>
            </w:r>
          </w:p>
        </w:tc>
        <w:tc>
          <w:tcPr>
            <w:tcW w:w="2575" w:type="dxa"/>
            <w:tcBorders>
              <w:bottom w:val="single" w:color="009EE0" w:sz="2" w:space="0"/>
            </w:tcBorders>
            <w:tcMar>
              <w:top w:w="22" w:type="dxa"/>
              <w:left w:w="28" w:type="dxa"/>
              <w:bottom w:w="22" w:type="dxa"/>
              <w:right w:w="28" w:type="dxa"/>
            </w:tcMar>
          </w:tcPr>
          <w:p w:rsidRPr="000455B0" w:rsidR="000455B0" w:rsidP="00072A81" w:rsidRDefault="000455B0" w14:paraId="4586D325" w14:textId="77777777">
            <w:pPr>
              <w:keepNext/>
              <w:keepLines/>
              <w:widowControl w:val="0"/>
              <w:autoSpaceDN w:val="0"/>
              <w:textAlignment w:val="baseline"/>
              <w:rPr>
                <w:rFonts w:ascii="Times New Roman" w:hAnsi="Times New Roman" w:eastAsia="Arial Unicode MS"/>
                <w:kern w:val="3"/>
                <w:szCs w:val="20"/>
              </w:rPr>
            </w:pPr>
            <w:r w:rsidRPr="000455B0">
              <w:rPr>
                <w:rFonts w:ascii="Times New Roman" w:hAnsi="Times New Roman" w:eastAsia="Arial Unicode MS"/>
                <w:kern w:val="3"/>
                <w:szCs w:val="20"/>
              </w:rPr>
              <w:t>Primair onderwijs</w:t>
            </w:r>
          </w:p>
        </w:tc>
        <w:tc>
          <w:tcPr>
            <w:tcW w:w="2595" w:type="dxa"/>
            <w:tcBorders>
              <w:bottom w:val="single" w:color="009EE0" w:sz="2" w:space="0"/>
            </w:tcBorders>
            <w:tcMar>
              <w:top w:w="22" w:type="dxa"/>
              <w:left w:w="28" w:type="dxa"/>
              <w:bottom w:w="22" w:type="dxa"/>
              <w:right w:w="28" w:type="dxa"/>
            </w:tcMar>
          </w:tcPr>
          <w:p w:rsidRPr="000455B0" w:rsidR="000455B0" w:rsidP="00072A81" w:rsidRDefault="000455B0" w14:paraId="605F02EA" w14:textId="0B556F26">
            <w:pPr>
              <w:keepNext/>
              <w:keepLines/>
              <w:widowControl w:val="0"/>
              <w:autoSpaceDN w:val="0"/>
              <w:jc w:val="right"/>
              <w:textAlignment w:val="baseline"/>
              <w:rPr>
                <w:rFonts w:ascii="Times New Roman" w:hAnsi="Times New Roman" w:eastAsia="Arial Unicode MS"/>
                <w:kern w:val="3"/>
                <w:szCs w:val="20"/>
              </w:rPr>
            </w:pPr>
            <w:r w:rsidRPr="000455B0">
              <w:rPr>
                <w:rFonts w:ascii="Times New Roman" w:hAnsi="Times New Roman" w:eastAsia="Arial Unicode MS"/>
                <w:kern w:val="3"/>
                <w:szCs w:val="20"/>
              </w:rPr>
              <w:t>16.62</w:t>
            </w:r>
            <w:r w:rsidR="00034623">
              <w:rPr>
                <w:rFonts w:ascii="Times New Roman" w:hAnsi="Times New Roman" w:eastAsia="Arial Unicode MS"/>
                <w:kern w:val="3"/>
                <w:szCs w:val="20"/>
              </w:rPr>
              <w:t>1</w:t>
            </w:r>
            <w:r w:rsidRPr="000455B0">
              <w:rPr>
                <w:rFonts w:ascii="Times New Roman" w:hAnsi="Times New Roman" w:eastAsia="Arial Unicode MS"/>
                <w:kern w:val="3"/>
                <w:szCs w:val="20"/>
              </w:rPr>
              <w:t>.</w:t>
            </w:r>
            <w:r w:rsidR="00C77245">
              <w:rPr>
                <w:rFonts w:ascii="Times New Roman" w:hAnsi="Times New Roman" w:eastAsia="Arial Unicode MS"/>
                <w:kern w:val="3"/>
                <w:szCs w:val="20"/>
              </w:rPr>
              <w:t>04</w:t>
            </w:r>
            <w:r w:rsidRPr="000455B0">
              <w:rPr>
                <w:rFonts w:ascii="Times New Roman" w:hAnsi="Times New Roman" w:eastAsia="Arial Unicode MS"/>
                <w:kern w:val="3"/>
                <w:szCs w:val="20"/>
              </w:rPr>
              <w:t>6</w:t>
            </w:r>
          </w:p>
        </w:tc>
        <w:tc>
          <w:tcPr>
            <w:tcW w:w="2152" w:type="dxa"/>
            <w:tcBorders>
              <w:bottom w:val="single" w:color="009EE0" w:sz="2" w:space="0"/>
            </w:tcBorders>
            <w:tcMar>
              <w:top w:w="22" w:type="dxa"/>
              <w:left w:w="28" w:type="dxa"/>
              <w:bottom w:w="22" w:type="dxa"/>
              <w:right w:w="28" w:type="dxa"/>
            </w:tcMar>
          </w:tcPr>
          <w:p w:rsidRPr="000455B0" w:rsidR="000455B0" w:rsidP="00072A81" w:rsidRDefault="000455B0" w14:paraId="37FFA7FF" w14:textId="6795ACAA">
            <w:pPr>
              <w:keepNext/>
              <w:keepLines/>
              <w:widowControl w:val="0"/>
              <w:autoSpaceDN w:val="0"/>
              <w:jc w:val="right"/>
              <w:textAlignment w:val="baseline"/>
              <w:rPr>
                <w:rFonts w:ascii="Times New Roman" w:hAnsi="Times New Roman" w:eastAsia="Arial Unicode MS"/>
                <w:kern w:val="3"/>
                <w:szCs w:val="20"/>
              </w:rPr>
            </w:pPr>
            <w:r w:rsidRPr="000455B0">
              <w:rPr>
                <w:rFonts w:ascii="Times New Roman" w:hAnsi="Times New Roman" w:eastAsia="Arial Unicode MS"/>
                <w:kern w:val="3"/>
                <w:szCs w:val="20"/>
              </w:rPr>
              <w:t>16.665.</w:t>
            </w:r>
            <w:r w:rsidR="00561E0F">
              <w:rPr>
                <w:rFonts w:ascii="Times New Roman" w:hAnsi="Times New Roman" w:eastAsia="Arial Unicode MS"/>
                <w:kern w:val="3"/>
                <w:szCs w:val="20"/>
              </w:rPr>
              <w:t>832</w:t>
            </w:r>
          </w:p>
        </w:tc>
        <w:tc>
          <w:tcPr>
            <w:tcW w:w="1998" w:type="dxa"/>
            <w:tcBorders>
              <w:bottom w:val="single" w:color="009EE0" w:sz="2" w:space="0"/>
            </w:tcBorders>
            <w:tcMar>
              <w:top w:w="22" w:type="dxa"/>
              <w:left w:w="28" w:type="dxa"/>
              <w:bottom w:w="22" w:type="dxa"/>
              <w:right w:w="28" w:type="dxa"/>
            </w:tcMar>
          </w:tcPr>
          <w:p w:rsidRPr="000455B0" w:rsidR="000455B0" w:rsidP="00072A81" w:rsidRDefault="000455B0" w14:paraId="65DCA512" w14:textId="77777777">
            <w:pPr>
              <w:keepNext/>
              <w:keepLines/>
              <w:widowControl w:val="0"/>
              <w:autoSpaceDN w:val="0"/>
              <w:jc w:val="right"/>
              <w:textAlignment w:val="baseline"/>
              <w:rPr>
                <w:rFonts w:ascii="Times New Roman" w:hAnsi="Times New Roman" w:eastAsia="Arial Unicode MS"/>
                <w:kern w:val="3"/>
                <w:szCs w:val="20"/>
              </w:rPr>
            </w:pPr>
            <w:r w:rsidRPr="000455B0">
              <w:rPr>
                <w:rFonts w:ascii="Times New Roman" w:hAnsi="Times New Roman" w:eastAsia="Arial Unicode MS"/>
                <w:kern w:val="3"/>
                <w:szCs w:val="20"/>
              </w:rPr>
              <w:t>9.208</w:t>
            </w:r>
          </w:p>
        </w:tc>
      </w:tr>
      <w:tr w:rsidRPr="000455B0" w:rsidR="000455B0" w:rsidTr="00072A81" w14:paraId="6E9A1C46" w14:textId="77777777">
        <w:tc>
          <w:tcPr>
            <w:tcW w:w="374" w:type="dxa"/>
            <w:tcBorders>
              <w:bottom w:val="single" w:color="009EE0" w:sz="2" w:space="0"/>
            </w:tcBorders>
            <w:tcMar>
              <w:top w:w="22" w:type="dxa"/>
              <w:bottom w:w="22" w:type="dxa"/>
              <w:right w:w="28" w:type="dxa"/>
            </w:tcMar>
          </w:tcPr>
          <w:p w:rsidRPr="000455B0" w:rsidR="000455B0" w:rsidP="00072A81" w:rsidRDefault="000455B0" w14:paraId="3C55245B" w14:textId="77777777">
            <w:pPr>
              <w:keepNext/>
              <w:keepLines/>
              <w:widowControl w:val="0"/>
              <w:autoSpaceDN w:val="0"/>
              <w:textAlignment w:val="baseline"/>
              <w:rPr>
                <w:rFonts w:ascii="Times New Roman" w:hAnsi="Times New Roman" w:eastAsia="Arial Unicode MS"/>
                <w:kern w:val="3"/>
                <w:szCs w:val="20"/>
              </w:rPr>
            </w:pPr>
            <w:r w:rsidRPr="000455B0">
              <w:rPr>
                <w:rFonts w:ascii="Times New Roman" w:hAnsi="Times New Roman" w:eastAsia="Arial Unicode MS"/>
                <w:kern w:val="3"/>
                <w:szCs w:val="20"/>
              </w:rPr>
              <w:t>03</w:t>
            </w:r>
          </w:p>
        </w:tc>
        <w:tc>
          <w:tcPr>
            <w:tcW w:w="2575" w:type="dxa"/>
            <w:tcBorders>
              <w:bottom w:val="single" w:color="009EE0" w:sz="2" w:space="0"/>
            </w:tcBorders>
            <w:tcMar>
              <w:top w:w="22" w:type="dxa"/>
              <w:left w:w="28" w:type="dxa"/>
              <w:bottom w:w="22" w:type="dxa"/>
              <w:right w:w="28" w:type="dxa"/>
            </w:tcMar>
          </w:tcPr>
          <w:p w:rsidRPr="000455B0" w:rsidR="000455B0" w:rsidP="00072A81" w:rsidRDefault="000455B0" w14:paraId="2960885C" w14:textId="77777777">
            <w:pPr>
              <w:keepNext/>
              <w:keepLines/>
              <w:widowControl w:val="0"/>
              <w:autoSpaceDN w:val="0"/>
              <w:textAlignment w:val="baseline"/>
              <w:rPr>
                <w:rFonts w:ascii="Times New Roman" w:hAnsi="Times New Roman" w:eastAsia="Arial Unicode MS"/>
                <w:kern w:val="3"/>
                <w:szCs w:val="20"/>
              </w:rPr>
            </w:pPr>
            <w:r w:rsidRPr="000455B0">
              <w:rPr>
                <w:rFonts w:ascii="Times New Roman" w:hAnsi="Times New Roman" w:eastAsia="Arial Unicode MS"/>
                <w:kern w:val="3"/>
                <w:szCs w:val="20"/>
              </w:rPr>
              <w:t>Voortgezet onderwijs</w:t>
            </w:r>
          </w:p>
        </w:tc>
        <w:tc>
          <w:tcPr>
            <w:tcW w:w="2595" w:type="dxa"/>
            <w:tcBorders>
              <w:bottom w:val="single" w:color="009EE0" w:sz="2" w:space="0"/>
            </w:tcBorders>
            <w:tcMar>
              <w:top w:w="22" w:type="dxa"/>
              <w:left w:w="28" w:type="dxa"/>
              <w:bottom w:w="22" w:type="dxa"/>
              <w:right w:w="28" w:type="dxa"/>
            </w:tcMar>
          </w:tcPr>
          <w:p w:rsidRPr="000455B0" w:rsidR="000455B0" w:rsidP="00072A81" w:rsidRDefault="000455B0" w14:paraId="775BE7F7" w14:textId="77777777">
            <w:pPr>
              <w:keepNext/>
              <w:keepLines/>
              <w:widowControl w:val="0"/>
              <w:autoSpaceDN w:val="0"/>
              <w:jc w:val="right"/>
              <w:textAlignment w:val="baseline"/>
              <w:rPr>
                <w:rFonts w:ascii="Times New Roman" w:hAnsi="Times New Roman" w:eastAsia="Arial Unicode MS"/>
                <w:kern w:val="3"/>
                <w:szCs w:val="20"/>
              </w:rPr>
            </w:pPr>
            <w:r w:rsidRPr="000455B0">
              <w:rPr>
                <w:rFonts w:ascii="Times New Roman" w:hAnsi="Times New Roman" w:eastAsia="Arial Unicode MS"/>
                <w:kern w:val="3"/>
                <w:szCs w:val="20"/>
              </w:rPr>
              <w:t>12.074.165</w:t>
            </w:r>
          </w:p>
        </w:tc>
        <w:tc>
          <w:tcPr>
            <w:tcW w:w="2152" w:type="dxa"/>
            <w:tcBorders>
              <w:bottom w:val="single" w:color="009EE0" w:sz="2" w:space="0"/>
            </w:tcBorders>
            <w:tcMar>
              <w:top w:w="22" w:type="dxa"/>
              <w:left w:w="28" w:type="dxa"/>
              <w:bottom w:w="22" w:type="dxa"/>
              <w:right w:w="28" w:type="dxa"/>
            </w:tcMar>
          </w:tcPr>
          <w:p w:rsidRPr="000455B0" w:rsidR="000455B0" w:rsidP="00072A81" w:rsidRDefault="000455B0" w14:paraId="1BDEF7ED" w14:textId="77777777">
            <w:pPr>
              <w:keepNext/>
              <w:keepLines/>
              <w:widowControl w:val="0"/>
              <w:autoSpaceDN w:val="0"/>
              <w:jc w:val="right"/>
              <w:textAlignment w:val="baseline"/>
              <w:rPr>
                <w:rFonts w:ascii="Times New Roman" w:hAnsi="Times New Roman" w:eastAsia="Arial Unicode MS"/>
                <w:kern w:val="3"/>
                <w:szCs w:val="20"/>
              </w:rPr>
            </w:pPr>
            <w:r w:rsidRPr="000455B0">
              <w:rPr>
                <w:rFonts w:ascii="Times New Roman" w:hAnsi="Times New Roman" w:eastAsia="Arial Unicode MS"/>
                <w:kern w:val="3"/>
                <w:szCs w:val="20"/>
              </w:rPr>
              <w:t>12.145.669</w:t>
            </w:r>
          </w:p>
        </w:tc>
        <w:tc>
          <w:tcPr>
            <w:tcW w:w="1998" w:type="dxa"/>
            <w:tcBorders>
              <w:bottom w:val="single" w:color="009EE0" w:sz="2" w:space="0"/>
            </w:tcBorders>
            <w:tcMar>
              <w:top w:w="22" w:type="dxa"/>
              <w:left w:w="28" w:type="dxa"/>
              <w:bottom w:w="22" w:type="dxa"/>
              <w:right w:w="28" w:type="dxa"/>
            </w:tcMar>
          </w:tcPr>
          <w:p w:rsidRPr="000455B0" w:rsidR="000455B0" w:rsidP="00072A81" w:rsidRDefault="000455B0" w14:paraId="53DA090D" w14:textId="77777777">
            <w:pPr>
              <w:keepNext/>
              <w:keepLines/>
              <w:widowControl w:val="0"/>
              <w:autoSpaceDN w:val="0"/>
              <w:jc w:val="right"/>
              <w:textAlignment w:val="baseline"/>
              <w:rPr>
                <w:rFonts w:ascii="Times New Roman" w:hAnsi="Times New Roman" w:eastAsia="Arial Unicode MS"/>
                <w:kern w:val="3"/>
                <w:szCs w:val="20"/>
              </w:rPr>
            </w:pPr>
            <w:r w:rsidRPr="000455B0">
              <w:rPr>
                <w:rFonts w:ascii="Times New Roman" w:hAnsi="Times New Roman" w:eastAsia="Arial Unicode MS"/>
                <w:kern w:val="3"/>
                <w:szCs w:val="20"/>
              </w:rPr>
              <w:t>7.391</w:t>
            </w:r>
          </w:p>
        </w:tc>
      </w:tr>
      <w:tr w:rsidRPr="000455B0" w:rsidR="000455B0" w:rsidTr="00072A81" w14:paraId="4E2ECCA2" w14:textId="77777777">
        <w:tc>
          <w:tcPr>
            <w:tcW w:w="374" w:type="dxa"/>
            <w:tcBorders>
              <w:bottom w:val="single" w:color="009EE0" w:sz="2" w:space="0"/>
            </w:tcBorders>
            <w:tcMar>
              <w:top w:w="22" w:type="dxa"/>
              <w:bottom w:w="22" w:type="dxa"/>
              <w:right w:w="28" w:type="dxa"/>
            </w:tcMar>
          </w:tcPr>
          <w:p w:rsidRPr="000455B0" w:rsidR="000455B0" w:rsidP="00072A81" w:rsidRDefault="000455B0" w14:paraId="293BA07E" w14:textId="77777777">
            <w:pPr>
              <w:keepNext/>
              <w:keepLines/>
              <w:widowControl w:val="0"/>
              <w:autoSpaceDN w:val="0"/>
              <w:textAlignment w:val="baseline"/>
              <w:rPr>
                <w:rFonts w:ascii="Times New Roman" w:hAnsi="Times New Roman" w:eastAsia="Arial Unicode MS"/>
                <w:kern w:val="3"/>
                <w:szCs w:val="20"/>
              </w:rPr>
            </w:pPr>
            <w:r w:rsidRPr="000455B0">
              <w:rPr>
                <w:rFonts w:ascii="Times New Roman" w:hAnsi="Times New Roman" w:eastAsia="Arial Unicode MS"/>
                <w:kern w:val="3"/>
                <w:szCs w:val="20"/>
              </w:rPr>
              <w:t>04</w:t>
            </w:r>
          </w:p>
        </w:tc>
        <w:tc>
          <w:tcPr>
            <w:tcW w:w="2575" w:type="dxa"/>
            <w:tcBorders>
              <w:bottom w:val="single" w:color="009EE0" w:sz="2" w:space="0"/>
            </w:tcBorders>
            <w:tcMar>
              <w:top w:w="22" w:type="dxa"/>
              <w:left w:w="28" w:type="dxa"/>
              <w:bottom w:w="22" w:type="dxa"/>
              <w:right w:w="28" w:type="dxa"/>
            </w:tcMar>
          </w:tcPr>
          <w:p w:rsidRPr="000455B0" w:rsidR="000455B0" w:rsidP="00072A81" w:rsidRDefault="000455B0" w14:paraId="6F88CD60" w14:textId="77777777">
            <w:pPr>
              <w:keepNext/>
              <w:keepLines/>
              <w:widowControl w:val="0"/>
              <w:autoSpaceDN w:val="0"/>
              <w:textAlignment w:val="baseline"/>
              <w:rPr>
                <w:rFonts w:ascii="Times New Roman" w:hAnsi="Times New Roman" w:eastAsia="Arial Unicode MS"/>
                <w:kern w:val="3"/>
                <w:szCs w:val="20"/>
              </w:rPr>
            </w:pPr>
            <w:r w:rsidRPr="000455B0">
              <w:rPr>
                <w:rFonts w:ascii="Times New Roman" w:hAnsi="Times New Roman" w:eastAsia="Arial Unicode MS"/>
                <w:kern w:val="3"/>
                <w:szCs w:val="20"/>
              </w:rPr>
              <w:t>Beroepsonderwijs en volwasseneneducatie</w:t>
            </w:r>
          </w:p>
        </w:tc>
        <w:tc>
          <w:tcPr>
            <w:tcW w:w="2595" w:type="dxa"/>
            <w:tcBorders>
              <w:bottom w:val="single" w:color="009EE0" w:sz="2" w:space="0"/>
            </w:tcBorders>
            <w:tcMar>
              <w:top w:w="22" w:type="dxa"/>
              <w:left w:w="28" w:type="dxa"/>
              <w:bottom w:w="22" w:type="dxa"/>
              <w:right w:w="28" w:type="dxa"/>
            </w:tcMar>
          </w:tcPr>
          <w:p w:rsidRPr="000455B0" w:rsidR="000455B0" w:rsidP="00072A81" w:rsidRDefault="000455B0" w14:paraId="6E3BC047" w14:textId="77777777">
            <w:pPr>
              <w:keepNext/>
              <w:keepLines/>
              <w:widowControl w:val="0"/>
              <w:autoSpaceDN w:val="0"/>
              <w:jc w:val="right"/>
              <w:textAlignment w:val="baseline"/>
              <w:rPr>
                <w:rFonts w:ascii="Times New Roman" w:hAnsi="Times New Roman" w:eastAsia="Arial Unicode MS"/>
                <w:kern w:val="3"/>
                <w:szCs w:val="20"/>
              </w:rPr>
            </w:pPr>
            <w:r w:rsidRPr="000455B0">
              <w:rPr>
                <w:rFonts w:ascii="Times New Roman" w:hAnsi="Times New Roman" w:eastAsia="Arial Unicode MS"/>
                <w:kern w:val="3"/>
                <w:szCs w:val="20"/>
              </w:rPr>
              <w:t>6.271.216</w:t>
            </w:r>
          </w:p>
        </w:tc>
        <w:tc>
          <w:tcPr>
            <w:tcW w:w="2152" w:type="dxa"/>
            <w:tcBorders>
              <w:bottom w:val="single" w:color="009EE0" w:sz="2" w:space="0"/>
            </w:tcBorders>
            <w:tcMar>
              <w:top w:w="22" w:type="dxa"/>
              <w:left w:w="28" w:type="dxa"/>
              <w:bottom w:w="22" w:type="dxa"/>
              <w:right w:w="28" w:type="dxa"/>
            </w:tcMar>
          </w:tcPr>
          <w:p w:rsidRPr="000455B0" w:rsidR="000455B0" w:rsidP="00072A81" w:rsidRDefault="000455B0" w14:paraId="054C4CEC" w14:textId="77777777">
            <w:pPr>
              <w:keepNext/>
              <w:keepLines/>
              <w:widowControl w:val="0"/>
              <w:autoSpaceDN w:val="0"/>
              <w:jc w:val="right"/>
              <w:textAlignment w:val="baseline"/>
              <w:rPr>
                <w:rFonts w:ascii="Times New Roman" w:hAnsi="Times New Roman" w:eastAsia="Arial Unicode MS"/>
                <w:kern w:val="3"/>
                <w:szCs w:val="20"/>
              </w:rPr>
            </w:pPr>
            <w:r w:rsidRPr="000455B0">
              <w:rPr>
                <w:rFonts w:ascii="Times New Roman" w:hAnsi="Times New Roman" w:eastAsia="Arial Unicode MS"/>
                <w:kern w:val="3"/>
                <w:szCs w:val="20"/>
              </w:rPr>
              <w:t>6.136.933</w:t>
            </w:r>
          </w:p>
        </w:tc>
        <w:tc>
          <w:tcPr>
            <w:tcW w:w="1998" w:type="dxa"/>
            <w:tcBorders>
              <w:bottom w:val="single" w:color="009EE0" w:sz="2" w:space="0"/>
            </w:tcBorders>
            <w:tcMar>
              <w:top w:w="22" w:type="dxa"/>
              <w:left w:w="28" w:type="dxa"/>
              <w:bottom w:w="22" w:type="dxa"/>
              <w:right w:w="28" w:type="dxa"/>
            </w:tcMar>
          </w:tcPr>
          <w:p w:rsidRPr="000455B0" w:rsidR="000455B0" w:rsidP="00072A81" w:rsidRDefault="000455B0" w14:paraId="5B2FA737" w14:textId="77777777">
            <w:pPr>
              <w:keepNext/>
              <w:keepLines/>
              <w:widowControl w:val="0"/>
              <w:autoSpaceDN w:val="0"/>
              <w:jc w:val="right"/>
              <w:textAlignment w:val="baseline"/>
              <w:rPr>
                <w:rFonts w:ascii="Times New Roman" w:hAnsi="Times New Roman" w:eastAsia="Arial Unicode MS"/>
                <w:kern w:val="3"/>
                <w:szCs w:val="20"/>
              </w:rPr>
            </w:pPr>
            <w:r w:rsidRPr="000455B0">
              <w:rPr>
                <w:rFonts w:ascii="Times New Roman" w:hAnsi="Times New Roman" w:eastAsia="Arial Unicode MS"/>
                <w:kern w:val="3"/>
                <w:szCs w:val="20"/>
              </w:rPr>
              <w:t>4.700</w:t>
            </w:r>
          </w:p>
        </w:tc>
      </w:tr>
      <w:tr w:rsidRPr="000455B0" w:rsidR="000455B0" w:rsidTr="00072A81" w14:paraId="57670E7D" w14:textId="77777777">
        <w:tc>
          <w:tcPr>
            <w:tcW w:w="374" w:type="dxa"/>
            <w:tcBorders>
              <w:bottom w:val="single" w:color="009EE0" w:sz="2" w:space="0"/>
            </w:tcBorders>
            <w:tcMar>
              <w:top w:w="22" w:type="dxa"/>
              <w:bottom w:w="22" w:type="dxa"/>
              <w:right w:w="28" w:type="dxa"/>
            </w:tcMar>
          </w:tcPr>
          <w:p w:rsidRPr="000455B0" w:rsidR="000455B0" w:rsidP="00072A81" w:rsidRDefault="000455B0" w14:paraId="746D5304" w14:textId="77777777">
            <w:pPr>
              <w:keepNext/>
              <w:keepLines/>
              <w:widowControl w:val="0"/>
              <w:autoSpaceDN w:val="0"/>
              <w:textAlignment w:val="baseline"/>
              <w:rPr>
                <w:rFonts w:ascii="Times New Roman" w:hAnsi="Times New Roman" w:eastAsia="Arial Unicode MS"/>
                <w:kern w:val="3"/>
                <w:szCs w:val="20"/>
              </w:rPr>
            </w:pPr>
            <w:r w:rsidRPr="000455B0">
              <w:rPr>
                <w:rFonts w:ascii="Times New Roman" w:hAnsi="Times New Roman" w:eastAsia="Arial Unicode MS"/>
                <w:kern w:val="3"/>
                <w:szCs w:val="20"/>
              </w:rPr>
              <w:t>06</w:t>
            </w:r>
          </w:p>
        </w:tc>
        <w:tc>
          <w:tcPr>
            <w:tcW w:w="2575" w:type="dxa"/>
            <w:tcBorders>
              <w:bottom w:val="single" w:color="009EE0" w:sz="2" w:space="0"/>
            </w:tcBorders>
            <w:tcMar>
              <w:top w:w="22" w:type="dxa"/>
              <w:left w:w="28" w:type="dxa"/>
              <w:bottom w:w="22" w:type="dxa"/>
              <w:right w:w="28" w:type="dxa"/>
            </w:tcMar>
          </w:tcPr>
          <w:p w:rsidRPr="000455B0" w:rsidR="000455B0" w:rsidP="00072A81" w:rsidRDefault="000455B0" w14:paraId="2116BD70" w14:textId="77777777">
            <w:pPr>
              <w:keepNext/>
              <w:keepLines/>
              <w:widowControl w:val="0"/>
              <w:autoSpaceDN w:val="0"/>
              <w:textAlignment w:val="baseline"/>
              <w:rPr>
                <w:rFonts w:ascii="Times New Roman" w:hAnsi="Times New Roman" w:eastAsia="Arial Unicode MS"/>
                <w:kern w:val="3"/>
                <w:szCs w:val="20"/>
              </w:rPr>
            </w:pPr>
            <w:r w:rsidRPr="000455B0">
              <w:rPr>
                <w:rFonts w:ascii="Times New Roman" w:hAnsi="Times New Roman" w:eastAsia="Arial Unicode MS"/>
                <w:kern w:val="3"/>
                <w:szCs w:val="20"/>
              </w:rPr>
              <w:t>Hoger beroepsonderwijs</w:t>
            </w:r>
          </w:p>
        </w:tc>
        <w:tc>
          <w:tcPr>
            <w:tcW w:w="2595" w:type="dxa"/>
            <w:tcBorders>
              <w:bottom w:val="single" w:color="009EE0" w:sz="2" w:space="0"/>
            </w:tcBorders>
            <w:tcMar>
              <w:top w:w="22" w:type="dxa"/>
              <w:left w:w="28" w:type="dxa"/>
              <w:bottom w:w="22" w:type="dxa"/>
              <w:right w:w="28" w:type="dxa"/>
            </w:tcMar>
          </w:tcPr>
          <w:p w:rsidRPr="000455B0" w:rsidR="000455B0" w:rsidP="00072A81" w:rsidRDefault="000455B0" w14:paraId="006E2445" w14:textId="77777777">
            <w:pPr>
              <w:keepNext/>
              <w:keepLines/>
              <w:widowControl w:val="0"/>
              <w:autoSpaceDN w:val="0"/>
              <w:jc w:val="right"/>
              <w:textAlignment w:val="baseline"/>
              <w:rPr>
                <w:rFonts w:ascii="Times New Roman" w:hAnsi="Times New Roman" w:eastAsia="Arial Unicode MS"/>
                <w:kern w:val="3"/>
                <w:szCs w:val="20"/>
              </w:rPr>
            </w:pPr>
            <w:r w:rsidRPr="000455B0">
              <w:rPr>
                <w:rFonts w:ascii="Times New Roman" w:hAnsi="Times New Roman" w:eastAsia="Arial Unicode MS"/>
                <w:kern w:val="3"/>
                <w:szCs w:val="20"/>
              </w:rPr>
              <w:t>4.385.669</w:t>
            </w:r>
          </w:p>
        </w:tc>
        <w:tc>
          <w:tcPr>
            <w:tcW w:w="2152" w:type="dxa"/>
            <w:tcBorders>
              <w:bottom w:val="single" w:color="009EE0" w:sz="2" w:space="0"/>
            </w:tcBorders>
            <w:tcMar>
              <w:top w:w="22" w:type="dxa"/>
              <w:left w:w="28" w:type="dxa"/>
              <w:bottom w:w="22" w:type="dxa"/>
              <w:right w:w="28" w:type="dxa"/>
            </w:tcMar>
          </w:tcPr>
          <w:p w:rsidRPr="000455B0" w:rsidR="000455B0" w:rsidP="00072A81" w:rsidRDefault="000455B0" w14:paraId="1C720F7C" w14:textId="77777777">
            <w:pPr>
              <w:keepNext/>
              <w:keepLines/>
              <w:widowControl w:val="0"/>
              <w:autoSpaceDN w:val="0"/>
              <w:jc w:val="right"/>
              <w:textAlignment w:val="baseline"/>
              <w:rPr>
                <w:rFonts w:ascii="Times New Roman" w:hAnsi="Times New Roman" w:eastAsia="Arial Unicode MS"/>
                <w:kern w:val="3"/>
                <w:szCs w:val="20"/>
              </w:rPr>
            </w:pPr>
            <w:r w:rsidRPr="000455B0">
              <w:rPr>
                <w:rFonts w:ascii="Times New Roman" w:hAnsi="Times New Roman" w:eastAsia="Arial Unicode MS"/>
                <w:kern w:val="3"/>
                <w:szCs w:val="20"/>
              </w:rPr>
              <w:t>4.593.812</w:t>
            </w:r>
          </w:p>
        </w:tc>
        <w:tc>
          <w:tcPr>
            <w:tcW w:w="1998" w:type="dxa"/>
            <w:tcBorders>
              <w:bottom w:val="single" w:color="009EE0" w:sz="2" w:space="0"/>
            </w:tcBorders>
            <w:tcMar>
              <w:top w:w="22" w:type="dxa"/>
              <w:left w:w="28" w:type="dxa"/>
              <w:bottom w:w="22" w:type="dxa"/>
              <w:right w:w="28" w:type="dxa"/>
            </w:tcMar>
          </w:tcPr>
          <w:p w:rsidRPr="000455B0" w:rsidR="000455B0" w:rsidP="00072A81" w:rsidRDefault="000455B0" w14:paraId="5EC8C629" w14:textId="77777777">
            <w:pPr>
              <w:keepNext/>
              <w:keepLines/>
              <w:widowControl w:val="0"/>
              <w:autoSpaceDN w:val="0"/>
              <w:jc w:val="right"/>
              <w:textAlignment w:val="baseline"/>
              <w:rPr>
                <w:rFonts w:ascii="Times New Roman" w:hAnsi="Times New Roman" w:eastAsia="Arial Unicode MS"/>
                <w:kern w:val="3"/>
                <w:szCs w:val="20"/>
              </w:rPr>
            </w:pPr>
            <w:r w:rsidRPr="000455B0">
              <w:rPr>
                <w:rFonts w:ascii="Times New Roman" w:hAnsi="Times New Roman" w:eastAsia="Arial Unicode MS"/>
                <w:kern w:val="3"/>
                <w:szCs w:val="20"/>
              </w:rPr>
              <w:t>16</w:t>
            </w:r>
          </w:p>
        </w:tc>
      </w:tr>
      <w:tr w:rsidRPr="000455B0" w:rsidR="000455B0" w:rsidTr="00072A81" w14:paraId="16B5EABD" w14:textId="77777777">
        <w:tc>
          <w:tcPr>
            <w:tcW w:w="374" w:type="dxa"/>
            <w:tcBorders>
              <w:bottom w:val="single" w:color="009EE0" w:sz="2" w:space="0"/>
            </w:tcBorders>
            <w:tcMar>
              <w:top w:w="22" w:type="dxa"/>
              <w:bottom w:w="22" w:type="dxa"/>
              <w:right w:w="28" w:type="dxa"/>
            </w:tcMar>
          </w:tcPr>
          <w:p w:rsidRPr="000455B0" w:rsidR="000455B0" w:rsidP="00072A81" w:rsidRDefault="000455B0" w14:paraId="27A3AFAC" w14:textId="77777777">
            <w:pPr>
              <w:keepNext/>
              <w:keepLines/>
              <w:widowControl w:val="0"/>
              <w:autoSpaceDN w:val="0"/>
              <w:textAlignment w:val="baseline"/>
              <w:rPr>
                <w:rFonts w:ascii="Times New Roman" w:hAnsi="Times New Roman" w:eastAsia="Arial Unicode MS"/>
                <w:kern w:val="3"/>
                <w:szCs w:val="20"/>
              </w:rPr>
            </w:pPr>
            <w:r w:rsidRPr="000455B0">
              <w:rPr>
                <w:rFonts w:ascii="Times New Roman" w:hAnsi="Times New Roman" w:eastAsia="Arial Unicode MS"/>
                <w:kern w:val="3"/>
                <w:szCs w:val="20"/>
              </w:rPr>
              <w:t>07</w:t>
            </w:r>
          </w:p>
        </w:tc>
        <w:tc>
          <w:tcPr>
            <w:tcW w:w="2575" w:type="dxa"/>
            <w:tcBorders>
              <w:bottom w:val="single" w:color="009EE0" w:sz="2" w:space="0"/>
            </w:tcBorders>
            <w:tcMar>
              <w:top w:w="22" w:type="dxa"/>
              <w:left w:w="28" w:type="dxa"/>
              <w:bottom w:w="22" w:type="dxa"/>
              <w:right w:w="28" w:type="dxa"/>
            </w:tcMar>
          </w:tcPr>
          <w:p w:rsidRPr="000455B0" w:rsidR="000455B0" w:rsidP="00072A81" w:rsidRDefault="000455B0" w14:paraId="4D97204B" w14:textId="77777777">
            <w:pPr>
              <w:keepNext/>
              <w:keepLines/>
              <w:widowControl w:val="0"/>
              <w:autoSpaceDN w:val="0"/>
              <w:textAlignment w:val="baseline"/>
              <w:rPr>
                <w:rFonts w:ascii="Times New Roman" w:hAnsi="Times New Roman" w:eastAsia="Arial Unicode MS"/>
                <w:kern w:val="3"/>
                <w:szCs w:val="20"/>
              </w:rPr>
            </w:pPr>
            <w:r w:rsidRPr="000455B0">
              <w:rPr>
                <w:rFonts w:ascii="Times New Roman" w:hAnsi="Times New Roman" w:eastAsia="Arial Unicode MS"/>
                <w:kern w:val="3"/>
                <w:szCs w:val="20"/>
              </w:rPr>
              <w:t>Wetenschappelijk onderwijs</w:t>
            </w:r>
          </w:p>
        </w:tc>
        <w:tc>
          <w:tcPr>
            <w:tcW w:w="2595" w:type="dxa"/>
            <w:tcBorders>
              <w:bottom w:val="single" w:color="009EE0" w:sz="2" w:space="0"/>
            </w:tcBorders>
            <w:tcMar>
              <w:top w:w="22" w:type="dxa"/>
              <w:left w:w="28" w:type="dxa"/>
              <w:bottom w:w="22" w:type="dxa"/>
              <w:right w:w="28" w:type="dxa"/>
            </w:tcMar>
          </w:tcPr>
          <w:p w:rsidRPr="000455B0" w:rsidR="000455B0" w:rsidP="00072A81" w:rsidRDefault="000455B0" w14:paraId="39BEA9AC" w14:textId="77777777">
            <w:pPr>
              <w:keepNext/>
              <w:keepLines/>
              <w:widowControl w:val="0"/>
              <w:autoSpaceDN w:val="0"/>
              <w:jc w:val="right"/>
              <w:textAlignment w:val="baseline"/>
              <w:rPr>
                <w:rFonts w:ascii="Times New Roman" w:hAnsi="Times New Roman" w:eastAsia="Arial Unicode MS"/>
                <w:kern w:val="3"/>
                <w:szCs w:val="20"/>
              </w:rPr>
            </w:pPr>
            <w:r w:rsidRPr="000455B0">
              <w:rPr>
                <w:rFonts w:ascii="Times New Roman" w:hAnsi="Times New Roman" w:eastAsia="Arial Unicode MS"/>
                <w:kern w:val="3"/>
                <w:szCs w:val="20"/>
              </w:rPr>
              <w:t>7.266.797</w:t>
            </w:r>
          </w:p>
        </w:tc>
        <w:tc>
          <w:tcPr>
            <w:tcW w:w="2152" w:type="dxa"/>
            <w:tcBorders>
              <w:bottom w:val="single" w:color="009EE0" w:sz="2" w:space="0"/>
            </w:tcBorders>
            <w:tcMar>
              <w:top w:w="22" w:type="dxa"/>
              <w:left w:w="28" w:type="dxa"/>
              <w:bottom w:w="22" w:type="dxa"/>
              <w:right w:w="28" w:type="dxa"/>
            </w:tcMar>
          </w:tcPr>
          <w:p w:rsidRPr="000455B0" w:rsidR="000455B0" w:rsidP="00072A81" w:rsidRDefault="000455B0" w14:paraId="62800FD0" w14:textId="77777777">
            <w:pPr>
              <w:keepNext/>
              <w:keepLines/>
              <w:widowControl w:val="0"/>
              <w:autoSpaceDN w:val="0"/>
              <w:jc w:val="right"/>
              <w:textAlignment w:val="baseline"/>
              <w:rPr>
                <w:rFonts w:ascii="Times New Roman" w:hAnsi="Times New Roman" w:eastAsia="Arial Unicode MS"/>
                <w:kern w:val="3"/>
                <w:szCs w:val="20"/>
              </w:rPr>
            </w:pPr>
            <w:r w:rsidRPr="000455B0">
              <w:rPr>
                <w:rFonts w:ascii="Times New Roman" w:hAnsi="Times New Roman" w:eastAsia="Arial Unicode MS"/>
                <w:kern w:val="3"/>
                <w:szCs w:val="20"/>
              </w:rPr>
              <w:t>7.369.217</w:t>
            </w:r>
          </w:p>
        </w:tc>
        <w:tc>
          <w:tcPr>
            <w:tcW w:w="1998" w:type="dxa"/>
            <w:tcBorders>
              <w:bottom w:val="single" w:color="009EE0" w:sz="2" w:space="0"/>
            </w:tcBorders>
            <w:tcMar>
              <w:top w:w="22" w:type="dxa"/>
              <w:left w:w="28" w:type="dxa"/>
              <w:bottom w:w="22" w:type="dxa"/>
              <w:right w:w="28" w:type="dxa"/>
            </w:tcMar>
          </w:tcPr>
          <w:p w:rsidRPr="000455B0" w:rsidR="000455B0" w:rsidP="00072A81" w:rsidRDefault="000455B0" w14:paraId="65EB80B7" w14:textId="77777777">
            <w:pPr>
              <w:keepNext/>
              <w:keepLines/>
              <w:widowControl w:val="0"/>
              <w:autoSpaceDN w:val="0"/>
              <w:jc w:val="right"/>
              <w:textAlignment w:val="baseline"/>
              <w:rPr>
                <w:rFonts w:ascii="Times New Roman" w:hAnsi="Times New Roman" w:eastAsia="Arial Unicode MS"/>
                <w:kern w:val="3"/>
                <w:szCs w:val="20"/>
              </w:rPr>
            </w:pPr>
            <w:r w:rsidRPr="000455B0">
              <w:rPr>
                <w:rFonts w:ascii="Times New Roman" w:hAnsi="Times New Roman" w:eastAsia="Arial Unicode MS"/>
                <w:kern w:val="3"/>
                <w:szCs w:val="20"/>
              </w:rPr>
              <w:t>16</w:t>
            </w:r>
          </w:p>
        </w:tc>
      </w:tr>
      <w:tr w:rsidRPr="000455B0" w:rsidR="000455B0" w:rsidTr="00072A81" w14:paraId="1EB4D152" w14:textId="77777777">
        <w:tc>
          <w:tcPr>
            <w:tcW w:w="374" w:type="dxa"/>
            <w:tcBorders>
              <w:bottom w:val="single" w:color="009EE0" w:sz="2" w:space="0"/>
            </w:tcBorders>
            <w:tcMar>
              <w:top w:w="22" w:type="dxa"/>
              <w:bottom w:w="22" w:type="dxa"/>
              <w:right w:w="28" w:type="dxa"/>
            </w:tcMar>
          </w:tcPr>
          <w:p w:rsidRPr="000455B0" w:rsidR="000455B0" w:rsidP="00072A81" w:rsidRDefault="000455B0" w14:paraId="5BFB0A9B" w14:textId="77777777">
            <w:pPr>
              <w:keepNext/>
              <w:keepLines/>
              <w:widowControl w:val="0"/>
              <w:autoSpaceDN w:val="0"/>
              <w:textAlignment w:val="baseline"/>
              <w:rPr>
                <w:rFonts w:ascii="Times New Roman" w:hAnsi="Times New Roman" w:eastAsia="Arial Unicode MS"/>
                <w:kern w:val="3"/>
                <w:szCs w:val="20"/>
              </w:rPr>
            </w:pPr>
            <w:r w:rsidRPr="000455B0">
              <w:rPr>
                <w:rFonts w:ascii="Times New Roman" w:hAnsi="Times New Roman" w:eastAsia="Arial Unicode MS"/>
                <w:kern w:val="3"/>
                <w:szCs w:val="20"/>
              </w:rPr>
              <w:t>08</w:t>
            </w:r>
          </w:p>
        </w:tc>
        <w:tc>
          <w:tcPr>
            <w:tcW w:w="2575" w:type="dxa"/>
            <w:tcBorders>
              <w:bottom w:val="single" w:color="009EE0" w:sz="2" w:space="0"/>
            </w:tcBorders>
            <w:tcMar>
              <w:top w:w="22" w:type="dxa"/>
              <w:left w:w="28" w:type="dxa"/>
              <w:bottom w:w="22" w:type="dxa"/>
              <w:right w:w="28" w:type="dxa"/>
            </w:tcMar>
          </w:tcPr>
          <w:p w:rsidRPr="000455B0" w:rsidR="000455B0" w:rsidP="00072A81" w:rsidRDefault="000455B0" w14:paraId="48D2D41E" w14:textId="77777777">
            <w:pPr>
              <w:keepNext/>
              <w:keepLines/>
              <w:widowControl w:val="0"/>
              <w:autoSpaceDN w:val="0"/>
              <w:textAlignment w:val="baseline"/>
              <w:rPr>
                <w:rFonts w:ascii="Times New Roman" w:hAnsi="Times New Roman" w:eastAsia="Arial Unicode MS"/>
                <w:kern w:val="3"/>
                <w:szCs w:val="20"/>
              </w:rPr>
            </w:pPr>
            <w:r w:rsidRPr="000455B0">
              <w:rPr>
                <w:rFonts w:ascii="Times New Roman" w:hAnsi="Times New Roman" w:eastAsia="Arial Unicode MS"/>
                <w:kern w:val="3"/>
                <w:szCs w:val="20"/>
              </w:rPr>
              <w:t>Internationaal beleid</w:t>
            </w:r>
          </w:p>
        </w:tc>
        <w:tc>
          <w:tcPr>
            <w:tcW w:w="2595" w:type="dxa"/>
            <w:tcBorders>
              <w:bottom w:val="single" w:color="009EE0" w:sz="2" w:space="0"/>
            </w:tcBorders>
            <w:tcMar>
              <w:top w:w="22" w:type="dxa"/>
              <w:left w:w="28" w:type="dxa"/>
              <w:bottom w:w="22" w:type="dxa"/>
              <w:right w:w="28" w:type="dxa"/>
            </w:tcMar>
          </w:tcPr>
          <w:p w:rsidRPr="000455B0" w:rsidR="000455B0" w:rsidP="00072A81" w:rsidRDefault="000455B0" w14:paraId="5B206DBF" w14:textId="740DE7DF">
            <w:pPr>
              <w:keepNext/>
              <w:keepLines/>
              <w:widowControl w:val="0"/>
              <w:autoSpaceDN w:val="0"/>
              <w:jc w:val="right"/>
              <w:textAlignment w:val="baseline"/>
              <w:rPr>
                <w:rFonts w:ascii="Times New Roman" w:hAnsi="Times New Roman" w:eastAsia="Arial Unicode MS"/>
                <w:kern w:val="3"/>
                <w:szCs w:val="20"/>
              </w:rPr>
            </w:pPr>
            <w:r w:rsidRPr="000455B0">
              <w:rPr>
                <w:rFonts w:ascii="Times New Roman" w:hAnsi="Times New Roman" w:eastAsia="Arial Unicode MS"/>
                <w:kern w:val="3"/>
                <w:szCs w:val="20"/>
              </w:rPr>
              <w:t>27.</w:t>
            </w:r>
            <w:r w:rsidR="00D36DF0">
              <w:rPr>
                <w:rFonts w:ascii="Times New Roman" w:hAnsi="Times New Roman" w:eastAsia="Arial Unicode MS"/>
                <w:kern w:val="3"/>
                <w:szCs w:val="20"/>
              </w:rPr>
              <w:t>248</w:t>
            </w:r>
          </w:p>
        </w:tc>
        <w:tc>
          <w:tcPr>
            <w:tcW w:w="2152" w:type="dxa"/>
            <w:tcBorders>
              <w:bottom w:val="single" w:color="009EE0" w:sz="2" w:space="0"/>
            </w:tcBorders>
            <w:tcMar>
              <w:top w:w="22" w:type="dxa"/>
              <w:left w:w="28" w:type="dxa"/>
              <w:bottom w:w="22" w:type="dxa"/>
              <w:right w:w="28" w:type="dxa"/>
            </w:tcMar>
          </w:tcPr>
          <w:p w:rsidRPr="000455B0" w:rsidR="000455B0" w:rsidP="00072A81" w:rsidRDefault="000455B0" w14:paraId="061F12FB" w14:textId="5485485A">
            <w:pPr>
              <w:keepNext/>
              <w:keepLines/>
              <w:widowControl w:val="0"/>
              <w:autoSpaceDN w:val="0"/>
              <w:jc w:val="right"/>
              <w:textAlignment w:val="baseline"/>
              <w:rPr>
                <w:rFonts w:ascii="Times New Roman" w:hAnsi="Times New Roman" w:eastAsia="Arial Unicode MS"/>
                <w:kern w:val="3"/>
                <w:szCs w:val="20"/>
              </w:rPr>
            </w:pPr>
            <w:r w:rsidRPr="000455B0">
              <w:rPr>
                <w:rFonts w:ascii="Times New Roman" w:hAnsi="Times New Roman" w:eastAsia="Arial Unicode MS"/>
                <w:kern w:val="3"/>
                <w:szCs w:val="20"/>
              </w:rPr>
              <w:t>27.</w:t>
            </w:r>
            <w:r w:rsidR="00D36DF0">
              <w:rPr>
                <w:rFonts w:ascii="Times New Roman" w:hAnsi="Times New Roman" w:eastAsia="Arial Unicode MS"/>
                <w:kern w:val="3"/>
                <w:szCs w:val="20"/>
              </w:rPr>
              <w:t>248</w:t>
            </w:r>
          </w:p>
        </w:tc>
        <w:tc>
          <w:tcPr>
            <w:tcW w:w="1998" w:type="dxa"/>
            <w:tcBorders>
              <w:bottom w:val="single" w:color="009EE0" w:sz="2" w:space="0"/>
            </w:tcBorders>
            <w:tcMar>
              <w:top w:w="22" w:type="dxa"/>
              <w:left w:w="28" w:type="dxa"/>
              <w:bottom w:w="22" w:type="dxa"/>
              <w:right w:w="28" w:type="dxa"/>
            </w:tcMar>
          </w:tcPr>
          <w:p w:rsidRPr="000455B0" w:rsidR="000455B0" w:rsidP="00072A81" w:rsidRDefault="000455B0" w14:paraId="7127CB72" w14:textId="77777777">
            <w:pPr>
              <w:keepNext/>
              <w:keepLines/>
              <w:widowControl w:val="0"/>
              <w:autoSpaceDN w:val="0"/>
              <w:jc w:val="right"/>
              <w:textAlignment w:val="baseline"/>
              <w:rPr>
                <w:rFonts w:ascii="Times New Roman" w:hAnsi="Times New Roman" w:eastAsia="Arial Unicode MS"/>
                <w:kern w:val="3"/>
                <w:szCs w:val="20"/>
              </w:rPr>
            </w:pPr>
            <w:r w:rsidRPr="000455B0">
              <w:rPr>
                <w:rFonts w:ascii="Times New Roman" w:hAnsi="Times New Roman" w:eastAsia="Arial Unicode MS"/>
                <w:kern w:val="3"/>
                <w:szCs w:val="20"/>
              </w:rPr>
              <w:t>99</w:t>
            </w:r>
          </w:p>
        </w:tc>
      </w:tr>
      <w:tr w:rsidRPr="000455B0" w:rsidR="000455B0" w:rsidTr="00072A81" w14:paraId="172767CA" w14:textId="77777777">
        <w:tc>
          <w:tcPr>
            <w:tcW w:w="374" w:type="dxa"/>
            <w:tcBorders>
              <w:bottom w:val="single" w:color="009EE0" w:sz="2" w:space="0"/>
            </w:tcBorders>
            <w:tcMar>
              <w:top w:w="22" w:type="dxa"/>
              <w:bottom w:w="22" w:type="dxa"/>
              <w:right w:w="28" w:type="dxa"/>
            </w:tcMar>
          </w:tcPr>
          <w:p w:rsidRPr="000455B0" w:rsidR="000455B0" w:rsidP="00072A81" w:rsidRDefault="000455B0" w14:paraId="19CF08D7" w14:textId="77777777">
            <w:pPr>
              <w:keepNext/>
              <w:keepLines/>
              <w:widowControl w:val="0"/>
              <w:autoSpaceDN w:val="0"/>
              <w:textAlignment w:val="baseline"/>
              <w:rPr>
                <w:rFonts w:ascii="Times New Roman" w:hAnsi="Times New Roman" w:eastAsia="Arial Unicode MS"/>
                <w:kern w:val="3"/>
                <w:szCs w:val="20"/>
              </w:rPr>
            </w:pPr>
            <w:r w:rsidRPr="000455B0">
              <w:rPr>
                <w:rFonts w:ascii="Times New Roman" w:hAnsi="Times New Roman" w:eastAsia="Arial Unicode MS"/>
                <w:kern w:val="3"/>
                <w:szCs w:val="20"/>
              </w:rPr>
              <w:t>09</w:t>
            </w:r>
          </w:p>
        </w:tc>
        <w:tc>
          <w:tcPr>
            <w:tcW w:w="2575" w:type="dxa"/>
            <w:tcBorders>
              <w:bottom w:val="single" w:color="009EE0" w:sz="2" w:space="0"/>
            </w:tcBorders>
            <w:tcMar>
              <w:top w:w="22" w:type="dxa"/>
              <w:left w:w="28" w:type="dxa"/>
              <w:bottom w:w="22" w:type="dxa"/>
              <w:right w:w="28" w:type="dxa"/>
            </w:tcMar>
          </w:tcPr>
          <w:p w:rsidRPr="000455B0" w:rsidR="000455B0" w:rsidP="00072A81" w:rsidRDefault="000455B0" w14:paraId="3692CF9C" w14:textId="77777777">
            <w:pPr>
              <w:keepNext/>
              <w:keepLines/>
              <w:widowControl w:val="0"/>
              <w:autoSpaceDN w:val="0"/>
              <w:textAlignment w:val="baseline"/>
              <w:rPr>
                <w:rFonts w:ascii="Times New Roman" w:hAnsi="Times New Roman" w:eastAsia="Arial Unicode MS"/>
                <w:kern w:val="3"/>
                <w:szCs w:val="20"/>
              </w:rPr>
            </w:pPr>
            <w:r w:rsidRPr="000455B0">
              <w:rPr>
                <w:rFonts w:ascii="Times New Roman" w:hAnsi="Times New Roman" w:eastAsia="Arial Unicode MS"/>
                <w:kern w:val="3"/>
                <w:szCs w:val="20"/>
              </w:rPr>
              <w:t>Arbeidsmarkt- en personeelsbeleid</w:t>
            </w:r>
          </w:p>
        </w:tc>
        <w:tc>
          <w:tcPr>
            <w:tcW w:w="2595" w:type="dxa"/>
            <w:tcBorders>
              <w:bottom w:val="single" w:color="009EE0" w:sz="2" w:space="0"/>
            </w:tcBorders>
            <w:tcMar>
              <w:top w:w="22" w:type="dxa"/>
              <w:left w:w="28" w:type="dxa"/>
              <w:bottom w:w="22" w:type="dxa"/>
              <w:right w:w="28" w:type="dxa"/>
            </w:tcMar>
          </w:tcPr>
          <w:p w:rsidRPr="000455B0" w:rsidR="000455B0" w:rsidP="00072A81" w:rsidRDefault="000455B0" w14:paraId="393373A8" w14:textId="77777777">
            <w:pPr>
              <w:keepNext/>
              <w:keepLines/>
              <w:widowControl w:val="0"/>
              <w:autoSpaceDN w:val="0"/>
              <w:jc w:val="right"/>
              <w:textAlignment w:val="baseline"/>
              <w:rPr>
                <w:rFonts w:ascii="Times New Roman" w:hAnsi="Times New Roman" w:eastAsia="Arial Unicode MS"/>
                <w:kern w:val="3"/>
                <w:szCs w:val="20"/>
              </w:rPr>
            </w:pPr>
            <w:r w:rsidRPr="000455B0">
              <w:rPr>
                <w:rFonts w:ascii="Times New Roman" w:hAnsi="Times New Roman" w:eastAsia="Arial Unicode MS"/>
                <w:kern w:val="3"/>
                <w:szCs w:val="20"/>
              </w:rPr>
              <w:t>1.288.651</w:t>
            </w:r>
          </w:p>
        </w:tc>
        <w:tc>
          <w:tcPr>
            <w:tcW w:w="2152" w:type="dxa"/>
            <w:tcBorders>
              <w:bottom w:val="single" w:color="009EE0" w:sz="2" w:space="0"/>
            </w:tcBorders>
            <w:tcMar>
              <w:top w:w="22" w:type="dxa"/>
              <w:left w:w="28" w:type="dxa"/>
              <w:bottom w:w="22" w:type="dxa"/>
              <w:right w:w="28" w:type="dxa"/>
            </w:tcMar>
          </w:tcPr>
          <w:p w:rsidRPr="000455B0" w:rsidR="000455B0" w:rsidP="00072A81" w:rsidRDefault="000455B0" w14:paraId="05E8C1A9" w14:textId="77777777">
            <w:pPr>
              <w:keepNext/>
              <w:keepLines/>
              <w:widowControl w:val="0"/>
              <w:autoSpaceDN w:val="0"/>
              <w:jc w:val="right"/>
              <w:textAlignment w:val="baseline"/>
              <w:rPr>
                <w:rFonts w:ascii="Times New Roman" w:hAnsi="Times New Roman" w:eastAsia="Arial Unicode MS"/>
                <w:kern w:val="3"/>
                <w:szCs w:val="20"/>
              </w:rPr>
            </w:pPr>
            <w:r w:rsidRPr="000455B0">
              <w:rPr>
                <w:rFonts w:ascii="Times New Roman" w:hAnsi="Times New Roman" w:eastAsia="Arial Unicode MS"/>
                <w:kern w:val="3"/>
                <w:szCs w:val="20"/>
              </w:rPr>
              <w:t>437.097</w:t>
            </w:r>
          </w:p>
        </w:tc>
        <w:tc>
          <w:tcPr>
            <w:tcW w:w="1998" w:type="dxa"/>
            <w:tcBorders>
              <w:bottom w:val="single" w:color="009EE0" w:sz="2" w:space="0"/>
            </w:tcBorders>
            <w:tcMar>
              <w:top w:w="22" w:type="dxa"/>
              <w:left w:w="28" w:type="dxa"/>
              <w:bottom w:w="22" w:type="dxa"/>
              <w:right w:w="28" w:type="dxa"/>
            </w:tcMar>
          </w:tcPr>
          <w:p w:rsidRPr="000455B0" w:rsidR="000455B0" w:rsidP="00072A81" w:rsidRDefault="000455B0" w14:paraId="4D5A2AC3" w14:textId="77777777">
            <w:pPr>
              <w:keepNext/>
              <w:keepLines/>
              <w:widowControl w:val="0"/>
              <w:autoSpaceDN w:val="0"/>
              <w:jc w:val="right"/>
              <w:textAlignment w:val="baseline"/>
              <w:rPr>
                <w:rFonts w:ascii="Times New Roman" w:hAnsi="Times New Roman" w:eastAsia="Arial Unicode MS"/>
                <w:kern w:val="3"/>
                <w:szCs w:val="20"/>
              </w:rPr>
            </w:pPr>
            <w:r w:rsidRPr="000455B0">
              <w:rPr>
                <w:rFonts w:ascii="Times New Roman" w:hAnsi="Times New Roman" w:eastAsia="Arial Unicode MS"/>
                <w:kern w:val="3"/>
                <w:szCs w:val="20"/>
              </w:rPr>
              <w:t>7.000</w:t>
            </w:r>
          </w:p>
        </w:tc>
      </w:tr>
      <w:tr w:rsidRPr="000455B0" w:rsidR="000455B0" w:rsidTr="00072A81" w14:paraId="11CF7E85" w14:textId="77777777">
        <w:tc>
          <w:tcPr>
            <w:tcW w:w="374" w:type="dxa"/>
            <w:tcBorders>
              <w:bottom w:val="single" w:color="009EE0" w:sz="2" w:space="0"/>
            </w:tcBorders>
            <w:tcMar>
              <w:top w:w="22" w:type="dxa"/>
              <w:bottom w:w="22" w:type="dxa"/>
              <w:right w:w="28" w:type="dxa"/>
            </w:tcMar>
          </w:tcPr>
          <w:p w:rsidRPr="000455B0" w:rsidR="000455B0" w:rsidP="00072A81" w:rsidRDefault="000455B0" w14:paraId="5DC567E7" w14:textId="77777777">
            <w:pPr>
              <w:keepNext/>
              <w:keepLines/>
              <w:widowControl w:val="0"/>
              <w:autoSpaceDN w:val="0"/>
              <w:textAlignment w:val="baseline"/>
              <w:rPr>
                <w:rFonts w:ascii="Times New Roman" w:hAnsi="Times New Roman" w:eastAsia="Arial Unicode MS"/>
                <w:kern w:val="3"/>
                <w:szCs w:val="20"/>
              </w:rPr>
            </w:pPr>
            <w:r w:rsidRPr="000455B0">
              <w:rPr>
                <w:rFonts w:ascii="Times New Roman" w:hAnsi="Times New Roman" w:eastAsia="Arial Unicode MS"/>
                <w:kern w:val="3"/>
                <w:szCs w:val="20"/>
              </w:rPr>
              <w:t>11</w:t>
            </w:r>
          </w:p>
        </w:tc>
        <w:tc>
          <w:tcPr>
            <w:tcW w:w="2575" w:type="dxa"/>
            <w:tcBorders>
              <w:bottom w:val="single" w:color="009EE0" w:sz="2" w:space="0"/>
            </w:tcBorders>
            <w:tcMar>
              <w:top w:w="22" w:type="dxa"/>
              <w:left w:w="28" w:type="dxa"/>
              <w:bottom w:w="22" w:type="dxa"/>
              <w:right w:w="28" w:type="dxa"/>
            </w:tcMar>
          </w:tcPr>
          <w:p w:rsidRPr="000455B0" w:rsidR="000455B0" w:rsidP="00072A81" w:rsidRDefault="000455B0" w14:paraId="792FF99B" w14:textId="77777777">
            <w:pPr>
              <w:keepNext/>
              <w:keepLines/>
              <w:widowControl w:val="0"/>
              <w:autoSpaceDN w:val="0"/>
              <w:textAlignment w:val="baseline"/>
              <w:rPr>
                <w:rFonts w:ascii="Times New Roman" w:hAnsi="Times New Roman" w:eastAsia="Arial Unicode MS"/>
                <w:kern w:val="3"/>
                <w:szCs w:val="20"/>
              </w:rPr>
            </w:pPr>
            <w:r w:rsidRPr="000455B0">
              <w:rPr>
                <w:rFonts w:ascii="Times New Roman" w:hAnsi="Times New Roman" w:eastAsia="Arial Unicode MS"/>
                <w:kern w:val="3"/>
                <w:szCs w:val="20"/>
              </w:rPr>
              <w:t>Studiefinanciering</w:t>
            </w:r>
          </w:p>
        </w:tc>
        <w:tc>
          <w:tcPr>
            <w:tcW w:w="2595" w:type="dxa"/>
            <w:tcBorders>
              <w:bottom w:val="single" w:color="009EE0" w:sz="2" w:space="0"/>
            </w:tcBorders>
            <w:tcMar>
              <w:top w:w="22" w:type="dxa"/>
              <w:left w:w="28" w:type="dxa"/>
              <w:bottom w:w="22" w:type="dxa"/>
              <w:right w:w="28" w:type="dxa"/>
            </w:tcMar>
          </w:tcPr>
          <w:p w:rsidRPr="000455B0" w:rsidR="000455B0" w:rsidP="00072A81" w:rsidRDefault="000455B0" w14:paraId="4087B6B4" w14:textId="77777777">
            <w:pPr>
              <w:keepNext/>
              <w:keepLines/>
              <w:widowControl w:val="0"/>
              <w:autoSpaceDN w:val="0"/>
              <w:jc w:val="right"/>
              <w:textAlignment w:val="baseline"/>
              <w:rPr>
                <w:rFonts w:ascii="Times New Roman" w:hAnsi="Times New Roman" w:eastAsia="Arial Unicode MS"/>
                <w:kern w:val="3"/>
                <w:szCs w:val="20"/>
              </w:rPr>
            </w:pPr>
            <w:r w:rsidRPr="000455B0">
              <w:rPr>
                <w:rFonts w:ascii="Times New Roman" w:hAnsi="Times New Roman" w:eastAsia="Arial Unicode MS"/>
                <w:kern w:val="3"/>
                <w:szCs w:val="20"/>
              </w:rPr>
              <w:t>4.612.395</w:t>
            </w:r>
          </w:p>
        </w:tc>
        <w:tc>
          <w:tcPr>
            <w:tcW w:w="2152" w:type="dxa"/>
            <w:tcBorders>
              <w:bottom w:val="single" w:color="009EE0" w:sz="2" w:space="0"/>
            </w:tcBorders>
            <w:tcMar>
              <w:top w:w="22" w:type="dxa"/>
              <w:left w:w="28" w:type="dxa"/>
              <w:bottom w:w="22" w:type="dxa"/>
              <w:right w:w="28" w:type="dxa"/>
            </w:tcMar>
          </w:tcPr>
          <w:p w:rsidRPr="000455B0" w:rsidR="000455B0" w:rsidP="00072A81" w:rsidRDefault="000455B0" w14:paraId="3178F9EC" w14:textId="77777777">
            <w:pPr>
              <w:keepNext/>
              <w:keepLines/>
              <w:widowControl w:val="0"/>
              <w:autoSpaceDN w:val="0"/>
              <w:jc w:val="right"/>
              <w:textAlignment w:val="baseline"/>
              <w:rPr>
                <w:rFonts w:ascii="Times New Roman" w:hAnsi="Times New Roman" w:eastAsia="Arial Unicode MS"/>
                <w:kern w:val="3"/>
                <w:szCs w:val="20"/>
              </w:rPr>
            </w:pPr>
            <w:r w:rsidRPr="000455B0">
              <w:rPr>
                <w:rFonts w:ascii="Times New Roman" w:hAnsi="Times New Roman" w:eastAsia="Arial Unicode MS"/>
                <w:kern w:val="3"/>
                <w:szCs w:val="20"/>
              </w:rPr>
              <w:t>4.612.395</w:t>
            </w:r>
          </w:p>
        </w:tc>
        <w:tc>
          <w:tcPr>
            <w:tcW w:w="1998" w:type="dxa"/>
            <w:tcBorders>
              <w:bottom w:val="single" w:color="009EE0" w:sz="2" w:space="0"/>
            </w:tcBorders>
            <w:tcMar>
              <w:top w:w="22" w:type="dxa"/>
              <w:left w:w="28" w:type="dxa"/>
              <w:bottom w:w="22" w:type="dxa"/>
              <w:right w:w="28" w:type="dxa"/>
            </w:tcMar>
          </w:tcPr>
          <w:p w:rsidRPr="000455B0" w:rsidR="000455B0" w:rsidP="00072A81" w:rsidRDefault="000455B0" w14:paraId="0918A71B" w14:textId="77777777">
            <w:pPr>
              <w:keepNext/>
              <w:keepLines/>
              <w:widowControl w:val="0"/>
              <w:autoSpaceDN w:val="0"/>
              <w:jc w:val="right"/>
              <w:textAlignment w:val="baseline"/>
              <w:rPr>
                <w:rFonts w:ascii="Times New Roman" w:hAnsi="Times New Roman" w:eastAsia="Arial Unicode MS"/>
                <w:kern w:val="3"/>
                <w:szCs w:val="20"/>
              </w:rPr>
            </w:pPr>
            <w:r w:rsidRPr="000455B0">
              <w:rPr>
                <w:rFonts w:ascii="Times New Roman" w:hAnsi="Times New Roman" w:eastAsia="Arial Unicode MS"/>
                <w:kern w:val="3"/>
                <w:szCs w:val="20"/>
              </w:rPr>
              <w:t>2.005.885</w:t>
            </w:r>
          </w:p>
        </w:tc>
      </w:tr>
      <w:tr w:rsidRPr="000455B0" w:rsidR="000455B0" w:rsidTr="00072A81" w14:paraId="7FCC36DB" w14:textId="77777777">
        <w:tc>
          <w:tcPr>
            <w:tcW w:w="374" w:type="dxa"/>
            <w:tcBorders>
              <w:bottom w:val="single" w:color="009EE0" w:sz="2" w:space="0"/>
            </w:tcBorders>
            <w:tcMar>
              <w:top w:w="22" w:type="dxa"/>
              <w:bottom w:w="22" w:type="dxa"/>
              <w:right w:w="28" w:type="dxa"/>
            </w:tcMar>
          </w:tcPr>
          <w:p w:rsidRPr="000455B0" w:rsidR="000455B0" w:rsidP="00072A81" w:rsidRDefault="000455B0" w14:paraId="60356146" w14:textId="77777777">
            <w:pPr>
              <w:keepNext/>
              <w:keepLines/>
              <w:widowControl w:val="0"/>
              <w:autoSpaceDN w:val="0"/>
              <w:textAlignment w:val="baseline"/>
              <w:rPr>
                <w:rFonts w:ascii="Times New Roman" w:hAnsi="Times New Roman" w:eastAsia="Arial Unicode MS"/>
                <w:kern w:val="3"/>
                <w:szCs w:val="20"/>
              </w:rPr>
            </w:pPr>
            <w:r w:rsidRPr="000455B0">
              <w:rPr>
                <w:rFonts w:ascii="Times New Roman" w:hAnsi="Times New Roman" w:eastAsia="Arial Unicode MS"/>
                <w:kern w:val="3"/>
                <w:szCs w:val="20"/>
              </w:rPr>
              <w:t>12</w:t>
            </w:r>
          </w:p>
        </w:tc>
        <w:tc>
          <w:tcPr>
            <w:tcW w:w="2575" w:type="dxa"/>
            <w:tcBorders>
              <w:bottom w:val="single" w:color="009EE0" w:sz="2" w:space="0"/>
            </w:tcBorders>
            <w:tcMar>
              <w:top w:w="22" w:type="dxa"/>
              <w:left w:w="28" w:type="dxa"/>
              <w:bottom w:w="22" w:type="dxa"/>
              <w:right w:w="28" w:type="dxa"/>
            </w:tcMar>
          </w:tcPr>
          <w:p w:rsidRPr="000455B0" w:rsidR="000455B0" w:rsidP="00072A81" w:rsidRDefault="000455B0" w14:paraId="7AE193AA" w14:textId="77777777">
            <w:pPr>
              <w:keepNext/>
              <w:keepLines/>
              <w:widowControl w:val="0"/>
              <w:autoSpaceDN w:val="0"/>
              <w:textAlignment w:val="baseline"/>
              <w:rPr>
                <w:rFonts w:ascii="Times New Roman" w:hAnsi="Times New Roman" w:eastAsia="Arial Unicode MS"/>
                <w:kern w:val="3"/>
                <w:szCs w:val="20"/>
              </w:rPr>
            </w:pPr>
            <w:r w:rsidRPr="000455B0">
              <w:rPr>
                <w:rFonts w:ascii="Times New Roman" w:hAnsi="Times New Roman" w:eastAsia="Arial Unicode MS"/>
                <w:kern w:val="3"/>
                <w:szCs w:val="20"/>
              </w:rPr>
              <w:t>Tegemoetkoming onderwijsbijdrage en schoolkosten</w:t>
            </w:r>
          </w:p>
        </w:tc>
        <w:tc>
          <w:tcPr>
            <w:tcW w:w="2595" w:type="dxa"/>
            <w:tcBorders>
              <w:bottom w:val="single" w:color="009EE0" w:sz="2" w:space="0"/>
            </w:tcBorders>
            <w:tcMar>
              <w:top w:w="22" w:type="dxa"/>
              <w:left w:w="28" w:type="dxa"/>
              <w:bottom w:w="22" w:type="dxa"/>
              <w:right w:w="28" w:type="dxa"/>
            </w:tcMar>
          </w:tcPr>
          <w:p w:rsidRPr="000455B0" w:rsidR="000455B0" w:rsidP="00072A81" w:rsidRDefault="000455B0" w14:paraId="3AEAEDC6" w14:textId="77777777">
            <w:pPr>
              <w:keepNext/>
              <w:keepLines/>
              <w:widowControl w:val="0"/>
              <w:autoSpaceDN w:val="0"/>
              <w:jc w:val="right"/>
              <w:textAlignment w:val="baseline"/>
              <w:rPr>
                <w:rFonts w:ascii="Times New Roman" w:hAnsi="Times New Roman" w:eastAsia="Arial Unicode MS"/>
                <w:kern w:val="3"/>
                <w:szCs w:val="20"/>
              </w:rPr>
            </w:pPr>
            <w:r w:rsidRPr="000455B0">
              <w:rPr>
                <w:rFonts w:ascii="Times New Roman" w:hAnsi="Times New Roman" w:eastAsia="Arial Unicode MS"/>
                <w:kern w:val="3"/>
                <w:szCs w:val="20"/>
              </w:rPr>
              <w:t>74.660</w:t>
            </w:r>
          </w:p>
        </w:tc>
        <w:tc>
          <w:tcPr>
            <w:tcW w:w="2152" w:type="dxa"/>
            <w:tcBorders>
              <w:bottom w:val="single" w:color="009EE0" w:sz="2" w:space="0"/>
            </w:tcBorders>
            <w:tcMar>
              <w:top w:w="22" w:type="dxa"/>
              <w:left w:w="28" w:type="dxa"/>
              <w:bottom w:w="22" w:type="dxa"/>
              <w:right w:w="28" w:type="dxa"/>
            </w:tcMar>
          </w:tcPr>
          <w:p w:rsidRPr="000455B0" w:rsidR="000455B0" w:rsidP="00072A81" w:rsidRDefault="000455B0" w14:paraId="61B09913" w14:textId="77777777">
            <w:pPr>
              <w:keepNext/>
              <w:keepLines/>
              <w:widowControl w:val="0"/>
              <w:autoSpaceDN w:val="0"/>
              <w:jc w:val="right"/>
              <w:textAlignment w:val="baseline"/>
              <w:rPr>
                <w:rFonts w:ascii="Times New Roman" w:hAnsi="Times New Roman" w:eastAsia="Arial Unicode MS"/>
                <w:kern w:val="3"/>
                <w:szCs w:val="20"/>
              </w:rPr>
            </w:pPr>
            <w:r w:rsidRPr="000455B0">
              <w:rPr>
                <w:rFonts w:ascii="Times New Roman" w:hAnsi="Times New Roman" w:eastAsia="Arial Unicode MS"/>
                <w:kern w:val="3"/>
                <w:szCs w:val="20"/>
              </w:rPr>
              <w:t>74.660</w:t>
            </w:r>
          </w:p>
        </w:tc>
        <w:tc>
          <w:tcPr>
            <w:tcW w:w="1998" w:type="dxa"/>
            <w:tcBorders>
              <w:bottom w:val="single" w:color="009EE0" w:sz="2" w:space="0"/>
            </w:tcBorders>
            <w:tcMar>
              <w:top w:w="22" w:type="dxa"/>
              <w:left w:w="28" w:type="dxa"/>
              <w:bottom w:w="22" w:type="dxa"/>
              <w:right w:w="28" w:type="dxa"/>
            </w:tcMar>
          </w:tcPr>
          <w:p w:rsidRPr="000455B0" w:rsidR="000455B0" w:rsidP="00072A81" w:rsidRDefault="000455B0" w14:paraId="4EED4711" w14:textId="77777777">
            <w:pPr>
              <w:keepNext/>
              <w:keepLines/>
              <w:widowControl w:val="0"/>
              <w:autoSpaceDN w:val="0"/>
              <w:jc w:val="right"/>
              <w:textAlignment w:val="baseline"/>
              <w:rPr>
                <w:rFonts w:ascii="Times New Roman" w:hAnsi="Times New Roman" w:eastAsia="Arial Unicode MS"/>
                <w:kern w:val="3"/>
                <w:szCs w:val="20"/>
              </w:rPr>
            </w:pPr>
            <w:r w:rsidRPr="000455B0">
              <w:rPr>
                <w:rFonts w:ascii="Times New Roman" w:hAnsi="Times New Roman" w:eastAsia="Arial Unicode MS"/>
                <w:kern w:val="3"/>
                <w:szCs w:val="20"/>
              </w:rPr>
              <w:t>1.905</w:t>
            </w:r>
          </w:p>
        </w:tc>
      </w:tr>
      <w:tr w:rsidRPr="000455B0" w:rsidR="000455B0" w:rsidTr="00072A81" w14:paraId="36007D8E" w14:textId="77777777">
        <w:tc>
          <w:tcPr>
            <w:tcW w:w="374" w:type="dxa"/>
            <w:tcBorders>
              <w:bottom w:val="single" w:color="009EE0" w:sz="2" w:space="0"/>
            </w:tcBorders>
            <w:tcMar>
              <w:top w:w="22" w:type="dxa"/>
              <w:bottom w:w="22" w:type="dxa"/>
              <w:right w:w="28" w:type="dxa"/>
            </w:tcMar>
          </w:tcPr>
          <w:p w:rsidRPr="000455B0" w:rsidR="000455B0" w:rsidP="00072A81" w:rsidRDefault="000455B0" w14:paraId="58616E09" w14:textId="77777777">
            <w:pPr>
              <w:keepNext/>
              <w:keepLines/>
              <w:widowControl w:val="0"/>
              <w:autoSpaceDN w:val="0"/>
              <w:textAlignment w:val="baseline"/>
              <w:rPr>
                <w:rFonts w:ascii="Times New Roman" w:hAnsi="Times New Roman" w:eastAsia="Arial Unicode MS"/>
                <w:kern w:val="3"/>
                <w:szCs w:val="20"/>
              </w:rPr>
            </w:pPr>
            <w:r w:rsidRPr="000455B0">
              <w:rPr>
                <w:rFonts w:ascii="Times New Roman" w:hAnsi="Times New Roman" w:eastAsia="Arial Unicode MS"/>
                <w:kern w:val="3"/>
                <w:szCs w:val="20"/>
              </w:rPr>
              <w:t>13</w:t>
            </w:r>
          </w:p>
        </w:tc>
        <w:tc>
          <w:tcPr>
            <w:tcW w:w="2575" w:type="dxa"/>
            <w:tcBorders>
              <w:bottom w:val="single" w:color="009EE0" w:sz="2" w:space="0"/>
            </w:tcBorders>
            <w:tcMar>
              <w:top w:w="22" w:type="dxa"/>
              <w:left w:w="28" w:type="dxa"/>
              <w:bottom w:w="22" w:type="dxa"/>
              <w:right w:w="28" w:type="dxa"/>
            </w:tcMar>
          </w:tcPr>
          <w:p w:rsidRPr="000455B0" w:rsidR="000455B0" w:rsidP="00072A81" w:rsidRDefault="000455B0" w14:paraId="2CC7407D" w14:textId="77777777">
            <w:pPr>
              <w:keepNext/>
              <w:keepLines/>
              <w:widowControl w:val="0"/>
              <w:autoSpaceDN w:val="0"/>
              <w:textAlignment w:val="baseline"/>
              <w:rPr>
                <w:rFonts w:ascii="Times New Roman" w:hAnsi="Times New Roman" w:eastAsia="Arial Unicode MS"/>
                <w:kern w:val="3"/>
                <w:szCs w:val="20"/>
              </w:rPr>
            </w:pPr>
            <w:r w:rsidRPr="000455B0">
              <w:rPr>
                <w:rFonts w:ascii="Times New Roman" w:hAnsi="Times New Roman" w:eastAsia="Arial Unicode MS"/>
                <w:kern w:val="3"/>
                <w:szCs w:val="20"/>
              </w:rPr>
              <w:t>Lesgelden</w:t>
            </w:r>
          </w:p>
        </w:tc>
        <w:tc>
          <w:tcPr>
            <w:tcW w:w="2595" w:type="dxa"/>
            <w:tcBorders>
              <w:bottom w:val="single" w:color="009EE0" w:sz="2" w:space="0"/>
            </w:tcBorders>
            <w:tcMar>
              <w:top w:w="22" w:type="dxa"/>
              <w:left w:w="28" w:type="dxa"/>
              <w:bottom w:w="22" w:type="dxa"/>
              <w:right w:w="28" w:type="dxa"/>
            </w:tcMar>
          </w:tcPr>
          <w:p w:rsidRPr="000455B0" w:rsidR="000455B0" w:rsidP="00072A81" w:rsidRDefault="000455B0" w14:paraId="7301C07E" w14:textId="77777777">
            <w:pPr>
              <w:keepNext/>
              <w:keepLines/>
              <w:widowControl w:val="0"/>
              <w:autoSpaceDN w:val="0"/>
              <w:jc w:val="right"/>
              <w:textAlignment w:val="baseline"/>
              <w:rPr>
                <w:rFonts w:ascii="Times New Roman" w:hAnsi="Times New Roman" w:eastAsia="Arial Unicode MS"/>
                <w:kern w:val="3"/>
                <w:szCs w:val="20"/>
              </w:rPr>
            </w:pPr>
            <w:r w:rsidRPr="000455B0">
              <w:rPr>
                <w:rFonts w:ascii="Times New Roman" w:hAnsi="Times New Roman" w:eastAsia="Arial Unicode MS"/>
                <w:kern w:val="3"/>
                <w:szCs w:val="20"/>
              </w:rPr>
              <w:t>21.454</w:t>
            </w:r>
          </w:p>
        </w:tc>
        <w:tc>
          <w:tcPr>
            <w:tcW w:w="2152" w:type="dxa"/>
            <w:tcBorders>
              <w:bottom w:val="single" w:color="009EE0" w:sz="2" w:space="0"/>
            </w:tcBorders>
            <w:tcMar>
              <w:top w:w="22" w:type="dxa"/>
              <w:left w:w="28" w:type="dxa"/>
              <w:bottom w:w="22" w:type="dxa"/>
              <w:right w:w="28" w:type="dxa"/>
            </w:tcMar>
          </w:tcPr>
          <w:p w:rsidRPr="000455B0" w:rsidR="000455B0" w:rsidP="00072A81" w:rsidRDefault="000455B0" w14:paraId="25428DBF" w14:textId="77777777">
            <w:pPr>
              <w:keepNext/>
              <w:keepLines/>
              <w:widowControl w:val="0"/>
              <w:autoSpaceDN w:val="0"/>
              <w:jc w:val="right"/>
              <w:textAlignment w:val="baseline"/>
              <w:rPr>
                <w:rFonts w:ascii="Times New Roman" w:hAnsi="Times New Roman" w:eastAsia="Arial Unicode MS"/>
                <w:kern w:val="3"/>
                <w:szCs w:val="20"/>
              </w:rPr>
            </w:pPr>
            <w:r w:rsidRPr="000455B0">
              <w:rPr>
                <w:rFonts w:ascii="Times New Roman" w:hAnsi="Times New Roman" w:eastAsia="Arial Unicode MS"/>
                <w:kern w:val="3"/>
                <w:szCs w:val="20"/>
              </w:rPr>
              <w:t>21.454</w:t>
            </w:r>
          </w:p>
        </w:tc>
        <w:tc>
          <w:tcPr>
            <w:tcW w:w="1998" w:type="dxa"/>
            <w:tcBorders>
              <w:bottom w:val="single" w:color="009EE0" w:sz="2" w:space="0"/>
            </w:tcBorders>
            <w:tcMar>
              <w:top w:w="22" w:type="dxa"/>
              <w:left w:w="28" w:type="dxa"/>
              <w:bottom w:w="22" w:type="dxa"/>
              <w:right w:w="28" w:type="dxa"/>
            </w:tcMar>
          </w:tcPr>
          <w:p w:rsidRPr="000455B0" w:rsidR="000455B0" w:rsidP="00072A81" w:rsidRDefault="000455B0" w14:paraId="0544A87D" w14:textId="77777777">
            <w:pPr>
              <w:keepNext/>
              <w:keepLines/>
              <w:widowControl w:val="0"/>
              <w:autoSpaceDN w:val="0"/>
              <w:jc w:val="right"/>
              <w:textAlignment w:val="baseline"/>
              <w:rPr>
                <w:rFonts w:ascii="Times New Roman" w:hAnsi="Times New Roman" w:eastAsia="Arial Unicode MS"/>
                <w:kern w:val="3"/>
                <w:szCs w:val="20"/>
              </w:rPr>
            </w:pPr>
            <w:r w:rsidRPr="000455B0">
              <w:rPr>
                <w:rFonts w:ascii="Times New Roman" w:hAnsi="Times New Roman" w:eastAsia="Arial Unicode MS"/>
                <w:kern w:val="3"/>
                <w:szCs w:val="20"/>
              </w:rPr>
              <w:t>267.416</w:t>
            </w:r>
          </w:p>
        </w:tc>
      </w:tr>
      <w:tr w:rsidRPr="000455B0" w:rsidR="000455B0" w:rsidTr="00072A81" w14:paraId="449CE229" w14:textId="77777777">
        <w:tc>
          <w:tcPr>
            <w:tcW w:w="374" w:type="dxa"/>
            <w:tcBorders>
              <w:bottom w:val="single" w:color="009EE0" w:sz="2" w:space="0"/>
            </w:tcBorders>
            <w:tcMar>
              <w:top w:w="22" w:type="dxa"/>
              <w:bottom w:w="22" w:type="dxa"/>
              <w:right w:w="28" w:type="dxa"/>
            </w:tcMar>
          </w:tcPr>
          <w:p w:rsidRPr="000455B0" w:rsidR="000455B0" w:rsidP="00072A81" w:rsidRDefault="000455B0" w14:paraId="4BDD88A0" w14:textId="77777777">
            <w:pPr>
              <w:keepNext/>
              <w:keepLines/>
              <w:widowControl w:val="0"/>
              <w:autoSpaceDN w:val="0"/>
              <w:textAlignment w:val="baseline"/>
              <w:rPr>
                <w:rFonts w:ascii="Times New Roman" w:hAnsi="Times New Roman" w:eastAsia="Arial Unicode MS"/>
                <w:kern w:val="3"/>
                <w:szCs w:val="20"/>
              </w:rPr>
            </w:pPr>
            <w:r w:rsidRPr="000455B0">
              <w:rPr>
                <w:rFonts w:ascii="Times New Roman" w:hAnsi="Times New Roman" w:eastAsia="Arial Unicode MS"/>
                <w:kern w:val="3"/>
                <w:szCs w:val="20"/>
              </w:rPr>
              <w:t>14</w:t>
            </w:r>
          </w:p>
        </w:tc>
        <w:tc>
          <w:tcPr>
            <w:tcW w:w="2575" w:type="dxa"/>
            <w:tcBorders>
              <w:bottom w:val="single" w:color="009EE0" w:sz="2" w:space="0"/>
            </w:tcBorders>
            <w:tcMar>
              <w:top w:w="22" w:type="dxa"/>
              <w:left w:w="28" w:type="dxa"/>
              <w:bottom w:w="22" w:type="dxa"/>
              <w:right w:w="28" w:type="dxa"/>
            </w:tcMar>
          </w:tcPr>
          <w:p w:rsidRPr="000455B0" w:rsidR="000455B0" w:rsidP="00072A81" w:rsidRDefault="000455B0" w14:paraId="0CCF4C60" w14:textId="77777777">
            <w:pPr>
              <w:keepNext/>
              <w:keepLines/>
              <w:widowControl w:val="0"/>
              <w:autoSpaceDN w:val="0"/>
              <w:textAlignment w:val="baseline"/>
              <w:rPr>
                <w:rFonts w:ascii="Times New Roman" w:hAnsi="Times New Roman" w:eastAsia="Arial Unicode MS"/>
                <w:kern w:val="3"/>
                <w:szCs w:val="20"/>
              </w:rPr>
            </w:pPr>
            <w:r w:rsidRPr="000455B0">
              <w:rPr>
                <w:rFonts w:ascii="Times New Roman" w:hAnsi="Times New Roman" w:eastAsia="Arial Unicode MS"/>
                <w:kern w:val="3"/>
                <w:szCs w:val="20"/>
              </w:rPr>
              <w:t>Cultuur</w:t>
            </w:r>
          </w:p>
        </w:tc>
        <w:tc>
          <w:tcPr>
            <w:tcW w:w="2595" w:type="dxa"/>
            <w:tcBorders>
              <w:bottom w:val="single" w:color="009EE0" w:sz="2" w:space="0"/>
            </w:tcBorders>
            <w:tcMar>
              <w:top w:w="22" w:type="dxa"/>
              <w:left w:w="28" w:type="dxa"/>
              <w:bottom w:w="22" w:type="dxa"/>
              <w:right w:w="28" w:type="dxa"/>
            </w:tcMar>
          </w:tcPr>
          <w:p w:rsidRPr="000455B0" w:rsidR="000455B0" w:rsidP="00072A81" w:rsidRDefault="000455B0" w14:paraId="07B1C815" w14:textId="77777777">
            <w:pPr>
              <w:keepNext/>
              <w:keepLines/>
              <w:widowControl w:val="0"/>
              <w:autoSpaceDN w:val="0"/>
              <w:jc w:val="right"/>
              <w:textAlignment w:val="baseline"/>
              <w:rPr>
                <w:rFonts w:ascii="Times New Roman" w:hAnsi="Times New Roman" w:eastAsia="Arial Unicode MS"/>
                <w:kern w:val="3"/>
                <w:szCs w:val="20"/>
              </w:rPr>
            </w:pPr>
            <w:r w:rsidRPr="000455B0">
              <w:rPr>
                <w:rFonts w:ascii="Times New Roman" w:hAnsi="Times New Roman" w:eastAsia="Arial Unicode MS"/>
                <w:kern w:val="3"/>
                <w:szCs w:val="20"/>
              </w:rPr>
              <w:t>719.045</w:t>
            </w:r>
          </w:p>
        </w:tc>
        <w:tc>
          <w:tcPr>
            <w:tcW w:w="2152" w:type="dxa"/>
            <w:tcBorders>
              <w:bottom w:val="single" w:color="009EE0" w:sz="2" w:space="0"/>
            </w:tcBorders>
            <w:tcMar>
              <w:top w:w="22" w:type="dxa"/>
              <w:left w:w="28" w:type="dxa"/>
              <w:bottom w:w="22" w:type="dxa"/>
              <w:right w:w="28" w:type="dxa"/>
            </w:tcMar>
          </w:tcPr>
          <w:p w:rsidRPr="000455B0" w:rsidR="000455B0" w:rsidP="00072A81" w:rsidRDefault="000455B0" w14:paraId="4A5592DD" w14:textId="77777777">
            <w:pPr>
              <w:keepNext/>
              <w:keepLines/>
              <w:widowControl w:val="0"/>
              <w:autoSpaceDN w:val="0"/>
              <w:jc w:val="right"/>
              <w:textAlignment w:val="baseline"/>
              <w:rPr>
                <w:rFonts w:ascii="Times New Roman" w:hAnsi="Times New Roman" w:eastAsia="Arial Unicode MS"/>
                <w:kern w:val="3"/>
                <w:szCs w:val="20"/>
              </w:rPr>
            </w:pPr>
            <w:r w:rsidRPr="000455B0">
              <w:rPr>
                <w:rFonts w:ascii="Times New Roman" w:hAnsi="Times New Roman" w:eastAsia="Arial Unicode MS"/>
                <w:kern w:val="3"/>
                <w:szCs w:val="20"/>
              </w:rPr>
              <w:t>1.418.028</w:t>
            </w:r>
          </w:p>
        </w:tc>
        <w:tc>
          <w:tcPr>
            <w:tcW w:w="1998" w:type="dxa"/>
            <w:tcBorders>
              <w:bottom w:val="single" w:color="009EE0" w:sz="2" w:space="0"/>
            </w:tcBorders>
            <w:tcMar>
              <w:top w:w="22" w:type="dxa"/>
              <w:left w:w="28" w:type="dxa"/>
              <w:bottom w:w="22" w:type="dxa"/>
              <w:right w:w="28" w:type="dxa"/>
            </w:tcMar>
          </w:tcPr>
          <w:p w:rsidRPr="000455B0" w:rsidR="000455B0" w:rsidP="00072A81" w:rsidRDefault="000455B0" w14:paraId="4FEFFBD4" w14:textId="77777777">
            <w:pPr>
              <w:keepNext/>
              <w:keepLines/>
              <w:widowControl w:val="0"/>
              <w:autoSpaceDN w:val="0"/>
              <w:jc w:val="right"/>
              <w:textAlignment w:val="baseline"/>
              <w:rPr>
                <w:rFonts w:ascii="Times New Roman" w:hAnsi="Times New Roman" w:eastAsia="Arial Unicode MS"/>
                <w:kern w:val="3"/>
                <w:szCs w:val="20"/>
              </w:rPr>
            </w:pPr>
            <w:r w:rsidRPr="000455B0">
              <w:rPr>
                <w:rFonts w:ascii="Times New Roman" w:hAnsi="Times New Roman" w:eastAsia="Arial Unicode MS"/>
                <w:kern w:val="3"/>
                <w:szCs w:val="20"/>
              </w:rPr>
              <w:t>11.274</w:t>
            </w:r>
          </w:p>
        </w:tc>
      </w:tr>
      <w:tr w:rsidRPr="000455B0" w:rsidR="000455B0" w:rsidTr="00072A81" w14:paraId="08237C92" w14:textId="77777777">
        <w:tc>
          <w:tcPr>
            <w:tcW w:w="374" w:type="dxa"/>
            <w:tcBorders>
              <w:bottom w:val="single" w:color="009EE0" w:sz="2" w:space="0"/>
            </w:tcBorders>
            <w:tcMar>
              <w:top w:w="22" w:type="dxa"/>
              <w:bottom w:w="22" w:type="dxa"/>
              <w:right w:w="28" w:type="dxa"/>
            </w:tcMar>
          </w:tcPr>
          <w:p w:rsidRPr="000455B0" w:rsidR="000455B0" w:rsidP="00072A81" w:rsidRDefault="000455B0" w14:paraId="519D192F" w14:textId="77777777">
            <w:pPr>
              <w:keepNext/>
              <w:keepLines/>
              <w:widowControl w:val="0"/>
              <w:autoSpaceDN w:val="0"/>
              <w:textAlignment w:val="baseline"/>
              <w:rPr>
                <w:rFonts w:ascii="Times New Roman" w:hAnsi="Times New Roman" w:eastAsia="Arial Unicode MS"/>
                <w:kern w:val="3"/>
                <w:szCs w:val="20"/>
              </w:rPr>
            </w:pPr>
            <w:r w:rsidRPr="000455B0">
              <w:rPr>
                <w:rFonts w:ascii="Times New Roman" w:hAnsi="Times New Roman" w:eastAsia="Arial Unicode MS"/>
                <w:kern w:val="3"/>
                <w:szCs w:val="20"/>
              </w:rPr>
              <w:t>15</w:t>
            </w:r>
          </w:p>
        </w:tc>
        <w:tc>
          <w:tcPr>
            <w:tcW w:w="2575" w:type="dxa"/>
            <w:tcBorders>
              <w:bottom w:val="single" w:color="009EE0" w:sz="2" w:space="0"/>
            </w:tcBorders>
            <w:tcMar>
              <w:top w:w="22" w:type="dxa"/>
              <w:left w:w="28" w:type="dxa"/>
              <w:bottom w:w="22" w:type="dxa"/>
              <w:right w:w="28" w:type="dxa"/>
            </w:tcMar>
          </w:tcPr>
          <w:p w:rsidRPr="000455B0" w:rsidR="000455B0" w:rsidP="00072A81" w:rsidRDefault="000455B0" w14:paraId="12DBF532" w14:textId="77777777">
            <w:pPr>
              <w:keepNext/>
              <w:keepLines/>
              <w:widowControl w:val="0"/>
              <w:autoSpaceDN w:val="0"/>
              <w:textAlignment w:val="baseline"/>
              <w:rPr>
                <w:rFonts w:ascii="Times New Roman" w:hAnsi="Times New Roman" w:eastAsia="Arial Unicode MS"/>
                <w:kern w:val="3"/>
                <w:szCs w:val="20"/>
              </w:rPr>
            </w:pPr>
            <w:r w:rsidRPr="000455B0">
              <w:rPr>
                <w:rFonts w:ascii="Times New Roman" w:hAnsi="Times New Roman" w:eastAsia="Arial Unicode MS"/>
                <w:kern w:val="3"/>
                <w:szCs w:val="20"/>
              </w:rPr>
              <w:t>Media</w:t>
            </w:r>
          </w:p>
        </w:tc>
        <w:tc>
          <w:tcPr>
            <w:tcW w:w="2595" w:type="dxa"/>
            <w:tcBorders>
              <w:bottom w:val="single" w:color="009EE0" w:sz="2" w:space="0"/>
            </w:tcBorders>
            <w:tcMar>
              <w:top w:w="22" w:type="dxa"/>
              <w:left w:w="28" w:type="dxa"/>
              <w:bottom w:w="22" w:type="dxa"/>
              <w:right w:w="28" w:type="dxa"/>
            </w:tcMar>
          </w:tcPr>
          <w:p w:rsidRPr="000455B0" w:rsidR="000455B0" w:rsidP="00072A81" w:rsidRDefault="000455B0" w14:paraId="1B5A3FD4" w14:textId="77777777">
            <w:pPr>
              <w:keepNext/>
              <w:keepLines/>
              <w:widowControl w:val="0"/>
              <w:autoSpaceDN w:val="0"/>
              <w:jc w:val="right"/>
              <w:textAlignment w:val="baseline"/>
              <w:rPr>
                <w:rFonts w:ascii="Times New Roman" w:hAnsi="Times New Roman" w:eastAsia="Arial Unicode MS"/>
                <w:kern w:val="3"/>
                <w:szCs w:val="20"/>
              </w:rPr>
            </w:pPr>
            <w:r w:rsidRPr="000455B0">
              <w:rPr>
                <w:rFonts w:ascii="Times New Roman" w:hAnsi="Times New Roman" w:eastAsia="Arial Unicode MS"/>
                <w:kern w:val="3"/>
                <w:szCs w:val="20"/>
              </w:rPr>
              <w:t>1.147.673</w:t>
            </w:r>
          </w:p>
        </w:tc>
        <w:tc>
          <w:tcPr>
            <w:tcW w:w="2152" w:type="dxa"/>
            <w:tcBorders>
              <w:bottom w:val="single" w:color="009EE0" w:sz="2" w:space="0"/>
            </w:tcBorders>
            <w:tcMar>
              <w:top w:w="22" w:type="dxa"/>
              <w:left w:w="28" w:type="dxa"/>
              <w:bottom w:w="22" w:type="dxa"/>
              <w:right w:w="28" w:type="dxa"/>
            </w:tcMar>
          </w:tcPr>
          <w:p w:rsidRPr="000455B0" w:rsidR="000455B0" w:rsidP="00072A81" w:rsidRDefault="000455B0" w14:paraId="704F787C" w14:textId="77777777">
            <w:pPr>
              <w:keepNext/>
              <w:keepLines/>
              <w:widowControl w:val="0"/>
              <w:autoSpaceDN w:val="0"/>
              <w:jc w:val="right"/>
              <w:textAlignment w:val="baseline"/>
              <w:rPr>
                <w:rFonts w:ascii="Times New Roman" w:hAnsi="Times New Roman" w:eastAsia="Arial Unicode MS"/>
                <w:kern w:val="3"/>
                <w:szCs w:val="20"/>
              </w:rPr>
            </w:pPr>
            <w:r w:rsidRPr="000455B0">
              <w:rPr>
                <w:rFonts w:ascii="Times New Roman" w:hAnsi="Times New Roman" w:eastAsia="Arial Unicode MS"/>
                <w:kern w:val="3"/>
                <w:szCs w:val="20"/>
              </w:rPr>
              <w:t>1.306.616</w:t>
            </w:r>
          </w:p>
        </w:tc>
        <w:tc>
          <w:tcPr>
            <w:tcW w:w="1998" w:type="dxa"/>
            <w:tcBorders>
              <w:bottom w:val="single" w:color="009EE0" w:sz="2" w:space="0"/>
            </w:tcBorders>
            <w:tcMar>
              <w:top w:w="22" w:type="dxa"/>
              <w:left w:w="28" w:type="dxa"/>
              <w:bottom w:w="22" w:type="dxa"/>
              <w:right w:w="28" w:type="dxa"/>
            </w:tcMar>
          </w:tcPr>
          <w:p w:rsidRPr="000455B0" w:rsidR="000455B0" w:rsidP="00072A81" w:rsidRDefault="000455B0" w14:paraId="33CE3066" w14:textId="77777777">
            <w:pPr>
              <w:keepNext/>
              <w:keepLines/>
              <w:widowControl w:val="0"/>
              <w:autoSpaceDN w:val="0"/>
              <w:jc w:val="right"/>
              <w:textAlignment w:val="baseline"/>
              <w:rPr>
                <w:rFonts w:ascii="Times New Roman" w:hAnsi="Times New Roman" w:eastAsia="Arial Unicode MS"/>
                <w:kern w:val="3"/>
                <w:szCs w:val="20"/>
              </w:rPr>
            </w:pPr>
            <w:r w:rsidRPr="000455B0">
              <w:rPr>
                <w:rFonts w:ascii="Times New Roman" w:hAnsi="Times New Roman" w:eastAsia="Arial Unicode MS"/>
                <w:kern w:val="3"/>
                <w:szCs w:val="20"/>
              </w:rPr>
              <w:t>165.500</w:t>
            </w:r>
          </w:p>
        </w:tc>
      </w:tr>
      <w:tr w:rsidRPr="000455B0" w:rsidR="000455B0" w:rsidTr="00072A81" w14:paraId="6577C294" w14:textId="77777777">
        <w:tc>
          <w:tcPr>
            <w:tcW w:w="374" w:type="dxa"/>
            <w:tcBorders>
              <w:bottom w:val="single" w:color="009EE0" w:sz="2" w:space="0"/>
            </w:tcBorders>
            <w:tcMar>
              <w:top w:w="22" w:type="dxa"/>
              <w:bottom w:w="22" w:type="dxa"/>
              <w:right w:w="28" w:type="dxa"/>
            </w:tcMar>
          </w:tcPr>
          <w:p w:rsidRPr="000455B0" w:rsidR="000455B0" w:rsidP="00072A81" w:rsidRDefault="000455B0" w14:paraId="546E9367" w14:textId="77777777">
            <w:pPr>
              <w:keepNext/>
              <w:keepLines/>
              <w:widowControl w:val="0"/>
              <w:autoSpaceDN w:val="0"/>
              <w:textAlignment w:val="baseline"/>
              <w:rPr>
                <w:rFonts w:ascii="Times New Roman" w:hAnsi="Times New Roman" w:eastAsia="Arial Unicode MS"/>
                <w:kern w:val="3"/>
                <w:szCs w:val="20"/>
              </w:rPr>
            </w:pPr>
            <w:r w:rsidRPr="000455B0">
              <w:rPr>
                <w:rFonts w:ascii="Times New Roman" w:hAnsi="Times New Roman" w:eastAsia="Arial Unicode MS"/>
                <w:kern w:val="3"/>
                <w:szCs w:val="20"/>
              </w:rPr>
              <w:t>16</w:t>
            </w:r>
          </w:p>
        </w:tc>
        <w:tc>
          <w:tcPr>
            <w:tcW w:w="2575" w:type="dxa"/>
            <w:tcBorders>
              <w:bottom w:val="single" w:color="009EE0" w:sz="2" w:space="0"/>
            </w:tcBorders>
            <w:tcMar>
              <w:top w:w="22" w:type="dxa"/>
              <w:left w:w="28" w:type="dxa"/>
              <w:bottom w:w="22" w:type="dxa"/>
              <w:right w:w="28" w:type="dxa"/>
            </w:tcMar>
          </w:tcPr>
          <w:p w:rsidRPr="000455B0" w:rsidR="000455B0" w:rsidP="00072A81" w:rsidRDefault="000455B0" w14:paraId="3119B042" w14:textId="77777777">
            <w:pPr>
              <w:keepNext/>
              <w:keepLines/>
              <w:widowControl w:val="0"/>
              <w:autoSpaceDN w:val="0"/>
              <w:textAlignment w:val="baseline"/>
              <w:rPr>
                <w:rFonts w:ascii="Times New Roman" w:hAnsi="Times New Roman" w:eastAsia="Arial Unicode MS"/>
                <w:kern w:val="3"/>
                <w:szCs w:val="20"/>
              </w:rPr>
            </w:pPr>
            <w:r w:rsidRPr="000455B0">
              <w:rPr>
                <w:rFonts w:ascii="Times New Roman" w:hAnsi="Times New Roman" w:eastAsia="Arial Unicode MS"/>
                <w:kern w:val="3"/>
                <w:szCs w:val="20"/>
              </w:rPr>
              <w:t>Onderzoek en wetenschapsbeleid</w:t>
            </w:r>
          </w:p>
        </w:tc>
        <w:tc>
          <w:tcPr>
            <w:tcW w:w="2595" w:type="dxa"/>
            <w:tcBorders>
              <w:bottom w:val="single" w:color="009EE0" w:sz="2" w:space="0"/>
            </w:tcBorders>
            <w:tcMar>
              <w:top w:w="22" w:type="dxa"/>
              <w:left w:w="28" w:type="dxa"/>
              <w:bottom w:w="22" w:type="dxa"/>
              <w:right w:w="28" w:type="dxa"/>
            </w:tcMar>
          </w:tcPr>
          <w:p w:rsidRPr="000455B0" w:rsidR="000455B0" w:rsidP="00072A81" w:rsidRDefault="000455B0" w14:paraId="418BA5A6" w14:textId="77777777">
            <w:pPr>
              <w:keepNext/>
              <w:keepLines/>
              <w:widowControl w:val="0"/>
              <w:autoSpaceDN w:val="0"/>
              <w:jc w:val="right"/>
              <w:textAlignment w:val="baseline"/>
              <w:rPr>
                <w:rFonts w:ascii="Times New Roman" w:hAnsi="Times New Roman" w:eastAsia="Arial Unicode MS"/>
                <w:kern w:val="3"/>
                <w:szCs w:val="20"/>
              </w:rPr>
            </w:pPr>
            <w:r w:rsidRPr="000455B0">
              <w:rPr>
                <w:rFonts w:ascii="Times New Roman" w:hAnsi="Times New Roman" w:eastAsia="Arial Unicode MS"/>
                <w:kern w:val="3"/>
                <w:szCs w:val="20"/>
              </w:rPr>
              <w:t>1.778.176</w:t>
            </w:r>
          </w:p>
        </w:tc>
        <w:tc>
          <w:tcPr>
            <w:tcW w:w="2152" w:type="dxa"/>
            <w:tcBorders>
              <w:bottom w:val="single" w:color="009EE0" w:sz="2" w:space="0"/>
            </w:tcBorders>
            <w:tcMar>
              <w:top w:w="22" w:type="dxa"/>
              <w:left w:w="28" w:type="dxa"/>
              <w:bottom w:w="22" w:type="dxa"/>
              <w:right w:w="28" w:type="dxa"/>
            </w:tcMar>
          </w:tcPr>
          <w:p w:rsidRPr="000455B0" w:rsidR="000455B0" w:rsidP="00072A81" w:rsidRDefault="000455B0" w14:paraId="255EAAB2" w14:textId="77777777">
            <w:pPr>
              <w:keepNext/>
              <w:keepLines/>
              <w:widowControl w:val="0"/>
              <w:autoSpaceDN w:val="0"/>
              <w:jc w:val="right"/>
              <w:textAlignment w:val="baseline"/>
              <w:rPr>
                <w:rFonts w:ascii="Times New Roman" w:hAnsi="Times New Roman" w:eastAsia="Arial Unicode MS"/>
                <w:kern w:val="3"/>
                <w:szCs w:val="20"/>
              </w:rPr>
            </w:pPr>
            <w:r w:rsidRPr="000455B0">
              <w:rPr>
                <w:rFonts w:ascii="Times New Roman" w:hAnsi="Times New Roman" w:eastAsia="Arial Unicode MS"/>
                <w:kern w:val="3"/>
                <w:szCs w:val="20"/>
              </w:rPr>
              <w:t>1.779.385</w:t>
            </w:r>
          </w:p>
        </w:tc>
        <w:tc>
          <w:tcPr>
            <w:tcW w:w="1998" w:type="dxa"/>
            <w:tcBorders>
              <w:bottom w:val="single" w:color="009EE0" w:sz="2" w:space="0"/>
            </w:tcBorders>
            <w:tcMar>
              <w:top w:w="22" w:type="dxa"/>
              <w:left w:w="28" w:type="dxa"/>
              <w:bottom w:w="22" w:type="dxa"/>
              <w:right w:w="28" w:type="dxa"/>
            </w:tcMar>
          </w:tcPr>
          <w:p w:rsidRPr="000455B0" w:rsidR="000455B0" w:rsidP="00072A81" w:rsidRDefault="000455B0" w14:paraId="3BC73CE4" w14:textId="77777777">
            <w:pPr>
              <w:keepNext/>
              <w:keepLines/>
              <w:widowControl w:val="0"/>
              <w:autoSpaceDN w:val="0"/>
              <w:jc w:val="right"/>
              <w:textAlignment w:val="baseline"/>
              <w:rPr>
                <w:rFonts w:ascii="Times New Roman" w:hAnsi="Times New Roman" w:eastAsia="Arial Unicode MS"/>
                <w:kern w:val="3"/>
                <w:szCs w:val="20"/>
              </w:rPr>
            </w:pPr>
            <w:r w:rsidRPr="000455B0">
              <w:rPr>
                <w:rFonts w:ascii="Times New Roman" w:hAnsi="Times New Roman" w:eastAsia="Arial Unicode MS"/>
                <w:kern w:val="3"/>
                <w:szCs w:val="20"/>
              </w:rPr>
              <w:t>101</w:t>
            </w:r>
          </w:p>
        </w:tc>
      </w:tr>
      <w:tr w:rsidRPr="000455B0" w:rsidR="000455B0" w:rsidTr="00072A81" w14:paraId="39646117" w14:textId="77777777">
        <w:tc>
          <w:tcPr>
            <w:tcW w:w="374" w:type="dxa"/>
            <w:tcBorders>
              <w:bottom w:val="single" w:color="009EE0" w:sz="2" w:space="0"/>
            </w:tcBorders>
            <w:tcMar>
              <w:top w:w="22" w:type="dxa"/>
              <w:bottom w:w="22" w:type="dxa"/>
              <w:right w:w="28" w:type="dxa"/>
            </w:tcMar>
          </w:tcPr>
          <w:p w:rsidRPr="000455B0" w:rsidR="000455B0" w:rsidP="00072A81" w:rsidRDefault="000455B0" w14:paraId="3E709A1B" w14:textId="77777777">
            <w:pPr>
              <w:keepNext/>
              <w:keepLines/>
              <w:widowControl w:val="0"/>
              <w:autoSpaceDN w:val="0"/>
              <w:textAlignment w:val="baseline"/>
              <w:rPr>
                <w:rFonts w:ascii="Times New Roman" w:hAnsi="Times New Roman" w:eastAsia="Arial Unicode MS"/>
                <w:kern w:val="3"/>
                <w:szCs w:val="20"/>
              </w:rPr>
            </w:pPr>
            <w:r w:rsidRPr="000455B0">
              <w:rPr>
                <w:rFonts w:ascii="Times New Roman" w:hAnsi="Times New Roman" w:eastAsia="Arial Unicode MS"/>
                <w:kern w:val="3"/>
                <w:szCs w:val="20"/>
              </w:rPr>
              <w:t>25</w:t>
            </w:r>
          </w:p>
        </w:tc>
        <w:tc>
          <w:tcPr>
            <w:tcW w:w="2575" w:type="dxa"/>
            <w:tcBorders>
              <w:bottom w:val="single" w:color="009EE0" w:sz="2" w:space="0"/>
            </w:tcBorders>
            <w:tcMar>
              <w:top w:w="22" w:type="dxa"/>
              <w:left w:w="28" w:type="dxa"/>
              <w:bottom w:w="22" w:type="dxa"/>
              <w:right w:w="28" w:type="dxa"/>
            </w:tcMar>
          </w:tcPr>
          <w:p w:rsidRPr="000455B0" w:rsidR="000455B0" w:rsidP="00072A81" w:rsidRDefault="000455B0" w14:paraId="00D4DEB2" w14:textId="77777777">
            <w:pPr>
              <w:keepNext/>
              <w:keepLines/>
              <w:widowControl w:val="0"/>
              <w:autoSpaceDN w:val="0"/>
              <w:textAlignment w:val="baseline"/>
              <w:rPr>
                <w:rFonts w:ascii="Times New Roman" w:hAnsi="Times New Roman" w:eastAsia="Arial Unicode MS"/>
                <w:kern w:val="3"/>
                <w:szCs w:val="20"/>
              </w:rPr>
            </w:pPr>
            <w:r w:rsidRPr="000455B0">
              <w:rPr>
                <w:rFonts w:ascii="Times New Roman" w:hAnsi="Times New Roman" w:eastAsia="Arial Unicode MS"/>
                <w:kern w:val="3"/>
                <w:szCs w:val="20"/>
              </w:rPr>
              <w:t>Emancipatie</w:t>
            </w:r>
          </w:p>
        </w:tc>
        <w:tc>
          <w:tcPr>
            <w:tcW w:w="2595" w:type="dxa"/>
            <w:tcBorders>
              <w:bottom w:val="single" w:color="009EE0" w:sz="2" w:space="0"/>
            </w:tcBorders>
            <w:tcMar>
              <w:top w:w="22" w:type="dxa"/>
              <w:left w:w="28" w:type="dxa"/>
              <w:bottom w:w="22" w:type="dxa"/>
              <w:right w:w="28" w:type="dxa"/>
            </w:tcMar>
          </w:tcPr>
          <w:p w:rsidRPr="000455B0" w:rsidR="000455B0" w:rsidP="00072A81" w:rsidRDefault="000455B0" w14:paraId="017000D3" w14:textId="77777777">
            <w:pPr>
              <w:keepNext/>
              <w:keepLines/>
              <w:widowControl w:val="0"/>
              <w:autoSpaceDN w:val="0"/>
              <w:jc w:val="right"/>
              <w:textAlignment w:val="baseline"/>
              <w:rPr>
                <w:rFonts w:ascii="Times New Roman" w:hAnsi="Times New Roman" w:eastAsia="Arial Unicode MS"/>
                <w:kern w:val="3"/>
                <w:szCs w:val="20"/>
              </w:rPr>
            </w:pPr>
            <w:r w:rsidRPr="000455B0">
              <w:rPr>
                <w:rFonts w:ascii="Times New Roman" w:hAnsi="Times New Roman" w:eastAsia="Arial Unicode MS"/>
                <w:kern w:val="3"/>
                <w:szCs w:val="20"/>
              </w:rPr>
              <w:t>7.639</w:t>
            </w:r>
          </w:p>
        </w:tc>
        <w:tc>
          <w:tcPr>
            <w:tcW w:w="2152" w:type="dxa"/>
            <w:tcBorders>
              <w:bottom w:val="single" w:color="009EE0" w:sz="2" w:space="0"/>
            </w:tcBorders>
            <w:tcMar>
              <w:top w:w="22" w:type="dxa"/>
              <w:left w:w="28" w:type="dxa"/>
              <w:bottom w:w="22" w:type="dxa"/>
              <w:right w:w="28" w:type="dxa"/>
            </w:tcMar>
          </w:tcPr>
          <w:p w:rsidRPr="000455B0" w:rsidR="000455B0" w:rsidP="00072A81" w:rsidRDefault="000455B0" w14:paraId="40DC4DEF" w14:textId="77777777">
            <w:pPr>
              <w:keepNext/>
              <w:keepLines/>
              <w:widowControl w:val="0"/>
              <w:autoSpaceDN w:val="0"/>
              <w:jc w:val="right"/>
              <w:textAlignment w:val="baseline"/>
              <w:rPr>
                <w:rFonts w:ascii="Times New Roman" w:hAnsi="Times New Roman" w:eastAsia="Arial Unicode MS"/>
                <w:kern w:val="3"/>
                <w:szCs w:val="20"/>
              </w:rPr>
            </w:pPr>
            <w:r w:rsidRPr="000455B0">
              <w:rPr>
                <w:rFonts w:ascii="Times New Roman" w:hAnsi="Times New Roman" w:eastAsia="Arial Unicode MS"/>
                <w:kern w:val="3"/>
                <w:szCs w:val="20"/>
              </w:rPr>
              <w:t>22.180</w:t>
            </w:r>
          </w:p>
        </w:tc>
        <w:tc>
          <w:tcPr>
            <w:tcW w:w="1998" w:type="dxa"/>
            <w:tcBorders>
              <w:bottom w:val="single" w:color="009EE0" w:sz="2" w:space="0"/>
            </w:tcBorders>
            <w:tcMar>
              <w:top w:w="22" w:type="dxa"/>
              <w:left w:w="28" w:type="dxa"/>
              <w:bottom w:w="22" w:type="dxa"/>
              <w:right w:w="28" w:type="dxa"/>
            </w:tcMar>
          </w:tcPr>
          <w:p w:rsidRPr="000455B0" w:rsidR="000455B0" w:rsidP="00072A81" w:rsidRDefault="000455B0" w14:paraId="5EA6A066" w14:textId="77777777">
            <w:pPr>
              <w:keepNext/>
              <w:keepLines/>
              <w:widowControl w:val="0"/>
              <w:autoSpaceDN w:val="0"/>
              <w:jc w:val="right"/>
              <w:textAlignment w:val="baseline"/>
              <w:rPr>
                <w:rFonts w:ascii="Times New Roman" w:hAnsi="Times New Roman" w:eastAsia="Arial Unicode MS"/>
                <w:kern w:val="3"/>
                <w:szCs w:val="20"/>
              </w:rPr>
            </w:pPr>
            <w:r w:rsidRPr="000455B0">
              <w:rPr>
                <w:rFonts w:ascii="Times New Roman" w:hAnsi="Times New Roman" w:eastAsia="Arial Unicode MS"/>
                <w:kern w:val="3"/>
                <w:szCs w:val="20"/>
              </w:rPr>
              <w:t>0</w:t>
            </w:r>
          </w:p>
        </w:tc>
      </w:tr>
      <w:tr w:rsidRPr="000455B0" w:rsidR="000455B0" w:rsidTr="00072A81" w14:paraId="3B9B1EDB" w14:textId="77777777">
        <w:tc>
          <w:tcPr>
            <w:tcW w:w="374" w:type="dxa"/>
            <w:tcBorders>
              <w:bottom w:val="single" w:color="009EE0" w:sz="2" w:space="0"/>
            </w:tcBorders>
            <w:tcMar>
              <w:top w:w="22" w:type="dxa"/>
              <w:bottom w:w="22" w:type="dxa"/>
              <w:right w:w="28" w:type="dxa"/>
            </w:tcMar>
          </w:tcPr>
          <w:p w:rsidRPr="000455B0" w:rsidR="000455B0" w:rsidP="00072A81" w:rsidRDefault="000455B0" w14:paraId="5AED88BE" w14:textId="77777777">
            <w:pPr>
              <w:keepNext/>
              <w:keepLines/>
              <w:widowControl w:val="0"/>
              <w:autoSpaceDN w:val="0"/>
              <w:textAlignment w:val="baseline"/>
              <w:rPr>
                <w:rFonts w:ascii="Times New Roman" w:hAnsi="Times New Roman" w:eastAsia="Arial Unicode MS"/>
                <w:kern w:val="3"/>
                <w:szCs w:val="20"/>
              </w:rPr>
            </w:pPr>
          </w:p>
        </w:tc>
        <w:tc>
          <w:tcPr>
            <w:tcW w:w="2575" w:type="dxa"/>
            <w:tcBorders>
              <w:bottom w:val="single" w:color="009EE0" w:sz="2" w:space="0"/>
            </w:tcBorders>
            <w:tcMar>
              <w:top w:w="22" w:type="dxa"/>
              <w:left w:w="28" w:type="dxa"/>
              <w:bottom w:w="22" w:type="dxa"/>
              <w:right w:w="28" w:type="dxa"/>
            </w:tcMar>
          </w:tcPr>
          <w:p w:rsidRPr="000455B0" w:rsidR="000455B0" w:rsidP="00072A81" w:rsidRDefault="000455B0" w14:paraId="65A3D59C" w14:textId="77777777">
            <w:pPr>
              <w:keepNext/>
              <w:keepLines/>
              <w:widowControl w:val="0"/>
              <w:autoSpaceDN w:val="0"/>
              <w:textAlignment w:val="baseline"/>
              <w:rPr>
                <w:rFonts w:ascii="Times New Roman" w:hAnsi="Times New Roman" w:eastAsia="Arial Unicode MS"/>
                <w:kern w:val="3"/>
                <w:szCs w:val="20"/>
              </w:rPr>
            </w:pPr>
            <w:r w:rsidRPr="000455B0">
              <w:rPr>
                <w:rFonts w:ascii="Times New Roman" w:hAnsi="Times New Roman" w:eastAsia="Arial Unicode MS"/>
                <w:b/>
                <w:kern w:val="3"/>
                <w:szCs w:val="20"/>
              </w:rPr>
              <w:t>Niet-beleidsartikelen</w:t>
            </w:r>
          </w:p>
        </w:tc>
        <w:tc>
          <w:tcPr>
            <w:tcW w:w="2595" w:type="dxa"/>
            <w:tcBorders>
              <w:bottom w:val="single" w:color="009EE0" w:sz="2" w:space="0"/>
            </w:tcBorders>
            <w:tcMar>
              <w:top w:w="22" w:type="dxa"/>
              <w:left w:w="28" w:type="dxa"/>
              <w:bottom w:w="22" w:type="dxa"/>
              <w:right w:w="28" w:type="dxa"/>
            </w:tcMar>
          </w:tcPr>
          <w:p w:rsidRPr="000455B0" w:rsidR="000455B0" w:rsidP="00072A81" w:rsidRDefault="000455B0" w14:paraId="5946B3C9" w14:textId="77777777">
            <w:pPr>
              <w:keepNext/>
              <w:keepLines/>
              <w:widowControl w:val="0"/>
              <w:autoSpaceDN w:val="0"/>
              <w:jc w:val="right"/>
              <w:textAlignment w:val="baseline"/>
              <w:rPr>
                <w:rFonts w:ascii="Times New Roman" w:hAnsi="Times New Roman" w:eastAsia="Arial Unicode MS"/>
                <w:kern w:val="3"/>
                <w:szCs w:val="20"/>
              </w:rPr>
            </w:pPr>
            <w:r w:rsidRPr="000455B0">
              <w:rPr>
                <w:rFonts w:ascii="Times New Roman" w:hAnsi="Times New Roman" w:eastAsia="Arial Unicode MS"/>
                <w:b/>
                <w:kern w:val="3"/>
                <w:szCs w:val="20"/>
              </w:rPr>
              <w:t>422.538</w:t>
            </w:r>
          </w:p>
        </w:tc>
        <w:tc>
          <w:tcPr>
            <w:tcW w:w="2152" w:type="dxa"/>
            <w:tcBorders>
              <w:bottom w:val="single" w:color="009EE0" w:sz="2" w:space="0"/>
            </w:tcBorders>
            <w:tcMar>
              <w:top w:w="22" w:type="dxa"/>
              <w:left w:w="28" w:type="dxa"/>
              <w:bottom w:w="22" w:type="dxa"/>
              <w:right w:w="28" w:type="dxa"/>
            </w:tcMar>
          </w:tcPr>
          <w:p w:rsidRPr="000455B0" w:rsidR="000455B0" w:rsidP="00072A81" w:rsidRDefault="000455B0" w14:paraId="086C185D" w14:textId="77777777">
            <w:pPr>
              <w:keepNext/>
              <w:keepLines/>
              <w:widowControl w:val="0"/>
              <w:autoSpaceDN w:val="0"/>
              <w:jc w:val="right"/>
              <w:textAlignment w:val="baseline"/>
              <w:rPr>
                <w:rFonts w:ascii="Times New Roman" w:hAnsi="Times New Roman" w:eastAsia="Arial Unicode MS"/>
                <w:kern w:val="3"/>
                <w:szCs w:val="20"/>
              </w:rPr>
            </w:pPr>
            <w:r w:rsidRPr="000455B0">
              <w:rPr>
                <w:rFonts w:ascii="Times New Roman" w:hAnsi="Times New Roman" w:eastAsia="Arial Unicode MS"/>
                <w:b/>
                <w:kern w:val="3"/>
                <w:szCs w:val="20"/>
              </w:rPr>
              <w:t>422.538</w:t>
            </w:r>
          </w:p>
        </w:tc>
        <w:tc>
          <w:tcPr>
            <w:tcW w:w="1998" w:type="dxa"/>
            <w:tcBorders>
              <w:bottom w:val="single" w:color="009EE0" w:sz="2" w:space="0"/>
            </w:tcBorders>
            <w:tcMar>
              <w:top w:w="22" w:type="dxa"/>
              <w:left w:w="28" w:type="dxa"/>
              <w:bottom w:w="22" w:type="dxa"/>
              <w:right w:w="28" w:type="dxa"/>
            </w:tcMar>
          </w:tcPr>
          <w:p w:rsidRPr="000455B0" w:rsidR="000455B0" w:rsidP="00072A81" w:rsidRDefault="000455B0" w14:paraId="35EF624E" w14:textId="77777777">
            <w:pPr>
              <w:keepNext/>
              <w:keepLines/>
              <w:widowControl w:val="0"/>
              <w:autoSpaceDN w:val="0"/>
              <w:jc w:val="right"/>
              <w:textAlignment w:val="baseline"/>
              <w:rPr>
                <w:rFonts w:ascii="Times New Roman" w:hAnsi="Times New Roman" w:eastAsia="Arial Unicode MS"/>
                <w:kern w:val="3"/>
                <w:szCs w:val="20"/>
              </w:rPr>
            </w:pPr>
            <w:r w:rsidRPr="000455B0">
              <w:rPr>
                <w:rFonts w:ascii="Times New Roman" w:hAnsi="Times New Roman" w:eastAsia="Arial Unicode MS"/>
                <w:b/>
                <w:kern w:val="3"/>
                <w:szCs w:val="20"/>
              </w:rPr>
              <w:t>510</w:t>
            </w:r>
          </w:p>
        </w:tc>
      </w:tr>
      <w:tr w:rsidRPr="000455B0" w:rsidR="000455B0" w:rsidTr="00072A81" w14:paraId="7E443F90" w14:textId="77777777">
        <w:tc>
          <w:tcPr>
            <w:tcW w:w="374" w:type="dxa"/>
            <w:tcBorders>
              <w:bottom w:val="single" w:color="009EE0" w:sz="2" w:space="0"/>
            </w:tcBorders>
            <w:tcMar>
              <w:top w:w="22" w:type="dxa"/>
              <w:bottom w:w="22" w:type="dxa"/>
              <w:right w:w="28" w:type="dxa"/>
            </w:tcMar>
          </w:tcPr>
          <w:p w:rsidRPr="000455B0" w:rsidR="000455B0" w:rsidP="00072A81" w:rsidRDefault="000455B0" w14:paraId="48FB8D34" w14:textId="77777777">
            <w:pPr>
              <w:keepNext/>
              <w:keepLines/>
              <w:widowControl w:val="0"/>
              <w:autoSpaceDN w:val="0"/>
              <w:textAlignment w:val="baseline"/>
              <w:rPr>
                <w:rFonts w:ascii="Times New Roman" w:hAnsi="Times New Roman" w:eastAsia="Arial Unicode MS"/>
                <w:kern w:val="3"/>
                <w:szCs w:val="20"/>
              </w:rPr>
            </w:pPr>
            <w:r w:rsidRPr="000455B0">
              <w:rPr>
                <w:rFonts w:ascii="Times New Roman" w:hAnsi="Times New Roman" w:eastAsia="Arial Unicode MS"/>
                <w:kern w:val="3"/>
                <w:szCs w:val="20"/>
              </w:rPr>
              <w:t>91</w:t>
            </w:r>
          </w:p>
        </w:tc>
        <w:tc>
          <w:tcPr>
            <w:tcW w:w="2575" w:type="dxa"/>
            <w:tcBorders>
              <w:bottom w:val="single" w:color="009EE0" w:sz="2" w:space="0"/>
            </w:tcBorders>
            <w:tcMar>
              <w:top w:w="22" w:type="dxa"/>
              <w:left w:w="28" w:type="dxa"/>
              <w:bottom w:w="22" w:type="dxa"/>
              <w:right w:w="28" w:type="dxa"/>
            </w:tcMar>
          </w:tcPr>
          <w:p w:rsidRPr="000455B0" w:rsidR="000455B0" w:rsidP="00072A81" w:rsidRDefault="000455B0" w14:paraId="7564CEF7" w14:textId="77777777">
            <w:pPr>
              <w:keepNext/>
              <w:keepLines/>
              <w:widowControl w:val="0"/>
              <w:autoSpaceDN w:val="0"/>
              <w:textAlignment w:val="baseline"/>
              <w:rPr>
                <w:rFonts w:ascii="Times New Roman" w:hAnsi="Times New Roman" w:eastAsia="Arial Unicode MS"/>
                <w:kern w:val="3"/>
                <w:szCs w:val="20"/>
              </w:rPr>
            </w:pPr>
            <w:r w:rsidRPr="000455B0">
              <w:rPr>
                <w:rFonts w:ascii="Times New Roman" w:hAnsi="Times New Roman" w:eastAsia="Arial Unicode MS"/>
                <w:kern w:val="3"/>
                <w:szCs w:val="20"/>
              </w:rPr>
              <w:t>Nog onverdeeld</w:t>
            </w:r>
          </w:p>
        </w:tc>
        <w:tc>
          <w:tcPr>
            <w:tcW w:w="2595" w:type="dxa"/>
            <w:tcBorders>
              <w:bottom w:val="single" w:color="009EE0" w:sz="2" w:space="0"/>
            </w:tcBorders>
            <w:tcMar>
              <w:top w:w="22" w:type="dxa"/>
              <w:left w:w="28" w:type="dxa"/>
              <w:bottom w:w="22" w:type="dxa"/>
              <w:right w:w="28" w:type="dxa"/>
            </w:tcMar>
          </w:tcPr>
          <w:p w:rsidRPr="000455B0" w:rsidR="000455B0" w:rsidP="00072A81" w:rsidRDefault="000455B0" w14:paraId="3764DA15" w14:textId="77777777">
            <w:pPr>
              <w:keepNext/>
              <w:keepLines/>
              <w:widowControl w:val="0"/>
              <w:autoSpaceDN w:val="0"/>
              <w:jc w:val="right"/>
              <w:textAlignment w:val="baseline"/>
              <w:rPr>
                <w:rFonts w:ascii="Times New Roman" w:hAnsi="Times New Roman" w:eastAsia="Arial Unicode MS"/>
                <w:kern w:val="3"/>
                <w:szCs w:val="20"/>
              </w:rPr>
            </w:pPr>
            <w:r w:rsidRPr="000455B0">
              <w:rPr>
                <w:rFonts w:ascii="Times New Roman" w:hAnsi="Times New Roman" w:eastAsia="Arial Unicode MS"/>
                <w:kern w:val="3"/>
                <w:szCs w:val="20"/>
              </w:rPr>
              <w:t>0</w:t>
            </w:r>
          </w:p>
        </w:tc>
        <w:tc>
          <w:tcPr>
            <w:tcW w:w="2152" w:type="dxa"/>
            <w:tcBorders>
              <w:bottom w:val="single" w:color="009EE0" w:sz="2" w:space="0"/>
            </w:tcBorders>
            <w:tcMar>
              <w:top w:w="22" w:type="dxa"/>
              <w:left w:w="28" w:type="dxa"/>
              <w:bottom w:w="22" w:type="dxa"/>
              <w:right w:w="28" w:type="dxa"/>
            </w:tcMar>
          </w:tcPr>
          <w:p w:rsidRPr="000455B0" w:rsidR="000455B0" w:rsidP="00072A81" w:rsidRDefault="000455B0" w14:paraId="330F3750" w14:textId="77777777">
            <w:pPr>
              <w:keepNext/>
              <w:keepLines/>
              <w:widowControl w:val="0"/>
              <w:autoSpaceDN w:val="0"/>
              <w:jc w:val="right"/>
              <w:textAlignment w:val="baseline"/>
              <w:rPr>
                <w:rFonts w:ascii="Times New Roman" w:hAnsi="Times New Roman" w:eastAsia="Arial Unicode MS"/>
                <w:kern w:val="3"/>
                <w:szCs w:val="20"/>
              </w:rPr>
            </w:pPr>
            <w:r w:rsidRPr="000455B0">
              <w:rPr>
                <w:rFonts w:ascii="Times New Roman" w:hAnsi="Times New Roman" w:eastAsia="Arial Unicode MS"/>
                <w:kern w:val="3"/>
                <w:szCs w:val="20"/>
              </w:rPr>
              <w:t>0</w:t>
            </w:r>
          </w:p>
        </w:tc>
        <w:tc>
          <w:tcPr>
            <w:tcW w:w="1998" w:type="dxa"/>
            <w:tcBorders>
              <w:bottom w:val="single" w:color="009EE0" w:sz="2" w:space="0"/>
            </w:tcBorders>
            <w:tcMar>
              <w:top w:w="22" w:type="dxa"/>
              <w:left w:w="28" w:type="dxa"/>
              <w:bottom w:w="22" w:type="dxa"/>
              <w:right w:w="28" w:type="dxa"/>
            </w:tcMar>
          </w:tcPr>
          <w:p w:rsidRPr="000455B0" w:rsidR="000455B0" w:rsidP="00072A81" w:rsidRDefault="000455B0" w14:paraId="69C9D02D" w14:textId="77777777">
            <w:pPr>
              <w:keepNext/>
              <w:keepLines/>
              <w:widowControl w:val="0"/>
              <w:autoSpaceDN w:val="0"/>
              <w:jc w:val="right"/>
              <w:textAlignment w:val="baseline"/>
              <w:rPr>
                <w:rFonts w:ascii="Times New Roman" w:hAnsi="Times New Roman" w:eastAsia="Arial Unicode MS"/>
                <w:kern w:val="3"/>
                <w:szCs w:val="20"/>
              </w:rPr>
            </w:pPr>
            <w:r w:rsidRPr="000455B0">
              <w:rPr>
                <w:rFonts w:ascii="Times New Roman" w:hAnsi="Times New Roman" w:eastAsia="Arial Unicode MS"/>
                <w:kern w:val="3"/>
                <w:szCs w:val="20"/>
              </w:rPr>
              <w:t>0</w:t>
            </w:r>
          </w:p>
        </w:tc>
      </w:tr>
      <w:tr w:rsidRPr="000455B0" w:rsidR="000455B0" w:rsidTr="00072A81" w14:paraId="10A0B3BC" w14:textId="77777777">
        <w:tc>
          <w:tcPr>
            <w:tcW w:w="374" w:type="dxa"/>
            <w:tcBorders>
              <w:bottom w:val="single" w:color="009EE0" w:sz="2" w:space="0"/>
            </w:tcBorders>
            <w:tcMar>
              <w:top w:w="22" w:type="dxa"/>
              <w:bottom w:w="22" w:type="dxa"/>
              <w:right w:w="28" w:type="dxa"/>
            </w:tcMar>
          </w:tcPr>
          <w:p w:rsidRPr="000455B0" w:rsidR="000455B0" w:rsidP="00072A81" w:rsidRDefault="000455B0" w14:paraId="1B4762C3" w14:textId="77777777">
            <w:pPr>
              <w:keepNext/>
              <w:keepLines/>
              <w:widowControl w:val="0"/>
              <w:autoSpaceDN w:val="0"/>
              <w:textAlignment w:val="baseline"/>
              <w:rPr>
                <w:rFonts w:ascii="Times New Roman" w:hAnsi="Times New Roman" w:eastAsia="Arial Unicode MS"/>
                <w:kern w:val="3"/>
                <w:szCs w:val="20"/>
              </w:rPr>
            </w:pPr>
            <w:r w:rsidRPr="000455B0">
              <w:rPr>
                <w:rFonts w:ascii="Times New Roman" w:hAnsi="Times New Roman" w:eastAsia="Arial Unicode MS"/>
                <w:kern w:val="3"/>
                <w:szCs w:val="20"/>
              </w:rPr>
              <w:t>95</w:t>
            </w:r>
          </w:p>
        </w:tc>
        <w:tc>
          <w:tcPr>
            <w:tcW w:w="2575" w:type="dxa"/>
            <w:tcBorders>
              <w:bottom w:val="single" w:color="009EE0" w:sz="2" w:space="0"/>
            </w:tcBorders>
            <w:tcMar>
              <w:top w:w="22" w:type="dxa"/>
              <w:left w:w="28" w:type="dxa"/>
              <w:bottom w:w="22" w:type="dxa"/>
              <w:right w:w="28" w:type="dxa"/>
            </w:tcMar>
          </w:tcPr>
          <w:p w:rsidRPr="000455B0" w:rsidR="000455B0" w:rsidP="00072A81" w:rsidRDefault="000455B0" w14:paraId="1CA4989A" w14:textId="77777777">
            <w:pPr>
              <w:keepNext/>
              <w:keepLines/>
              <w:widowControl w:val="0"/>
              <w:autoSpaceDN w:val="0"/>
              <w:textAlignment w:val="baseline"/>
              <w:rPr>
                <w:rFonts w:ascii="Times New Roman" w:hAnsi="Times New Roman" w:eastAsia="Arial Unicode MS"/>
                <w:kern w:val="3"/>
                <w:szCs w:val="20"/>
              </w:rPr>
            </w:pPr>
            <w:r w:rsidRPr="000455B0">
              <w:rPr>
                <w:rFonts w:ascii="Times New Roman" w:hAnsi="Times New Roman" w:eastAsia="Arial Unicode MS"/>
                <w:kern w:val="3"/>
                <w:szCs w:val="20"/>
              </w:rPr>
              <w:t>Apparaat Kerndepartement</w:t>
            </w:r>
          </w:p>
        </w:tc>
        <w:tc>
          <w:tcPr>
            <w:tcW w:w="2595" w:type="dxa"/>
            <w:tcBorders>
              <w:bottom w:val="single" w:color="009EE0" w:sz="2" w:space="0"/>
            </w:tcBorders>
            <w:tcMar>
              <w:top w:w="22" w:type="dxa"/>
              <w:left w:w="28" w:type="dxa"/>
              <w:bottom w:w="22" w:type="dxa"/>
              <w:right w:w="28" w:type="dxa"/>
            </w:tcMar>
          </w:tcPr>
          <w:p w:rsidRPr="000455B0" w:rsidR="000455B0" w:rsidP="00072A81" w:rsidRDefault="000455B0" w14:paraId="717F038A" w14:textId="77777777">
            <w:pPr>
              <w:keepNext/>
              <w:keepLines/>
              <w:widowControl w:val="0"/>
              <w:autoSpaceDN w:val="0"/>
              <w:jc w:val="right"/>
              <w:textAlignment w:val="baseline"/>
              <w:rPr>
                <w:rFonts w:ascii="Times New Roman" w:hAnsi="Times New Roman" w:eastAsia="Arial Unicode MS"/>
                <w:kern w:val="3"/>
                <w:szCs w:val="20"/>
              </w:rPr>
            </w:pPr>
            <w:r w:rsidRPr="000455B0">
              <w:rPr>
                <w:rFonts w:ascii="Times New Roman" w:hAnsi="Times New Roman" w:eastAsia="Arial Unicode MS"/>
                <w:kern w:val="3"/>
                <w:szCs w:val="20"/>
              </w:rPr>
              <w:t>422.538</w:t>
            </w:r>
          </w:p>
        </w:tc>
        <w:tc>
          <w:tcPr>
            <w:tcW w:w="2152" w:type="dxa"/>
            <w:tcBorders>
              <w:bottom w:val="single" w:color="009EE0" w:sz="2" w:space="0"/>
            </w:tcBorders>
            <w:tcMar>
              <w:top w:w="22" w:type="dxa"/>
              <w:left w:w="28" w:type="dxa"/>
              <w:bottom w:w="22" w:type="dxa"/>
              <w:right w:w="28" w:type="dxa"/>
            </w:tcMar>
          </w:tcPr>
          <w:p w:rsidRPr="000455B0" w:rsidR="000455B0" w:rsidP="00072A81" w:rsidRDefault="000455B0" w14:paraId="30B7BCCB" w14:textId="77777777">
            <w:pPr>
              <w:keepNext/>
              <w:keepLines/>
              <w:widowControl w:val="0"/>
              <w:autoSpaceDN w:val="0"/>
              <w:jc w:val="right"/>
              <w:textAlignment w:val="baseline"/>
              <w:rPr>
                <w:rFonts w:ascii="Times New Roman" w:hAnsi="Times New Roman" w:eastAsia="Arial Unicode MS"/>
                <w:kern w:val="3"/>
                <w:szCs w:val="20"/>
              </w:rPr>
            </w:pPr>
            <w:r w:rsidRPr="000455B0">
              <w:rPr>
                <w:rFonts w:ascii="Times New Roman" w:hAnsi="Times New Roman" w:eastAsia="Arial Unicode MS"/>
                <w:kern w:val="3"/>
                <w:szCs w:val="20"/>
              </w:rPr>
              <w:t>422.538</w:t>
            </w:r>
          </w:p>
        </w:tc>
        <w:tc>
          <w:tcPr>
            <w:tcW w:w="1998" w:type="dxa"/>
            <w:tcBorders>
              <w:bottom w:val="single" w:color="009EE0" w:sz="2" w:space="0"/>
            </w:tcBorders>
            <w:tcMar>
              <w:top w:w="22" w:type="dxa"/>
              <w:left w:w="28" w:type="dxa"/>
              <w:bottom w:w="22" w:type="dxa"/>
              <w:right w:w="28" w:type="dxa"/>
            </w:tcMar>
          </w:tcPr>
          <w:p w:rsidRPr="000455B0" w:rsidR="000455B0" w:rsidP="00072A81" w:rsidRDefault="000455B0" w14:paraId="13D294BC" w14:textId="77777777">
            <w:pPr>
              <w:keepNext/>
              <w:keepLines/>
              <w:widowControl w:val="0"/>
              <w:autoSpaceDN w:val="0"/>
              <w:jc w:val="right"/>
              <w:textAlignment w:val="baseline"/>
              <w:rPr>
                <w:rFonts w:ascii="Times New Roman" w:hAnsi="Times New Roman" w:eastAsia="Arial Unicode MS"/>
                <w:kern w:val="3"/>
                <w:szCs w:val="20"/>
              </w:rPr>
            </w:pPr>
            <w:r w:rsidRPr="000455B0">
              <w:rPr>
                <w:rFonts w:ascii="Times New Roman" w:hAnsi="Times New Roman" w:eastAsia="Arial Unicode MS"/>
                <w:kern w:val="3"/>
                <w:szCs w:val="20"/>
              </w:rPr>
              <w:t>510</w:t>
            </w:r>
          </w:p>
        </w:tc>
      </w:tr>
    </w:tbl>
    <w:p w:rsidR="00B87F9A" w:rsidP="00B87F9A" w:rsidRDefault="00B87F9A" w14:paraId="4F0B3F6E" w14:textId="77777777">
      <w:pPr>
        <w:rPr>
          <w:rFonts w:ascii="Times New Roman" w:hAnsi="Times New Roman" w:eastAsia="Arial Unicode MS"/>
          <w:sz w:val="24"/>
        </w:rPr>
      </w:pPr>
    </w:p>
    <w:tbl>
      <w:tblPr>
        <w:tblW w:w="9694" w:type="dxa"/>
        <w:tblCellMar>
          <w:left w:w="10" w:type="dxa"/>
          <w:right w:w="10" w:type="dxa"/>
        </w:tblCellMar>
        <w:tblLook w:val="0000" w:firstRow="0" w:lastRow="0" w:firstColumn="0" w:lastColumn="0" w:noHBand="0" w:noVBand="0"/>
      </w:tblPr>
      <w:tblGrid>
        <w:gridCol w:w="3723"/>
        <w:gridCol w:w="1938"/>
        <w:gridCol w:w="2095"/>
        <w:gridCol w:w="1938"/>
      </w:tblGrid>
      <w:tr w:rsidRPr="00867E37" w:rsidR="00867E37" w:rsidTr="00072A81" w14:paraId="39578470" w14:textId="77777777">
        <w:trPr>
          <w:tblHeader/>
        </w:trPr>
        <w:tc>
          <w:tcPr>
            <w:tcW w:w="9694" w:type="dxa"/>
            <w:gridSpan w:val="4"/>
            <w:tcMar>
              <w:top w:w="22" w:type="dxa"/>
              <w:left w:w="113" w:type="dxa"/>
              <w:bottom w:w="22" w:type="dxa"/>
            </w:tcMar>
          </w:tcPr>
          <w:p w:rsidRPr="00867E37" w:rsidR="00867E37" w:rsidP="00867E37" w:rsidRDefault="00867E37" w14:paraId="56F969AA" w14:textId="77777777">
            <w:pPr>
              <w:keepNext/>
              <w:keepLines/>
              <w:widowControl w:val="0"/>
              <w:shd w:val="clear" w:color="auto" w:fill="009EE0"/>
              <w:autoSpaceDN w:val="0"/>
              <w:spacing w:after="20" w:line="220" w:lineRule="exact"/>
              <w:textAlignment w:val="baseline"/>
              <w:rPr>
                <w:rFonts w:ascii="Times New Roman" w:hAnsi="Times New Roman" w:eastAsia="Arial Unicode MS"/>
                <w:color w:val="FFFFFF"/>
                <w:kern w:val="3"/>
                <w:sz w:val="18"/>
                <w:szCs w:val="18"/>
              </w:rPr>
            </w:pPr>
            <w:r w:rsidRPr="00867E37">
              <w:rPr>
                <w:rFonts w:ascii="Times New Roman" w:hAnsi="Times New Roman" w:eastAsia="Arial Unicode MS"/>
                <w:color w:val="FFFFFF"/>
                <w:kern w:val="3"/>
                <w:sz w:val="18"/>
                <w:szCs w:val="18"/>
              </w:rPr>
              <w:t>Vastgestelde begrotingsstaat inzake de baten-lastenagentschappen voor het jaar 2026 (bedragen x € 1.000)</w:t>
            </w:r>
          </w:p>
        </w:tc>
      </w:tr>
      <w:tr w:rsidRPr="00867E37" w:rsidR="00867E37" w:rsidTr="00072A81" w14:paraId="1E4B8BA1" w14:textId="77777777">
        <w:trPr>
          <w:tblHeader/>
        </w:trPr>
        <w:tc>
          <w:tcPr>
            <w:tcW w:w="3723" w:type="dxa"/>
            <w:tcBorders>
              <w:top w:val="single" w:color="000000" w:sz="2" w:space="0"/>
            </w:tcBorders>
            <w:tcMar>
              <w:top w:w="28" w:type="dxa"/>
              <w:bottom w:w="28" w:type="dxa"/>
              <w:right w:w="28" w:type="dxa"/>
            </w:tcMar>
          </w:tcPr>
          <w:p w:rsidRPr="00867E37" w:rsidR="00867E37" w:rsidP="00867E37" w:rsidRDefault="00867E37" w14:paraId="6D8082D1" w14:textId="77777777">
            <w:pPr>
              <w:keepNext/>
              <w:keepLines/>
              <w:widowControl w:val="0"/>
              <w:autoSpaceDN w:val="0"/>
              <w:textAlignment w:val="baseline"/>
              <w:rPr>
                <w:rFonts w:ascii="Times New Roman" w:hAnsi="Times New Roman" w:eastAsia="Arial Unicode MS"/>
                <w:color w:val="000000"/>
                <w:kern w:val="3"/>
                <w:sz w:val="18"/>
                <w:szCs w:val="18"/>
              </w:rPr>
            </w:pPr>
          </w:p>
        </w:tc>
        <w:tc>
          <w:tcPr>
            <w:tcW w:w="1938" w:type="dxa"/>
            <w:tcBorders>
              <w:top w:val="single" w:color="000000" w:sz="2" w:space="0"/>
            </w:tcBorders>
            <w:tcMar>
              <w:top w:w="28" w:type="dxa"/>
              <w:left w:w="28" w:type="dxa"/>
              <w:bottom w:w="28" w:type="dxa"/>
              <w:right w:w="28" w:type="dxa"/>
            </w:tcMar>
          </w:tcPr>
          <w:p w:rsidRPr="00867E37" w:rsidR="00867E37" w:rsidP="00867E37" w:rsidRDefault="00867E37" w14:paraId="76278CB9" w14:textId="77777777">
            <w:pPr>
              <w:keepNext/>
              <w:keepLines/>
              <w:widowControl w:val="0"/>
              <w:autoSpaceDN w:val="0"/>
              <w:textAlignment w:val="baseline"/>
              <w:rPr>
                <w:rFonts w:ascii="Times New Roman" w:hAnsi="Times New Roman" w:eastAsia="Arial Unicode MS"/>
                <w:color w:val="000000"/>
                <w:kern w:val="3"/>
                <w:sz w:val="18"/>
                <w:szCs w:val="18"/>
              </w:rPr>
            </w:pPr>
          </w:p>
        </w:tc>
        <w:tc>
          <w:tcPr>
            <w:tcW w:w="2095" w:type="dxa"/>
            <w:tcBorders>
              <w:top w:val="single" w:color="000000" w:sz="2" w:space="0"/>
            </w:tcBorders>
            <w:tcMar>
              <w:top w:w="28" w:type="dxa"/>
              <w:left w:w="28" w:type="dxa"/>
              <w:bottom w:w="28" w:type="dxa"/>
              <w:right w:w="28" w:type="dxa"/>
            </w:tcMar>
          </w:tcPr>
          <w:p w:rsidRPr="00867E37" w:rsidR="00867E37" w:rsidP="00867E37" w:rsidRDefault="00867E37" w14:paraId="664E9EB3" w14:textId="77777777">
            <w:pPr>
              <w:keepNext/>
              <w:keepLines/>
              <w:widowControl w:val="0"/>
              <w:autoSpaceDN w:val="0"/>
              <w:textAlignment w:val="baseline"/>
              <w:rPr>
                <w:rFonts w:ascii="Times New Roman" w:hAnsi="Times New Roman" w:eastAsia="Arial Unicode MS"/>
                <w:color w:val="000000"/>
                <w:kern w:val="3"/>
                <w:sz w:val="18"/>
                <w:szCs w:val="18"/>
              </w:rPr>
            </w:pPr>
          </w:p>
        </w:tc>
        <w:tc>
          <w:tcPr>
            <w:tcW w:w="1938" w:type="dxa"/>
            <w:tcBorders>
              <w:top w:val="single" w:color="000000" w:sz="2" w:space="0"/>
            </w:tcBorders>
            <w:tcMar>
              <w:top w:w="28" w:type="dxa"/>
              <w:left w:w="28" w:type="dxa"/>
              <w:bottom w:w="28" w:type="dxa"/>
              <w:right w:w="28" w:type="dxa"/>
            </w:tcMar>
          </w:tcPr>
          <w:p w:rsidRPr="00867E37" w:rsidR="00867E37" w:rsidP="00867E37" w:rsidRDefault="00867E37" w14:paraId="712B1EDA" w14:textId="77777777">
            <w:pPr>
              <w:keepNext/>
              <w:keepLines/>
              <w:widowControl w:val="0"/>
              <w:autoSpaceDN w:val="0"/>
              <w:textAlignment w:val="baseline"/>
              <w:rPr>
                <w:rFonts w:ascii="Times New Roman" w:hAnsi="Times New Roman" w:eastAsia="Arial Unicode MS"/>
                <w:color w:val="000000"/>
                <w:kern w:val="3"/>
                <w:sz w:val="18"/>
                <w:szCs w:val="18"/>
              </w:rPr>
            </w:pPr>
          </w:p>
        </w:tc>
      </w:tr>
      <w:tr w:rsidRPr="00867E37" w:rsidR="00867E37" w:rsidTr="00072A81" w14:paraId="67EC0760" w14:textId="77777777">
        <w:trPr>
          <w:tblHeader/>
        </w:trPr>
        <w:tc>
          <w:tcPr>
            <w:tcW w:w="3723" w:type="dxa"/>
            <w:tcBorders>
              <w:bottom w:val="single" w:color="009EE0" w:sz="2" w:space="0"/>
            </w:tcBorders>
            <w:tcMar>
              <w:top w:w="28" w:type="dxa"/>
              <w:bottom w:w="28" w:type="dxa"/>
              <w:right w:w="28" w:type="dxa"/>
            </w:tcMar>
          </w:tcPr>
          <w:p w:rsidRPr="00867E37" w:rsidR="00867E37" w:rsidP="00867E37" w:rsidRDefault="00867E37" w14:paraId="533871D5" w14:textId="77777777">
            <w:pPr>
              <w:keepNext/>
              <w:keepLines/>
              <w:widowControl w:val="0"/>
              <w:autoSpaceDN w:val="0"/>
              <w:textAlignment w:val="baseline"/>
              <w:rPr>
                <w:rFonts w:ascii="Times New Roman" w:hAnsi="Times New Roman" w:eastAsia="Arial Unicode MS"/>
                <w:color w:val="000000"/>
                <w:kern w:val="3"/>
                <w:sz w:val="18"/>
                <w:szCs w:val="18"/>
              </w:rPr>
            </w:pPr>
            <w:r w:rsidRPr="00867E37">
              <w:rPr>
                <w:rFonts w:ascii="Times New Roman" w:hAnsi="Times New Roman" w:eastAsia="Arial Unicode MS"/>
                <w:color w:val="000000"/>
                <w:kern w:val="3"/>
                <w:sz w:val="18"/>
                <w:szCs w:val="18"/>
              </w:rPr>
              <w:t>Naam</w:t>
            </w:r>
          </w:p>
        </w:tc>
        <w:tc>
          <w:tcPr>
            <w:tcW w:w="1938" w:type="dxa"/>
            <w:tcBorders>
              <w:bottom w:val="single" w:color="009EE0" w:sz="2" w:space="0"/>
            </w:tcBorders>
            <w:tcMar>
              <w:top w:w="28" w:type="dxa"/>
              <w:left w:w="28" w:type="dxa"/>
              <w:bottom w:w="28" w:type="dxa"/>
              <w:right w:w="28" w:type="dxa"/>
            </w:tcMar>
          </w:tcPr>
          <w:p w:rsidRPr="00867E37" w:rsidR="00867E37" w:rsidP="00867E37" w:rsidRDefault="00867E37" w14:paraId="3773EA1F" w14:textId="77777777">
            <w:pPr>
              <w:keepNext/>
              <w:keepLines/>
              <w:widowControl w:val="0"/>
              <w:autoSpaceDN w:val="0"/>
              <w:jc w:val="right"/>
              <w:textAlignment w:val="baseline"/>
              <w:rPr>
                <w:rFonts w:ascii="Times New Roman" w:hAnsi="Times New Roman" w:eastAsia="Arial Unicode MS"/>
                <w:color w:val="000000"/>
                <w:kern w:val="3"/>
                <w:sz w:val="18"/>
                <w:szCs w:val="18"/>
              </w:rPr>
            </w:pPr>
            <w:r w:rsidRPr="00867E37">
              <w:rPr>
                <w:rFonts w:ascii="Times New Roman" w:hAnsi="Times New Roman" w:eastAsia="Arial Unicode MS"/>
                <w:color w:val="000000"/>
                <w:kern w:val="3"/>
                <w:sz w:val="18"/>
                <w:szCs w:val="18"/>
              </w:rPr>
              <w:t>Baten</w:t>
            </w:r>
          </w:p>
        </w:tc>
        <w:tc>
          <w:tcPr>
            <w:tcW w:w="2095" w:type="dxa"/>
            <w:tcBorders>
              <w:bottom w:val="single" w:color="009EE0" w:sz="2" w:space="0"/>
            </w:tcBorders>
            <w:tcMar>
              <w:top w:w="28" w:type="dxa"/>
              <w:left w:w="28" w:type="dxa"/>
              <w:bottom w:w="28" w:type="dxa"/>
              <w:right w:w="28" w:type="dxa"/>
            </w:tcMar>
          </w:tcPr>
          <w:p w:rsidRPr="00867E37" w:rsidR="00867E37" w:rsidP="00867E37" w:rsidRDefault="00867E37" w14:paraId="74E976C2" w14:textId="77777777">
            <w:pPr>
              <w:keepNext/>
              <w:keepLines/>
              <w:widowControl w:val="0"/>
              <w:autoSpaceDN w:val="0"/>
              <w:jc w:val="right"/>
              <w:textAlignment w:val="baseline"/>
              <w:rPr>
                <w:rFonts w:ascii="Times New Roman" w:hAnsi="Times New Roman" w:eastAsia="Arial Unicode MS"/>
                <w:color w:val="000000"/>
                <w:kern w:val="3"/>
                <w:sz w:val="18"/>
                <w:szCs w:val="18"/>
              </w:rPr>
            </w:pPr>
            <w:r w:rsidRPr="00867E37">
              <w:rPr>
                <w:rFonts w:ascii="Times New Roman" w:hAnsi="Times New Roman" w:eastAsia="Arial Unicode MS"/>
                <w:color w:val="000000"/>
                <w:kern w:val="3"/>
                <w:sz w:val="18"/>
                <w:szCs w:val="18"/>
              </w:rPr>
              <w:t>Lasten</w:t>
            </w:r>
          </w:p>
        </w:tc>
        <w:tc>
          <w:tcPr>
            <w:tcW w:w="1938" w:type="dxa"/>
            <w:tcBorders>
              <w:bottom w:val="single" w:color="009EE0" w:sz="2" w:space="0"/>
            </w:tcBorders>
            <w:tcMar>
              <w:top w:w="28" w:type="dxa"/>
              <w:left w:w="28" w:type="dxa"/>
              <w:bottom w:w="28" w:type="dxa"/>
              <w:right w:w="28" w:type="dxa"/>
            </w:tcMar>
          </w:tcPr>
          <w:p w:rsidRPr="00867E37" w:rsidR="00867E37" w:rsidP="00867E37" w:rsidRDefault="00867E37" w14:paraId="3B7DE5F7" w14:textId="77777777">
            <w:pPr>
              <w:keepNext/>
              <w:keepLines/>
              <w:widowControl w:val="0"/>
              <w:autoSpaceDN w:val="0"/>
              <w:jc w:val="right"/>
              <w:textAlignment w:val="baseline"/>
              <w:rPr>
                <w:rFonts w:ascii="Times New Roman" w:hAnsi="Times New Roman" w:eastAsia="Arial Unicode MS"/>
                <w:color w:val="000000"/>
                <w:kern w:val="3"/>
                <w:sz w:val="18"/>
                <w:szCs w:val="18"/>
              </w:rPr>
            </w:pPr>
            <w:r w:rsidRPr="00867E37">
              <w:rPr>
                <w:rFonts w:ascii="Times New Roman" w:hAnsi="Times New Roman" w:eastAsia="Arial Unicode MS"/>
                <w:color w:val="000000"/>
                <w:kern w:val="3"/>
                <w:sz w:val="18"/>
                <w:szCs w:val="18"/>
              </w:rPr>
              <w:t>Saldo baten en lasten</w:t>
            </w:r>
          </w:p>
        </w:tc>
      </w:tr>
      <w:tr w:rsidRPr="00867E37" w:rsidR="00867E37" w:rsidTr="00072A81" w14:paraId="407B9327" w14:textId="77777777">
        <w:tc>
          <w:tcPr>
            <w:tcW w:w="3723" w:type="dxa"/>
            <w:tcBorders>
              <w:bottom w:val="single" w:color="009EE0" w:sz="2" w:space="0"/>
            </w:tcBorders>
            <w:tcMar>
              <w:top w:w="22" w:type="dxa"/>
              <w:bottom w:w="22" w:type="dxa"/>
              <w:right w:w="28" w:type="dxa"/>
            </w:tcMar>
          </w:tcPr>
          <w:p w:rsidRPr="00867E37" w:rsidR="00867E37" w:rsidP="00867E37" w:rsidRDefault="00867E37" w14:paraId="64E3D520" w14:textId="77777777">
            <w:pPr>
              <w:keepNext/>
              <w:keepLines/>
              <w:widowControl w:val="0"/>
              <w:autoSpaceDN w:val="0"/>
              <w:textAlignment w:val="baseline"/>
              <w:rPr>
                <w:rFonts w:ascii="Times New Roman" w:hAnsi="Times New Roman" w:eastAsia="Arial Unicode MS"/>
                <w:kern w:val="3"/>
                <w:sz w:val="18"/>
                <w:szCs w:val="18"/>
              </w:rPr>
            </w:pPr>
            <w:r w:rsidRPr="00867E37">
              <w:rPr>
                <w:rFonts w:ascii="Times New Roman" w:hAnsi="Times New Roman" w:eastAsia="Arial Unicode MS"/>
                <w:kern w:val="3"/>
                <w:sz w:val="18"/>
                <w:szCs w:val="18"/>
              </w:rPr>
              <w:t>Dienst Uitvoering Onderwijs (DUO)</w:t>
            </w:r>
          </w:p>
        </w:tc>
        <w:tc>
          <w:tcPr>
            <w:tcW w:w="1938" w:type="dxa"/>
            <w:tcBorders>
              <w:bottom w:val="single" w:color="009EE0" w:sz="2" w:space="0"/>
            </w:tcBorders>
            <w:tcMar>
              <w:top w:w="22" w:type="dxa"/>
              <w:left w:w="28" w:type="dxa"/>
              <w:bottom w:w="22" w:type="dxa"/>
              <w:right w:w="28" w:type="dxa"/>
            </w:tcMar>
          </w:tcPr>
          <w:p w:rsidRPr="00867E37" w:rsidR="00867E37" w:rsidP="00867E37" w:rsidRDefault="00867E37" w14:paraId="13741202" w14:textId="77777777">
            <w:pPr>
              <w:keepNext/>
              <w:keepLines/>
              <w:widowControl w:val="0"/>
              <w:autoSpaceDN w:val="0"/>
              <w:jc w:val="right"/>
              <w:textAlignment w:val="baseline"/>
              <w:rPr>
                <w:rFonts w:ascii="Times New Roman" w:hAnsi="Times New Roman" w:eastAsia="Arial Unicode MS"/>
                <w:kern w:val="3"/>
                <w:sz w:val="18"/>
                <w:szCs w:val="18"/>
              </w:rPr>
            </w:pPr>
            <w:r w:rsidRPr="00867E37">
              <w:rPr>
                <w:rFonts w:ascii="Times New Roman" w:hAnsi="Times New Roman" w:eastAsia="Arial Unicode MS"/>
                <w:kern w:val="3"/>
                <w:sz w:val="18"/>
                <w:szCs w:val="18"/>
              </w:rPr>
              <w:t>630.371</w:t>
            </w:r>
          </w:p>
        </w:tc>
        <w:tc>
          <w:tcPr>
            <w:tcW w:w="2095" w:type="dxa"/>
            <w:tcBorders>
              <w:bottom w:val="single" w:color="009EE0" w:sz="2" w:space="0"/>
            </w:tcBorders>
            <w:tcMar>
              <w:top w:w="22" w:type="dxa"/>
              <w:left w:w="28" w:type="dxa"/>
              <w:bottom w:w="22" w:type="dxa"/>
              <w:right w:w="28" w:type="dxa"/>
            </w:tcMar>
          </w:tcPr>
          <w:p w:rsidRPr="00867E37" w:rsidR="00867E37" w:rsidP="00867E37" w:rsidRDefault="00867E37" w14:paraId="66E380FC" w14:textId="77777777">
            <w:pPr>
              <w:keepNext/>
              <w:keepLines/>
              <w:widowControl w:val="0"/>
              <w:autoSpaceDN w:val="0"/>
              <w:jc w:val="right"/>
              <w:textAlignment w:val="baseline"/>
              <w:rPr>
                <w:rFonts w:ascii="Times New Roman" w:hAnsi="Times New Roman" w:eastAsia="Arial Unicode MS"/>
                <w:kern w:val="3"/>
                <w:sz w:val="18"/>
                <w:szCs w:val="18"/>
              </w:rPr>
            </w:pPr>
            <w:r w:rsidRPr="00867E37">
              <w:rPr>
                <w:rFonts w:ascii="Times New Roman" w:hAnsi="Times New Roman" w:eastAsia="Arial Unicode MS"/>
                <w:kern w:val="3"/>
                <w:sz w:val="18"/>
                <w:szCs w:val="18"/>
              </w:rPr>
              <w:t>630.371</w:t>
            </w:r>
          </w:p>
        </w:tc>
        <w:tc>
          <w:tcPr>
            <w:tcW w:w="1938" w:type="dxa"/>
            <w:tcBorders>
              <w:bottom w:val="single" w:color="009EE0" w:sz="2" w:space="0"/>
            </w:tcBorders>
            <w:tcMar>
              <w:top w:w="22" w:type="dxa"/>
              <w:left w:w="28" w:type="dxa"/>
              <w:bottom w:w="22" w:type="dxa"/>
              <w:right w:w="28" w:type="dxa"/>
            </w:tcMar>
          </w:tcPr>
          <w:p w:rsidRPr="00867E37" w:rsidR="00867E37" w:rsidP="00867E37" w:rsidRDefault="00867E37" w14:paraId="40D82E78" w14:textId="77777777">
            <w:pPr>
              <w:keepNext/>
              <w:keepLines/>
              <w:widowControl w:val="0"/>
              <w:autoSpaceDN w:val="0"/>
              <w:jc w:val="right"/>
              <w:textAlignment w:val="baseline"/>
              <w:rPr>
                <w:rFonts w:ascii="Times New Roman" w:hAnsi="Times New Roman" w:eastAsia="Arial Unicode MS"/>
                <w:kern w:val="3"/>
                <w:sz w:val="18"/>
                <w:szCs w:val="18"/>
              </w:rPr>
            </w:pPr>
            <w:r w:rsidRPr="00867E37">
              <w:rPr>
                <w:rFonts w:ascii="Times New Roman" w:hAnsi="Times New Roman" w:eastAsia="Arial Unicode MS"/>
                <w:kern w:val="3"/>
                <w:sz w:val="18"/>
                <w:szCs w:val="18"/>
              </w:rPr>
              <w:t>0</w:t>
            </w:r>
          </w:p>
        </w:tc>
      </w:tr>
      <w:tr w:rsidRPr="00867E37" w:rsidR="00867E37" w:rsidTr="00072A81" w14:paraId="5FB87A21" w14:textId="77777777">
        <w:tc>
          <w:tcPr>
            <w:tcW w:w="3723" w:type="dxa"/>
            <w:tcBorders>
              <w:bottom w:val="single" w:color="009EE0" w:sz="2" w:space="0"/>
            </w:tcBorders>
            <w:tcMar>
              <w:top w:w="22" w:type="dxa"/>
              <w:bottom w:w="22" w:type="dxa"/>
              <w:right w:w="28" w:type="dxa"/>
            </w:tcMar>
          </w:tcPr>
          <w:p w:rsidRPr="00867E37" w:rsidR="00867E37" w:rsidP="00867E37" w:rsidRDefault="00867E37" w14:paraId="5FC905AD" w14:textId="77777777">
            <w:pPr>
              <w:keepNext/>
              <w:keepLines/>
              <w:widowControl w:val="0"/>
              <w:autoSpaceDN w:val="0"/>
              <w:textAlignment w:val="baseline"/>
              <w:rPr>
                <w:rFonts w:ascii="Times New Roman" w:hAnsi="Times New Roman" w:eastAsia="Arial Unicode MS"/>
                <w:kern w:val="3"/>
                <w:sz w:val="18"/>
                <w:szCs w:val="18"/>
              </w:rPr>
            </w:pPr>
            <w:r w:rsidRPr="00867E37">
              <w:rPr>
                <w:rFonts w:ascii="Times New Roman" w:hAnsi="Times New Roman" w:eastAsia="Arial Unicode MS"/>
                <w:kern w:val="3"/>
                <w:sz w:val="18"/>
                <w:szCs w:val="18"/>
              </w:rPr>
              <w:t>Nationaal Archief (NA)</w:t>
            </w:r>
          </w:p>
        </w:tc>
        <w:tc>
          <w:tcPr>
            <w:tcW w:w="1938" w:type="dxa"/>
            <w:tcBorders>
              <w:bottom w:val="single" w:color="009EE0" w:sz="2" w:space="0"/>
            </w:tcBorders>
            <w:tcMar>
              <w:top w:w="22" w:type="dxa"/>
              <w:left w:w="28" w:type="dxa"/>
              <w:bottom w:w="22" w:type="dxa"/>
              <w:right w:w="28" w:type="dxa"/>
            </w:tcMar>
          </w:tcPr>
          <w:p w:rsidRPr="00867E37" w:rsidR="00867E37" w:rsidP="00867E37" w:rsidRDefault="00867E37" w14:paraId="3DEB94C4" w14:textId="77777777">
            <w:pPr>
              <w:keepNext/>
              <w:keepLines/>
              <w:widowControl w:val="0"/>
              <w:autoSpaceDN w:val="0"/>
              <w:jc w:val="right"/>
              <w:textAlignment w:val="baseline"/>
              <w:rPr>
                <w:rFonts w:ascii="Times New Roman" w:hAnsi="Times New Roman" w:eastAsia="Arial Unicode MS"/>
                <w:kern w:val="3"/>
                <w:sz w:val="18"/>
                <w:szCs w:val="18"/>
              </w:rPr>
            </w:pPr>
            <w:r w:rsidRPr="00867E37">
              <w:rPr>
                <w:rFonts w:ascii="Times New Roman" w:hAnsi="Times New Roman" w:eastAsia="Arial Unicode MS"/>
                <w:kern w:val="3"/>
                <w:sz w:val="18"/>
                <w:szCs w:val="18"/>
              </w:rPr>
              <w:t>79.300</w:t>
            </w:r>
          </w:p>
        </w:tc>
        <w:tc>
          <w:tcPr>
            <w:tcW w:w="2095" w:type="dxa"/>
            <w:tcBorders>
              <w:bottom w:val="single" w:color="009EE0" w:sz="2" w:space="0"/>
            </w:tcBorders>
            <w:tcMar>
              <w:top w:w="22" w:type="dxa"/>
              <w:left w:w="28" w:type="dxa"/>
              <w:bottom w:w="22" w:type="dxa"/>
              <w:right w:w="28" w:type="dxa"/>
            </w:tcMar>
          </w:tcPr>
          <w:p w:rsidRPr="00867E37" w:rsidR="00867E37" w:rsidP="00867E37" w:rsidRDefault="00867E37" w14:paraId="11B6F1A8" w14:textId="77777777">
            <w:pPr>
              <w:keepNext/>
              <w:keepLines/>
              <w:widowControl w:val="0"/>
              <w:autoSpaceDN w:val="0"/>
              <w:jc w:val="right"/>
              <w:textAlignment w:val="baseline"/>
              <w:rPr>
                <w:rFonts w:ascii="Times New Roman" w:hAnsi="Times New Roman" w:eastAsia="Arial Unicode MS"/>
                <w:kern w:val="3"/>
                <w:sz w:val="18"/>
                <w:szCs w:val="18"/>
              </w:rPr>
            </w:pPr>
            <w:r w:rsidRPr="00867E37">
              <w:rPr>
                <w:rFonts w:ascii="Times New Roman" w:hAnsi="Times New Roman" w:eastAsia="Arial Unicode MS"/>
                <w:kern w:val="3"/>
                <w:sz w:val="18"/>
                <w:szCs w:val="18"/>
              </w:rPr>
              <w:t>79.300</w:t>
            </w:r>
          </w:p>
        </w:tc>
        <w:tc>
          <w:tcPr>
            <w:tcW w:w="1938" w:type="dxa"/>
            <w:tcBorders>
              <w:bottom w:val="single" w:color="009EE0" w:sz="2" w:space="0"/>
            </w:tcBorders>
            <w:tcMar>
              <w:top w:w="22" w:type="dxa"/>
              <w:left w:w="28" w:type="dxa"/>
              <w:bottom w:w="22" w:type="dxa"/>
              <w:right w:w="28" w:type="dxa"/>
            </w:tcMar>
          </w:tcPr>
          <w:p w:rsidRPr="00867E37" w:rsidR="00867E37" w:rsidP="00867E37" w:rsidRDefault="00867E37" w14:paraId="32617454" w14:textId="77777777">
            <w:pPr>
              <w:keepNext/>
              <w:keepLines/>
              <w:widowControl w:val="0"/>
              <w:autoSpaceDN w:val="0"/>
              <w:jc w:val="right"/>
              <w:textAlignment w:val="baseline"/>
              <w:rPr>
                <w:rFonts w:ascii="Times New Roman" w:hAnsi="Times New Roman" w:eastAsia="Arial Unicode MS"/>
                <w:kern w:val="3"/>
                <w:sz w:val="18"/>
                <w:szCs w:val="18"/>
              </w:rPr>
            </w:pPr>
            <w:r w:rsidRPr="00867E37">
              <w:rPr>
                <w:rFonts w:ascii="Times New Roman" w:hAnsi="Times New Roman" w:eastAsia="Arial Unicode MS"/>
                <w:kern w:val="3"/>
                <w:sz w:val="18"/>
                <w:szCs w:val="18"/>
              </w:rPr>
              <w:t>0</w:t>
            </w:r>
          </w:p>
        </w:tc>
      </w:tr>
      <w:tr w:rsidRPr="00867E37" w:rsidR="00867E37" w:rsidTr="00072A81" w14:paraId="7D4067CF" w14:textId="77777777">
        <w:tc>
          <w:tcPr>
            <w:tcW w:w="3723" w:type="dxa"/>
            <w:tcBorders>
              <w:bottom w:val="single" w:color="009EE0" w:sz="2" w:space="0"/>
            </w:tcBorders>
            <w:tcMar>
              <w:top w:w="22" w:type="dxa"/>
              <w:bottom w:w="22" w:type="dxa"/>
              <w:right w:w="28" w:type="dxa"/>
            </w:tcMar>
          </w:tcPr>
          <w:p w:rsidRPr="00867E37" w:rsidR="00867E37" w:rsidP="00867E37" w:rsidRDefault="00867E37" w14:paraId="433225FF" w14:textId="77777777">
            <w:pPr>
              <w:keepNext/>
              <w:keepLines/>
              <w:widowControl w:val="0"/>
              <w:autoSpaceDN w:val="0"/>
              <w:textAlignment w:val="baseline"/>
              <w:rPr>
                <w:rFonts w:ascii="Times New Roman" w:hAnsi="Times New Roman" w:eastAsia="Arial Unicode MS"/>
                <w:kern w:val="3"/>
                <w:sz w:val="18"/>
                <w:szCs w:val="18"/>
              </w:rPr>
            </w:pPr>
            <w:r w:rsidRPr="00867E37">
              <w:rPr>
                <w:rFonts w:ascii="Times New Roman" w:hAnsi="Times New Roman" w:eastAsia="Arial Unicode MS"/>
                <w:b/>
                <w:kern w:val="3"/>
                <w:sz w:val="18"/>
                <w:szCs w:val="18"/>
              </w:rPr>
              <w:t>Totaal</w:t>
            </w:r>
          </w:p>
        </w:tc>
        <w:tc>
          <w:tcPr>
            <w:tcW w:w="1938" w:type="dxa"/>
            <w:tcBorders>
              <w:bottom w:val="single" w:color="009EE0" w:sz="2" w:space="0"/>
            </w:tcBorders>
            <w:tcMar>
              <w:top w:w="22" w:type="dxa"/>
              <w:left w:w="28" w:type="dxa"/>
              <w:bottom w:w="22" w:type="dxa"/>
              <w:right w:w="28" w:type="dxa"/>
            </w:tcMar>
          </w:tcPr>
          <w:p w:rsidRPr="00867E37" w:rsidR="00867E37" w:rsidP="00867E37" w:rsidRDefault="00867E37" w14:paraId="75E87197" w14:textId="77777777">
            <w:pPr>
              <w:keepNext/>
              <w:keepLines/>
              <w:widowControl w:val="0"/>
              <w:autoSpaceDN w:val="0"/>
              <w:jc w:val="right"/>
              <w:textAlignment w:val="baseline"/>
              <w:rPr>
                <w:rFonts w:ascii="Times New Roman" w:hAnsi="Times New Roman" w:eastAsia="Arial Unicode MS"/>
                <w:kern w:val="3"/>
                <w:sz w:val="18"/>
                <w:szCs w:val="18"/>
              </w:rPr>
            </w:pPr>
            <w:r w:rsidRPr="00867E37">
              <w:rPr>
                <w:rFonts w:ascii="Times New Roman" w:hAnsi="Times New Roman" w:eastAsia="Arial Unicode MS"/>
                <w:b/>
                <w:kern w:val="3"/>
                <w:sz w:val="18"/>
                <w:szCs w:val="18"/>
              </w:rPr>
              <w:t>630.371</w:t>
            </w:r>
          </w:p>
        </w:tc>
        <w:tc>
          <w:tcPr>
            <w:tcW w:w="2095" w:type="dxa"/>
            <w:tcBorders>
              <w:bottom w:val="single" w:color="009EE0" w:sz="2" w:space="0"/>
            </w:tcBorders>
            <w:tcMar>
              <w:top w:w="22" w:type="dxa"/>
              <w:left w:w="28" w:type="dxa"/>
              <w:bottom w:w="22" w:type="dxa"/>
              <w:right w:w="28" w:type="dxa"/>
            </w:tcMar>
          </w:tcPr>
          <w:p w:rsidRPr="00867E37" w:rsidR="00867E37" w:rsidP="00867E37" w:rsidRDefault="00867E37" w14:paraId="715A9268" w14:textId="77777777">
            <w:pPr>
              <w:keepNext/>
              <w:keepLines/>
              <w:widowControl w:val="0"/>
              <w:autoSpaceDN w:val="0"/>
              <w:jc w:val="right"/>
              <w:textAlignment w:val="baseline"/>
              <w:rPr>
                <w:rFonts w:ascii="Times New Roman" w:hAnsi="Times New Roman" w:eastAsia="Arial Unicode MS"/>
                <w:kern w:val="3"/>
                <w:sz w:val="18"/>
                <w:szCs w:val="18"/>
              </w:rPr>
            </w:pPr>
            <w:r w:rsidRPr="00867E37">
              <w:rPr>
                <w:rFonts w:ascii="Times New Roman" w:hAnsi="Times New Roman" w:eastAsia="Arial Unicode MS"/>
                <w:b/>
                <w:kern w:val="3"/>
                <w:sz w:val="18"/>
                <w:szCs w:val="18"/>
              </w:rPr>
              <w:t>630.371</w:t>
            </w:r>
          </w:p>
        </w:tc>
        <w:tc>
          <w:tcPr>
            <w:tcW w:w="1938" w:type="dxa"/>
            <w:tcBorders>
              <w:bottom w:val="single" w:color="009EE0" w:sz="2" w:space="0"/>
            </w:tcBorders>
            <w:tcMar>
              <w:top w:w="22" w:type="dxa"/>
              <w:left w:w="28" w:type="dxa"/>
              <w:bottom w:w="22" w:type="dxa"/>
              <w:right w:w="28" w:type="dxa"/>
            </w:tcMar>
          </w:tcPr>
          <w:p w:rsidRPr="00867E37" w:rsidR="00867E37" w:rsidP="00867E37" w:rsidRDefault="00867E37" w14:paraId="3AAF96FE" w14:textId="77777777">
            <w:pPr>
              <w:keepNext/>
              <w:keepLines/>
              <w:widowControl w:val="0"/>
              <w:autoSpaceDN w:val="0"/>
              <w:jc w:val="right"/>
              <w:textAlignment w:val="baseline"/>
              <w:rPr>
                <w:rFonts w:ascii="Times New Roman" w:hAnsi="Times New Roman" w:eastAsia="Arial Unicode MS"/>
                <w:kern w:val="3"/>
                <w:sz w:val="18"/>
                <w:szCs w:val="18"/>
              </w:rPr>
            </w:pPr>
            <w:r w:rsidRPr="00867E37">
              <w:rPr>
                <w:rFonts w:ascii="Times New Roman" w:hAnsi="Times New Roman" w:eastAsia="Arial Unicode MS"/>
                <w:b/>
                <w:kern w:val="3"/>
                <w:sz w:val="18"/>
                <w:szCs w:val="18"/>
              </w:rPr>
              <w:t>0</w:t>
            </w:r>
          </w:p>
        </w:tc>
      </w:tr>
      <w:tr w:rsidRPr="00867E37" w:rsidR="00867E37" w:rsidTr="00072A81" w14:paraId="242738A2" w14:textId="77777777">
        <w:tc>
          <w:tcPr>
            <w:tcW w:w="3723" w:type="dxa"/>
            <w:tcMar>
              <w:top w:w="22" w:type="dxa"/>
              <w:bottom w:w="22" w:type="dxa"/>
              <w:right w:w="28" w:type="dxa"/>
            </w:tcMar>
          </w:tcPr>
          <w:p w:rsidRPr="00867E37" w:rsidR="00867E37" w:rsidP="00867E37" w:rsidRDefault="00867E37" w14:paraId="2ADB72BA" w14:textId="77777777">
            <w:pPr>
              <w:keepNext/>
              <w:keepLines/>
              <w:widowControl w:val="0"/>
              <w:autoSpaceDN w:val="0"/>
              <w:textAlignment w:val="baseline"/>
              <w:rPr>
                <w:rFonts w:ascii="Times New Roman" w:hAnsi="Times New Roman" w:eastAsia="Arial Unicode MS"/>
                <w:kern w:val="3"/>
                <w:sz w:val="18"/>
                <w:szCs w:val="18"/>
              </w:rPr>
            </w:pPr>
          </w:p>
        </w:tc>
        <w:tc>
          <w:tcPr>
            <w:tcW w:w="1938" w:type="dxa"/>
            <w:tcMar>
              <w:top w:w="22" w:type="dxa"/>
              <w:left w:w="28" w:type="dxa"/>
              <w:bottom w:w="22" w:type="dxa"/>
              <w:right w:w="28" w:type="dxa"/>
            </w:tcMar>
          </w:tcPr>
          <w:p w:rsidRPr="00867E37" w:rsidR="00867E37" w:rsidP="00867E37" w:rsidRDefault="00867E37" w14:paraId="3FCD0D3B" w14:textId="77777777">
            <w:pPr>
              <w:keepNext/>
              <w:keepLines/>
              <w:widowControl w:val="0"/>
              <w:autoSpaceDN w:val="0"/>
              <w:textAlignment w:val="baseline"/>
              <w:rPr>
                <w:rFonts w:ascii="Times New Roman" w:hAnsi="Times New Roman" w:eastAsia="Arial Unicode MS"/>
                <w:kern w:val="3"/>
                <w:sz w:val="18"/>
                <w:szCs w:val="18"/>
              </w:rPr>
            </w:pPr>
          </w:p>
        </w:tc>
        <w:tc>
          <w:tcPr>
            <w:tcW w:w="2095" w:type="dxa"/>
            <w:tcMar>
              <w:top w:w="22" w:type="dxa"/>
              <w:left w:w="28" w:type="dxa"/>
              <w:bottom w:w="22" w:type="dxa"/>
              <w:right w:w="28" w:type="dxa"/>
            </w:tcMar>
          </w:tcPr>
          <w:p w:rsidRPr="00867E37" w:rsidR="00867E37" w:rsidP="00867E37" w:rsidRDefault="00867E37" w14:paraId="38816B19" w14:textId="77777777">
            <w:pPr>
              <w:keepNext/>
              <w:keepLines/>
              <w:widowControl w:val="0"/>
              <w:autoSpaceDN w:val="0"/>
              <w:textAlignment w:val="baseline"/>
              <w:rPr>
                <w:rFonts w:ascii="Times New Roman" w:hAnsi="Times New Roman" w:eastAsia="Arial Unicode MS"/>
                <w:kern w:val="3"/>
                <w:sz w:val="18"/>
                <w:szCs w:val="18"/>
              </w:rPr>
            </w:pPr>
          </w:p>
        </w:tc>
        <w:tc>
          <w:tcPr>
            <w:tcW w:w="1938" w:type="dxa"/>
            <w:tcMar>
              <w:top w:w="22" w:type="dxa"/>
              <w:left w:w="28" w:type="dxa"/>
              <w:bottom w:w="22" w:type="dxa"/>
              <w:right w:w="28" w:type="dxa"/>
            </w:tcMar>
          </w:tcPr>
          <w:p w:rsidRPr="00867E37" w:rsidR="00867E37" w:rsidP="00867E37" w:rsidRDefault="00867E37" w14:paraId="57F66FAE" w14:textId="77777777">
            <w:pPr>
              <w:keepNext/>
              <w:keepLines/>
              <w:widowControl w:val="0"/>
              <w:autoSpaceDN w:val="0"/>
              <w:textAlignment w:val="baseline"/>
              <w:rPr>
                <w:rFonts w:ascii="Times New Roman" w:hAnsi="Times New Roman" w:eastAsia="Arial Unicode MS"/>
                <w:kern w:val="3"/>
                <w:sz w:val="18"/>
                <w:szCs w:val="18"/>
              </w:rPr>
            </w:pPr>
          </w:p>
        </w:tc>
      </w:tr>
      <w:tr w:rsidRPr="00867E37" w:rsidR="00867E37" w:rsidTr="00072A81" w14:paraId="7F05ED4C" w14:textId="77777777">
        <w:tc>
          <w:tcPr>
            <w:tcW w:w="3723" w:type="dxa"/>
            <w:tcBorders>
              <w:bottom w:val="single" w:color="009EE0" w:sz="2" w:space="0"/>
            </w:tcBorders>
            <w:tcMar>
              <w:top w:w="22" w:type="dxa"/>
              <w:bottom w:w="22" w:type="dxa"/>
              <w:right w:w="28" w:type="dxa"/>
            </w:tcMar>
          </w:tcPr>
          <w:p w:rsidRPr="00867E37" w:rsidR="00867E37" w:rsidP="00867E37" w:rsidRDefault="00867E37" w14:paraId="0FB47133" w14:textId="77777777">
            <w:pPr>
              <w:keepNext/>
              <w:keepLines/>
              <w:widowControl w:val="0"/>
              <w:autoSpaceDN w:val="0"/>
              <w:textAlignment w:val="baseline"/>
              <w:rPr>
                <w:rFonts w:ascii="Times New Roman" w:hAnsi="Times New Roman" w:eastAsia="Arial Unicode MS"/>
                <w:kern w:val="3"/>
                <w:sz w:val="18"/>
                <w:szCs w:val="18"/>
              </w:rPr>
            </w:pPr>
            <w:r w:rsidRPr="00867E37">
              <w:rPr>
                <w:rFonts w:ascii="Times New Roman" w:hAnsi="Times New Roman" w:eastAsia="Arial Unicode MS"/>
                <w:b/>
                <w:kern w:val="3"/>
                <w:sz w:val="18"/>
                <w:szCs w:val="18"/>
              </w:rPr>
              <w:t>Naam</w:t>
            </w:r>
          </w:p>
        </w:tc>
        <w:tc>
          <w:tcPr>
            <w:tcW w:w="1938" w:type="dxa"/>
            <w:tcBorders>
              <w:bottom w:val="single" w:color="009EE0" w:sz="2" w:space="0"/>
            </w:tcBorders>
            <w:tcMar>
              <w:top w:w="22" w:type="dxa"/>
              <w:left w:w="28" w:type="dxa"/>
              <w:bottom w:w="22" w:type="dxa"/>
              <w:right w:w="28" w:type="dxa"/>
            </w:tcMar>
          </w:tcPr>
          <w:p w:rsidRPr="00867E37" w:rsidR="00867E37" w:rsidP="00867E37" w:rsidRDefault="00867E37" w14:paraId="18677CE8" w14:textId="77777777">
            <w:pPr>
              <w:keepNext/>
              <w:keepLines/>
              <w:widowControl w:val="0"/>
              <w:autoSpaceDN w:val="0"/>
              <w:textAlignment w:val="baseline"/>
              <w:rPr>
                <w:rFonts w:ascii="Times New Roman" w:hAnsi="Times New Roman" w:eastAsia="Arial Unicode MS"/>
                <w:kern w:val="3"/>
                <w:sz w:val="18"/>
                <w:szCs w:val="18"/>
              </w:rPr>
            </w:pPr>
            <w:r w:rsidRPr="00867E37">
              <w:rPr>
                <w:rFonts w:ascii="Times New Roman" w:hAnsi="Times New Roman" w:eastAsia="Arial Unicode MS"/>
                <w:b/>
                <w:kern w:val="3"/>
                <w:sz w:val="18"/>
                <w:szCs w:val="18"/>
              </w:rPr>
              <w:t>Totaal kapitaaluitgaven</w:t>
            </w:r>
          </w:p>
        </w:tc>
        <w:tc>
          <w:tcPr>
            <w:tcW w:w="2095" w:type="dxa"/>
            <w:tcBorders>
              <w:bottom w:val="single" w:color="009EE0" w:sz="2" w:space="0"/>
            </w:tcBorders>
            <w:tcMar>
              <w:top w:w="22" w:type="dxa"/>
              <w:left w:w="28" w:type="dxa"/>
              <w:bottom w:w="22" w:type="dxa"/>
              <w:right w:w="28" w:type="dxa"/>
            </w:tcMar>
          </w:tcPr>
          <w:p w:rsidRPr="00867E37" w:rsidR="00867E37" w:rsidP="00867E37" w:rsidRDefault="00867E37" w14:paraId="552F9FC7" w14:textId="77777777">
            <w:pPr>
              <w:keepNext/>
              <w:keepLines/>
              <w:widowControl w:val="0"/>
              <w:autoSpaceDN w:val="0"/>
              <w:textAlignment w:val="baseline"/>
              <w:rPr>
                <w:rFonts w:ascii="Times New Roman" w:hAnsi="Times New Roman" w:eastAsia="Arial Unicode MS"/>
                <w:kern w:val="3"/>
                <w:sz w:val="18"/>
                <w:szCs w:val="18"/>
              </w:rPr>
            </w:pPr>
            <w:r w:rsidRPr="00867E37">
              <w:rPr>
                <w:rFonts w:ascii="Times New Roman" w:hAnsi="Times New Roman" w:eastAsia="Arial Unicode MS"/>
                <w:b/>
                <w:kern w:val="3"/>
                <w:sz w:val="18"/>
                <w:szCs w:val="18"/>
              </w:rPr>
              <w:t>Totaal kapitaalontvangsten</w:t>
            </w:r>
          </w:p>
        </w:tc>
        <w:tc>
          <w:tcPr>
            <w:tcW w:w="1938" w:type="dxa"/>
            <w:tcBorders>
              <w:bottom w:val="single" w:color="009EE0" w:sz="2" w:space="0"/>
            </w:tcBorders>
            <w:tcMar>
              <w:top w:w="22" w:type="dxa"/>
              <w:left w:w="28" w:type="dxa"/>
              <w:bottom w:w="22" w:type="dxa"/>
              <w:right w:w="28" w:type="dxa"/>
            </w:tcMar>
          </w:tcPr>
          <w:p w:rsidRPr="00867E37" w:rsidR="00867E37" w:rsidP="00867E37" w:rsidRDefault="00867E37" w14:paraId="1F118AC8" w14:textId="77777777">
            <w:pPr>
              <w:keepNext/>
              <w:keepLines/>
              <w:widowControl w:val="0"/>
              <w:autoSpaceDN w:val="0"/>
              <w:textAlignment w:val="baseline"/>
              <w:rPr>
                <w:rFonts w:ascii="Times New Roman" w:hAnsi="Times New Roman" w:eastAsia="Arial Unicode MS"/>
                <w:kern w:val="3"/>
                <w:sz w:val="18"/>
                <w:szCs w:val="18"/>
              </w:rPr>
            </w:pPr>
          </w:p>
        </w:tc>
      </w:tr>
      <w:tr w:rsidRPr="00867E37" w:rsidR="00867E37" w:rsidTr="00072A81" w14:paraId="22FE32F9" w14:textId="77777777">
        <w:tc>
          <w:tcPr>
            <w:tcW w:w="3723" w:type="dxa"/>
            <w:tcBorders>
              <w:bottom w:val="single" w:color="009EE0" w:sz="2" w:space="0"/>
            </w:tcBorders>
            <w:tcMar>
              <w:top w:w="22" w:type="dxa"/>
              <w:bottom w:w="22" w:type="dxa"/>
              <w:right w:w="28" w:type="dxa"/>
            </w:tcMar>
          </w:tcPr>
          <w:p w:rsidRPr="00867E37" w:rsidR="00867E37" w:rsidP="00867E37" w:rsidRDefault="00867E37" w14:paraId="216D8A3A" w14:textId="77777777">
            <w:pPr>
              <w:keepNext/>
              <w:keepLines/>
              <w:widowControl w:val="0"/>
              <w:autoSpaceDN w:val="0"/>
              <w:textAlignment w:val="baseline"/>
              <w:rPr>
                <w:rFonts w:ascii="Times New Roman" w:hAnsi="Times New Roman" w:eastAsia="Arial Unicode MS"/>
                <w:kern w:val="3"/>
                <w:sz w:val="18"/>
                <w:szCs w:val="18"/>
              </w:rPr>
            </w:pPr>
            <w:r w:rsidRPr="00867E37">
              <w:rPr>
                <w:rFonts w:ascii="Times New Roman" w:hAnsi="Times New Roman" w:eastAsia="Arial Unicode MS"/>
                <w:kern w:val="3"/>
                <w:sz w:val="18"/>
                <w:szCs w:val="18"/>
              </w:rPr>
              <w:t>Dienst Uitvoering Onderwijs (DUO)</w:t>
            </w:r>
          </w:p>
        </w:tc>
        <w:tc>
          <w:tcPr>
            <w:tcW w:w="1938" w:type="dxa"/>
            <w:tcBorders>
              <w:bottom w:val="single" w:color="009EE0" w:sz="2" w:space="0"/>
            </w:tcBorders>
            <w:tcMar>
              <w:top w:w="22" w:type="dxa"/>
              <w:left w:w="28" w:type="dxa"/>
              <w:bottom w:w="22" w:type="dxa"/>
              <w:right w:w="28" w:type="dxa"/>
            </w:tcMar>
          </w:tcPr>
          <w:p w:rsidRPr="00867E37" w:rsidR="00867E37" w:rsidP="00867E37" w:rsidRDefault="00867E37" w14:paraId="025C923D" w14:textId="77777777">
            <w:pPr>
              <w:keepNext/>
              <w:keepLines/>
              <w:widowControl w:val="0"/>
              <w:autoSpaceDN w:val="0"/>
              <w:jc w:val="right"/>
              <w:textAlignment w:val="baseline"/>
              <w:rPr>
                <w:rFonts w:ascii="Times New Roman" w:hAnsi="Times New Roman" w:eastAsia="Arial Unicode MS"/>
                <w:kern w:val="3"/>
                <w:sz w:val="18"/>
                <w:szCs w:val="18"/>
              </w:rPr>
            </w:pPr>
            <w:r w:rsidRPr="00867E37">
              <w:rPr>
                <w:rFonts w:ascii="Times New Roman" w:hAnsi="Times New Roman" w:eastAsia="Arial Unicode MS"/>
                <w:kern w:val="3"/>
                <w:sz w:val="18"/>
                <w:szCs w:val="18"/>
              </w:rPr>
              <w:t>170.703</w:t>
            </w:r>
          </w:p>
        </w:tc>
        <w:tc>
          <w:tcPr>
            <w:tcW w:w="2095" w:type="dxa"/>
            <w:tcBorders>
              <w:bottom w:val="single" w:color="009EE0" w:sz="2" w:space="0"/>
            </w:tcBorders>
            <w:tcMar>
              <w:top w:w="22" w:type="dxa"/>
              <w:left w:w="28" w:type="dxa"/>
              <w:bottom w:w="22" w:type="dxa"/>
              <w:right w:w="28" w:type="dxa"/>
            </w:tcMar>
          </w:tcPr>
          <w:p w:rsidRPr="00867E37" w:rsidR="00867E37" w:rsidP="00867E37" w:rsidRDefault="00867E37" w14:paraId="3462E65B" w14:textId="77777777">
            <w:pPr>
              <w:keepNext/>
              <w:keepLines/>
              <w:widowControl w:val="0"/>
              <w:autoSpaceDN w:val="0"/>
              <w:jc w:val="right"/>
              <w:textAlignment w:val="baseline"/>
              <w:rPr>
                <w:rFonts w:ascii="Times New Roman" w:hAnsi="Times New Roman" w:eastAsia="Arial Unicode MS"/>
                <w:kern w:val="3"/>
                <w:sz w:val="18"/>
                <w:szCs w:val="18"/>
              </w:rPr>
            </w:pPr>
            <w:r w:rsidRPr="00867E37">
              <w:rPr>
                <w:rFonts w:ascii="Times New Roman" w:hAnsi="Times New Roman" w:eastAsia="Arial Unicode MS"/>
                <w:kern w:val="3"/>
                <w:sz w:val="18"/>
                <w:szCs w:val="18"/>
              </w:rPr>
              <w:t>106.500</w:t>
            </w:r>
          </w:p>
        </w:tc>
        <w:tc>
          <w:tcPr>
            <w:tcW w:w="1938" w:type="dxa"/>
            <w:tcBorders>
              <w:bottom w:val="single" w:color="009EE0" w:sz="2" w:space="0"/>
            </w:tcBorders>
            <w:tcMar>
              <w:top w:w="22" w:type="dxa"/>
              <w:left w:w="28" w:type="dxa"/>
              <w:bottom w:w="22" w:type="dxa"/>
              <w:right w:w="28" w:type="dxa"/>
            </w:tcMar>
          </w:tcPr>
          <w:p w:rsidRPr="00867E37" w:rsidR="00867E37" w:rsidP="00867E37" w:rsidRDefault="00867E37" w14:paraId="512C13BE" w14:textId="77777777">
            <w:pPr>
              <w:keepNext/>
              <w:keepLines/>
              <w:widowControl w:val="0"/>
              <w:autoSpaceDN w:val="0"/>
              <w:textAlignment w:val="baseline"/>
              <w:rPr>
                <w:rFonts w:ascii="Times New Roman" w:hAnsi="Times New Roman" w:eastAsia="Arial Unicode MS"/>
                <w:kern w:val="3"/>
                <w:sz w:val="18"/>
                <w:szCs w:val="18"/>
              </w:rPr>
            </w:pPr>
          </w:p>
        </w:tc>
      </w:tr>
      <w:tr w:rsidRPr="00867E37" w:rsidR="00867E37" w:rsidTr="00072A81" w14:paraId="61ABC736" w14:textId="77777777">
        <w:tc>
          <w:tcPr>
            <w:tcW w:w="3723" w:type="dxa"/>
            <w:tcBorders>
              <w:bottom w:val="single" w:color="009EE0" w:sz="2" w:space="0"/>
            </w:tcBorders>
            <w:tcMar>
              <w:top w:w="22" w:type="dxa"/>
              <w:bottom w:w="22" w:type="dxa"/>
              <w:right w:w="28" w:type="dxa"/>
            </w:tcMar>
          </w:tcPr>
          <w:p w:rsidRPr="00867E37" w:rsidR="00867E37" w:rsidP="00867E37" w:rsidRDefault="00867E37" w14:paraId="0CF630DC" w14:textId="77777777">
            <w:pPr>
              <w:keepNext/>
              <w:keepLines/>
              <w:widowControl w:val="0"/>
              <w:autoSpaceDN w:val="0"/>
              <w:textAlignment w:val="baseline"/>
              <w:rPr>
                <w:rFonts w:ascii="Times New Roman" w:hAnsi="Times New Roman" w:eastAsia="Arial Unicode MS"/>
                <w:kern w:val="3"/>
                <w:sz w:val="18"/>
                <w:szCs w:val="18"/>
              </w:rPr>
            </w:pPr>
            <w:r w:rsidRPr="00867E37">
              <w:rPr>
                <w:rFonts w:ascii="Times New Roman" w:hAnsi="Times New Roman" w:eastAsia="Arial Unicode MS"/>
                <w:kern w:val="3"/>
                <w:sz w:val="18"/>
                <w:szCs w:val="18"/>
              </w:rPr>
              <w:t>Nationaal Archief (NA)</w:t>
            </w:r>
          </w:p>
        </w:tc>
        <w:tc>
          <w:tcPr>
            <w:tcW w:w="1938" w:type="dxa"/>
            <w:tcBorders>
              <w:bottom w:val="single" w:color="009EE0" w:sz="2" w:space="0"/>
            </w:tcBorders>
            <w:tcMar>
              <w:top w:w="22" w:type="dxa"/>
              <w:left w:w="28" w:type="dxa"/>
              <w:bottom w:w="22" w:type="dxa"/>
              <w:right w:w="28" w:type="dxa"/>
            </w:tcMar>
          </w:tcPr>
          <w:p w:rsidRPr="00867E37" w:rsidR="00867E37" w:rsidP="00867E37" w:rsidRDefault="00867E37" w14:paraId="5BBD1673" w14:textId="77777777">
            <w:pPr>
              <w:keepNext/>
              <w:keepLines/>
              <w:widowControl w:val="0"/>
              <w:autoSpaceDN w:val="0"/>
              <w:jc w:val="right"/>
              <w:textAlignment w:val="baseline"/>
              <w:rPr>
                <w:rFonts w:ascii="Times New Roman" w:hAnsi="Times New Roman" w:eastAsia="Arial Unicode MS"/>
                <w:kern w:val="3"/>
                <w:sz w:val="18"/>
                <w:szCs w:val="18"/>
              </w:rPr>
            </w:pPr>
            <w:r w:rsidRPr="00867E37">
              <w:rPr>
                <w:rFonts w:ascii="Times New Roman" w:hAnsi="Times New Roman" w:eastAsia="Arial Unicode MS"/>
                <w:kern w:val="3"/>
                <w:sz w:val="18"/>
                <w:szCs w:val="18"/>
              </w:rPr>
              <w:t>2.900</w:t>
            </w:r>
          </w:p>
        </w:tc>
        <w:tc>
          <w:tcPr>
            <w:tcW w:w="2095" w:type="dxa"/>
            <w:tcBorders>
              <w:bottom w:val="single" w:color="009EE0" w:sz="2" w:space="0"/>
            </w:tcBorders>
            <w:tcMar>
              <w:top w:w="22" w:type="dxa"/>
              <w:left w:w="28" w:type="dxa"/>
              <w:bottom w:w="22" w:type="dxa"/>
              <w:right w:w="28" w:type="dxa"/>
            </w:tcMar>
          </w:tcPr>
          <w:p w:rsidRPr="00867E37" w:rsidR="00867E37" w:rsidP="00867E37" w:rsidRDefault="00867E37" w14:paraId="00133244" w14:textId="77777777">
            <w:pPr>
              <w:keepNext/>
              <w:keepLines/>
              <w:widowControl w:val="0"/>
              <w:autoSpaceDN w:val="0"/>
              <w:jc w:val="right"/>
              <w:textAlignment w:val="baseline"/>
              <w:rPr>
                <w:rFonts w:ascii="Times New Roman" w:hAnsi="Times New Roman" w:eastAsia="Arial Unicode MS"/>
                <w:kern w:val="3"/>
                <w:sz w:val="18"/>
                <w:szCs w:val="18"/>
              </w:rPr>
            </w:pPr>
            <w:r w:rsidRPr="00867E37">
              <w:rPr>
                <w:rFonts w:ascii="Times New Roman" w:hAnsi="Times New Roman" w:eastAsia="Arial Unicode MS"/>
                <w:kern w:val="3"/>
                <w:sz w:val="18"/>
                <w:szCs w:val="18"/>
              </w:rPr>
              <w:t>0</w:t>
            </w:r>
          </w:p>
        </w:tc>
        <w:tc>
          <w:tcPr>
            <w:tcW w:w="1938" w:type="dxa"/>
            <w:tcBorders>
              <w:bottom w:val="single" w:color="009EE0" w:sz="2" w:space="0"/>
            </w:tcBorders>
            <w:tcMar>
              <w:top w:w="22" w:type="dxa"/>
              <w:left w:w="28" w:type="dxa"/>
              <w:bottom w:w="22" w:type="dxa"/>
              <w:right w:w="28" w:type="dxa"/>
            </w:tcMar>
          </w:tcPr>
          <w:p w:rsidRPr="00867E37" w:rsidR="00867E37" w:rsidP="00867E37" w:rsidRDefault="00867E37" w14:paraId="7B7C112C" w14:textId="77777777">
            <w:pPr>
              <w:keepNext/>
              <w:keepLines/>
              <w:widowControl w:val="0"/>
              <w:autoSpaceDN w:val="0"/>
              <w:textAlignment w:val="baseline"/>
              <w:rPr>
                <w:rFonts w:ascii="Times New Roman" w:hAnsi="Times New Roman" w:eastAsia="Arial Unicode MS"/>
                <w:kern w:val="3"/>
                <w:sz w:val="18"/>
                <w:szCs w:val="18"/>
              </w:rPr>
            </w:pPr>
          </w:p>
        </w:tc>
      </w:tr>
      <w:tr w:rsidRPr="00867E37" w:rsidR="00867E37" w:rsidTr="00072A81" w14:paraId="0B349CD1" w14:textId="77777777">
        <w:tc>
          <w:tcPr>
            <w:tcW w:w="3723" w:type="dxa"/>
            <w:tcBorders>
              <w:bottom w:val="single" w:color="009EE0" w:sz="2" w:space="0"/>
            </w:tcBorders>
            <w:tcMar>
              <w:top w:w="22" w:type="dxa"/>
              <w:bottom w:w="22" w:type="dxa"/>
              <w:right w:w="28" w:type="dxa"/>
            </w:tcMar>
          </w:tcPr>
          <w:p w:rsidRPr="00867E37" w:rsidR="00867E37" w:rsidP="00867E37" w:rsidRDefault="00867E37" w14:paraId="16063E68" w14:textId="77777777">
            <w:pPr>
              <w:keepNext/>
              <w:keepLines/>
              <w:widowControl w:val="0"/>
              <w:autoSpaceDN w:val="0"/>
              <w:textAlignment w:val="baseline"/>
              <w:rPr>
                <w:rFonts w:ascii="Times New Roman" w:hAnsi="Times New Roman" w:eastAsia="Arial Unicode MS"/>
                <w:kern w:val="3"/>
                <w:sz w:val="18"/>
                <w:szCs w:val="18"/>
              </w:rPr>
            </w:pPr>
            <w:r w:rsidRPr="00867E37">
              <w:rPr>
                <w:rFonts w:ascii="Times New Roman" w:hAnsi="Times New Roman" w:eastAsia="Arial Unicode MS"/>
                <w:b/>
                <w:kern w:val="3"/>
                <w:sz w:val="18"/>
                <w:szCs w:val="18"/>
              </w:rPr>
              <w:t>Totaal</w:t>
            </w:r>
          </w:p>
        </w:tc>
        <w:tc>
          <w:tcPr>
            <w:tcW w:w="1938" w:type="dxa"/>
            <w:tcBorders>
              <w:bottom w:val="single" w:color="009EE0" w:sz="2" w:space="0"/>
            </w:tcBorders>
            <w:tcMar>
              <w:top w:w="22" w:type="dxa"/>
              <w:left w:w="28" w:type="dxa"/>
              <w:bottom w:w="22" w:type="dxa"/>
              <w:right w:w="28" w:type="dxa"/>
            </w:tcMar>
          </w:tcPr>
          <w:p w:rsidRPr="00867E37" w:rsidR="00867E37" w:rsidP="00867E37" w:rsidRDefault="00867E37" w14:paraId="0894E2D1" w14:textId="77777777">
            <w:pPr>
              <w:keepNext/>
              <w:keepLines/>
              <w:widowControl w:val="0"/>
              <w:autoSpaceDN w:val="0"/>
              <w:jc w:val="right"/>
              <w:textAlignment w:val="baseline"/>
              <w:rPr>
                <w:rFonts w:ascii="Times New Roman" w:hAnsi="Times New Roman" w:eastAsia="Arial Unicode MS"/>
                <w:kern w:val="3"/>
                <w:sz w:val="18"/>
                <w:szCs w:val="18"/>
              </w:rPr>
            </w:pPr>
            <w:r w:rsidRPr="00867E37">
              <w:rPr>
                <w:rFonts w:ascii="Times New Roman" w:hAnsi="Times New Roman" w:eastAsia="Arial Unicode MS"/>
                <w:b/>
                <w:kern w:val="3"/>
                <w:sz w:val="18"/>
                <w:szCs w:val="18"/>
              </w:rPr>
              <w:t>173.603</w:t>
            </w:r>
          </w:p>
        </w:tc>
        <w:tc>
          <w:tcPr>
            <w:tcW w:w="2095" w:type="dxa"/>
            <w:tcBorders>
              <w:bottom w:val="single" w:color="009EE0" w:sz="2" w:space="0"/>
            </w:tcBorders>
            <w:tcMar>
              <w:top w:w="22" w:type="dxa"/>
              <w:left w:w="28" w:type="dxa"/>
              <w:bottom w:w="22" w:type="dxa"/>
              <w:right w:w="28" w:type="dxa"/>
            </w:tcMar>
          </w:tcPr>
          <w:p w:rsidRPr="00867E37" w:rsidR="00867E37" w:rsidP="00867E37" w:rsidRDefault="00867E37" w14:paraId="52CE26E5" w14:textId="77777777">
            <w:pPr>
              <w:keepNext/>
              <w:keepLines/>
              <w:widowControl w:val="0"/>
              <w:autoSpaceDN w:val="0"/>
              <w:jc w:val="right"/>
              <w:textAlignment w:val="baseline"/>
              <w:rPr>
                <w:rFonts w:ascii="Times New Roman" w:hAnsi="Times New Roman" w:eastAsia="Arial Unicode MS"/>
                <w:kern w:val="3"/>
                <w:sz w:val="18"/>
                <w:szCs w:val="18"/>
              </w:rPr>
            </w:pPr>
            <w:r w:rsidRPr="00867E37">
              <w:rPr>
                <w:rFonts w:ascii="Times New Roman" w:hAnsi="Times New Roman" w:eastAsia="Arial Unicode MS"/>
                <w:b/>
                <w:kern w:val="3"/>
                <w:sz w:val="18"/>
                <w:szCs w:val="18"/>
              </w:rPr>
              <w:t>106.500</w:t>
            </w:r>
          </w:p>
        </w:tc>
        <w:tc>
          <w:tcPr>
            <w:tcW w:w="1938" w:type="dxa"/>
            <w:tcBorders>
              <w:bottom w:val="single" w:color="009EE0" w:sz="2" w:space="0"/>
            </w:tcBorders>
            <w:tcMar>
              <w:top w:w="22" w:type="dxa"/>
              <w:left w:w="28" w:type="dxa"/>
              <w:bottom w:w="22" w:type="dxa"/>
              <w:right w:w="28" w:type="dxa"/>
            </w:tcMar>
          </w:tcPr>
          <w:p w:rsidRPr="00867E37" w:rsidR="00867E37" w:rsidP="00867E37" w:rsidRDefault="00867E37" w14:paraId="49B6F728" w14:textId="77777777">
            <w:pPr>
              <w:keepNext/>
              <w:keepLines/>
              <w:widowControl w:val="0"/>
              <w:autoSpaceDN w:val="0"/>
              <w:textAlignment w:val="baseline"/>
              <w:rPr>
                <w:rFonts w:ascii="Times New Roman" w:hAnsi="Times New Roman" w:eastAsia="Arial Unicode MS"/>
                <w:kern w:val="3"/>
                <w:sz w:val="18"/>
                <w:szCs w:val="18"/>
              </w:rPr>
            </w:pPr>
          </w:p>
        </w:tc>
      </w:tr>
    </w:tbl>
    <w:p w:rsidR="000455B0" w:rsidP="00B87F9A" w:rsidRDefault="000455B0" w14:paraId="5AAF28CE" w14:textId="77777777">
      <w:pPr>
        <w:rPr>
          <w:rFonts w:ascii="Times New Roman" w:hAnsi="Times New Roman" w:eastAsia="Arial Unicode MS"/>
          <w:sz w:val="24"/>
        </w:rPr>
      </w:pPr>
    </w:p>
    <w:p w:rsidR="00560044" w:rsidP="00B87F9A" w:rsidRDefault="00560044" w14:paraId="2443187E" w14:textId="77777777">
      <w:pPr>
        <w:rPr>
          <w:rFonts w:ascii="Times New Roman" w:hAnsi="Times New Roman" w:eastAsia="Arial Unicode MS"/>
          <w:sz w:val="24"/>
        </w:rPr>
      </w:pPr>
    </w:p>
    <w:p w:rsidRPr="00B87F9A" w:rsidR="00560044" w:rsidP="00B87F9A" w:rsidRDefault="00560044" w14:paraId="0F4CDF57" w14:textId="77777777">
      <w:pPr>
        <w:rPr>
          <w:rFonts w:ascii="Times New Roman" w:hAnsi="Times New Roman" w:eastAsia="Arial Unicode MS"/>
          <w:sz w:val="24"/>
        </w:rPr>
      </w:pPr>
    </w:p>
    <w:p w:rsidRPr="00B87F9A" w:rsidR="00CB3578" w:rsidP="00B87F9A" w:rsidRDefault="00CB3578" w14:paraId="2CAA388B" w14:textId="77777777">
      <w:pPr>
        <w:rPr>
          <w:rFonts w:ascii="Times New Roman" w:hAnsi="Times New Roman"/>
          <w:sz w:val="24"/>
        </w:rPr>
      </w:pPr>
    </w:p>
    <w:sectPr w:rsidRPr="00B87F9A" w:rsidR="00CB3578"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EE1B8" w14:textId="77777777" w:rsidR="00A91A1B" w:rsidRDefault="00A91A1B">
      <w:pPr>
        <w:spacing w:line="20" w:lineRule="exact"/>
      </w:pPr>
    </w:p>
  </w:endnote>
  <w:endnote w:type="continuationSeparator" w:id="0">
    <w:p w14:paraId="281CB0E9" w14:textId="77777777" w:rsidR="00A91A1B" w:rsidRDefault="00A91A1B">
      <w:pPr>
        <w:pStyle w:val="Amendement"/>
      </w:pPr>
      <w:r>
        <w:rPr>
          <w:b w:val="0"/>
          <w:bCs w:val="0"/>
        </w:rPr>
        <w:t xml:space="preserve"> </w:t>
      </w:r>
    </w:p>
  </w:endnote>
  <w:endnote w:type="continuationNotice" w:id="1">
    <w:p w14:paraId="0D4D1EA3" w14:textId="77777777" w:rsidR="00A91A1B" w:rsidRDefault="00A91A1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29FA0"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E729B63"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4D75B"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5886A263"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6A10B" w14:textId="77777777" w:rsidR="00A91A1B" w:rsidRDefault="00A91A1B">
      <w:pPr>
        <w:pStyle w:val="Amendement"/>
      </w:pPr>
      <w:r>
        <w:rPr>
          <w:b w:val="0"/>
          <w:bCs w:val="0"/>
        </w:rPr>
        <w:separator/>
      </w:r>
    </w:p>
  </w:footnote>
  <w:footnote w:type="continuationSeparator" w:id="0">
    <w:p w14:paraId="649F95C0" w14:textId="77777777" w:rsidR="00A91A1B" w:rsidRDefault="00A91A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F9A"/>
    <w:rsid w:val="00012DBE"/>
    <w:rsid w:val="00034623"/>
    <w:rsid w:val="000455B0"/>
    <w:rsid w:val="0005245B"/>
    <w:rsid w:val="00072A81"/>
    <w:rsid w:val="000A1D81"/>
    <w:rsid w:val="00111ED3"/>
    <w:rsid w:val="001C190E"/>
    <w:rsid w:val="002168F4"/>
    <w:rsid w:val="002A727C"/>
    <w:rsid w:val="002C74B3"/>
    <w:rsid w:val="00355857"/>
    <w:rsid w:val="00437C7E"/>
    <w:rsid w:val="004B6A86"/>
    <w:rsid w:val="00560044"/>
    <w:rsid w:val="00561E0F"/>
    <w:rsid w:val="005D2707"/>
    <w:rsid w:val="00606255"/>
    <w:rsid w:val="00666752"/>
    <w:rsid w:val="006B607A"/>
    <w:rsid w:val="00726CBB"/>
    <w:rsid w:val="007D451C"/>
    <w:rsid w:val="00826224"/>
    <w:rsid w:val="00867E37"/>
    <w:rsid w:val="00930A23"/>
    <w:rsid w:val="009C7354"/>
    <w:rsid w:val="009E6D7F"/>
    <w:rsid w:val="009F40FB"/>
    <w:rsid w:val="00A11E73"/>
    <w:rsid w:val="00A2521E"/>
    <w:rsid w:val="00A91A1B"/>
    <w:rsid w:val="00AB0AFD"/>
    <w:rsid w:val="00AE436A"/>
    <w:rsid w:val="00B87F9A"/>
    <w:rsid w:val="00C135B1"/>
    <w:rsid w:val="00C77245"/>
    <w:rsid w:val="00C92DF8"/>
    <w:rsid w:val="00CB3578"/>
    <w:rsid w:val="00D20AFA"/>
    <w:rsid w:val="00D36DF0"/>
    <w:rsid w:val="00D55648"/>
    <w:rsid w:val="00DE0A97"/>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09A322"/>
  <w15:docId w15:val="{2D2D3D04-1AA7-4A25-9AF7-55C8595B6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otpb">
    <w:name w:val="otpb"/>
    <w:rsid w:val="004B6A86"/>
    <w:rPr>
      <w:rFonts w:eastAsia="MS Mincho"/>
    </w:rPr>
  </w:style>
  <w:style w:type="paragraph" w:styleId="Revisie">
    <w:name w:val="Revision"/>
    <w:hidden/>
    <w:uiPriority w:val="99"/>
    <w:semiHidden/>
    <w:rsid w:val="00726CBB"/>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483</ap:Words>
  <ap:Characters>3074</ap:Characters>
  <ap:DocSecurity>0</ap:DocSecurity>
  <ap:Lines>25</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3550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2026-03-24T17:18:00.0000000Z</dcterms:created>
  <dcterms:modified xsi:type="dcterms:W3CDTF">2026-03-25T13:51:00.0000000Z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