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6CF" w:rsidP="001146CF" w:rsidRDefault="001146CF" w14:paraId="6F9F7C74"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1146CF" w:rsidP="001146CF" w:rsidRDefault="001146CF" w14:paraId="54765FA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1146CF" w:rsidP="001146CF" w:rsidRDefault="001146CF" w14:paraId="5C4091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Ik stel voor zo dadelijk ook te stemmen over de aangehouden motie-Ceder (36800-VII, nr. 81).</w:t>
      </w:r>
      <w:r>
        <w:rPr>
          <w:rFonts w:ascii="Arial" w:hAnsi="Arial" w:eastAsia="Times New Roman" w:cs="Arial"/>
          <w:sz w:val="22"/>
          <w:szCs w:val="22"/>
        </w:rPr>
        <w:br/>
      </w:r>
      <w:r>
        <w:rPr>
          <w:rFonts w:ascii="Arial" w:hAnsi="Arial" w:eastAsia="Times New Roman" w:cs="Arial"/>
          <w:sz w:val="22"/>
          <w:szCs w:val="22"/>
        </w:rPr>
        <w:br/>
        <w:t>Eerst geef ik het woord aan de heer Ceulemans, die ons wil meenemen in het al dan niet aanhouden van een motie, schat ik in. Meneer Ceulemans.</w:t>
      </w:r>
    </w:p>
    <w:p w:rsidR="001146CF" w:rsidP="001146CF" w:rsidRDefault="001146CF" w14:paraId="3409F5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voorzitter. Ik zou graag de motie op stuk nr. 65 (36800-XV), over concrete scenario's om de verplichte loondoorbetaling bij ziekte te verkorten, willen aanhouden. Deze motie is ingediend bij de begroting van SZW.</w:t>
      </w:r>
    </w:p>
    <w:p w:rsidR="001146CF" w:rsidP="001146CF" w:rsidRDefault="001146CF" w14:paraId="7D1325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Dat gaat om de motie op stuk nr. 65 onder agendapunt 4.</w:t>
      </w:r>
    </w:p>
    <w:p w:rsidR="001146CF" w:rsidP="001146CF" w:rsidRDefault="001146CF" w14:paraId="6291386B" w14:textId="77777777">
      <w:pPr>
        <w:spacing w:after="240"/>
        <w:rPr>
          <w:rFonts w:ascii="Arial" w:hAnsi="Arial" w:eastAsia="Times New Roman" w:cs="Arial"/>
          <w:sz w:val="22"/>
          <w:szCs w:val="22"/>
        </w:rPr>
      </w:pPr>
      <w:r>
        <w:rPr>
          <w:rFonts w:ascii="Arial" w:hAnsi="Arial" w:eastAsia="Times New Roman" w:cs="Arial"/>
          <w:sz w:val="22"/>
          <w:szCs w:val="22"/>
        </w:rPr>
        <w:t>Op verzoek van de heer Ceulemans stel ik voor zijn motie (36800-XV, nr. 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46CF" w:rsidP="001146CF" w:rsidRDefault="001146CF" w14:paraId="782E5A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over maar liefst 25 pagina's moties en amendementen. Ik verzoek u allen de handen óf heel hoog in de lucht te houden óf heel laag, want voor u het weet heeft u per ongeluk voor de afschaffing van de hypotheekrenteaftrek of de verdubbeling van het eigen risico gestemd. Ik vind alles goed als uw neutrale voorzitter, maar goed, dan zitten we later met de gebakken peren.</w:t>
      </w:r>
    </w:p>
    <w:p w:rsidR="001146CF" w:rsidP="001146CF" w:rsidRDefault="001146CF" w14:paraId="25467379" w14:textId="77777777">
      <w:pPr>
        <w:pStyle w:val="Kop1"/>
        <w:rPr>
          <w:rFonts w:ascii="Arial" w:hAnsi="Arial" w:eastAsia="Times New Roman" w:cs="Arial"/>
        </w:rPr>
      </w:pPr>
      <w:r>
        <w:rPr>
          <w:rStyle w:val="Zwaar"/>
          <w:rFonts w:ascii="Arial" w:hAnsi="Arial" w:eastAsia="Times New Roman" w:cs="Arial"/>
          <w:b w:val="0"/>
          <w:bCs w:val="0"/>
        </w:rPr>
        <w:t>Stemmingen</w:t>
      </w:r>
    </w:p>
    <w:p w:rsidR="001146CF" w:rsidP="001146CF" w:rsidRDefault="001146CF" w14:paraId="1AC8BE01"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1146CF" w:rsidP="001146CF" w:rsidRDefault="001146CF" w14:paraId="222DE60F"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Begrotingen Landbouw, Visserij, Voedselzekerheid en Natuur en Diergezondheidsfonds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Landbouw, Visserij, Voedselzekerheid en Natuur (XIV) en het Diergezondheidsfonds (F)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55DFA20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een versnellingsplan voor de biologische landbouw (36800-XIV, nr. 32);</w:t>
      </w:r>
    </w:p>
    <w:p w:rsidR="001146CF" w:rsidP="001146CF" w:rsidRDefault="001146CF" w14:paraId="7F585C9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de voorstellen van VNO-NCW, Bouwend Nederland, Natuurmonumenten en Natuur &amp; Milieu mee laten wegen in de nationale stikstofaanpak (36800-XIV, nr. 33);</w:t>
      </w:r>
    </w:p>
    <w:p w:rsidR="001146CF" w:rsidP="001146CF" w:rsidRDefault="001146CF" w14:paraId="7BE593A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motie-Bromet/Ouwehand over dierwaardigheid nadrukkelijk betrekken bij de stikstofaanpak (36800-XIV, nr. 34);</w:t>
      </w:r>
    </w:p>
    <w:p w:rsidR="001146CF" w:rsidP="001146CF" w:rsidRDefault="001146CF" w14:paraId="315D61E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motie-Vellinga-Beemsterboer over een integraal en ecologisch effectief nationaal natuurherstelplan (36800-XIV, nr. 35);</w:t>
      </w:r>
    </w:p>
    <w:p w:rsidR="001146CF" w:rsidP="001146CF" w:rsidRDefault="001146CF" w14:paraId="6682A43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motie-Podt/Lohman over afspraken met ketenpartners over de vergroting van het aandeel "total use" (36800-XIV, nr. 36);</w:t>
      </w:r>
    </w:p>
    <w:p w:rsidR="001146CF" w:rsidP="001146CF" w:rsidRDefault="001146CF" w14:paraId="3CE32AD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in problemen geraakte agrarische bedrijven ruimte geven in hun bedrijfsvoering (36800-XIV, nr. 37);</w:t>
      </w:r>
    </w:p>
    <w:p w:rsidR="001146CF" w:rsidP="001146CF" w:rsidRDefault="001146CF" w14:paraId="71EEADC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binnen zes maanden alle PAS-melders legaliseren (36800-XIV, nr. 38);</w:t>
      </w:r>
    </w:p>
    <w:p w:rsidR="001146CF" w:rsidP="001146CF" w:rsidRDefault="001146CF" w14:paraId="6C8C9B6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fonds voor de opvang van verboden dieren (36800-XIV, nr. 40);</w:t>
      </w:r>
    </w:p>
    <w:p w:rsidR="001146CF" w:rsidP="001146CF" w:rsidRDefault="001146CF" w14:paraId="6933AE6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zwarte lijst opstellen met alle recidiverende broodfokkers en illegale dierenhandelaren (36800-XIV, nr. 41);</w:t>
      </w:r>
    </w:p>
    <w:p w:rsidR="001146CF" w:rsidP="001146CF" w:rsidRDefault="001146CF" w14:paraId="7EB60D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gevangenisstraf en een houdverbod opleggen aan dierenbeulen (36800-XIV, nr. 42);</w:t>
      </w:r>
    </w:p>
    <w:p w:rsidR="001146CF" w:rsidP="001146CF" w:rsidRDefault="001146CF" w14:paraId="29371C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OM-richtlijnen inzake dierenmishandeling en -verwaarlozing opnemen in de oriëntatiepunten voor rechters (36800-XIV, nr. 43);</w:t>
      </w:r>
    </w:p>
    <w:p w:rsidR="001146CF" w:rsidP="001146CF" w:rsidRDefault="001146CF" w14:paraId="42551F9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dierenrechters opleiden (36800-XIV, nr. 44);</w:t>
      </w:r>
    </w:p>
    <w:p w:rsidR="001146CF" w:rsidP="001146CF" w:rsidRDefault="001146CF" w14:paraId="56AA143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een verbod op reptielenbeurzen (36800-XIV, nr. 45);</w:t>
      </w:r>
    </w:p>
    <w:p w:rsidR="001146CF" w:rsidP="001146CF" w:rsidRDefault="001146CF" w14:paraId="55D731F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voldoende centralisten bij meldpunt 144 Red een dier (36800-XIV, nr. 46);</w:t>
      </w:r>
    </w:p>
    <w:p w:rsidR="001146CF" w:rsidP="001146CF" w:rsidRDefault="001146CF" w14:paraId="3BA4A75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motie-Graus/Kostić over borging van het voortbestaan van het Veterinair Forensisch Team (36800-XIV, nr. 47);</w:t>
      </w:r>
    </w:p>
    <w:p w:rsidR="001146CF" w:rsidP="001146CF" w:rsidRDefault="001146CF" w14:paraId="36B4DA4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het onderzoeken van fiscale maatregelen ter versterking van de liquiditeitspositie van agrarische ondernemers (36800-XIV, nr. 48);</w:t>
      </w:r>
    </w:p>
    <w:p w:rsidR="001146CF" w:rsidP="001146CF" w:rsidRDefault="001146CF" w14:paraId="53267A3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een ambitieuze innovatieagenda voor tuinbouw, zaadveredeling en biotechnologie (36800-XIV, nr. 49);</w:t>
      </w:r>
    </w:p>
    <w:p w:rsidR="001146CF" w:rsidP="001146CF" w:rsidRDefault="001146CF" w14:paraId="062B27B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het vergroten van mogelijkheden voor mestverwerking en mestvergisting (36800-XIV, nr. 50);</w:t>
      </w:r>
    </w:p>
    <w:p w:rsidR="001146CF" w:rsidP="001146CF" w:rsidRDefault="001146CF" w14:paraId="40A0210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een juridisch houdbare beheerstrategie voor het aanpakken van probleemwolven en probleemsituaties (36800-XIV, nr. 51);</w:t>
      </w:r>
    </w:p>
    <w:p w:rsidR="001146CF" w:rsidP="001146CF" w:rsidRDefault="001146CF" w14:paraId="5A1FD93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Hollander/Kostić over een pilot binnen het ANLb met castratie van vrij rondlopende katten op het agrarische erf (36800-XIV, nr. 52);</w:t>
      </w:r>
    </w:p>
    <w:p w:rsidR="001146CF" w:rsidP="001146CF" w:rsidRDefault="001146CF" w14:paraId="12DC09D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geen nieuwe Natura 2000-gebieden aanwijzen in Nederland (36800-XIV, nr. 53);</w:t>
      </w:r>
    </w:p>
    <w:p w:rsidR="001146CF" w:rsidP="001146CF" w:rsidRDefault="001146CF" w14:paraId="1E732D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het gelijkwaardig wegen van natuurontwikkeling, landbouw en andere economische functies bij afspraken over natuurbeleid (36800-XIV, nr. 54);</w:t>
      </w:r>
    </w:p>
    <w:p w:rsidR="001146CF" w:rsidP="001146CF" w:rsidRDefault="001146CF" w14:paraId="43ACA0F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motie-Boomsma/Grinwis over een integraal plan van aanpak voor de uitvoering van fase 2 van het Natuur- en milieubeleidsplan Caribisch Nederland (36800-XIV, nr. 55);</w:t>
      </w:r>
    </w:p>
    <w:p w:rsidR="001146CF" w:rsidP="001146CF" w:rsidRDefault="001146CF" w14:paraId="50A6F58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motie-Boomsma/Grinwis over het waarborgen van voldoende ruimte voor een integrale belangenafweging bij nieuwe natuurwetgeving (36800-XIV, nr. 56);</w:t>
      </w:r>
    </w:p>
    <w:p w:rsidR="001146CF" w:rsidP="001146CF" w:rsidRDefault="001146CF" w14:paraId="3025E3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motie-Flach/Van der Plas over gegevensverstrekking over landgebruik op adresniveau weigeren (36800-XIV, nr. 57);</w:t>
      </w:r>
    </w:p>
    <w:p w:rsidR="001146CF" w:rsidP="001146CF" w:rsidRDefault="001146CF" w14:paraId="3893C7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motie-Flach/Van der Plas over het verstrekken van vertrouwelijke agrarische bedrijfsgegevens inperken (36800-XIV, nr. 58);</w:t>
      </w:r>
    </w:p>
    <w:p w:rsidR="001146CF" w:rsidP="001146CF" w:rsidRDefault="001146CF" w14:paraId="186534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motie-Flach/Den Hollander over een fiscale reserve voor investeringen in dierenwelzijn en milieu (36800-XIV, nr. 59);</w:t>
      </w:r>
    </w:p>
    <w:p w:rsidR="001146CF" w:rsidP="001146CF" w:rsidRDefault="001146CF" w14:paraId="7DAB608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motie-Flach/Grinwis over een vervolg op het praktijkprogramma plantgezondheid (36800-XIV, nr. 60);</w:t>
      </w:r>
    </w:p>
    <w:p w:rsidR="001146CF" w:rsidP="001146CF" w:rsidRDefault="001146CF" w14:paraId="32A3EAD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motie-Ouwehand/Grinwis over prijsstunten met agrarische basisproducten tegengaan (36800-XIV, nr. 61);</w:t>
      </w:r>
    </w:p>
    <w:p w:rsidR="001146CF" w:rsidP="001146CF" w:rsidRDefault="001146CF" w14:paraId="55764B5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een einde maken aan de handel in kortsnuitige honden uit het buitenland (36800-XIV, nr. 63);</w:t>
      </w:r>
    </w:p>
    <w:p w:rsidR="001146CF" w:rsidP="001146CF" w:rsidRDefault="001146CF" w14:paraId="3635631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motie-Kostić/Grinwis over best practices uit het buitenland inzake het reguleren en verbieden van de onlinehandel in dieren inventariseren (36800-XIV, nr. 64);</w:t>
      </w:r>
    </w:p>
    <w:p w:rsidR="001146CF" w:rsidP="001146CF" w:rsidRDefault="001146CF" w14:paraId="3927F17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specificeren op welke wijze het extra beschikbare budget voor agrarisch natuurbeheer in 2027 wordt ingezet (36800-XIV, nr. 65);</w:t>
      </w:r>
    </w:p>
    <w:p w:rsidR="001146CF" w:rsidP="001146CF" w:rsidRDefault="001146CF" w14:paraId="4C67BA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c.s. over middelen voor agrarisch natuurbeheer (36800-XIV, nr. 66);</w:t>
      </w:r>
    </w:p>
    <w:p w:rsidR="001146CF" w:rsidP="001146CF" w:rsidRDefault="001146CF" w14:paraId="425856D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rekenkundige ondergrens uiterlijk voor het zomerreces 2026 invoeren (36800-XIV, nr. 67);</w:t>
      </w:r>
    </w:p>
    <w:p w:rsidR="001146CF" w:rsidP="001146CF" w:rsidRDefault="001146CF" w14:paraId="520753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het activeren van Europese noodsteunmechanismen voor de visserij (36800-XIV, nr. 68);</w:t>
      </w:r>
    </w:p>
    <w:p w:rsidR="001146CF" w:rsidP="001146CF" w:rsidRDefault="001146CF" w14:paraId="7E101CC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Hove/Den Hollander over reële en werkbare beoordelingskaders voor wolfwerende rasters (36800-XIV, nr. 69);</w:t>
      </w:r>
    </w:p>
    <w:p w:rsidR="001146CF" w:rsidP="001146CF" w:rsidRDefault="001146CF" w14:paraId="4B2DCAA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actief beheer van de wolvenpopulatie mogelijk maken (36800-XIV, nr. 70);</w:t>
      </w:r>
    </w:p>
    <w:p w:rsidR="001146CF" w:rsidP="001146CF" w:rsidRDefault="001146CF" w14:paraId="36C51F6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Hove/Schilder over voorwaarden bij loterijvergunningen ten aanzien van giften of subsidies aan organisaties die procederen tegen overheden (36800-XIV, nr. 71).</w:t>
      </w:r>
    </w:p>
    <w:p w:rsidR="001146CF" w:rsidP="001146CF" w:rsidRDefault="001146CF" w14:paraId="435249A5" w14:textId="77777777">
      <w:pPr>
        <w:rPr>
          <w:rFonts w:ascii="Arial" w:hAnsi="Arial" w:eastAsia="Times New Roman" w:cs="Arial"/>
          <w:sz w:val="22"/>
          <w:szCs w:val="22"/>
        </w:rPr>
      </w:pPr>
    </w:p>
    <w:p w:rsidR="001146CF" w:rsidP="001146CF" w:rsidRDefault="001146CF" w14:paraId="46E0249E" w14:textId="77777777">
      <w:pPr>
        <w:spacing w:after="240"/>
        <w:rPr>
          <w:rFonts w:ascii="Arial" w:hAnsi="Arial" w:eastAsia="Times New Roman" w:cs="Arial"/>
          <w:sz w:val="22"/>
          <w:szCs w:val="22"/>
        </w:rPr>
      </w:pPr>
      <w:r>
        <w:rPr>
          <w:rFonts w:ascii="Arial" w:hAnsi="Arial" w:eastAsia="Times New Roman" w:cs="Arial"/>
          <w:sz w:val="22"/>
          <w:szCs w:val="22"/>
        </w:rPr>
        <w:t>(Zie vergadering van 19 maart 2026.)</w:t>
      </w:r>
    </w:p>
    <w:p w:rsidR="001146CF" w:rsidP="001146CF" w:rsidRDefault="001146CF" w14:paraId="1FE9AD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Flach stel ik voor zijn moties (36800-XIV, nrs. 57 en 58)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46CF" w:rsidP="001146CF" w:rsidRDefault="001146CF" w14:paraId="62C104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motie-Flach/Den Hollander (36800-XIV, nr. 59) is in die zin gewijzigd dat zij thans is ondertekend door het lid Flach. </w:t>
      </w:r>
      <w:r>
        <w:rPr>
          <w:rFonts w:ascii="Arial" w:hAnsi="Arial" w:eastAsia="Times New Roman" w:cs="Arial"/>
          <w:sz w:val="22"/>
          <w:szCs w:val="22"/>
        </w:rPr>
        <w:br/>
      </w:r>
      <w:r>
        <w:rPr>
          <w:rFonts w:ascii="Arial" w:hAnsi="Arial" w:eastAsia="Times New Roman" w:cs="Arial"/>
          <w:sz w:val="22"/>
          <w:szCs w:val="22"/>
        </w:rPr>
        <w:br/>
        <w:t>Zij krijgt nr. ??, was nr. 59 (36800-XIV).</w:t>
      </w:r>
    </w:p>
    <w:p w:rsidR="001146CF" w:rsidP="001146CF" w:rsidRDefault="001146CF" w14:paraId="21DB778C" w14:textId="77777777">
      <w:pPr>
        <w:spacing w:after="240"/>
        <w:rPr>
          <w:rFonts w:ascii="Arial" w:hAnsi="Arial" w:eastAsia="Times New Roman" w:cs="Arial"/>
          <w:sz w:val="22"/>
          <w:szCs w:val="22"/>
        </w:rPr>
      </w:pPr>
      <w:r>
        <w:rPr>
          <w:rFonts w:ascii="Arial" w:hAnsi="Arial" w:eastAsia="Times New Roman" w:cs="Arial"/>
          <w:sz w:val="22"/>
          <w:szCs w:val="22"/>
        </w:rPr>
        <w:t>Op verzoek van de heer Flach stel ik voor zijn gewijzigde motie (36800-XIV, nr. ??, was nr. 59)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46CF" w:rsidP="001146CF" w:rsidRDefault="001146CF" w14:paraId="7B85EE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motie-Bromet (36800-XIV, nr. 33) is in die zin gewijzigd dat zij thans luidt:</w:t>
      </w:r>
    </w:p>
    <w:p w:rsidR="001146CF" w:rsidP="001146CF" w:rsidRDefault="001146CF" w14:paraId="5C13116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al jarenlang op een stikstofslot zit en niet voldoet aan de wettelijke verplichtingen om de natuurkwaliteit te borgen;</w:t>
      </w:r>
      <w:r>
        <w:rPr>
          <w:rFonts w:ascii="Arial" w:hAnsi="Arial" w:eastAsia="Times New Roman" w:cs="Arial"/>
          <w:sz w:val="22"/>
          <w:szCs w:val="22"/>
        </w:rPr>
        <w:br/>
      </w:r>
      <w:r>
        <w:rPr>
          <w:rFonts w:ascii="Arial" w:hAnsi="Arial" w:eastAsia="Times New Roman" w:cs="Arial"/>
          <w:sz w:val="22"/>
          <w:szCs w:val="22"/>
        </w:rPr>
        <w:br/>
        <w:t>overwegende dat VNO-NCW, Bouwend Nederland, Natuurmonumenten en Natuur &amp; Milieu gezamenlijk een routekaart hebben opgesteld waarmee natuurherstel en vergunningverlening versneld en geborgd kunnen worden;</w:t>
      </w:r>
      <w:r>
        <w:rPr>
          <w:rFonts w:ascii="Arial" w:hAnsi="Arial" w:eastAsia="Times New Roman" w:cs="Arial"/>
          <w:sz w:val="22"/>
          <w:szCs w:val="22"/>
        </w:rPr>
        <w:br/>
      </w:r>
      <w:r>
        <w:rPr>
          <w:rFonts w:ascii="Arial" w:hAnsi="Arial" w:eastAsia="Times New Roman" w:cs="Arial"/>
          <w:sz w:val="22"/>
          <w:szCs w:val="22"/>
        </w:rPr>
        <w:br/>
        <w:t>verzoekt de regering om de voorstellen van VNO-NCW, Bouwend Nederland, Natuurmonumenten en Natuur &amp; Milieu met betrekking tot doelen, maatregelen en borging mee te laten wegen in de uitwerking van de nationale stikstofaanpak,</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146CF" w:rsidP="001146CF" w:rsidRDefault="001146CF" w14:paraId="628E8C2E" w14:textId="77777777">
      <w:pPr>
        <w:spacing w:after="240"/>
        <w:rPr>
          <w:rFonts w:ascii="Arial" w:hAnsi="Arial" w:eastAsia="Times New Roman" w:cs="Arial"/>
          <w:sz w:val="22"/>
          <w:szCs w:val="22"/>
        </w:rPr>
      </w:pPr>
      <w:r>
        <w:rPr>
          <w:rFonts w:ascii="Arial" w:hAnsi="Arial" w:eastAsia="Times New Roman" w:cs="Arial"/>
          <w:sz w:val="22"/>
          <w:szCs w:val="22"/>
        </w:rPr>
        <w:t>Zij krijgt nr. ??, was nr. 33 (36800-XIV).</w:t>
      </w:r>
    </w:p>
    <w:p w:rsidR="001146CF" w:rsidP="001146CF" w:rsidRDefault="001146CF" w14:paraId="11A4A7AA" w14:textId="77777777">
      <w:pPr>
        <w:spacing w:after="240"/>
        <w:rPr>
          <w:rFonts w:ascii="Arial" w:hAnsi="Arial" w:eastAsia="Times New Roman" w:cs="Arial"/>
          <w:sz w:val="22"/>
          <w:szCs w:val="22"/>
        </w:rPr>
      </w:pPr>
      <w:r>
        <w:rPr>
          <w:rFonts w:ascii="Arial" w:hAnsi="Arial" w:eastAsia="Times New Roman" w:cs="Arial"/>
          <w:sz w:val="22"/>
          <w:szCs w:val="22"/>
        </w:rPr>
        <w:t xml:space="preserve">De motie-Den Hollander c.s. (36800-XIV, nr. 50) is in die zin gewijzigd dat zij thans is ondertekend door de leden Den Hollander, Flach, Grinwis, Koorevaar en Van der Plas. </w:t>
      </w:r>
      <w:r>
        <w:rPr>
          <w:rFonts w:ascii="Arial" w:hAnsi="Arial" w:eastAsia="Times New Roman" w:cs="Arial"/>
          <w:sz w:val="22"/>
          <w:szCs w:val="22"/>
        </w:rPr>
        <w:br/>
      </w:r>
      <w:r>
        <w:rPr>
          <w:rFonts w:ascii="Arial" w:hAnsi="Arial" w:eastAsia="Times New Roman" w:cs="Arial"/>
          <w:sz w:val="22"/>
          <w:szCs w:val="22"/>
        </w:rPr>
        <w:br/>
        <w:t>Zij krijgt nr. ??, was nr. 50 (36800-XIV).</w:t>
      </w:r>
    </w:p>
    <w:p w:rsidR="001146CF" w:rsidP="001146CF" w:rsidRDefault="001146CF" w14:paraId="74C0EE42" w14:textId="77777777">
      <w:pPr>
        <w:spacing w:after="240"/>
        <w:rPr>
          <w:rFonts w:ascii="Arial" w:hAnsi="Arial" w:eastAsia="Times New Roman" w:cs="Arial"/>
          <w:sz w:val="22"/>
          <w:szCs w:val="22"/>
        </w:rPr>
      </w:pPr>
      <w:r>
        <w:rPr>
          <w:rFonts w:ascii="Arial" w:hAnsi="Arial" w:eastAsia="Times New Roman" w:cs="Arial"/>
          <w:sz w:val="22"/>
          <w:szCs w:val="22"/>
        </w:rPr>
        <w:t xml:space="preserve">De motie-Flach/Grinwis (36800-XIV, nr. 60) is in die zin gewijzigd dat zij thans is ondertekend door de leden Flach, Grinwis en Van der Plas. </w:t>
      </w:r>
      <w:r>
        <w:rPr>
          <w:rFonts w:ascii="Arial" w:hAnsi="Arial" w:eastAsia="Times New Roman" w:cs="Arial"/>
          <w:sz w:val="22"/>
          <w:szCs w:val="22"/>
        </w:rPr>
        <w:br/>
      </w:r>
      <w:r>
        <w:rPr>
          <w:rFonts w:ascii="Arial" w:hAnsi="Arial" w:eastAsia="Times New Roman" w:cs="Arial"/>
          <w:sz w:val="22"/>
          <w:szCs w:val="22"/>
        </w:rPr>
        <w:br/>
        <w:t>Zij krijgt nr. ??, was nr. 60 (36800-XIV).</w:t>
      </w:r>
    </w:p>
    <w:p w:rsidR="001146CF" w:rsidP="001146CF" w:rsidRDefault="001146CF" w14:paraId="28816173" w14:textId="77777777">
      <w:pPr>
        <w:spacing w:after="240"/>
        <w:rPr>
          <w:rFonts w:ascii="Arial" w:hAnsi="Arial" w:eastAsia="Times New Roman" w:cs="Arial"/>
          <w:sz w:val="22"/>
          <w:szCs w:val="22"/>
        </w:rPr>
      </w:pPr>
      <w:r>
        <w:rPr>
          <w:rFonts w:ascii="Arial" w:hAnsi="Arial" w:eastAsia="Times New Roman" w:cs="Arial"/>
          <w:sz w:val="22"/>
          <w:szCs w:val="22"/>
        </w:rPr>
        <w:t xml:space="preserve">De motie-Ten Hove/Den Hollander (36800-XIV, nr. 69) is in die zin gewijzigd dat zij thans is ondertekend door de leden Ten Hove, Den Hollander en Van der Plas. </w:t>
      </w:r>
      <w:r>
        <w:rPr>
          <w:rFonts w:ascii="Arial" w:hAnsi="Arial" w:eastAsia="Times New Roman" w:cs="Arial"/>
          <w:sz w:val="22"/>
          <w:szCs w:val="22"/>
        </w:rPr>
        <w:br/>
      </w:r>
      <w:r>
        <w:rPr>
          <w:rFonts w:ascii="Arial" w:hAnsi="Arial" w:eastAsia="Times New Roman" w:cs="Arial"/>
          <w:sz w:val="22"/>
          <w:szCs w:val="22"/>
        </w:rPr>
        <w:br/>
        <w:t>Zij krijgt nr. ??, was nr. 69 (36800-XIV).</w:t>
      </w:r>
    </w:p>
    <w:p w:rsidR="001146CF" w:rsidP="001146CF" w:rsidRDefault="001146CF" w14:paraId="06843BD8" w14:textId="77777777">
      <w:pPr>
        <w:spacing w:after="240"/>
        <w:rPr>
          <w:rFonts w:ascii="Arial" w:hAnsi="Arial" w:eastAsia="Times New Roman" w:cs="Arial"/>
          <w:sz w:val="22"/>
          <w:szCs w:val="22"/>
        </w:rPr>
      </w:pPr>
      <w:r>
        <w:rPr>
          <w:rFonts w:ascii="Arial" w:hAnsi="Arial" w:eastAsia="Times New Roman" w:cs="Arial"/>
          <w:sz w:val="22"/>
          <w:szCs w:val="22"/>
        </w:rPr>
        <w:t xml:space="preserve">De motie-Ten Hove (36800-XIV, nr. 70) is in die zin gewijzigd dat zij thans is ondertekend door de leden Ten Hove en Van der Plas. </w:t>
      </w:r>
      <w:r>
        <w:rPr>
          <w:rFonts w:ascii="Arial" w:hAnsi="Arial" w:eastAsia="Times New Roman" w:cs="Arial"/>
          <w:sz w:val="22"/>
          <w:szCs w:val="22"/>
        </w:rPr>
        <w:br/>
      </w:r>
      <w:r>
        <w:rPr>
          <w:rFonts w:ascii="Arial" w:hAnsi="Arial" w:eastAsia="Times New Roman" w:cs="Arial"/>
          <w:sz w:val="22"/>
          <w:szCs w:val="22"/>
        </w:rPr>
        <w:br/>
        <w:t>Zij krijgt nr. ??, was nr. 70 (36800-XIV).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46CF" w:rsidP="001146CF" w:rsidRDefault="001146CF" w14:paraId="19F87063" w14:textId="77777777">
      <w:pPr>
        <w:spacing w:after="240"/>
        <w:rPr>
          <w:rFonts w:ascii="Arial" w:hAnsi="Arial" w:eastAsia="Times New Roman" w:cs="Arial"/>
          <w:sz w:val="22"/>
          <w:szCs w:val="22"/>
        </w:rPr>
      </w:pPr>
      <w:r>
        <w:rPr>
          <w:rFonts w:ascii="Arial" w:hAnsi="Arial" w:eastAsia="Times New Roman" w:cs="Arial"/>
          <w:sz w:val="22"/>
          <w:szCs w:val="22"/>
        </w:rPr>
        <w:t>Mevrouw Van der Plas verzoekt haar aangehouden motie op stuk nr. 68 alsnog in stemming te brengen.</w:t>
      </w:r>
      <w:r>
        <w:rPr>
          <w:rFonts w:ascii="Arial" w:hAnsi="Arial" w:eastAsia="Times New Roman" w:cs="Arial"/>
          <w:sz w:val="22"/>
          <w:szCs w:val="22"/>
        </w:rPr>
        <w:br/>
      </w:r>
      <w:r>
        <w:rPr>
          <w:rFonts w:ascii="Arial" w:hAnsi="Arial" w:eastAsia="Times New Roman" w:cs="Arial"/>
          <w:sz w:val="22"/>
          <w:szCs w:val="22"/>
        </w:rPr>
        <w:br/>
        <w:t>Mevrouw Van der Plas verzoekt ook om een hoofdelijke stemming over de moties op de stukken nrs. 51, 69 en 70.</w:t>
      </w:r>
    </w:p>
    <w:p w:rsidR="001146CF" w:rsidP="001146CF" w:rsidRDefault="001146CF" w14:paraId="6AFC52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(36800-XIV, nr. 32).</w:t>
      </w:r>
    </w:p>
    <w:p w:rsidR="001146CF" w:rsidP="001146CF" w:rsidRDefault="001146CF" w14:paraId="6CE90B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JA21 voor deze motie hebben gestemd en de leden van de overige fracties ertegen, zodat zij is aangenomen.</w:t>
      </w:r>
    </w:p>
    <w:p w:rsidR="001146CF" w:rsidP="001146CF" w:rsidRDefault="001146CF" w14:paraId="4359938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motie-Bromet (36800-XIV, nr. ??, was nr. 33).</w:t>
      </w:r>
    </w:p>
    <w:p w:rsidR="001146CF" w:rsidP="001146CF" w:rsidRDefault="001146CF" w14:paraId="5E7D05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gewijzigde motie hebben gestemd en de leden van de overige fracties ertegen, zodat zij is aangenomen.</w:t>
      </w:r>
    </w:p>
    <w:p w:rsidR="001146CF" w:rsidP="001146CF" w:rsidRDefault="001146CF" w14:paraId="7D542A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motie-Bromet/Ouwehand (36800-XIV, nr. 34).</w:t>
      </w:r>
    </w:p>
    <w:p w:rsidR="001146CF" w:rsidP="001146CF" w:rsidRDefault="001146CF" w14:paraId="20F2C7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JA21 voor deze motie hebben gestemd en de leden van de overige fracties ertegen, zodat zij is aangenomen.</w:t>
      </w:r>
    </w:p>
    <w:p w:rsidR="001146CF" w:rsidP="001146CF" w:rsidRDefault="001146CF" w14:paraId="1CE177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(36800-XIV, nr. 35).</w:t>
      </w:r>
    </w:p>
    <w:p w:rsidR="001146CF" w:rsidP="001146CF" w:rsidRDefault="001146CF" w14:paraId="10B362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1146CF" w:rsidP="001146CF" w:rsidRDefault="001146CF" w14:paraId="4CD822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motie-Podt/Lohman (36800-XIV, nr. 36).</w:t>
      </w:r>
    </w:p>
    <w:p w:rsidR="001146CF" w:rsidP="001146CF" w:rsidRDefault="001146CF" w14:paraId="1AB31E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1146CF" w:rsidP="001146CF" w:rsidRDefault="001146CF" w14:paraId="64965D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(36800-XIV, nr. 37).</w:t>
      </w:r>
    </w:p>
    <w:p w:rsidR="001146CF" w:rsidP="001146CF" w:rsidRDefault="001146CF" w14:paraId="778DE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1146CF" w:rsidP="001146CF" w:rsidRDefault="001146CF" w14:paraId="1B19F4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(36800-XIV, nr. 38).</w:t>
      </w:r>
    </w:p>
    <w:p w:rsidR="001146CF" w:rsidP="001146CF" w:rsidRDefault="001146CF" w14:paraId="4DD65B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1146CF" w:rsidP="001146CF" w:rsidRDefault="001146CF" w14:paraId="338E8A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(36800-XIV, nr. 40).</w:t>
      </w:r>
    </w:p>
    <w:p w:rsidR="001146CF" w:rsidP="001146CF" w:rsidRDefault="001146CF" w14:paraId="7E6A9F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de PVV voor deze motie hebben gestemd en de leden van de overige fracties ertegen, zodat zij is verworpen.</w:t>
      </w:r>
    </w:p>
    <w:p w:rsidR="001146CF" w:rsidP="001146CF" w:rsidRDefault="001146CF" w14:paraId="5B66B8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(36800-XIV, nr. 41).</w:t>
      </w:r>
    </w:p>
    <w:p w:rsidR="001146CF" w:rsidP="001146CF" w:rsidRDefault="001146CF" w14:paraId="0EC4F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JA21, BBB, Groep Markuszower en de PVV voor deze motie hebben gestemd en de leden van de overige fracties ertegen, zodat zij is verworpen.</w:t>
      </w:r>
    </w:p>
    <w:p w:rsidR="001146CF" w:rsidP="001146CF" w:rsidRDefault="001146CF" w14:paraId="36619F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(36800-XIV, nr. 42).</w:t>
      </w:r>
    </w:p>
    <w:p w:rsidR="001146CF" w:rsidP="001146CF" w:rsidRDefault="001146CF" w14:paraId="5A40F2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BBB en de PVV voor deze motie hebben gestemd en de leden van de overige fracties ertegen, zodat zij is verworpen.</w:t>
      </w:r>
    </w:p>
    <w:p w:rsidR="001146CF" w:rsidP="001146CF" w:rsidRDefault="001146CF" w14:paraId="0891F9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(36800-XIV, nr. 43).</w:t>
      </w:r>
    </w:p>
    <w:p w:rsidR="001146CF" w:rsidP="001146CF" w:rsidRDefault="001146CF" w14:paraId="6329A9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JA21, de PVV en FVD voor deze motie hebben gestemd en de leden van de overige fracties ertegen, zodat zij is verworpen.</w:t>
      </w:r>
    </w:p>
    <w:p w:rsidR="001146CF" w:rsidP="001146CF" w:rsidRDefault="001146CF" w14:paraId="506241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(36800-XIV, nr. 44).</w:t>
      </w:r>
    </w:p>
    <w:p w:rsidR="001146CF" w:rsidP="001146CF" w:rsidRDefault="001146CF" w14:paraId="64721D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DENK en de PVV voor deze motie hebben gestemd en de leden van de overige fracties ertegen, zodat zij is verworpen.</w:t>
      </w:r>
    </w:p>
    <w:p w:rsidR="001146CF" w:rsidP="001146CF" w:rsidRDefault="001146CF" w14:paraId="08E817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(36800-XIV, nr. 45).</w:t>
      </w:r>
    </w:p>
    <w:p w:rsidR="001146CF" w:rsidP="001146CF" w:rsidRDefault="001146CF" w14:paraId="4AE45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en de PVV voor deze motie hebben gestemd en de leden van de overige fracties ertegen, zodat zij is aangenomen.</w:t>
      </w:r>
    </w:p>
    <w:p w:rsidR="001146CF" w:rsidP="001146CF" w:rsidRDefault="001146CF" w14:paraId="361D17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(36800-XIV, nr. 46).</w:t>
      </w:r>
    </w:p>
    <w:p w:rsidR="001146CF" w:rsidP="001146CF" w:rsidRDefault="001146CF" w14:paraId="15110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Groep Markuszower, de PVV en FVD voor deze motie hebben gestemd en de leden van de overige fracties ertegen, zodat zij is aangenomen.</w:t>
      </w:r>
    </w:p>
    <w:p w:rsidR="001146CF" w:rsidP="001146CF" w:rsidRDefault="001146CF" w14:paraId="4A4FE8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motie-Graus/Kostić (36800-XIV, nr. 47).</w:t>
      </w:r>
    </w:p>
    <w:p w:rsidR="001146CF" w:rsidP="001146CF" w:rsidRDefault="001146CF" w14:paraId="768DF7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Lid Keijzer, de PVV en FVD voor deze motie hebben gestemd en de leden van de overige fracties ertegen, zodat zij is verworpen.</w:t>
      </w:r>
    </w:p>
    <w:p w:rsidR="001146CF" w:rsidP="001146CF" w:rsidRDefault="001146CF" w14:paraId="3F5A0D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(36800-XIV, nr. 48).</w:t>
      </w:r>
    </w:p>
    <w:p w:rsidR="001146CF" w:rsidP="001146CF" w:rsidRDefault="001146CF" w14:paraId="7CC200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en de PVV voor deze motie hebben gestemd en de leden van de overige fracties ertegen, zodat zij is aangenomen.</w:t>
      </w:r>
    </w:p>
    <w:p w:rsidR="001146CF" w:rsidP="001146CF" w:rsidRDefault="001146CF" w14:paraId="398B39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(36800-XIV, nr. 49).</w:t>
      </w:r>
    </w:p>
    <w:p w:rsidR="001146CF" w:rsidP="001146CF" w:rsidRDefault="001146CF" w14:paraId="2D297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de PVV en FVD voor deze motie hebben gestemd en de leden van de overige fracties ertegen, zodat zij is aangenomen.</w:t>
      </w:r>
    </w:p>
    <w:p w:rsidR="001146CF" w:rsidP="001146CF" w:rsidRDefault="001146CF" w14:paraId="2A17059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motie-Den Hollander c.s. (36800-XIV, nr. ??, was nr. 50).</w:t>
      </w:r>
    </w:p>
    <w:p w:rsidR="001146CF" w:rsidP="001146CF" w:rsidRDefault="001146CF" w14:paraId="503ECE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Lid Keijzer, Groep Markuszower, de PVV en FVD voor deze gewijzigde motie hebben gestemd en de leden van de overige fracties ertegen, zodat zij is aangenomen.</w:t>
      </w:r>
    </w:p>
    <w:p w:rsidR="001146CF" w:rsidP="001146CF" w:rsidRDefault="001146CF" w14:paraId="14859B89" w14:textId="77777777">
      <w:pPr>
        <w:spacing w:after="240"/>
        <w:rPr>
          <w:rFonts w:ascii="Arial" w:hAnsi="Arial" w:eastAsia="Times New Roman" w:cs="Arial"/>
          <w:sz w:val="22"/>
          <w:szCs w:val="22"/>
        </w:rPr>
      </w:pPr>
      <w:r>
        <w:rPr>
          <w:rFonts w:ascii="Arial" w:hAnsi="Arial" w:eastAsia="Times New Roman" w:cs="Arial"/>
          <w:sz w:val="22"/>
          <w:szCs w:val="22"/>
        </w:rPr>
        <w:t>Over de motie op stuk nr. 51 stemmen we hoofdelijk. Ik verzoek de griffier de namenlijst op te lezen. Ik verzoek de leden om absolute stilte, zodat we goed kunnen horen wat u stemt.</w:t>
      </w:r>
    </w:p>
    <w:p w:rsidR="001146CF" w:rsidP="001146CF" w:rsidRDefault="001146CF" w14:paraId="64AC9A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(36800-XIV, nr. 51).</w:t>
      </w:r>
    </w:p>
    <w:p w:rsidR="001146CF" w:rsidP="001146CF" w:rsidRDefault="001146CF" w14:paraId="4CB8C81B" w14:textId="77777777">
      <w:pPr>
        <w:spacing w:after="240"/>
        <w:rPr>
          <w:rFonts w:ascii="Arial" w:hAnsi="Arial" w:eastAsia="Times New Roman" w:cs="Arial"/>
          <w:sz w:val="22"/>
          <w:szCs w:val="22"/>
        </w:rPr>
      </w:pPr>
      <w:r>
        <w:rPr>
          <w:rFonts w:ascii="Arial" w:hAnsi="Arial" w:eastAsia="Times New Roman" w:cs="Arial"/>
          <w:sz w:val="22"/>
          <w:szCs w:val="22"/>
        </w:rPr>
        <w:lastRenderedPageBreak/>
        <w:t>Vóór stemmen de leden: Tijmstra, Vellinga-Beemsterboer, Vermeer, Vervuurt, Vlottes, Vondeling, De Vos, Wendel, Van der Werf, Wiersma, Wilders, Zwinkels, El Abassi, Van Ark, Armut, Van Asten, Van Baarle, Bamenga, Becker, Beckerman, De Beer, Belhirch, Van den Berg, Bevers, Biekman, Bikker, Bikkers, Boelsma-Hoekstra, Bontenbal, Boomsma, Boon, Martin Bosma, El Boujdaini, Brekelmans, Van Brenk, Tijs van den Brink, Bühler, Van Campen, Ceder, Ceulemans, Claassen, Clemminck, Coenradie, Dekker, Tony van Dijck, Heera Dijk, Jimmy Dijk, Diederik van Dijk, Emiel van Dijk, Inge van Dijk, Dobbe, Van Duijvenvoorde, Eerdmans, Van Eijk, Ellian, Ergin, Faber, Flach, Goudzwaard, Graus, Grinwis, Peter de Groot, Hamstra, Heutink, Den Hollander, Hoogeveen, Van Houwelingen, Ten Hove, Huidekooper, Huizenga, Jagtenberg, Chris Jansen, Jumelet, Keijzer, Kisteman, Klos, Koorevaar, Kops, De Kort, Köse, Krul, Lammers, Van Lanschot, Van Leijen, Lohman, Van der Maas, Maeijer, Maes, Markuszower, Martens-America, Mathlouti, Van Meetelen, Van Meijeren, Meulenkamp, Michon-Derkzen, Moinat, Mooiman, Edgar Mulder, Müller, Nanninga, Neijenhuis, Nobel, Oosterhuis, Oualhadj, Paternotte, Paulusma, Van der Plas, Podt, Poortman, Prickaertz, Raijer, Rajkowski, Rooderkerk, De Roon, Russcher, Schilder, Schoonis, Schutz, Sneller, Steen, Stoffer, Stöteler, Straatman, Struijs en Synhaeve.</w:t>
      </w:r>
      <w:r>
        <w:rPr>
          <w:rFonts w:ascii="Arial" w:hAnsi="Arial" w:eastAsia="Times New Roman" w:cs="Arial"/>
          <w:sz w:val="22"/>
          <w:szCs w:val="22"/>
        </w:rPr>
        <w:br/>
      </w:r>
      <w:r>
        <w:rPr>
          <w:rFonts w:ascii="Arial" w:hAnsi="Arial" w:eastAsia="Times New Roman" w:cs="Arial"/>
          <w:sz w:val="22"/>
          <w:szCs w:val="22"/>
        </w:rPr>
        <w:br/>
        <w:t>Tegen stemmen de leden: Tseggai, Vliegenthart, Westerveld, Zalinyan, Abdi, Bromet, Bushoff, Dassen, De Hoop, Kathmann, Klaver, Kostić, Kröger, Lahlah, Van der Lee, Mohandis, Moorman, Mutluer, Van Oosterhout, Ouwehand, Patijn, Piri, Stultiens en Teunissen.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125 stemmen voor en 24 stemmen tegen is aangenomen.</w:t>
      </w:r>
    </w:p>
    <w:p w:rsidR="001146CF" w:rsidP="001146CF" w:rsidRDefault="001146CF" w14:paraId="67E19B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Hollander/Kostić (36800-XIV, nr. 52).</w:t>
      </w:r>
    </w:p>
    <w:p w:rsidR="001146CF" w:rsidP="001146CF" w:rsidRDefault="001146CF" w14:paraId="550F13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en de PVV voor deze motie hebben gestemd en de leden van de overige fracties ertegen, zodat zij is aangenomen.</w:t>
      </w:r>
    </w:p>
    <w:p w:rsidR="001146CF" w:rsidP="001146CF" w:rsidRDefault="001146CF" w14:paraId="3E699A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(36800-XIV, nr. 53).</w:t>
      </w:r>
    </w:p>
    <w:p w:rsidR="001146CF" w:rsidP="001146CF" w:rsidRDefault="001146CF" w14:paraId="7451B4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de PVV en FVD voor deze motie hebben gestemd en de leden van de overige fracties ertegen, zodat zij is verworpen.</w:t>
      </w:r>
    </w:p>
    <w:p w:rsidR="001146CF" w:rsidP="001146CF" w:rsidRDefault="001146CF" w14:paraId="7D8FDA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(36800-XIV, nr. 54).</w:t>
      </w:r>
    </w:p>
    <w:p w:rsidR="001146CF" w:rsidP="001146CF" w:rsidRDefault="001146CF" w14:paraId="12B990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en FVD voor deze motie hebben gestemd en de leden van de overige fracties ertegen, zodat zij is aangenomen.</w:t>
      </w:r>
    </w:p>
    <w:p w:rsidR="001146CF" w:rsidP="001146CF" w:rsidRDefault="001146CF" w14:paraId="73F239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motie-Boomsma/Grinwis (36800-XIV, nr. 55).</w:t>
      </w:r>
    </w:p>
    <w:p w:rsidR="001146CF" w:rsidP="001146CF" w:rsidRDefault="001146CF" w14:paraId="2E953F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en FVD voor deze motie hebben gestemd en de leden van de overige fracties ertegen, zodat zij is aangenomen.</w:t>
      </w:r>
    </w:p>
    <w:p w:rsidR="001146CF" w:rsidP="001146CF" w:rsidRDefault="001146CF" w14:paraId="2EBD031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motie-Boomsma/Grinwis (36800-XIV, nr. 56).</w:t>
      </w:r>
    </w:p>
    <w:p w:rsidR="001146CF" w:rsidP="001146CF" w:rsidRDefault="001146CF" w14:paraId="242D9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SGP, de ChristenUnie, JA21, BBB, Lid Keijzer, Groep Markuszower, de PVV en FVD voor deze motie hebben gestemd en de leden van de overige fracties ertegen, zodat zij is verworpen.</w:t>
      </w:r>
    </w:p>
    <w:p w:rsidR="001146CF" w:rsidP="001146CF" w:rsidRDefault="001146CF" w14:paraId="03B3575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c.s. (36800-XIV, nr. ??, was nr. 60).</w:t>
      </w:r>
    </w:p>
    <w:p w:rsidR="001146CF" w:rsidP="001146CF" w:rsidRDefault="001146CF" w14:paraId="12299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Lid Keijzer, Groep Markuszower en de PVV voor deze gewijzigde motie hebben gestemd en de leden van de overige fracties ertegen, zodat zij is aangenomen.</w:t>
      </w:r>
    </w:p>
    <w:p w:rsidR="001146CF" w:rsidP="001146CF" w:rsidRDefault="001146CF" w14:paraId="5FB226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motie-Ouwehand/Grinwis (36800-XIV, nr. 61).</w:t>
      </w:r>
    </w:p>
    <w:p w:rsidR="001146CF" w:rsidP="001146CF" w:rsidRDefault="001146CF" w14:paraId="50820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SGP, de ChristenUnie en Lid Keijzer voor deze motie hebben gestemd en de leden van de overige fracties ertegen, zodat zij is aangenomen.</w:t>
      </w:r>
    </w:p>
    <w:p w:rsidR="001146CF" w:rsidP="001146CF" w:rsidRDefault="001146CF" w14:paraId="26AC91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(36800-XIV, nr. 63).</w:t>
      </w:r>
    </w:p>
    <w:p w:rsidR="001146CF" w:rsidP="001146CF" w:rsidRDefault="001146CF" w14:paraId="455D0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1DF507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motie-Kostić/Grinwis (36800-XIV, nr. 64).</w:t>
      </w:r>
    </w:p>
    <w:p w:rsidR="001146CF" w:rsidP="001146CF" w:rsidRDefault="001146CF" w14:paraId="5C3AD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1146CF" w:rsidP="001146CF" w:rsidRDefault="001146CF" w14:paraId="58857B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(36800-XIV, nr. 65).</w:t>
      </w:r>
    </w:p>
    <w:p w:rsidR="001146CF" w:rsidP="001146CF" w:rsidRDefault="001146CF" w14:paraId="13D7A0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52312C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c.s. (36800-XIV, nr. 66).</w:t>
      </w:r>
    </w:p>
    <w:p w:rsidR="001146CF" w:rsidP="001146CF" w:rsidRDefault="001146CF" w14:paraId="438D43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DENK, de ChristenUnie, JA21, BBB, Groep Markuszower, de PVV en FVD voor deze motie hebben gestemd en de leden van de overige fracties ertegen, zodat zij is aangenomen.</w:t>
      </w:r>
    </w:p>
    <w:p w:rsidR="001146CF" w:rsidP="001146CF" w:rsidRDefault="001146CF" w14:paraId="1D55B4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(36800-XIV, nr. 67).</w:t>
      </w:r>
    </w:p>
    <w:p w:rsidR="001146CF" w:rsidP="001146CF" w:rsidRDefault="001146CF" w14:paraId="7BE8B6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1146CF" w:rsidP="001146CF" w:rsidRDefault="001146CF" w14:paraId="299D09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(36800-XIV, nr. 68).</w:t>
      </w:r>
    </w:p>
    <w:p w:rsidR="001146CF" w:rsidP="001146CF" w:rsidRDefault="001146CF" w14:paraId="087FB2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de PVV en FVD voor deze motie hebben gestemd en de leden van de overige fracties ertegen, zodat zij is verworpen.</w:t>
      </w:r>
    </w:p>
    <w:p w:rsidR="001146CF" w:rsidP="001146CF" w:rsidRDefault="001146CF" w14:paraId="25FA5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griffier de namenlijst voor te lezen. Ik verzoek opnieuw om stilte in de zaal.</w:t>
      </w:r>
    </w:p>
    <w:p w:rsidR="001146CF" w:rsidP="001146CF" w:rsidRDefault="001146CF" w14:paraId="0F45CDD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motie-Ten Hove c.s. (36800-XIV, nr. ??, was nr. 69).</w:t>
      </w:r>
    </w:p>
    <w:p w:rsidR="001146CF" w:rsidP="001146CF" w:rsidRDefault="001146CF" w14:paraId="03F6AA7E" w14:textId="77777777">
      <w:pPr>
        <w:spacing w:after="240"/>
        <w:rPr>
          <w:rFonts w:ascii="Arial" w:hAnsi="Arial" w:eastAsia="Times New Roman" w:cs="Arial"/>
          <w:sz w:val="22"/>
          <w:szCs w:val="22"/>
        </w:rPr>
      </w:pPr>
      <w:r>
        <w:rPr>
          <w:rFonts w:ascii="Arial" w:hAnsi="Arial" w:eastAsia="Times New Roman" w:cs="Arial"/>
          <w:sz w:val="22"/>
          <w:szCs w:val="22"/>
        </w:rPr>
        <w:t>Vóór stemmen de leden: Ceulemans, Claassen, Clemminck, Coenradie, Dekker, Tony van Dijck, Heera Dijk, Jimmy Dijk, Diederik van Dijk, Emiel van Dijk, Inge van Dijk, Dobbe, Van Duijvenvoorde, Eerdmans, Van Eijk, Ellian, Ergin, Faber, Flach, Goudzwaard, Graus, Grinwis, Peter de Groot, Hamstra, Heutink, Den Hollander, Hoogeveen, Van Houwelingen, Ten Hove, Huidekooper, Huizenga, Jagtenberg, Chris Jansen, Jumelet, Keijzer, Kisteman, Klos, Koorevaar, Kops, De Kort, Köse, Krul, Lammers, Van Lanschot, Van Leijen, Lohman, Van der Maas, Maeijer, Maes, Markuszower, Martens-America, Mathlouti, Van Meetelen, Van Meijeren, Meulenkamp, Michon-Derkzen, Moinat, Mooiman, Edgar Mulder, Müller, Nanninga, Neijenhuis, Nobel, Oosterhuis, Oualhadj, Paternotte, Paulusma, Van der Plas, Podt, Poortman, Prickaertz, Raijer, Rajkowski, Rooderkerk, De Roon, Russcher, Schilder, Schoonis, Schutz, Sneller, Steen, Stoffer, Stöteler, Straatman, Struijs, Synhaeve, Tijmstra, Vellinga-Beemsterboer, Vermeer, Vervuurt, Vlottes, Vondeling, De Vos, Wendel, Van der Werf, Wiersma, Wilders, Zwinkels, El Abassi, Van Ark, Armut, Van Asten, Van Baarle, Bamenga, Becker, Beckerman, De Beer, Belhirch, Van den Berg, Bevers, Biekman, Bikker, Bikkers, Boelsma-Hoekstra, Bontenbal, Boomsma, Boon, Martin Bosma, El Boujdaini, Brekelmans, Van Brenk, Tijs van den Brink, Bühler, Van Campen en Ceder.</w:t>
      </w:r>
      <w:r>
        <w:rPr>
          <w:rFonts w:ascii="Arial" w:hAnsi="Arial" w:eastAsia="Times New Roman" w:cs="Arial"/>
          <w:sz w:val="22"/>
          <w:szCs w:val="22"/>
        </w:rPr>
        <w:br/>
      </w:r>
      <w:r>
        <w:rPr>
          <w:rFonts w:ascii="Arial" w:hAnsi="Arial" w:eastAsia="Times New Roman" w:cs="Arial"/>
          <w:sz w:val="22"/>
          <w:szCs w:val="22"/>
        </w:rPr>
        <w:br/>
        <w:t>Tegen stemmen de leden: Dassen, De Hoop, Kathmann, Klaver, Kostić, Kröger, Lahlah, Van der Lee, Mohandis, Moorman, Mutluer, Van Oosterhout, Ouwehand, Patijn, Piri, Stultiens, Teunissen, Tseggai, Vliegenthart, Westerveld, Zalinyan, Abdi, Bromet en Bushoff.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125 stemmen voor en 24 stemmen tegen is aangenomen.</w:t>
      </w:r>
    </w:p>
    <w:p w:rsidR="001146CF" w:rsidP="001146CF" w:rsidRDefault="001146CF" w14:paraId="28F76124" w14:textId="77777777">
      <w:pPr>
        <w:spacing w:after="240"/>
        <w:rPr>
          <w:rFonts w:ascii="Arial" w:hAnsi="Arial" w:eastAsia="Times New Roman" w:cs="Arial"/>
          <w:sz w:val="22"/>
          <w:szCs w:val="22"/>
        </w:rPr>
      </w:pPr>
      <w:r>
        <w:rPr>
          <w:rFonts w:ascii="Arial" w:hAnsi="Arial" w:eastAsia="Times New Roman" w:cs="Arial"/>
          <w:sz w:val="22"/>
          <w:szCs w:val="22"/>
        </w:rPr>
        <w:t>We gaan stemmen over de motie op stuk nr. 70. Dat doen we opnieuw hoofdelijk. Het betreft de gewijzigde motie-Ten Hove/Van der Plas over actief beheer van de wolvenpopulatie mogelijk maken. Mevrouw Keijzer.</w:t>
      </w:r>
    </w:p>
    <w:p w:rsidR="001146CF" w:rsidP="001146CF" w:rsidRDefault="001146CF" w14:paraId="355672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even een punt van orde. Dit zijn dikke meerderheden. Waarom stemmen we hier eigenlijk allemaal hoofdelijk over?</w:t>
      </w:r>
    </w:p>
    <w:p w:rsidR="001146CF" w:rsidP="001146CF" w:rsidRDefault="001146CF" w14:paraId="5080E7B1"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1146CF" w:rsidP="001146CF" w:rsidRDefault="001146CF" w14:paraId="7C454A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stelt de vraag, mevrouw Keijzer, maar het is een grondwettelijk recht dat een der leden altijd mag vragen om een hoofdelijke stemming, dus dan doen we dat.</w:t>
      </w:r>
      <w:r>
        <w:rPr>
          <w:rFonts w:ascii="Arial" w:hAnsi="Arial" w:eastAsia="Times New Roman" w:cs="Arial"/>
          <w:sz w:val="22"/>
          <w:szCs w:val="22"/>
        </w:rPr>
        <w:br/>
      </w:r>
      <w:r>
        <w:rPr>
          <w:rFonts w:ascii="Arial" w:hAnsi="Arial" w:eastAsia="Times New Roman" w:cs="Arial"/>
          <w:sz w:val="22"/>
          <w:szCs w:val="22"/>
        </w:rPr>
        <w:br/>
        <w:t>De motie op stuk nr. 70. Een hoofdelijke stemming over de gewijzigde motie-Ten Hove/Van der Plas over …</w:t>
      </w:r>
    </w:p>
    <w:p w:rsidR="001146CF" w:rsidP="001146CF" w:rsidRDefault="001146CF" w14:paraId="094C56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weet dat dat een recht is. Maar wat is de reden hiervoor? Als we dit allemaal zo gaan doen, kunnen we hier bedjes neerzetten met z'n allen.</w:t>
      </w:r>
    </w:p>
    <w:p w:rsidR="001146CF" w:rsidP="001146CF" w:rsidRDefault="001146CF" w14:paraId="50A53A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vooral zien als een reflectieve opmerking voor ons allemaal om bij dergelijke meerderheden niet al te snel over te gaan tot het gebruikmaken van ons constitutionele recht op de hoofdelijke stemming. Maar het mag wel, en dan doen we het.</w:t>
      </w:r>
    </w:p>
    <w:p w:rsidR="001146CF" w:rsidP="001146CF" w:rsidRDefault="001146CF" w14:paraId="6DD481C1"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motie-Ten Hove/Van der Plas (36800-XIV, nr. ??, was nr. 70).</w:t>
      </w:r>
    </w:p>
    <w:p w:rsidR="001146CF" w:rsidP="001146CF" w:rsidRDefault="001146CF" w14:paraId="0C82A966" w14:textId="77777777">
      <w:pPr>
        <w:spacing w:after="240"/>
        <w:rPr>
          <w:rFonts w:ascii="Arial" w:hAnsi="Arial" w:eastAsia="Times New Roman" w:cs="Arial"/>
          <w:sz w:val="22"/>
          <w:szCs w:val="22"/>
        </w:rPr>
      </w:pPr>
      <w:r>
        <w:rPr>
          <w:rFonts w:ascii="Arial" w:hAnsi="Arial" w:eastAsia="Times New Roman" w:cs="Arial"/>
          <w:sz w:val="22"/>
          <w:szCs w:val="22"/>
        </w:rPr>
        <w:t>Vóór stemmen de leden: Van Meijeren, Moinat, Nanninga, Van der Plas, Russcher, Schilder, Stoffer, Struijs, Vermeer, De Vos, Wiersma, Van den Berg, Bikker, Boomsma, Van Brenk, Ceder, Ceulemans, Claassen, Clemminck, Coenradie, Dekker, Diederik van Dijk, Van Duijvenvoorde, Eerdmans, Flach, Goudzwaard, Grinwis, Heutink, Hoogeveen, Van Houwelingen, Ten Hove, Keijzer, Lammers en Markuszower.</w:t>
      </w:r>
      <w:r>
        <w:rPr>
          <w:rFonts w:ascii="Arial" w:hAnsi="Arial" w:eastAsia="Times New Roman" w:cs="Arial"/>
          <w:sz w:val="22"/>
          <w:szCs w:val="22"/>
        </w:rPr>
        <w:br/>
      </w:r>
      <w:r>
        <w:rPr>
          <w:rFonts w:ascii="Arial" w:hAnsi="Arial" w:eastAsia="Times New Roman" w:cs="Arial"/>
          <w:sz w:val="22"/>
          <w:szCs w:val="22"/>
        </w:rPr>
        <w:br/>
        <w:t>Tegen stemmen de leden: Mathlouti, Van Meetelen, Meulenkamp, Michon-Derkzen, Mohandis, Mooiman, Moorman, Edgar Mulder, Müller, Mutluer, Neijenhuis, Nobel, Van Oosterhout, Oosterhuis, Oualhadj, Ouwehand, Paternotte, Patijn, Paulusma, Piri, Podt, Poortman, Prickaertz, Raijer, Rajkowski, Rooderkerk, De Roon, Schoonis, Schutz, Sneller, Steen, Stöteler, Straatman, Stultiens, Synhaeve, Teunissen, Tijmstra, Tseggai, Vellinga-Beemsterboer, Vervuurt, Vliegenthart, Vlottes, Vondeling, Wendel, Van der Werf, Westerveld, Wilders, Zalinyan, Zwinkels, El Abassi, Abdi, Van Ark, Armut, Van Asten, Van Baarle, Bamenga, Becker, Beckerman, De Beer, Belhirch, Bevers, Biekman, Bikkers, Boelsma-Hoekstra, Bontenbal, Boon, Martin Bosma, El Boujdaini, Brekelmans, Tijs van den Brink, Bromet, Bühler, Bushoff, Van Campen, Dassen, Tony van Dijck, Heera Dijk, Jimmy Dijk, Emiel van Dijk, Inge van Dijk, Dobbe, Van Eijk, Ellian, Ergin, Faber, Graus, Peter de Groot, Hamstra, Den Hollander, De Hoop, Huidekooper, Huizenga, Jagtenberg, Chris Jansen, Jumelet, Kathmann, Kisteman, Klaver, Klos, Koorevaar, Kops, De Kort, Köse, Kostić, Kröger, Krul, Lahlah, Van Lanschot, Van der Lee, Van Leijen, Lohman, Van der Maas, Maeijer, Maes en Martens-America.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34 stemmen voor en 115 stemmen tegen is verworpen.</w:t>
      </w:r>
    </w:p>
    <w:p w:rsidR="001146CF" w:rsidP="001146CF" w:rsidRDefault="001146CF" w14:paraId="0BA971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Hove/Schilder (36800-XIV, nr. 71).</w:t>
      </w:r>
    </w:p>
    <w:p w:rsidR="001146CF" w:rsidP="001146CF" w:rsidRDefault="001146CF" w14:paraId="7E6B14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1146CF" w:rsidP="001146CF" w:rsidRDefault="001146CF" w14:paraId="6D0E65B1"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Sociale Zaken en Werkgelegenheid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Sociale Zaken en Werkgelegenheid (XV)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5C602DE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het verlagen en verkorten van het maximumdagloon van tafel halen voor mensen in de WW (36800-XV, nr. 43);</w:t>
      </w:r>
    </w:p>
    <w:p w:rsidR="001146CF" w:rsidP="001146CF" w:rsidRDefault="001146CF" w14:paraId="70CE322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het verlagen en verkorten van het maximumdagloon van tafel halen voor mensen met een arbeidsongeschiktheidsuitkering (36800-XV, nr. 44);</w:t>
      </w:r>
    </w:p>
    <w:p w:rsidR="001146CF" w:rsidP="001146CF" w:rsidRDefault="001146CF" w14:paraId="31674C0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motie-Patijn over het verlagen van het maximumdagloon van tafel halen voor mensen met recht op loondoorbetaling bij ziekte en een ziektewetuitkering (36800-XV, nr. 45);</w:t>
      </w:r>
    </w:p>
    <w:p w:rsidR="001146CF" w:rsidP="001146CF" w:rsidRDefault="001146CF" w14:paraId="62DC693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motie-Patijn/Moorman over het verlagen van het maximumdagloon van tafel halen voor mensen met zwangerschapsverlof, bevallingsverlof, geboorteverlof en ouderschapsverlof (36800-XV, nr. 46);</w:t>
      </w:r>
    </w:p>
    <w:p w:rsidR="001146CF" w:rsidP="001146CF" w:rsidRDefault="001146CF" w14:paraId="3CBCE6B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het verlagen van het maximumdagloon van tafel halen voor alle bestaande gevallen in alle uitkeringen (36800-XV, nr. 47);</w:t>
      </w:r>
    </w:p>
    <w:p w:rsidR="001146CF" w:rsidP="001146CF" w:rsidRDefault="001146CF" w14:paraId="35EC4A8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de AOW-leeftijd niet versneld verhogen (36800-XV, nr. 48);</w:t>
      </w:r>
    </w:p>
    <w:p w:rsidR="001146CF" w:rsidP="001146CF" w:rsidRDefault="001146CF" w14:paraId="44F5136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motie-Patijn/Bushoff over de voorgenomen afschaffing van de tegemoetkoming arbeidsongeschikten terugdraaien (36800-XV, nr. 49);</w:t>
      </w:r>
    </w:p>
    <w:p w:rsidR="001146CF" w:rsidP="001146CF" w:rsidRDefault="001146CF" w14:paraId="08F582B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motie-Patijn/Moorman over het bestrijden van de loonkloof (36800-XV, nr. 50);</w:t>
      </w:r>
    </w:p>
    <w:p w:rsidR="001146CF" w:rsidP="001146CF" w:rsidRDefault="001146CF" w14:paraId="4DA4D12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motie-Lahlah c.s. over met spoed de heropening van het Tijdelijk Noodfonds Energie verkennen (36800-XV, nr. 51);</w:t>
      </w:r>
    </w:p>
    <w:p w:rsidR="001146CF" w:rsidP="001146CF" w:rsidRDefault="001146CF" w14:paraId="46F92FE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motie-Lahlah c.s. over het Nibud vragen om een doorrekening van de kabinetsplannen voor voorbeeldhuishoudens (36800-XV, nr. 52);</w:t>
      </w:r>
    </w:p>
    <w:p w:rsidR="001146CF" w:rsidP="001146CF" w:rsidRDefault="001146CF" w14:paraId="60B0274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motie-Lahlah c.s. over een oplossing waardoor mensen met een Wajong-uitkering niet meer onterecht kwijtscheldingen mislopen (36800-XV, nr. 53);</w:t>
      </w:r>
    </w:p>
    <w:p w:rsidR="001146CF" w:rsidP="001146CF" w:rsidRDefault="001146CF" w14:paraId="60DFD7F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 c.s. over een samenhangend plan om arbeidsmarkttekorten te adresseren (36800-XV, nr. 54);</w:t>
      </w:r>
    </w:p>
    <w:p w:rsidR="001146CF" w:rsidP="001146CF" w:rsidRDefault="001146CF" w14:paraId="066DCEC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 c.s. over meer inzicht in de onderliggende oorzaken voor de uitval van met name jonge vrouwen op de arbeidsmarkt (36800-XV, nr. 55);</w:t>
      </w:r>
    </w:p>
    <w:p w:rsidR="001146CF" w:rsidP="001146CF" w:rsidRDefault="001146CF" w14:paraId="3DA2F8F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afzien van de verlaging van het maximumdagloon (36800-XV, nr. 56);</w:t>
      </w:r>
    </w:p>
    <w:p w:rsidR="001146CF" w:rsidP="001146CF" w:rsidRDefault="001146CF" w14:paraId="303616E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Mulder/Wilders over afzien van de versnelde verhoging van de AOW-leeftijd (36800-XV, nr. 57);</w:t>
      </w:r>
    </w:p>
    <w:p w:rsidR="001146CF" w:rsidP="001146CF" w:rsidRDefault="001146CF" w14:paraId="2619DA2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Mulder/Boon over het invoeren van tewerkstellingsvergunningen voor arbeidskrachten uit EU-landen (36800-XV, nr. 58);</w:t>
      </w:r>
    </w:p>
    <w:p w:rsidR="001146CF" w:rsidP="001146CF" w:rsidRDefault="001146CF" w14:paraId="48D337D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de taaleis voor het verkrijgen van een uitkering in alle gemeenten handhaven (36800-XV, nr. 59);</w:t>
      </w:r>
    </w:p>
    <w:p w:rsidR="001146CF" w:rsidP="001146CF" w:rsidRDefault="001146CF" w14:paraId="6A1281A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het recht op een AIO-uitkering beperken tot mensen die minimaal tien jaar in Nederland wonen (36800-XV, nr. 60);</w:t>
      </w:r>
    </w:p>
    <w:p w:rsidR="001146CF" w:rsidP="001146CF" w:rsidRDefault="001146CF" w14:paraId="6305E81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over het opschalen van bewezen arbeidsmarktprogramma's voor statushouders (36800-XV, nr. 61);</w:t>
      </w:r>
    </w:p>
    <w:p w:rsidR="001146CF" w:rsidP="001146CF" w:rsidRDefault="001146CF" w14:paraId="74A5D28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over ondernemers nadrukkelijker betrekken bij de uitwerking van de hervormde Wet verbetering poortwachter (36800-XV, nr. 62);</w:t>
      </w:r>
    </w:p>
    <w:p w:rsidR="001146CF" w:rsidP="001146CF" w:rsidRDefault="001146CF" w14:paraId="188AA83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over de hervormde transitievergoeding met prioriteit uitwerken (36800-XV, nr. 63);</w:t>
      </w:r>
    </w:p>
    <w:p w:rsidR="001146CF" w:rsidP="001146CF" w:rsidRDefault="001146CF" w14:paraId="1A64F75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Beer c.s. over het uitwerken van een concrete terugvalmogelijkheid voor de WIA en de Wajong (36800-XV, nr. 64);</w:t>
      </w:r>
    </w:p>
    <w:p w:rsidR="001146CF" w:rsidP="001146CF" w:rsidRDefault="001146CF" w14:paraId="2E70990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voorwaarden stellen aan de maatschappelijke participatie in de Participatiewet (36800-XV, nr. 66);</w:t>
      </w:r>
    </w:p>
    <w:p w:rsidR="001146CF" w:rsidP="001146CF" w:rsidRDefault="001146CF" w14:paraId="30AB304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onderzoeken welke regelingen in omliggende landen bijdragen aan lager ziekteverzuim en minder instroom in arbeidsongeschiktheidsregelingen (36800-XV, nr. 67);</w:t>
      </w:r>
    </w:p>
    <w:p w:rsidR="001146CF" w:rsidP="001146CF" w:rsidRDefault="001146CF" w14:paraId="3268F1D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motie-Hamstra c.s. over in kaart brengen wat er precies nodig is voor het automatisch uitkeren van inkomensondersteuning (36800-XV, nr. 69);</w:t>
      </w:r>
    </w:p>
    <w:p w:rsidR="001146CF" w:rsidP="001146CF" w:rsidRDefault="001146CF" w14:paraId="7F13505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motie-Hamstra c.s. over scenario's uitwerken voor mogelijke ontwikkelingen in energieprijzen (36800-XV, nr. 70);</w:t>
      </w:r>
    </w:p>
    <w:p w:rsidR="001146CF" w:rsidP="001146CF" w:rsidRDefault="001146CF" w14:paraId="22FF495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Ark/Neijenhuis over op korte termijn aan de slag gaan met het harmoniseren van het aantal leefvormvarianten in de AOW (36800-XV, nr. 71);</w:t>
      </w:r>
    </w:p>
    <w:p w:rsidR="001146CF" w:rsidP="001146CF" w:rsidRDefault="001146CF" w14:paraId="36AD801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motie-Ergin/Ceulemans over voor het zomerreces meer richting geven aan de uitwerking van de Zelfstandigenwet (36800-XV, nr. 72);</w:t>
      </w:r>
    </w:p>
    <w:p w:rsidR="001146CF" w:rsidP="001146CF" w:rsidRDefault="001146CF" w14:paraId="3919063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de Kamer periodiek informeren over de effecten van de handhaving van schijnzelfstandigheid op de arbeidsmarkt (36800-XV, nr. 74);</w:t>
      </w:r>
    </w:p>
    <w:p w:rsidR="001146CF" w:rsidP="001146CF" w:rsidRDefault="001146CF" w14:paraId="10106DD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motie-Flach/Ceulemans over alternatieven voor de verlaging van het maximumdagloon (36800-XV, nr. 75);</w:t>
      </w:r>
    </w:p>
    <w:p w:rsidR="001146CF" w:rsidP="001146CF" w:rsidRDefault="001146CF" w14:paraId="615255E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motie-Flach/Kisteman over een eenvoudige kantoren-RI&amp;E (36800-XV, nr. 76);</w:t>
      </w:r>
    </w:p>
    <w:p w:rsidR="001146CF" w:rsidP="001146CF" w:rsidRDefault="001146CF" w14:paraId="2EB64A5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christelijke feestdagen in cao's niet inwisselen voor islamitische feestdagen (36800-XV, nr. 77);</w:t>
      </w:r>
    </w:p>
    <w:p w:rsidR="001146CF" w:rsidP="001146CF" w:rsidRDefault="001146CF" w14:paraId="224FF4F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motie-Ceder/Flach over bevorderen dat de verlaging van het maximumdagloon geen nadelige gevolgen heeft voor ouders (36800-XV, nr. 78);</w:t>
      </w:r>
    </w:p>
    <w:p w:rsidR="001146CF" w:rsidP="001146CF" w:rsidRDefault="001146CF" w14:paraId="70760C2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motie-Ceder/Flach over de samenwerking met vrijwilligersorganisaties binnen de schuldhulpverlening versterken (36800-XV, nr. 79);</w:t>
      </w:r>
    </w:p>
    <w:p w:rsidR="001146CF" w:rsidP="001146CF" w:rsidRDefault="001146CF" w14:paraId="7BBE607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uitspreken dat de premieopslag moet verdwijnen (36800-XV, nr. 80);</w:t>
      </w:r>
    </w:p>
    <w:p w:rsidR="001146CF" w:rsidP="001146CF" w:rsidRDefault="001146CF" w14:paraId="51874C3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met urgentie voorzetten van de uitwerking van het collectief afbetalingsplan en de zorgplicht voor deurwaarders (36800-XV, nr. 81);</w:t>
      </w:r>
    </w:p>
    <w:p w:rsidR="001146CF" w:rsidP="001146CF" w:rsidRDefault="001146CF" w14:paraId="4E846AA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accijnzen op brandstof verlagen (36800-XV, nr. 82);</w:t>
      </w:r>
    </w:p>
    <w:p w:rsidR="001146CF" w:rsidP="001146CF" w:rsidRDefault="001146CF" w14:paraId="48FC156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energietoeslag opnieuw invoeren (36800-XV, nr. 83);</w:t>
      </w:r>
    </w:p>
    <w:p w:rsidR="001146CF" w:rsidP="001146CF" w:rsidRDefault="001146CF" w14:paraId="09CE0BF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IVA-uitkering niet afschaffen (36800-XV, nr. 84);</w:t>
      </w:r>
    </w:p>
    <w:p w:rsidR="001146CF" w:rsidP="001146CF" w:rsidRDefault="001146CF" w14:paraId="40AE3D7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WW-duur niet verkorten (36800-XV, nr. 85);</w:t>
      </w:r>
    </w:p>
    <w:p w:rsidR="001146CF" w:rsidP="001146CF" w:rsidRDefault="001146CF" w14:paraId="7778577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het ontwikkelen van uniforme kengetallen om pensioenuitvoerders te kunnen beoordelen op de kosten van uitvoering (36800-XV, nr. 86);</w:t>
      </w:r>
    </w:p>
    <w:p w:rsidR="001146CF" w:rsidP="001146CF" w:rsidRDefault="001146CF" w14:paraId="5EC15A2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bevestigen dat het Nederlandse pensioenstelsel het best gefinancierde pensioenstelsel van de eurozone is (36800-XV, nr. 88);</w:t>
      </w:r>
    </w:p>
    <w:p w:rsidR="001146CF" w:rsidP="001146CF" w:rsidRDefault="001146CF" w14:paraId="3AABB0C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uitspreken dat de meest kwetsbaren ontzien zullen worden bij het maken van beleidskeuzes inzake sociale zekerheid (36800-XV, nr. 89);</w:t>
      </w:r>
    </w:p>
    <w:p w:rsidR="001146CF" w:rsidP="001146CF" w:rsidRDefault="001146CF" w14:paraId="67A9A7B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motie-Dassen/Biekman over met gemeenten bespreken of de laptopregeling overgeheveld kan worden naar het Rijk (36800-XV, nr. 90);</w:t>
      </w:r>
    </w:p>
    <w:p w:rsidR="001146CF" w:rsidP="001146CF" w:rsidRDefault="001146CF" w14:paraId="729521F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noodpakketten beschikbaar stellen voor mensen rondom de armoedegrens (36800-XV, nr. 91);</w:t>
      </w:r>
    </w:p>
    <w:p w:rsidR="001146CF" w:rsidP="001146CF" w:rsidRDefault="001146CF" w14:paraId="5E455A9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onderzoeken hoe voor start-ups de risico's rond werk en inkomen gemitigeerd kunnen worden (36800-XV, nr. 92);</w:t>
      </w:r>
    </w:p>
    <w:p w:rsidR="001146CF" w:rsidP="001146CF" w:rsidRDefault="001146CF" w14:paraId="25B267B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borgen dat ouders er bij opname van ouderschapsverlof netto niet op achteruitgaan (36800-XV, nr. 93);</w:t>
      </w:r>
    </w:p>
    <w:p w:rsidR="001146CF" w:rsidP="001146CF" w:rsidRDefault="001146CF" w14:paraId="4840DAA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motie-Dassen/Patijn over de verhoging van het minimumjeugdloon uitvoeren zoals voorgesteld in een breed aangenomen motie (36800-XV, nr. 94);</w:t>
      </w:r>
    </w:p>
    <w:p w:rsidR="001146CF" w:rsidP="001146CF" w:rsidRDefault="001146CF" w14:paraId="7B10FAF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rekening houden met verlenging van de subsidieactiviteiten van het Armoedefonds (36800-XV, nr. 95);</w:t>
      </w:r>
    </w:p>
    <w:p w:rsidR="001146CF" w:rsidP="001146CF" w:rsidRDefault="001146CF" w14:paraId="55793F8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de maximale duur van de WW-uitkering op 24 maanden houden (36800-XV, nr. 96);</w:t>
      </w:r>
    </w:p>
    <w:p w:rsidR="001146CF" w:rsidP="001146CF" w:rsidRDefault="001146CF" w14:paraId="27862D4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onderzoeken hoe lasten op arbeid structureel verlaagd kunnen worden (36800-XV, nr. 97);</w:t>
      </w:r>
    </w:p>
    <w:p w:rsidR="001146CF" w:rsidP="001146CF" w:rsidRDefault="001146CF" w14:paraId="6183C87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inzichtelijk maken hoeveel mensen via re-integratietrajecten duurzaam aan het werk komen (36800-XV, nr. 98).</w:t>
      </w:r>
    </w:p>
    <w:p w:rsidR="001146CF" w:rsidP="001146CF" w:rsidRDefault="001146CF" w14:paraId="17AE8EF8" w14:textId="77777777">
      <w:pPr>
        <w:rPr>
          <w:rFonts w:ascii="Arial" w:hAnsi="Arial" w:eastAsia="Times New Roman" w:cs="Arial"/>
          <w:sz w:val="22"/>
          <w:szCs w:val="22"/>
        </w:rPr>
      </w:pPr>
    </w:p>
    <w:p w:rsidR="001146CF" w:rsidP="001146CF" w:rsidRDefault="001146CF" w14:paraId="1EAF7EBC" w14:textId="77777777">
      <w:pPr>
        <w:spacing w:after="240"/>
        <w:rPr>
          <w:rFonts w:ascii="Arial" w:hAnsi="Arial" w:eastAsia="Times New Roman" w:cs="Arial"/>
          <w:sz w:val="22"/>
          <w:szCs w:val="22"/>
        </w:rPr>
      </w:pPr>
      <w:r>
        <w:rPr>
          <w:rFonts w:ascii="Arial" w:hAnsi="Arial" w:eastAsia="Times New Roman" w:cs="Arial"/>
          <w:sz w:val="22"/>
          <w:szCs w:val="22"/>
        </w:rPr>
        <w:t>(Zie vergadering van 19 maart 2026.)</w:t>
      </w:r>
    </w:p>
    <w:p w:rsidR="001146CF" w:rsidP="001146CF" w:rsidRDefault="001146CF" w14:paraId="4D9DC6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motie-Neijenhuis c.s. (36800-XV, nr. 54) is in die zin gewijzigd dat zij thans luidt:</w:t>
      </w:r>
    </w:p>
    <w:p w:rsidR="001146CF" w:rsidP="001146CF" w:rsidRDefault="001146CF" w14:paraId="38D2B6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nieuw instrument voor onderwijs voor werkenden wil oprichten dat gericht wordt ingezet voor tekortsectoren en kansrijke beroepen;</w:t>
      </w:r>
      <w:r>
        <w:rPr>
          <w:rFonts w:ascii="Arial" w:hAnsi="Arial" w:eastAsia="Times New Roman" w:cs="Arial"/>
          <w:sz w:val="22"/>
          <w:szCs w:val="22"/>
        </w:rPr>
        <w:br/>
      </w:r>
      <w:r>
        <w:rPr>
          <w:rFonts w:ascii="Arial" w:hAnsi="Arial" w:eastAsia="Times New Roman" w:cs="Arial"/>
          <w:sz w:val="22"/>
          <w:szCs w:val="22"/>
        </w:rPr>
        <w:lastRenderedPageBreak/>
        <w:br/>
        <w:t>overwegende dat elders in het akkoord ook maatregelen worden gericht op specifieke sectoren, zoals een strategisch industriebeleid en de talentstrategie, en dat deze middelen terechtkomen bij mensen die het meest baat hebben bij om- en bijscholing;</w:t>
      </w:r>
      <w:r>
        <w:rPr>
          <w:rFonts w:ascii="Arial" w:hAnsi="Arial" w:eastAsia="Times New Roman" w:cs="Arial"/>
          <w:sz w:val="22"/>
          <w:szCs w:val="22"/>
        </w:rPr>
        <w:br/>
      </w:r>
      <w:r>
        <w:rPr>
          <w:rFonts w:ascii="Arial" w:hAnsi="Arial" w:eastAsia="Times New Roman" w:cs="Arial"/>
          <w:sz w:val="22"/>
          <w:szCs w:val="22"/>
        </w:rPr>
        <w:br/>
        <w:t>overwegende dat gerichte maatregelen met name effectief zijn wanneer ze elkaar versterken in plaats van tegen elkaar in werken;</w:t>
      </w:r>
      <w:r>
        <w:rPr>
          <w:rFonts w:ascii="Arial" w:hAnsi="Arial" w:eastAsia="Times New Roman" w:cs="Arial"/>
          <w:sz w:val="22"/>
          <w:szCs w:val="22"/>
        </w:rPr>
        <w:br/>
      </w:r>
      <w:r>
        <w:rPr>
          <w:rFonts w:ascii="Arial" w:hAnsi="Arial" w:eastAsia="Times New Roman" w:cs="Arial"/>
          <w:sz w:val="22"/>
          <w:szCs w:val="22"/>
        </w:rPr>
        <w:br/>
        <w:t>verzoekt de regering om tot een samenhangend plan te komen tussen departementen voor het kiezen van sectoren en groepen voor gericht beleid, waarbij in ieder geval de arbeidsmarkttekorten in de zorg, bouw en techniek geadresseerd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6CF" w:rsidP="001146CF" w:rsidRDefault="001146CF" w14:paraId="06A53BAB" w14:textId="77777777">
      <w:pPr>
        <w:spacing w:after="240"/>
        <w:rPr>
          <w:rFonts w:ascii="Arial" w:hAnsi="Arial" w:eastAsia="Times New Roman" w:cs="Arial"/>
          <w:sz w:val="22"/>
          <w:szCs w:val="22"/>
        </w:rPr>
      </w:pPr>
      <w:r>
        <w:rPr>
          <w:rFonts w:ascii="Arial" w:hAnsi="Arial" w:eastAsia="Times New Roman" w:cs="Arial"/>
          <w:sz w:val="22"/>
          <w:szCs w:val="22"/>
        </w:rPr>
        <w:t>Zij krijgt nr. ??, was nr. 54 (36800-XV).</w:t>
      </w:r>
    </w:p>
    <w:p w:rsidR="001146CF" w:rsidP="001146CF" w:rsidRDefault="001146CF" w14:paraId="0BEEC0E1" w14:textId="77777777">
      <w:pPr>
        <w:spacing w:after="240"/>
        <w:rPr>
          <w:rFonts w:ascii="Arial" w:hAnsi="Arial" w:eastAsia="Times New Roman" w:cs="Arial"/>
          <w:sz w:val="22"/>
          <w:szCs w:val="22"/>
        </w:rPr>
      </w:pPr>
      <w:r>
        <w:rPr>
          <w:rFonts w:ascii="Arial" w:hAnsi="Arial" w:eastAsia="Times New Roman" w:cs="Arial"/>
          <w:sz w:val="22"/>
          <w:szCs w:val="22"/>
        </w:rPr>
        <w:t xml:space="preserve">De motie-Van Brenk (36800-XV, nr. 89) is in die zin gewijzigd dat zij thans is ondertekend door de leden Van Brenk en Lahlah. </w:t>
      </w:r>
      <w:r>
        <w:rPr>
          <w:rFonts w:ascii="Arial" w:hAnsi="Arial" w:eastAsia="Times New Roman" w:cs="Arial"/>
          <w:sz w:val="22"/>
          <w:szCs w:val="22"/>
        </w:rPr>
        <w:br/>
      </w:r>
      <w:r>
        <w:rPr>
          <w:rFonts w:ascii="Arial" w:hAnsi="Arial" w:eastAsia="Times New Roman" w:cs="Arial"/>
          <w:sz w:val="22"/>
          <w:szCs w:val="22"/>
        </w:rPr>
        <w:br/>
        <w:t>Zij krijgt nr. ??, was nr. 89 (36800-XV).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46CF" w:rsidP="001146CF" w:rsidRDefault="001146CF" w14:paraId="616A1C3A" w14:textId="77777777">
      <w:pPr>
        <w:spacing w:after="240"/>
        <w:rPr>
          <w:rFonts w:ascii="Arial" w:hAnsi="Arial" w:eastAsia="Times New Roman" w:cs="Arial"/>
          <w:sz w:val="22"/>
          <w:szCs w:val="22"/>
        </w:rPr>
      </w:pPr>
      <w:r>
        <w:rPr>
          <w:rFonts w:ascii="Arial" w:hAnsi="Arial" w:eastAsia="Times New Roman" w:cs="Arial"/>
          <w:sz w:val="22"/>
          <w:szCs w:val="22"/>
        </w:rPr>
        <w:t>Er is één stemverklaring en die is van de heer Ceulemans. Ik zie ook mevrouw Moorman. Eerst de heer Ceulemans. Ga uw gang.</w:t>
      </w:r>
    </w:p>
    <w:p w:rsidR="001146CF" w:rsidP="001146CF" w:rsidRDefault="001146CF" w14:paraId="3EC9C8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Ik heb een stemverklaring over de motie-Patijn op stuk nr. 47 over het verlagen van het maximumdagloon van tafel halen voor alle bestaande gevallen en alle uitkeringen. Dat in de voorgestelde verlaging van het maximumdagloon geen eerbiedigende werking zit, zodat die dus ook geldt voor bestaande gevallen, is wat ons betreft zeer problematisch. Daar zijn we op deze manier ook geen voorstander van. Dat is de reden dat wij samen met de heer Flach een motie hebben ingediend om alle alternatieven daarvoor in kaart te brengen, met name met betrekking tot de bestaande gevallen. Het kabinet staat daarvoor open. Om die reden stemmen we op dit moment tegen de motie van mevrouw Patijn.</w:t>
      </w:r>
    </w:p>
    <w:p w:rsidR="001146CF" w:rsidP="001146CF" w:rsidRDefault="001146CF" w14:paraId="5E1E5B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 krijgt het woord voor haar stemverklaring.</w:t>
      </w:r>
    </w:p>
    <w:p w:rsidR="001146CF" w:rsidP="001146CF" w:rsidRDefault="001146CF" w14:paraId="4DB963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De afgelopen tijd was er veel te doen over de bevalboete. Dat leek een fout te zijn aan de onderhandeltafel: een boete op het krijgen van een kind, vermindering van je uitkering bij zwangerschap of ouderschap. We waren dan ook blij dat meerdere coalitiepartijen zeiden: dat moet van tafel. We hadden dan ook zeker verwacht dat er steun zou komen voor onze motie om die van tafel te halen, maar tot onze verbazing wordt er niet gekozen voor de progressieve route, maar voor de zeer conservatieve route van de ChristenUnie en de SGP. We zullen dan ook niet stemmen vóór de motie op stuk nr. 78. Wij vinden namelijk dat dit gewoon van tafel moet en denken niet dat het met een slappe motie weggaat.</w:t>
      </w:r>
    </w:p>
    <w:p w:rsidR="001146CF" w:rsidP="001146CF" w:rsidRDefault="001146CF" w14:paraId="5C1C75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46CF" w:rsidP="001146CF" w:rsidRDefault="001146CF" w14:paraId="4AE015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(36800-XV, nr. 43).</w:t>
      </w:r>
    </w:p>
    <w:p w:rsidR="001146CF" w:rsidP="001146CF" w:rsidRDefault="001146CF" w14:paraId="11AAD1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de PVV en FVD voor deze motie hebben gestemd en de leden van de overige fracties ertegen, zodat zij is verworpen.</w:t>
      </w:r>
    </w:p>
    <w:p w:rsidR="001146CF" w:rsidP="001146CF" w:rsidRDefault="001146CF" w14:paraId="613C99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(36800-XV, nr. 44).</w:t>
      </w:r>
    </w:p>
    <w:p w:rsidR="001146CF" w:rsidP="001146CF" w:rsidRDefault="001146CF" w14:paraId="6CD1D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deze motie hebben gestemd en de leden van de overige fracties ertegen, zodat zij is verworpen.</w:t>
      </w:r>
    </w:p>
    <w:p w:rsidR="001146CF" w:rsidP="001146CF" w:rsidRDefault="001146CF" w14:paraId="488357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(36800-XV, nr. 45).</w:t>
      </w:r>
    </w:p>
    <w:p w:rsidR="001146CF" w:rsidP="001146CF" w:rsidRDefault="001146CF" w14:paraId="71BEB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deze motie hebben gestemd en de leden van de overige fracties ertegen, zodat zij is verworpen.</w:t>
      </w:r>
    </w:p>
    <w:p w:rsidR="001146CF" w:rsidP="001146CF" w:rsidRDefault="001146CF" w14:paraId="3B7EEF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motie-Patijn/Moorman (36800-XV, nr. 46).</w:t>
      </w:r>
    </w:p>
    <w:p w:rsidR="001146CF" w:rsidP="001146CF" w:rsidRDefault="001146CF" w14:paraId="0FBA3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Groep Markuszower, de PVV en FVD voor deze motie hebben gestemd en de leden van de overige fracties ertegen, zodat zij is verworpen.</w:t>
      </w:r>
    </w:p>
    <w:p w:rsidR="001146CF" w:rsidP="001146CF" w:rsidRDefault="001146CF" w14:paraId="75F09D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(36800-XV, nr. 47).</w:t>
      </w:r>
    </w:p>
    <w:p w:rsidR="001146CF" w:rsidP="001146CF" w:rsidRDefault="001146CF" w14:paraId="2ADB87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deze motie hebben gestemd en de leden van de overige fracties ertegen, zodat zij is verworpen.</w:t>
      </w:r>
    </w:p>
    <w:p w:rsidR="001146CF" w:rsidP="001146CF" w:rsidRDefault="001146CF" w14:paraId="42FD14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(36800-XV, nr. 48).</w:t>
      </w:r>
    </w:p>
    <w:p w:rsidR="001146CF" w:rsidP="001146CF" w:rsidRDefault="001146CF" w14:paraId="01FA3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Groep Markuszower, de PVV en FVD voor deze motie hebben gestemd en de leden van de overige fracties ertegen, zodat zij is verworpen.</w:t>
      </w:r>
    </w:p>
    <w:p w:rsidR="001146CF" w:rsidP="001146CF" w:rsidRDefault="001146CF" w14:paraId="76E9A8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motie-Patijn/Bushoff (36800-XV, nr. 49).</w:t>
      </w:r>
    </w:p>
    <w:p w:rsidR="001146CF" w:rsidP="001146CF" w:rsidRDefault="001146CF" w14:paraId="7CED6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de PVV en FVD voor deze motie hebben gestemd en de leden van de overige fracties ertegen, zodat zij is verworpen.</w:t>
      </w:r>
    </w:p>
    <w:p w:rsidR="001146CF" w:rsidP="001146CF" w:rsidRDefault="001146CF" w14:paraId="39B378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motie-Patijn/Moorman (36800-XV, nr. 50).</w:t>
      </w:r>
    </w:p>
    <w:p w:rsidR="001146CF" w:rsidP="001146CF" w:rsidRDefault="001146CF" w14:paraId="3517B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Groep Markuszower voor deze motie hebben gestemd en de leden van de overige fracties ertegen, zodat zij is verworpen.</w:t>
      </w:r>
    </w:p>
    <w:p w:rsidR="001146CF" w:rsidP="001146CF" w:rsidRDefault="001146CF" w14:paraId="6A088E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motie-Lahlah c.s. (36800-XV, nr. 51).</w:t>
      </w:r>
    </w:p>
    <w:p w:rsidR="001146CF" w:rsidP="001146CF" w:rsidRDefault="001146CF" w14:paraId="6544CA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1146CF" w:rsidP="001146CF" w:rsidRDefault="001146CF" w14:paraId="1B1171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motie-Lahlah c.s. (36800-XV, nr. 52).</w:t>
      </w:r>
    </w:p>
    <w:p w:rsidR="001146CF" w:rsidP="001146CF" w:rsidRDefault="001146CF" w14:paraId="07483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79ADBD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motie-Lahlah c.s. (36800-XV, nr. 53).</w:t>
      </w:r>
    </w:p>
    <w:p w:rsidR="001146CF" w:rsidP="001146CF" w:rsidRDefault="001146CF" w14:paraId="195565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1146CF" w:rsidP="001146CF" w:rsidRDefault="001146CF" w14:paraId="7C1E68F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motie-Neijenhuis c.s. (36800-XV, nr. ??, was nr. 54).</w:t>
      </w:r>
    </w:p>
    <w:p w:rsidR="001146CF" w:rsidP="001146CF" w:rsidRDefault="001146CF" w14:paraId="35ACB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1146CF" w:rsidP="001146CF" w:rsidRDefault="001146CF" w14:paraId="3EC156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 c.s. (36800-XV, nr. 55).</w:t>
      </w:r>
    </w:p>
    <w:p w:rsidR="001146CF" w:rsidP="001146CF" w:rsidRDefault="001146CF" w14:paraId="1A1E70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deze motie hebben gestemd en de leden van de overige fracties ertegen, zodat zij is aangenomen.</w:t>
      </w:r>
    </w:p>
    <w:p w:rsidR="001146CF" w:rsidP="001146CF" w:rsidRDefault="001146CF" w14:paraId="1CD314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(36800-XV, nr. 56).</w:t>
      </w:r>
    </w:p>
    <w:p w:rsidR="001146CF" w:rsidP="001146CF" w:rsidRDefault="001146CF" w14:paraId="68B3E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Groep Markuszower en de PVV voor deze motie hebben gestemd en de leden van de overige fracties ertegen, zodat zij is verworpen.</w:t>
      </w:r>
    </w:p>
    <w:p w:rsidR="001146CF" w:rsidP="001146CF" w:rsidRDefault="001146CF" w14:paraId="59AF8C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Mulder/Wilders (36800-XV, nr. 57).</w:t>
      </w:r>
    </w:p>
    <w:p w:rsidR="001146CF" w:rsidP="001146CF" w:rsidRDefault="001146CF" w14:paraId="3EA0B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BBB, Lid Keijzer, Groep Markuszower, de PVV en FVD voor deze motie hebben gestemd en de leden van de overige fracties ertegen, zodat zij is verworpen.</w:t>
      </w:r>
    </w:p>
    <w:p w:rsidR="001146CF" w:rsidP="001146CF" w:rsidRDefault="001146CF" w14:paraId="36D28B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Mulder/Boon (36800-XV, nr. 58).</w:t>
      </w:r>
    </w:p>
    <w:p w:rsidR="001146CF" w:rsidP="001146CF" w:rsidRDefault="001146CF" w14:paraId="462E0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SGP, de ChristenUnie, JA21, Groep Markuszower, de PVV en FVD voor deze motie hebben gestemd en de leden van de overige fracties ertegen, zodat zij is verworpen.</w:t>
      </w:r>
    </w:p>
    <w:p w:rsidR="001146CF" w:rsidP="001146CF" w:rsidRDefault="001146CF" w14:paraId="6FED34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(36800-XV, nr. 59).</w:t>
      </w:r>
    </w:p>
    <w:p w:rsidR="001146CF" w:rsidP="001146CF" w:rsidRDefault="001146CF" w14:paraId="7A080E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Lid Keijzer, Groep Markuszower, de PVV en FVD voor deze motie hebben gestemd en de leden van de overige fracties ertegen, zodat zij is verworpen.</w:t>
      </w:r>
    </w:p>
    <w:p w:rsidR="001146CF" w:rsidP="001146CF" w:rsidRDefault="001146CF" w14:paraId="222314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(36800-XV, nr. 60).</w:t>
      </w:r>
    </w:p>
    <w:p w:rsidR="001146CF" w:rsidP="001146CF" w:rsidRDefault="001146CF" w14:paraId="36E7D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Lid Keijzer, Groep Markuszower, de PVV en FVD voor deze motie hebben gestemd en de leden van de overige fracties ertegen, zodat zij is verworpen.</w:t>
      </w:r>
    </w:p>
    <w:p w:rsidR="001146CF" w:rsidP="001146CF" w:rsidRDefault="001146CF" w14:paraId="783624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(36800-XV, nr. 61).</w:t>
      </w:r>
    </w:p>
    <w:p w:rsidR="001146CF" w:rsidP="001146CF" w:rsidRDefault="001146CF" w14:paraId="5027C5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1146CF" w:rsidP="001146CF" w:rsidRDefault="001146CF" w14:paraId="20CABC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(36800-XV, nr. 62).</w:t>
      </w:r>
    </w:p>
    <w:p w:rsidR="001146CF" w:rsidP="001146CF" w:rsidRDefault="001146CF" w14:paraId="1CA3CF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1146CF" w:rsidP="001146CF" w:rsidRDefault="001146CF" w14:paraId="535067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(36800-XV, nr. 63).</w:t>
      </w:r>
    </w:p>
    <w:p w:rsidR="001146CF" w:rsidP="001146CF" w:rsidRDefault="001146CF" w14:paraId="4EA4B4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het CDA, de VVD, de SGP, de ChristenUnie, JA21, BBB, Lid Keijzer, Groep Markuszower, de PVV en FVD voor deze motie hebben gestemd en de leden van de overige fracties ertegen, zodat zij is aangenomen.</w:t>
      </w:r>
    </w:p>
    <w:p w:rsidR="001146CF" w:rsidP="001146CF" w:rsidRDefault="001146CF" w14:paraId="1F9D31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Beer c.s. (36800-XV, nr. 64).</w:t>
      </w:r>
    </w:p>
    <w:p w:rsidR="001146CF" w:rsidP="001146CF" w:rsidRDefault="001146CF" w14:paraId="6C77DA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4D161B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 (36800-XV, nr. 66).</w:t>
      </w:r>
    </w:p>
    <w:p w:rsidR="001146CF" w:rsidP="001146CF" w:rsidRDefault="001146CF" w14:paraId="642405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Lid Keijzer, Groep Markuszower, de PVV en FVD voor deze motie hebben gestemd en de leden van de overige fracties ertegen, zodat zij is verworpen.</w:t>
      </w:r>
    </w:p>
    <w:p w:rsidR="001146CF" w:rsidP="001146CF" w:rsidRDefault="001146CF" w14:paraId="54E702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 (36800-XV, nr. 67).</w:t>
      </w:r>
    </w:p>
    <w:p w:rsidR="001146CF" w:rsidP="001146CF" w:rsidRDefault="001146CF" w14:paraId="3D507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de PVV en FVD voor deze motie hebben gestemd en de leden van de overige fracties ertegen, zodat zij is aangenomen.</w:t>
      </w:r>
    </w:p>
    <w:p w:rsidR="001146CF" w:rsidP="001146CF" w:rsidRDefault="001146CF" w14:paraId="5358A7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motie-Hamstra c.s. (36800-XV, nr. 69).</w:t>
      </w:r>
    </w:p>
    <w:p w:rsidR="001146CF" w:rsidP="001146CF" w:rsidRDefault="001146CF" w14:paraId="0B25A3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Groep Markuszower voor deze motie hebben gestemd en de leden van de overige fracties ertegen, zodat zij is aangenomen.</w:t>
      </w:r>
    </w:p>
    <w:p w:rsidR="001146CF" w:rsidP="001146CF" w:rsidRDefault="001146CF" w14:paraId="3DF069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motie-Hamstra c.s. (36800-XV, nr. 70).</w:t>
      </w:r>
    </w:p>
    <w:p w:rsidR="001146CF" w:rsidP="001146CF" w:rsidRDefault="001146CF" w14:paraId="4B02BF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4388B9D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Ark/Neijenhuis (36800-XV, nr. 71).</w:t>
      </w:r>
    </w:p>
    <w:p w:rsidR="001146CF" w:rsidP="001146CF" w:rsidRDefault="001146CF" w14:paraId="6F4F2E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SGP, de ChristenUnie, JA21, BBB, Lid Keijzer, de PVV en FVD voor deze motie hebben gestemd en de leden van de overige fracties ertegen, zodat zij is aangenomen.</w:t>
      </w:r>
    </w:p>
    <w:p w:rsidR="001146CF" w:rsidP="001146CF" w:rsidRDefault="001146CF" w14:paraId="4BC7F3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motie-Ergin/Ceulemans (36800-XV, nr. 72).</w:t>
      </w:r>
    </w:p>
    <w:p w:rsidR="001146CF" w:rsidP="001146CF" w:rsidRDefault="001146CF" w14:paraId="50C988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1146CF" w:rsidP="001146CF" w:rsidRDefault="001146CF" w14:paraId="5E8761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(36800-XV, nr. 74).</w:t>
      </w:r>
    </w:p>
    <w:p w:rsidR="001146CF" w:rsidP="001146CF" w:rsidRDefault="001146CF" w14:paraId="0AC10A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2ABB21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motie-Flach/Ceulemans (36800-XV, nr. 75).</w:t>
      </w:r>
    </w:p>
    <w:p w:rsidR="001146CF" w:rsidP="001146CF" w:rsidRDefault="001146CF" w14:paraId="680C22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Lid Keijzer, Groep Markuszower, de PVV en FVD voor deze motie hebben gestemd en de leden van de overige fracties ertegen, zodat zij is aangenomen.</w:t>
      </w:r>
    </w:p>
    <w:p w:rsidR="001146CF" w:rsidP="001146CF" w:rsidRDefault="001146CF" w14:paraId="34A07D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motie-Flach/Kisteman (36800-XV, nr. 76).</w:t>
      </w:r>
    </w:p>
    <w:p w:rsidR="001146CF" w:rsidP="001146CF" w:rsidRDefault="001146CF" w14:paraId="0BE83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het CDA, DENK, de VVD, de SGP, de ChristenUnie, JA21, BBB, Lid Keijzer, Groep Markuszower en de PVV voor deze motie hebben gestemd en de leden van de overige fracties ertegen, zodat zij is aangenomen.</w:t>
      </w:r>
    </w:p>
    <w:p w:rsidR="001146CF" w:rsidP="001146CF" w:rsidRDefault="001146CF" w14:paraId="65ACE2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(36800-XV, nr. 77).</w:t>
      </w:r>
    </w:p>
    <w:p w:rsidR="001146CF" w:rsidP="001146CF" w:rsidRDefault="001146CF" w14:paraId="347C5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de ChristenUnie, JA21, BBB, Lid Keijzer, Groep Markuszower, de PVV en FVD voor deze motie hebben gestemd en de leden van de overige fracties ertegen, zodat zij is verworpen.</w:t>
      </w:r>
    </w:p>
    <w:p w:rsidR="001146CF" w:rsidP="001146CF" w:rsidRDefault="001146CF" w14:paraId="2030F1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motie-Ceder/Flach (36800-XV, nr. 78).</w:t>
      </w:r>
    </w:p>
    <w:p w:rsidR="001146CF" w:rsidP="001146CF" w:rsidRDefault="001146CF" w14:paraId="10AF27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SGP, de ChristenUnie, JA21, BBB, Lid Keijzer, Groep Markuszower, de PVV en FVD voor deze motie hebben gestemd en de leden van de overige fracties ertegen, zodat zij is aangenomen.</w:t>
      </w:r>
    </w:p>
    <w:p w:rsidR="001146CF" w:rsidP="001146CF" w:rsidRDefault="001146CF" w14:paraId="2A8786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motie-Ceder/Flach (36800-XV, nr. 79).</w:t>
      </w:r>
    </w:p>
    <w:p w:rsidR="001146CF" w:rsidP="001146CF" w:rsidRDefault="001146CF" w14:paraId="2C389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128B3E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(36800-XV, nr. 80).</w:t>
      </w:r>
    </w:p>
    <w:p w:rsidR="001146CF" w:rsidP="001146CF" w:rsidRDefault="001146CF" w14:paraId="02E391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FVD voor deze motie hebben gestemd en de fractie van Lid Keijzer ertegen, zodat zij is aangenomen.</w:t>
      </w:r>
    </w:p>
    <w:p w:rsidR="001146CF" w:rsidP="001146CF" w:rsidRDefault="001146CF" w14:paraId="6F5B86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(36800-XV, nr. 81).</w:t>
      </w:r>
    </w:p>
    <w:p w:rsidR="001146CF" w:rsidP="001146CF" w:rsidRDefault="001146CF" w14:paraId="25440A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en de PVV voor deze motie hebben gestemd en de leden van de overige fracties ertegen, zodat zij is aangenomen.</w:t>
      </w:r>
    </w:p>
    <w:p w:rsidR="001146CF" w:rsidP="001146CF" w:rsidRDefault="001146CF" w14:paraId="3E55FE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(36800-XV, nr. 82).</w:t>
      </w:r>
    </w:p>
    <w:p w:rsidR="001146CF" w:rsidP="001146CF" w:rsidRDefault="001146CF" w14:paraId="042157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JA21, BBB, Lid Keijzer, Groep Markuszower, de PVV en FVD voor deze motie hebben gestemd en de leden van de overige fracties ertegen, zodat zij is verworpen.</w:t>
      </w:r>
    </w:p>
    <w:p w:rsidR="001146CF" w:rsidP="001146CF" w:rsidRDefault="001146CF" w14:paraId="0E29E3A5"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(36800-XV, nr. 83).</w:t>
      </w:r>
    </w:p>
    <w:p w:rsidR="001146CF" w:rsidP="001146CF" w:rsidRDefault="001146CF" w14:paraId="780EF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Groep Markuszower en de PVV voor deze motie hebben gestemd en de leden van de overige fracties ertegen, zodat zij is verworpen.</w:t>
      </w:r>
    </w:p>
    <w:p w:rsidR="001146CF" w:rsidP="001146CF" w:rsidRDefault="001146CF" w14:paraId="70F5B0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(36800-XV, nr. 84).</w:t>
      </w:r>
    </w:p>
    <w:p w:rsidR="001146CF" w:rsidP="001146CF" w:rsidRDefault="001146CF" w14:paraId="1C877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en FVD voor deze motie hebben gestemd en de leden van de overige fracties ertegen, zodat zij is verworpen.</w:t>
      </w:r>
    </w:p>
    <w:p w:rsidR="001146CF" w:rsidP="001146CF" w:rsidRDefault="001146CF" w14:paraId="12FB88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(36800-XV, nr. 85).</w:t>
      </w:r>
    </w:p>
    <w:p w:rsidR="001146CF" w:rsidP="001146CF" w:rsidRDefault="001146CF" w14:paraId="56AF7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Groep Markuszower, de PVV en FVD voor deze motie hebben gestemd en de leden van de overige fracties ertegen, zodat zij is verworpen.</w:t>
      </w:r>
    </w:p>
    <w:p w:rsidR="001146CF" w:rsidP="001146CF" w:rsidRDefault="001146CF" w14:paraId="247719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(36800-XV, nr. 86).</w:t>
      </w:r>
    </w:p>
    <w:p w:rsidR="001146CF" w:rsidP="001146CF" w:rsidRDefault="001146CF" w14:paraId="081BD1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2E5212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(36800-XV, nr. 88).</w:t>
      </w:r>
    </w:p>
    <w:p w:rsidR="001146CF" w:rsidP="001146CF" w:rsidRDefault="001146CF" w14:paraId="1DA412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1146CF" w:rsidP="001146CF" w:rsidRDefault="001146CF" w14:paraId="3A5653D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Brenk/Lahlah (36800-XV, nr. ??, was nr. 89).</w:t>
      </w:r>
    </w:p>
    <w:p w:rsidR="001146CF" w:rsidP="001146CF" w:rsidRDefault="001146CF" w14:paraId="1CDA6E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BBB, Groep Markuszower en de PVV voor deze gewijzigde motie hebben gestemd en de leden van de overige fracties ertegen, zodat zij is aangenomen.</w:t>
      </w:r>
    </w:p>
    <w:p w:rsidR="001146CF" w:rsidP="001146CF" w:rsidRDefault="001146CF" w14:paraId="02DBEA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motie-Dassen/Biekman (36800-XV, nr. 90).</w:t>
      </w:r>
    </w:p>
    <w:p w:rsidR="001146CF" w:rsidP="001146CF" w:rsidRDefault="001146CF" w14:paraId="49BB59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en de ChristenUnie voor deze motie hebben gestemd en de leden van de overige fracties ertegen, zodat zij is aangenomen.</w:t>
      </w:r>
    </w:p>
    <w:p w:rsidR="001146CF" w:rsidP="001146CF" w:rsidRDefault="001146CF" w14:paraId="336F75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(36800-XV, nr. 91).</w:t>
      </w:r>
    </w:p>
    <w:p w:rsidR="001146CF" w:rsidP="001146CF" w:rsidRDefault="001146CF" w14:paraId="55FA4F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en DENK voor deze motie hebben gestemd en de leden van de overige fracties ertegen, zodat zij is verworpen.</w:t>
      </w:r>
    </w:p>
    <w:p w:rsidR="001146CF" w:rsidP="001146CF" w:rsidRDefault="001146CF" w14:paraId="7EB8FE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(36800-XV, nr. 92).</w:t>
      </w:r>
    </w:p>
    <w:p w:rsidR="001146CF" w:rsidP="001146CF" w:rsidRDefault="001146CF" w14:paraId="1A0ED3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BBB, Groep Markuszower en FVD voor deze motie hebben gestemd en de leden van de overige fracties ertegen, zodat zij is verworpen.</w:t>
      </w:r>
    </w:p>
    <w:p w:rsidR="001146CF" w:rsidP="001146CF" w:rsidRDefault="001146CF" w14:paraId="45DDEF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(36800-XV, nr. 93).</w:t>
      </w:r>
    </w:p>
    <w:p w:rsidR="001146CF" w:rsidP="001146CF" w:rsidRDefault="001146CF" w14:paraId="6E4BF6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Groep Markuszower en FVD voor deze motie hebben gestemd en de leden van de overige fracties ertegen, zodat zij is verworpen.</w:t>
      </w:r>
    </w:p>
    <w:p w:rsidR="001146CF" w:rsidP="001146CF" w:rsidRDefault="001146CF" w14:paraId="732A4A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motie-Dassen/Patijn (36800-XV, nr. 94).</w:t>
      </w:r>
    </w:p>
    <w:p w:rsidR="001146CF" w:rsidP="001146CF" w:rsidRDefault="001146CF" w14:paraId="38856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deze motie hebben gestemd en de leden van de overige fracties ertegen, zodat zij is verworpen.</w:t>
      </w:r>
    </w:p>
    <w:p w:rsidR="001146CF" w:rsidP="001146CF" w:rsidRDefault="001146CF" w14:paraId="71490A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(36800-XV, nr. 95).</w:t>
      </w:r>
    </w:p>
    <w:p w:rsidR="001146CF" w:rsidP="001146CF" w:rsidRDefault="001146CF" w14:paraId="1A1F5C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1146CF" w:rsidP="001146CF" w:rsidRDefault="001146CF" w14:paraId="4034A4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(36800-XV, nr. 96).</w:t>
      </w:r>
    </w:p>
    <w:p w:rsidR="001146CF" w:rsidP="001146CF" w:rsidRDefault="001146CF" w14:paraId="3E98D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BBB, Groep Markuszower, de PVV en FVD voor deze motie hebben gestemd en de leden van de overige fracties ertegen, zodat zij is verworpen.</w:t>
      </w:r>
    </w:p>
    <w:p w:rsidR="001146CF" w:rsidP="001146CF" w:rsidRDefault="001146CF" w14:paraId="096CFD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(36800-XV, nr. 97).</w:t>
      </w:r>
    </w:p>
    <w:p w:rsidR="001146CF" w:rsidP="001146CF" w:rsidRDefault="001146CF" w14:paraId="35412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Lid Keijzer, Groep Markuszower, de PVV en FVD voor deze motie hebben gestemd en de leden van de overige fracties ertegen, zodat zij is aangenomen.</w:t>
      </w:r>
    </w:p>
    <w:p w:rsidR="001146CF" w:rsidP="001146CF" w:rsidRDefault="001146CF" w14:paraId="1EBE15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(36800-XV, nr. 98).</w:t>
      </w:r>
    </w:p>
    <w:p w:rsidR="001146CF" w:rsidP="001146CF" w:rsidRDefault="001146CF" w14:paraId="7D552C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de PvdD, het CDA, DENK, de VVD, de SGP, de ChristenUnie, JA21, BBB, Lid Keijzer, Groep Markuszower, de PVV en FVD voor deze motie hebben gestemd en de fractie van Volt ertegen, zodat zij is aangenomen.</w:t>
      </w:r>
    </w:p>
    <w:p w:rsidR="001146CF" w:rsidP="001146CF" w:rsidRDefault="001146CF" w14:paraId="478AF5D5" w14:textId="77777777">
      <w:pPr>
        <w:spacing w:after="240"/>
        <w:rPr>
          <w:rFonts w:ascii="Arial" w:hAnsi="Arial" w:eastAsia="Times New Roman" w:cs="Arial"/>
          <w:sz w:val="22"/>
          <w:szCs w:val="22"/>
        </w:rPr>
      </w:pPr>
      <w:r>
        <w:rPr>
          <w:rFonts w:ascii="Arial" w:hAnsi="Arial" w:eastAsia="Times New Roman" w:cs="Arial"/>
          <w:sz w:val="22"/>
          <w:szCs w:val="22"/>
        </w:rPr>
        <w:t>Stemming Begroting Koning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de Koning (I) voor het jaar 2026) (36800-I)</w:t>
      </w:r>
      <w:r>
        <w:rPr>
          <w:rFonts w:ascii="Arial" w:hAnsi="Arial" w:eastAsia="Times New Roman" w:cs="Arial"/>
          <w:sz w:val="22"/>
          <w:szCs w:val="22"/>
        </w:rPr>
        <w:t>.</w:t>
      </w:r>
    </w:p>
    <w:p w:rsidR="001146CF" w:rsidP="001146CF" w:rsidRDefault="001146CF" w14:paraId="3905D25B" w14:textId="77777777">
      <w:pPr>
        <w:spacing w:after="240"/>
        <w:rPr>
          <w:rFonts w:ascii="Arial" w:hAnsi="Arial" w:eastAsia="Times New Roman" w:cs="Arial"/>
          <w:sz w:val="22"/>
          <w:szCs w:val="22"/>
        </w:rPr>
      </w:pPr>
      <w:r>
        <w:rPr>
          <w:rFonts w:ascii="Arial" w:hAnsi="Arial" w:eastAsia="Times New Roman" w:cs="Arial"/>
          <w:sz w:val="22"/>
          <w:szCs w:val="22"/>
        </w:rPr>
        <w:t>(Zie vergadering van 9 december 2025.)</w:t>
      </w:r>
    </w:p>
    <w:p w:rsidR="001146CF" w:rsidP="001146CF" w:rsidRDefault="001146CF" w14:paraId="2F63CF11"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230B8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0C989B8C" w14:textId="77777777">
      <w:pPr>
        <w:spacing w:after="240"/>
        <w:rPr>
          <w:rFonts w:ascii="Arial" w:hAnsi="Arial" w:eastAsia="Times New Roman" w:cs="Arial"/>
          <w:sz w:val="22"/>
          <w:szCs w:val="22"/>
        </w:rPr>
      </w:pPr>
      <w:r>
        <w:rPr>
          <w:rFonts w:ascii="Arial" w:hAnsi="Arial" w:eastAsia="Times New Roman" w:cs="Arial"/>
          <w:sz w:val="22"/>
          <w:szCs w:val="22"/>
        </w:rPr>
        <w:t>Stemming Begroting Staten-Generaal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de Staten-Generaal (IIA) voor het jaar 2026 (36800-IIA)</w:t>
      </w:r>
      <w:r>
        <w:rPr>
          <w:rFonts w:ascii="Arial" w:hAnsi="Arial" w:eastAsia="Times New Roman" w:cs="Arial"/>
          <w:sz w:val="22"/>
          <w:szCs w:val="22"/>
        </w:rPr>
        <w:t>.</w:t>
      </w:r>
    </w:p>
    <w:p w:rsidR="001146CF" w:rsidP="001146CF" w:rsidRDefault="001146CF" w14:paraId="5593F431"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280BED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6CAA7CBC"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Begroting overige Hoge Colleges van Staat, Kabinetten van de Gouverneurs en de Kiesraad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de overige Hoge Colleges van Staat, Kabinetten van de Gouverneurs en de Kiesraad (IIB) voor het jaar 2026 (36800-IIB)</w:t>
      </w:r>
      <w:r>
        <w:rPr>
          <w:rFonts w:ascii="Arial" w:hAnsi="Arial" w:eastAsia="Times New Roman" w:cs="Arial"/>
          <w:sz w:val="22"/>
          <w:szCs w:val="22"/>
        </w:rPr>
        <w:t>.</w:t>
      </w:r>
    </w:p>
    <w:p w:rsidR="001146CF" w:rsidP="001146CF" w:rsidRDefault="001146CF" w14:paraId="6380258A"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462D19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4B2682C7" w14:textId="77777777">
      <w:pPr>
        <w:spacing w:after="240"/>
        <w:rPr>
          <w:rFonts w:ascii="Arial" w:hAnsi="Arial" w:eastAsia="Times New Roman" w:cs="Arial"/>
          <w:sz w:val="22"/>
          <w:szCs w:val="22"/>
        </w:rPr>
      </w:pPr>
      <w:r>
        <w:rPr>
          <w:rFonts w:ascii="Arial" w:hAnsi="Arial" w:eastAsia="Times New Roman" w:cs="Arial"/>
          <w:sz w:val="22"/>
          <w:szCs w:val="22"/>
        </w:rPr>
        <w:t>Stemming Begrotingen Algemene Zaken, Kabinet van de Koning Commissie van Toezicht op de Inlichtingen- en Veiligheidsdiensten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Ministerie van Algemene Zaken (IIIA), de begrotingsstaat van het Kabinet van de Koning (IIIB) en de begrotingsstaat van de Commissie van Toezicht op de Inlichtingen- en Veiligheidsdiensten (IIIC) voor het jaar 2026 (36800-III)</w:t>
      </w:r>
      <w:r>
        <w:rPr>
          <w:rFonts w:ascii="Arial" w:hAnsi="Arial" w:eastAsia="Times New Roman" w:cs="Arial"/>
          <w:sz w:val="22"/>
          <w:szCs w:val="22"/>
        </w:rPr>
        <w:t>.</w:t>
      </w:r>
    </w:p>
    <w:p w:rsidR="001146CF" w:rsidP="001146CF" w:rsidRDefault="001146CF" w14:paraId="1F73E695" w14:textId="77777777">
      <w:pPr>
        <w:spacing w:after="240"/>
        <w:rPr>
          <w:rFonts w:ascii="Arial" w:hAnsi="Arial" w:eastAsia="Times New Roman" w:cs="Arial"/>
          <w:sz w:val="22"/>
          <w:szCs w:val="22"/>
        </w:rPr>
      </w:pPr>
      <w:r>
        <w:rPr>
          <w:rFonts w:ascii="Arial" w:hAnsi="Arial" w:eastAsia="Times New Roman" w:cs="Arial"/>
          <w:sz w:val="22"/>
          <w:szCs w:val="22"/>
        </w:rPr>
        <w:t>(Zie vergadering van 9 december 2025.)</w:t>
      </w:r>
    </w:p>
    <w:p w:rsidR="001146CF" w:rsidP="001146CF" w:rsidRDefault="001146CF" w14:paraId="3C61B73F"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0BBFD2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590B2B7B" w14:textId="77777777">
      <w:pPr>
        <w:spacing w:after="240"/>
        <w:rPr>
          <w:rFonts w:ascii="Arial" w:hAnsi="Arial" w:eastAsia="Times New Roman" w:cs="Arial"/>
          <w:sz w:val="22"/>
          <w:szCs w:val="22"/>
        </w:rPr>
      </w:pPr>
      <w:r>
        <w:rPr>
          <w:rFonts w:ascii="Arial" w:hAnsi="Arial" w:eastAsia="Times New Roman" w:cs="Arial"/>
          <w:sz w:val="22"/>
          <w:szCs w:val="22"/>
        </w:rPr>
        <w:t>Stemming Begrotingen Koninkrijksrelaties en BES-fonds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Koninkrijksrelaties (IV) en het BES-fonds (H) voor het jaar 2026 (36800-IV)</w:t>
      </w:r>
      <w:r>
        <w:rPr>
          <w:rFonts w:ascii="Arial" w:hAnsi="Arial" w:eastAsia="Times New Roman" w:cs="Arial"/>
          <w:sz w:val="22"/>
          <w:szCs w:val="22"/>
        </w:rPr>
        <w:t>.</w:t>
      </w:r>
    </w:p>
    <w:p w:rsidR="001146CF" w:rsidP="001146CF" w:rsidRDefault="001146CF" w14:paraId="1C8FEAAC" w14:textId="77777777">
      <w:pPr>
        <w:spacing w:after="240"/>
        <w:rPr>
          <w:rFonts w:ascii="Arial" w:hAnsi="Arial" w:eastAsia="Times New Roman" w:cs="Arial"/>
          <w:sz w:val="22"/>
          <w:szCs w:val="22"/>
        </w:rPr>
      </w:pPr>
      <w:r>
        <w:rPr>
          <w:rFonts w:ascii="Arial" w:hAnsi="Arial" w:eastAsia="Times New Roman" w:cs="Arial"/>
          <w:sz w:val="22"/>
          <w:szCs w:val="22"/>
        </w:rPr>
        <w:t>(Zie vergadering van 18 december 2025.)</w:t>
      </w:r>
    </w:p>
    <w:p w:rsidR="001146CF" w:rsidP="001146CF" w:rsidRDefault="001146CF" w14:paraId="582A8BEB"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7346A2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77D499BB" w14:textId="77777777">
      <w:pPr>
        <w:spacing w:after="240"/>
        <w:rPr>
          <w:rFonts w:ascii="Arial" w:hAnsi="Arial" w:eastAsia="Times New Roman" w:cs="Arial"/>
          <w:sz w:val="22"/>
          <w:szCs w:val="22"/>
        </w:rPr>
      </w:pPr>
      <w:r>
        <w:rPr>
          <w:rFonts w:ascii="Arial" w:hAnsi="Arial" w:eastAsia="Times New Roman" w:cs="Arial"/>
          <w:sz w:val="22"/>
          <w:szCs w:val="22"/>
        </w:rPr>
        <w:t>Stemmingen Begroting Buitenlandse Zaken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Ministerie van Buitenlandse Zaken (V) voor het jaar 2026 (36800-V)</w:t>
      </w:r>
      <w:r>
        <w:rPr>
          <w:rFonts w:ascii="Arial" w:hAnsi="Arial" w:eastAsia="Times New Roman" w:cs="Arial"/>
          <w:sz w:val="22"/>
          <w:szCs w:val="22"/>
        </w:rPr>
        <w:t>.</w:t>
      </w:r>
    </w:p>
    <w:p w:rsidR="001146CF" w:rsidP="001146CF" w:rsidRDefault="001146CF" w14:paraId="321A92BF"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28 januari 2026.)</w:t>
      </w:r>
    </w:p>
    <w:p w:rsidR="001146CF" w:rsidP="001146CF" w:rsidRDefault="001146CF" w14:paraId="407C6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amendement-Ceder (stuk nr. 17) is ingetrokken.</w:t>
      </w:r>
    </w:p>
    <w:p w:rsidR="001146CF" w:rsidP="001146CF" w:rsidRDefault="001146CF" w14:paraId="0092BE7A" w14:textId="77777777">
      <w:pPr>
        <w:spacing w:after="240"/>
        <w:rPr>
          <w:rFonts w:ascii="Arial" w:hAnsi="Arial" w:eastAsia="Times New Roman" w:cs="Arial"/>
          <w:sz w:val="22"/>
          <w:szCs w:val="22"/>
        </w:rPr>
      </w:pPr>
      <w:r>
        <w:rPr>
          <w:rFonts w:ascii="Arial" w:hAnsi="Arial" w:eastAsia="Times New Roman" w:cs="Arial"/>
          <w:sz w:val="22"/>
          <w:szCs w:val="22"/>
        </w:rPr>
        <w:t>Het amendement-Van Baarle (stuk nr. 42)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18A1EE7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43).</w:t>
      </w:r>
    </w:p>
    <w:p w:rsidR="001146CF" w:rsidP="001146CF" w:rsidRDefault="001146CF" w14:paraId="174622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dit amendement hebben gestemd en de leden van de overige fracties ertegen, zodat het is aangenomen.</w:t>
      </w:r>
    </w:p>
    <w:p w:rsidR="001146CF" w:rsidP="001146CF" w:rsidRDefault="001146CF" w14:paraId="7898E5C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amendement-Stoffer/Dobbe (stuk nr. 40, I).</w:t>
      </w:r>
    </w:p>
    <w:p w:rsidR="001146CF" w:rsidP="001146CF" w:rsidRDefault="001146CF" w14:paraId="1CB30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Lid Keijzer, Groep Markuszower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40 voorkomende amendement als verworpen kan worden beschouwd.</w:t>
      </w:r>
    </w:p>
    <w:p w:rsidR="001146CF" w:rsidP="001146CF" w:rsidRDefault="001146CF" w14:paraId="1BF04B4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amendement-Dobbe/Ceder (stuk nr. 45).</w:t>
      </w:r>
    </w:p>
    <w:p w:rsidR="001146CF" w:rsidP="001146CF" w:rsidRDefault="001146CF" w14:paraId="6C858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Lid Keijzer voor dit amendement hebben gestemd en de leden van de overige fracties ertegen, zodat het is aangenomen.</w:t>
      </w:r>
    </w:p>
    <w:p w:rsidR="001146CF" w:rsidP="001146CF" w:rsidRDefault="001146CF" w14:paraId="59C1A56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amendement-Van Baarle (stuk nr. 43) en het amendement-Dobbe/Ceder (stuk nr. 45).</w:t>
      </w:r>
    </w:p>
    <w:p w:rsidR="001146CF" w:rsidP="001146CF" w:rsidRDefault="001146CF" w14:paraId="74F347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en de PVV voor dit wetsvoorstel hebben gestemd en de leden van de overige fracties ertegen, zodat het is aangenomen.</w:t>
      </w:r>
    </w:p>
    <w:p w:rsidR="001146CF" w:rsidP="001146CF" w:rsidRDefault="001146CF" w14:paraId="3402F126" w14:textId="77777777">
      <w:pPr>
        <w:spacing w:after="240"/>
        <w:rPr>
          <w:rFonts w:ascii="Arial" w:hAnsi="Arial" w:eastAsia="Times New Roman" w:cs="Arial"/>
          <w:sz w:val="22"/>
          <w:szCs w:val="22"/>
        </w:rPr>
      </w:pPr>
      <w:r>
        <w:rPr>
          <w:rFonts w:ascii="Arial" w:hAnsi="Arial" w:eastAsia="Times New Roman" w:cs="Arial"/>
          <w:sz w:val="22"/>
          <w:szCs w:val="22"/>
        </w:rPr>
        <w:t>De Groep Markuszower wordt aantekening verleend dat zij geacht wenst te worden tegen artikel 3 van de departementale begrotingsstaat te hebben gestemd.</w:t>
      </w:r>
    </w:p>
    <w:p w:rsidR="001146CF" w:rsidP="001146CF" w:rsidRDefault="001146CF" w14:paraId="6FE9FDAB" w14:textId="77777777">
      <w:pPr>
        <w:spacing w:after="240"/>
        <w:rPr>
          <w:rFonts w:ascii="Arial" w:hAnsi="Arial" w:eastAsia="Times New Roman" w:cs="Arial"/>
          <w:sz w:val="22"/>
          <w:szCs w:val="22"/>
        </w:rPr>
      </w:pPr>
      <w:r>
        <w:rPr>
          <w:rFonts w:ascii="Arial" w:hAnsi="Arial" w:eastAsia="Times New Roman" w:cs="Arial"/>
          <w:sz w:val="22"/>
          <w:szCs w:val="22"/>
        </w:rPr>
        <w:t>Stemmingen Begroting Justitie en Veiligheid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Justitie en Veiligheid (VI) voor het jaar 2026 (36800-VI)</w:t>
      </w:r>
      <w:r>
        <w:rPr>
          <w:rFonts w:ascii="Arial" w:hAnsi="Arial" w:eastAsia="Times New Roman" w:cs="Arial"/>
          <w:sz w:val="22"/>
          <w:szCs w:val="22"/>
        </w:rPr>
        <w:t>.</w:t>
      </w:r>
    </w:p>
    <w:p w:rsidR="001146CF" w:rsidP="001146CF" w:rsidRDefault="001146CF" w14:paraId="7EB5722B"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146CF" w:rsidP="001146CF" w:rsidRDefault="001146CF" w14:paraId="11E9CE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Yeşilgöz-Zegerius heeft op 22 februari jongstleden aangegeven haar amendement op stuk nr. 11 in te trekken.</w:t>
      </w:r>
    </w:p>
    <w:p w:rsidR="001146CF" w:rsidP="001146CF" w:rsidRDefault="001146CF" w14:paraId="51B495A4" w14:textId="77777777">
      <w:pPr>
        <w:spacing w:after="240"/>
        <w:rPr>
          <w:rFonts w:ascii="Arial" w:hAnsi="Arial" w:eastAsia="Times New Roman" w:cs="Arial"/>
          <w:sz w:val="22"/>
          <w:szCs w:val="22"/>
        </w:rPr>
      </w:pPr>
      <w:r>
        <w:rPr>
          <w:rFonts w:ascii="Arial" w:hAnsi="Arial" w:eastAsia="Times New Roman" w:cs="Arial"/>
          <w:sz w:val="22"/>
          <w:szCs w:val="22"/>
        </w:rPr>
        <w:t>Het amendement-Yeşilgöz-Zegerius/Van der Plas (stuk nr. 11) is ingetrokken.</w:t>
      </w:r>
    </w:p>
    <w:p w:rsidR="001146CF" w:rsidP="001146CF" w:rsidRDefault="001146CF" w14:paraId="17DDA739" w14:textId="77777777">
      <w:pPr>
        <w:spacing w:after="240"/>
        <w:rPr>
          <w:rFonts w:ascii="Arial" w:hAnsi="Arial" w:eastAsia="Times New Roman" w:cs="Arial"/>
          <w:sz w:val="22"/>
          <w:szCs w:val="22"/>
        </w:rPr>
      </w:pPr>
      <w:r>
        <w:rPr>
          <w:rFonts w:ascii="Arial" w:hAnsi="Arial" w:eastAsia="Times New Roman" w:cs="Arial"/>
          <w:sz w:val="22"/>
          <w:szCs w:val="22"/>
        </w:rPr>
        <w:t>Het amendement-Dassen (stuk nr. 28) is ingetrokken.</w:t>
      </w:r>
    </w:p>
    <w:p w:rsidR="001146CF" w:rsidP="001146CF" w:rsidRDefault="001146CF" w14:paraId="2D64E5BD" w14:textId="77777777">
      <w:pPr>
        <w:spacing w:after="240"/>
        <w:rPr>
          <w:rFonts w:ascii="Arial" w:hAnsi="Arial" w:eastAsia="Times New Roman" w:cs="Arial"/>
          <w:sz w:val="22"/>
          <w:szCs w:val="22"/>
        </w:rPr>
      </w:pPr>
      <w:r>
        <w:rPr>
          <w:rFonts w:ascii="Arial" w:hAnsi="Arial" w:eastAsia="Times New Roman" w:cs="Arial"/>
          <w:sz w:val="22"/>
          <w:szCs w:val="22"/>
        </w:rPr>
        <w:t>Het amendement-Ceder (stuk nr. 131)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12CE47B3" w14:textId="77777777">
      <w:pPr>
        <w:spacing w:after="240"/>
        <w:rPr>
          <w:rFonts w:ascii="Arial" w:hAnsi="Arial" w:eastAsia="Times New Roman" w:cs="Arial"/>
          <w:sz w:val="22"/>
          <w:szCs w:val="22"/>
        </w:rPr>
      </w:pPr>
      <w:r>
        <w:rPr>
          <w:rFonts w:ascii="Arial" w:hAnsi="Arial" w:eastAsia="Times New Roman" w:cs="Arial"/>
          <w:sz w:val="22"/>
          <w:szCs w:val="22"/>
        </w:rPr>
        <w:t>Er zijn een aantal stemverklaringen. Als eerste geef ik daarvoor het woord aan mevrouw Coenradie.</w:t>
      </w:r>
    </w:p>
    <w:p w:rsidR="001146CF" w:rsidP="001146CF" w:rsidRDefault="001146CF" w14:paraId="0EA14E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JA21 kan deze begroting niet steunen, niet omdat er geen extra geld is, maar omdat de echte hervormingen ontbreken. Meer middelen zonder koerswijziging zijn slechts pleisters. Het huishoudboekje van de politie is nog niet op orde en inzicht in prestaties binnen de strafrechtketen ontbreekt. Onze oproep tot duidelijke KPI's, onder meer via de Algemene Rekenkamer, is niet opgevolgd. Daarnaast zijn er voorstellen voor een stevigere en efficiëntere aanpak, zoals meer bevoegdheden voor de politie, een hardere aanpak van geweld tegen hulpverleners en vereenvoudiging van regels, afgewezen of genegeerd. Per saldo verandert er dus te weinig. JA21 wil een land waarin veiligheid vooropstaat, de dader verliest en de politie weer de regie heeft op straat. Dat zien wij hier niet terug. Wij blijven wel openstaan voor een constructief gesprek over echte verbeteringen.</w:t>
      </w:r>
    </w:p>
    <w:p w:rsidR="001146CF" w:rsidP="001146CF" w:rsidRDefault="001146CF" w14:paraId="5D5918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voor een stemverklaring namens de SP. Gaat uw gang.</w:t>
      </w:r>
    </w:p>
    <w:p w:rsidR="001146CF" w:rsidP="001146CF" w:rsidRDefault="001146CF" w14:paraId="3E01E4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een stemverklaring over een tweetal moties van het lid Coenradie, namelijk de moties op de stukken nrs. 38 en 40.</w:t>
      </w:r>
    </w:p>
    <w:p w:rsidR="001146CF" w:rsidP="001146CF" w:rsidRDefault="001146CF" w14:paraId="69985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Amendementen.</w:t>
      </w:r>
    </w:p>
    <w:p w:rsidR="001146CF" w:rsidP="001146CF" w:rsidRDefault="001146CF" w14:paraId="13D476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Amendementen, excuses. Wij steunen de doelen, namelijk extra recherchecapaciteit en extra capaciteit bij de zedenpolitie, en we steunen ook de dekkingen voor dit jaar die de amendementen voorstellen. Er wordt in de amendementen ook voorgesorteerd op structurele dekkingen na dit jaar. Die structurele dekkingen steunen wij dan weer niet. Omdat deze amendementen alleen gaan over dit jaar en dus niet over de structurele dekkingen, zullen we de amendementen wel steunen.</w:t>
      </w:r>
      <w:r>
        <w:rPr>
          <w:rFonts w:ascii="Arial" w:hAnsi="Arial" w:eastAsia="Times New Roman" w:cs="Arial"/>
          <w:sz w:val="22"/>
          <w:szCs w:val="22"/>
        </w:rPr>
        <w:br/>
      </w:r>
      <w:r>
        <w:rPr>
          <w:rFonts w:ascii="Arial" w:hAnsi="Arial" w:eastAsia="Times New Roman" w:cs="Arial"/>
          <w:sz w:val="22"/>
          <w:szCs w:val="22"/>
        </w:rPr>
        <w:br/>
        <w:t>Dank u wel.</w:t>
      </w:r>
    </w:p>
    <w:p w:rsidR="001146CF" w:rsidP="001146CF" w:rsidRDefault="001146CF" w14:paraId="58DBBC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46CF" w:rsidP="001146CF" w:rsidRDefault="001146CF" w14:paraId="00E6C84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amendement-Mutluer/Struijs (stuk nr. 78, I).</w:t>
      </w:r>
    </w:p>
    <w:p w:rsidR="001146CF" w:rsidP="001146CF" w:rsidRDefault="001146CF" w14:paraId="309E5A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de ChristenUnie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78 voorkomende amendement als verworpen kan worden beschouwd.</w:t>
      </w:r>
    </w:p>
    <w:p w:rsidR="001146CF" w:rsidP="001146CF" w:rsidRDefault="001146CF" w14:paraId="460C8DD5"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amendement-Mutluer/Dobbe (stuk nr. 64, I).</w:t>
      </w:r>
    </w:p>
    <w:p w:rsidR="001146CF" w:rsidP="001146CF" w:rsidRDefault="001146CF" w14:paraId="6AAA03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BBB, Lid Keijzer, Groep Markuszower, de PVV en FVD voor dit nader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nader gewijzigde amendement het andere op stuk nr. 64 voorkomende nader gewijzigde amendement als verworpen kan worden beschouwd.</w:t>
      </w:r>
    </w:p>
    <w:p w:rsidR="001146CF" w:rsidP="001146CF" w:rsidRDefault="001146CF" w14:paraId="1743E3A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amendement-Coenradie (stuk nr. 38, I).</w:t>
      </w:r>
    </w:p>
    <w:p w:rsidR="001146CF" w:rsidP="001146CF" w:rsidRDefault="001146CF" w14:paraId="2280BC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SGP, JA21, BBB, Lid Keijzer, Groep Markuszower,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38 voorkomende amendement als verworpen kan worden beschouwd.</w:t>
      </w:r>
    </w:p>
    <w:p w:rsidR="001146CF" w:rsidP="001146CF" w:rsidRDefault="001146CF" w14:paraId="3FD9F2D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amendement-Coenradie (stuk nr. 40, I).</w:t>
      </w:r>
    </w:p>
    <w:p w:rsidR="001146CF" w:rsidP="001146CF" w:rsidRDefault="001146CF" w14:paraId="27457D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SGP, JA21, BBB, Lid Keijzer, Groep Markuszower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40 voorkomende amendement als verworpen kan worden beschouwd.</w:t>
      </w:r>
    </w:p>
    <w:p w:rsidR="001146CF" w:rsidP="001146CF" w:rsidRDefault="001146CF" w14:paraId="2FF0DEA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 (stuk nr. 67, I).</w:t>
      </w:r>
    </w:p>
    <w:p w:rsidR="001146CF" w:rsidP="001146CF" w:rsidRDefault="001146CF" w14:paraId="4699A4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JA21, BBB, Groep Markuszower,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67 voorkomende amendement als aangenomen kan worden beschouwd.</w:t>
      </w:r>
    </w:p>
    <w:p w:rsidR="001146CF" w:rsidP="001146CF" w:rsidRDefault="001146CF" w14:paraId="0F3E017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amendement-Ellian/Dobbe (stuk nr. 69, I).</w:t>
      </w:r>
    </w:p>
    <w:p w:rsidR="001146CF" w:rsidP="001146CF" w:rsidRDefault="001146CF" w14:paraId="58CAF5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69 voorkomende amendement als aangenomen kan worden beschouwd.</w:t>
      </w:r>
    </w:p>
    <w:p w:rsidR="001146CF" w:rsidP="001146CF" w:rsidRDefault="001146CF" w14:paraId="7D2B47C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komen de amendementen-Ellian c.s. (stuk nrs. 135, I en II).</w:t>
      </w:r>
    </w:p>
    <w:p w:rsidR="001146CF" w:rsidP="001146CF" w:rsidRDefault="001146CF" w14:paraId="006DB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en Groep Markuszower voor deze amendementen hebben gestemd en de leden van de overige fracties ertegen, zodat zij zijn aangenomen.</w:t>
      </w:r>
      <w:r>
        <w:rPr>
          <w:rFonts w:ascii="Arial" w:hAnsi="Arial" w:eastAsia="Times New Roman" w:cs="Arial"/>
          <w:sz w:val="22"/>
          <w:szCs w:val="22"/>
        </w:rPr>
        <w:br/>
      </w:r>
      <w:r>
        <w:rPr>
          <w:rFonts w:ascii="Arial" w:hAnsi="Arial" w:eastAsia="Times New Roman" w:cs="Arial"/>
          <w:sz w:val="22"/>
          <w:szCs w:val="22"/>
        </w:rPr>
        <w:br/>
        <w:t>Ik stel vast dat door de aanneming van deze amendementen de overige op stuk nr. 135 voorkomende amendementen als aangenomen kunnen worden beschouwd.</w:t>
      </w:r>
    </w:p>
    <w:p w:rsidR="001146CF" w:rsidP="001146CF" w:rsidRDefault="001146CF" w14:paraId="0D30A9F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amendement-Bikker c.s. (stuk nr. 73).</w:t>
      </w:r>
    </w:p>
    <w:p w:rsidR="001146CF" w:rsidP="001146CF" w:rsidRDefault="001146CF" w14:paraId="1EF5D8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de ChristenUnie, BBB, Lid Keijzer, Groep Markuszower en de PVV voor dit amendement hebben gestemd en de leden van de overige fracties ertegen, zodat het is verworpen.</w:t>
      </w:r>
    </w:p>
    <w:p w:rsidR="001146CF" w:rsidP="001146CF" w:rsidRDefault="001146CF" w14:paraId="5879D5B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amendement-Mutluer c.s. (stuk nr. 77, I).</w:t>
      </w:r>
    </w:p>
    <w:p w:rsidR="001146CF" w:rsidP="001146CF" w:rsidRDefault="001146CF" w14:paraId="5507B3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77 voorkomende amendement als aangenomen kan worden beschouwd.</w:t>
      </w:r>
    </w:p>
    <w:p w:rsidR="001146CF" w:rsidP="001146CF" w:rsidRDefault="001146CF" w14:paraId="236E5BF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Werf c.s. (stuk nr. 129, I).</w:t>
      </w:r>
    </w:p>
    <w:p w:rsidR="001146CF" w:rsidP="001146CF" w:rsidRDefault="001146CF" w14:paraId="5BCAC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129 voorkomende amendement als aangenomen kan worden beschouwd.</w:t>
      </w:r>
    </w:p>
    <w:p w:rsidR="001146CF" w:rsidP="001146CF" w:rsidRDefault="001146CF" w14:paraId="0D5C2E5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amendement-Diederik van Dijk c.s. (stuk nr. 66).</w:t>
      </w:r>
    </w:p>
    <w:p w:rsidR="001146CF" w:rsidP="001146CF" w:rsidRDefault="001146CF" w14:paraId="246A9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het CDA, DENK, de SGP, de ChristenUnie, JA21, BBB, Lid Keijzer, Groep Markuszower, de PVV en FVD voor dit amendement hebben gestemd en de leden van de overige fracties ertegen, zodat het is aangenomen.</w:t>
      </w:r>
    </w:p>
    <w:p w:rsidR="001146CF" w:rsidP="001146CF" w:rsidRDefault="001146CF" w14:paraId="27A1C6B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amendement-Michon-Derkzen/Sneller (stuk nr. 34, I).</w:t>
      </w:r>
    </w:p>
    <w:p w:rsidR="001146CF" w:rsidP="001146CF" w:rsidRDefault="001146CF" w14:paraId="04504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FVD voor dit amendement hebben gestemd en de leden van de fractie van de PVV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34 voorkomende amendement als aangenomen kan worden beschouwd.</w:t>
      </w:r>
    </w:p>
    <w:p w:rsidR="001146CF" w:rsidP="001146CF" w:rsidRDefault="001146CF" w14:paraId="16A79A3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amendement-Bikker c.s. (stuk nr. 124, I).</w:t>
      </w:r>
    </w:p>
    <w:p w:rsidR="001146CF" w:rsidP="001146CF" w:rsidRDefault="001146CF" w14:paraId="36D376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124 voorkomende gewijzigde amendement als aangenomen kan worden beschouwd.</w:t>
      </w:r>
    </w:p>
    <w:p w:rsidR="001146CF" w:rsidP="001146CF" w:rsidRDefault="001146CF" w14:paraId="69764D3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amendement-Struijs (stuk nr. 72, I).</w:t>
      </w:r>
    </w:p>
    <w:p w:rsidR="001146CF" w:rsidP="001146CF" w:rsidRDefault="001146CF" w14:paraId="7A7D17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Lid Keijzer, Groep Markuszower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72 voorkomende amendement als verworpen kan worden beschouwd.</w:t>
      </w:r>
    </w:p>
    <w:p w:rsidR="001146CF" w:rsidP="001146CF" w:rsidRDefault="001146CF" w14:paraId="2C038E1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amendement-Coenradie c.s. (stuk nr. 128, I).</w:t>
      </w:r>
    </w:p>
    <w:p w:rsidR="001146CF" w:rsidP="001146CF" w:rsidRDefault="001146CF" w14:paraId="1F6DD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SGP, de ChristenUnie, JA21, BBB, Lid Keijzer, Groep Markuszower,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128 voorkomende amendement als aangenomen kan worden beschouwd.</w:t>
      </w:r>
    </w:p>
    <w:p w:rsidR="001146CF" w:rsidP="001146CF" w:rsidRDefault="001146CF" w14:paraId="544B321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amendement-El Abassi (stuk nr. 68, I).</w:t>
      </w:r>
    </w:p>
    <w:p w:rsidR="001146CF" w:rsidP="001146CF" w:rsidRDefault="001146CF" w14:paraId="63CDC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68 voorkomende amendement als verworpen kan worden beschouwd.</w:t>
      </w:r>
    </w:p>
    <w:p w:rsidR="001146CF" w:rsidP="001146CF" w:rsidRDefault="001146CF" w14:paraId="67936B3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amendementen-Teunissen (stuk nrs. 67, I en II), de amendementen-Ellian/Dobbe (stuk nrs. 69, I en II), de amendementen-Ellian c.s. (stuk nrs. 135, I tot en met IV), de amendementen-Mutluer c.s. (stuk nrs. 77, I en II), de amendementen-Van der Werf c.s. (stuk nrs. 129, I en II), het amendement-Diederik van Dijk c.s. (stuk nr. 66), de amendementen-Michon-Derkzen/Sneller (stuk nrs. 34, I en II), de gewijzigde amendementen-Bikker c.s. (stuk nrs. 124, I en II) en de amendementen-Coenradie c.s. (stuk nrs. 128, I en II).</w:t>
      </w:r>
    </w:p>
    <w:p w:rsidR="001146CF" w:rsidP="001146CF" w:rsidRDefault="001146CF" w14:paraId="1D850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Lid Keijzer, Groep Markuszower en de PVV voor dit wetsvoorstel hebben gestemd en de leden van de overige fracties ertegen, zodat het is aangenomen.</w:t>
      </w:r>
    </w:p>
    <w:p w:rsidR="001146CF" w:rsidP="001146CF" w:rsidRDefault="001146CF" w14:paraId="13D20760" w14:textId="77777777">
      <w:pPr>
        <w:spacing w:after="240"/>
        <w:rPr>
          <w:rFonts w:ascii="Arial" w:hAnsi="Arial" w:eastAsia="Times New Roman" w:cs="Arial"/>
          <w:sz w:val="22"/>
          <w:szCs w:val="22"/>
        </w:rPr>
      </w:pPr>
      <w:r>
        <w:rPr>
          <w:rFonts w:ascii="Arial" w:hAnsi="Arial" w:eastAsia="Times New Roman" w:cs="Arial"/>
          <w:sz w:val="22"/>
          <w:szCs w:val="22"/>
        </w:rPr>
        <w:t>Stemmingen Begroting Binnenlandse Zaken en Koninkrijksrelaties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Vaststelling van de </w:t>
      </w:r>
      <w:r>
        <w:rPr>
          <w:rStyle w:val="Zwaar"/>
          <w:rFonts w:ascii="Arial" w:hAnsi="Arial" w:eastAsia="Times New Roman" w:cs="Arial"/>
          <w:sz w:val="22"/>
          <w:szCs w:val="22"/>
        </w:rPr>
        <w:lastRenderedPageBreak/>
        <w:t>begrotingsstaten van het Ministerie van Binnenlandse Zaken en Koninkrijksrelaties (VII) voor het jaar 2026 (36800-VII)</w:t>
      </w:r>
      <w:r>
        <w:rPr>
          <w:rFonts w:ascii="Arial" w:hAnsi="Arial" w:eastAsia="Times New Roman" w:cs="Arial"/>
          <w:sz w:val="22"/>
          <w:szCs w:val="22"/>
        </w:rPr>
        <w:t>.</w:t>
      </w:r>
    </w:p>
    <w:p w:rsidR="001146CF" w:rsidP="001146CF" w:rsidRDefault="001146CF" w14:paraId="7B719E33"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1146CF" w:rsidP="001146CF" w:rsidRDefault="001146CF" w14:paraId="50CF10C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31).</w:t>
      </w:r>
    </w:p>
    <w:p w:rsidR="001146CF" w:rsidP="001146CF" w:rsidRDefault="001146CF" w14:paraId="32C44F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dit amendement hebben gestemd en de leden van de overige fracties ertegen, zodat het is verworpen.</w:t>
      </w:r>
    </w:p>
    <w:p w:rsidR="001146CF" w:rsidP="001146CF" w:rsidRDefault="001146CF" w14:paraId="301C89D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32).</w:t>
      </w:r>
    </w:p>
    <w:p w:rsidR="001146CF" w:rsidP="001146CF" w:rsidRDefault="001146CF" w14:paraId="51E0E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dit amendement hebben gestemd en de leden van de overige fracties ertegen, zodat het is verworpen.</w:t>
      </w:r>
    </w:p>
    <w:p w:rsidR="001146CF" w:rsidP="001146CF" w:rsidRDefault="001146CF" w14:paraId="3C717341"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amendement-Meulenkamp (stuk nr. 92, I).</w:t>
      </w:r>
    </w:p>
    <w:p w:rsidR="001146CF" w:rsidP="001146CF" w:rsidRDefault="001146CF" w14:paraId="675F63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JA21, BBB, Lid Keijzer, de PVV en FVD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92 voorkomende gewijzigde amendement als aangenomen kan worden beschouwd.</w:t>
      </w:r>
    </w:p>
    <w:p w:rsidR="001146CF" w:rsidP="001146CF" w:rsidRDefault="001146CF" w14:paraId="517AD10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amendement-Sneller/Meulenkamp (stuk nr. 93).</w:t>
      </w:r>
    </w:p>
    <w:p w:rsidR="001146CF" w:rsidP="001146CF" w:rsidRDefault="001146CF" w14:paraId="6FB17A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dit gewijzigde amendement hebben gestemd en de leden van de overige fracties ertegen, zodat het is aangenomen.</w:t>
      </w:r>
    </w:p>
    <w:p w:rsidR="001146CF" w:rsidP="001146CF" w:rsidRDefault="001146CF" w14:paraId="06B601A8"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amendement-Clemminck/Tijs van den Brink (stuk nr. 91).</w:t>
      </w:r>
    </w:p>
    <w:p w:rsidR="001146CF" w:rsidP="001146CF" w:rsidRDefault="001146CF" w14:paraId="0F6A4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JA21, BBB, Lid Keijzer en de PVV voor dit gewijzigde amendement hebben gestemd en de leden van de overige fracties ertegen, zodat het is aangenomen.</w:t>
      </w:r>
    </w:p>
    <w:p w:rsidR="001146CF" w:rsidP="001146CF" w:rsidRDefault="001146CF" w14:paraId="7C055C0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amendement-Huizenga (stuk nr. 51).</w:t>
      </w:r>
    </w:p>
    <w:p w:rsidR="001146CF" w:rsidP="001146CF" w:rsidRDefault="001146CF" w14:paraId="74A88C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en FVD voor dit amendement hebben gestemd en de leden van de overige fracties ertegen, zodat het is aangenomen.</w:t>
      </w:r>
    </w:p>
    <w:p w:rsidR="001146CF" w:rsidP="001146CF" w:rsidRDefault="001146CF" w14:paraId="0112A7C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amendement-Kröger/Dassen (stuk nr. 65).</w:t>
      </w:r>
    </w:p>
    <w:p w:rsidR="001146CF" w:rsidP="001146CF" w:rsidRDefault="001146CF" w14:paraId="43BAF5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en de VVD voor dit gewijzigde amendement hebben gestemd en de leden van de overige fracties ertegen, zodat het is aangenomen.</w:t>
      </w:r>
    </w:p>
    <w:p w:rsidR="001146CF" w:rsidP="001146CF" w:rsidRDefault="001146CF" w14:paraId="766BED6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 (stuk nr. 15).</w:t>
      </w:r>
    </w:p>
    <w:p w:rsidR="001146CF" w:rsidP="001146CF" w:rsidRDefault="001146CF" w14:paraId="257F8E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 ChristenUnie en FVD voor dit amendement hebben gestemd en de leden van de overige fracties ertegen, zodat het is verworpen.</w:t>
      </w:r>
    </w:p>
    <w:p w:rsidR="001146CF" w:rsidP="001146CF" w:rsidRDefault="001146CF" w14:paraId="2986637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amendement-Bushoff c.s. (stuk nr. 20).</w:t>
      </w:r>
    </w:p>
    <w:p w:rsidR="001146CF" w:rsidP="001146CF" w:rsidRDefault="001146CF" w14:paraId="23A30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de PVV en FVD voor dit amendement hebben gestemd en de leden van de overige fracties ertegen, zodat het is verworpen.</w:t>
      </w:r>
    </w:p>
    <w:p w:rsidR="001146CF" w:rsidP="001146CF" w:rsidRDefault="001146CF" w14:paraId="41683E5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gewijzigde amendementen-Meulenkamp (stuk nrs. 92, I en II), het gewijzigde amendement-Sneller/Meulenkamp (stuk nr. 93), het gewijzigde amendement-Clemminck/Tijs van den Brink (stuk nr. 91), het amendement-Huizenga (stuk nr. 51) en het gewijzigde amendement-Kröger/Dassen (stuk nr. 65).</w:t>
      </w:r>
    </w:p>
    <w:p w:rsidR="001146CF" w:rsidP="001146CF" w:rsidRDefault="001146CF" w14:paraId="572B98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en de PVV voor dit wetsvoorstel hebben gestemd en de leden van de overige fracties ertegen, zodat het is aangenomen.</w:t>
      </w:r>
    </w:p>
    <w:p w:rsidR="001146CF" w:rsidP="001146CF" w:rsidRDefault="001146CF" w14:paraId="3E965400" w14:textId="77777777">
      <w:pPr>
        <w:spacing w:after="240"/>
        <w:rPr>
          <w:rFonts w:ascii="Arial" w:hAnsi="Arial" w:eastAsia="Times New Roman" w:cs="Arial"/>
          <w:sz w:val="22"/>
          <w:szCs w:val="22"/>
        </w:rPr>
      </w:pPr>
      <w:r>
        <w:rPr>
          <w:rFonts w:ascii="Arial" w:hAnsi="Arial" w:eastAsia="Times New Roman" w:cs="Arial"/>
          <w:sz w:val="22"/>
          <w:szCs w:val="22"/>
        </w:rPr>
        <w:t>Stemmingen Begroting gemeentefonds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gemeentefonds voor het jaar 2026 (36800-B)</w:t>
      </w:r>
      <w:r>
        <w:rPr>
          <w:rFonts w:ascii="Arial" w:hAnsi="Arial" w:eastAsia="Times New Roman" w:cs="Arial"/>
          <w:sz w:val="22"/>
          <w:szCs w:val="22"/>
        </w:rPr>
        <w:t>.</w:t>
      </w:r>
    </w:p>
    <w:p w:rsidR="001146CF" w:rsidP="001146CF" w:rsidRDefault="001146CF" w14:paraId="28215BAB"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amendement-Clemminck/Tijs van den Brink (stuk nr. 19, I).</w:t>
      </w:r>
    </w:p>
    <w:p w:rsidR="001146CF" w:rsidP="001146CF" w:rsidRDefault="001146CF" w14:paraId="22C676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JA21, BBB, Lid Keijzer en de PVV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19 voorkomende gewijzigde amendement als aangenomen kan worden beschouwd.</w:t>
      </w:r>
    </w:p>
    <w:p w:rsidR="001146CF" w:rsidP="001146CF" w:rsidRDefault="001146CF" w14:paraId="32BDF6DB"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gewijzigde amendementen-Clemminck/Tijs van den Brink (stuk nrs. 19, I en II).</w:t>
      </w:r>
    </w:p>
    <w:p w:rsidR="001146CF" w:rsidP="001146CF" w:rsidRDefault="001146CF" w14:paraId="3CB3F2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5E7B0686"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Begroting provinciefonds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provinciefonds voor het jaar 2026 (36800-C)</w:t>
      </w:r>
      <w:r>
        <w:rPr>
          <w:rFonts w:ascii="Arial" w:hAnsi="Arial" w:eastAsia="Times New Roman" w:cs="Arial"/>
          <w:sz w:val="22"/>
          <w:szCs w:val="22"/>
        </w:rPr>
        <w:t>.</w:t>
      </w:r>
    </w:p>
    <w:p w:rsidR="001146CF" w:rsidP="001146CF" w:rsidRDefault="001146CF" w14:paraId="30B624C3"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56AD1D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4A5BA246" w14:textId="77777777">
      <w:pPr>
        <w:spacing w:after="240"/>
        <w:rPr>
          <w:rFonts w:ascii="Arial" w:hAnsi="Arial" w:eastAsia="Times New Roman" w:cs="Arial"/>
          <w:sz w:val="22"/>
          <w:szCs w:val="22"/>
        </w:rPr>
      </w:pPr>
      <w:r>
        <w:rPr>
          <w:rFonts w:ascii="Arial" w:hAnsi="Arial" w:eastAsia="Times New Roman" w:cs="Arial"/>
          <w:sz w:val="22"/>
          <w:szCs w:val="22"/>
        </w:rPr>
        <w:t>Stemmingen Begroting Onderwijs, Cultuur en Wetenschap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Onderwijs, Cultuur en Wetenschap (VIII) voor het jaar 2026 (368000-VIII)</w:t>
      </w:r>
      <w:r>
        <w:rPr>
          <w:rFonts w:ascii="Arial" w:hAnsi="Arial" w:eastAsia="Times New Roman" w:cs="Arial"/>
          <w:sz w:val="22"/>
          <w:szCs w:val="22"/>
        </w:rPr>
        <w:t>.</w:t>
      </w:r>
    </w:p>
    <w:p w:rsidR="001146CF" w:rsidP="001146CF" w:rsidRDefault="001146CF" w14:paraId="386D2881" w14:textId="77777777">
      <w:pPr>
        <w:spacing w:after="240"/>
        <w:rPr>
          <w:rFonts w:ascii="Arial" w:hAnsi="Arial" w:eastAsia="Times New Roman" w:cs="Arial"/>
          <w:sz w:val="22"/>
          <w:szCs w:val="22"/>
        </w:rPr>
      </w:pPr>
      <w:r>
        <w:rPr>
          <w:rFonts w:ascii="Arial" w:hAnsi="Arial" w:eastAsia="Times New Roman" w:cs="Arial"/>
          <w:sz w:val="22"/>
          <w:szCs w:val="22"/>
        </w:rPr>
        <w:t>(Zie vergadering van 12 februari 2026.)</w:t>
      </w:r>
    </w:p>
    <w:p w:rsidR="001146CF" w:rsidP="001146CF" w:rsidRDefault="001146CF" w14:paraId="4EB7A4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stemverklaringen van het lid Kostić en van mevrouw Moorman. Eerst het lid Kostić. Ik noteer u ook voor een stemverklaring, mevrouw Moorman.</w:t>
      </w:r>
    </w:p>
    <w:p w:rsidR="001146CF" w:rsidP="001146CF" w:rsidRDefault="001146CF" w14:paraId="763CC7D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In Nederland worden 1.000 apen gehouden voor dierproeven. Ze worden doodziek gemaakt terwijl dat nauwelijks resultaat oplevert voor de mens. De Kamer wil hier al minstens tien jaar van af. Vorig jaar heeft de Partij voor de Dieren samen met veel andere partijen in de Kamer een plan gemaakt om het belastinggeld dat nu naar apenproeven gaat, te gebruiken voor innovatief proefdiervrij onderzoek. Dat amendement werd aangenomen en het apenproefdiercentrum is inmiddels formeel op de hoogte gebracht, maar vandaag stemmen we over een amendement van de VVD waarmee dat besluit roekeloos wordt teruggedraaid en er opnieuw elk jaar miljoenen euro's aan belastinggeld naar apenproeven zullen gaan. We worden hiermee teruggegooid in de tijd. Apenproeven zijn achterhaald en juist de alternatieven bieden enorme kansen voor de gezondheid van mensen. Tientallen wetenschappers hebben zich dus ook tegen dit VVD-voorstel uitgesproken. Het is ook respectloos tegenover een belangrijk deel van de Kamer, van links tot rechts. Het afbouwplan, dat vorig jaar nog werd aangenomen, wordt hiermee gewoon geschrapt. Maar bovenal is het afschuwelijk voor de apen. De Partij voor de Dieren kiest voor vooruitgang in plaats van achteruitgang, dus wij stemmen tegen het amendement-Rajkowski.</w:t>
      </w:r>
      <w:r>
        <w:rPr>
          <w:rFonts w:ascii="Arial" w:hAnsi="Arial" w:eastAsia="Times New Roman" w:cs="Arial"/>
          <w:sz w:val="22"/>
          <w:szCs w:val="22"/>
        </w:rPr>
        <w:br/>
      </w:r>
      <w:r>
        <w:rPr>
          <w:rFonts w:ascii="Arial" w:hAnsi="Arial" w:eastAsia="Times New Roman" w:cs="Arial"/>
          <w:sz w:val="22"/>
          <w:szCs w:val="22"/>
        </w:rPr>
        <w:br/>
        <w:t>Dank u wel.</w:t>
      </w:r>
    </w:p>
    <w:p w:rsidR="001146CF" w:rsidP="001146CF" w:rsidRDefault="001146CF" w14:paraId="14CB72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 krijgt het woord voor een stemverklaring.</w:t>
      </w:r>
    </w:p>
    <w:p w:rsidR="001146CF" w:rsidP="001146CF" w:rsidRDefault="001146CF" w14:paraId="5BE9DC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Er wordt vaak gezegd dat er meer geïnvesteerd moet worden in onderwijs, omdat het niet goed gaat met ons onderwijs. Gelukkig worden een aantal bezuinigingen dan ook vanaf volgend jaar teruggedraaid. Dit geldt niet voor alle bezuinigingen, maar voor een aantal. Maar voor dit jaar staan er gewoon nog honderden miljoenen aan bezuinigingen op onderwijs in deze begroting. Het gaat hier om bezuinigingen op kinderen die onderwijs heel erg hard nodig hebben. Ik doel onder andere op bezuinigingen op onderwijsachterstandenbeleid. Dat kunnen we natuurlijk nooit goed vinden. </w:t>
      </w:r>
      <w:r>
        <w:rPr>
          <w:rFonts w:ascii="Arial" w:hAnsi="Arial" w:eastAsia="Times New Roman" w:cs="Arial"/>
          <w:sz w:val="22"/>
          <w:szCs w:val="22"/>
        </w:rPr>
        <w:lastRenderedPageBreak/>
        <w:t>Daarom hebben we meerdere amendementen ingediend om deze ernstige bezuinigingen op het onderwijs aan onze kinderen terug te draaien. U begrijpt dat GroenLinks-PvdA nooit voor deze begroting kan stemmen als deze amendementen niet worden aangenomen.</w:t>
      </w:r>
      <w:r>
        <w:rPr>
          <w:rFonts w:ascii="Arial" w:hAnsi="Arial" w:eastAsia="Times New Roman" w:cs="Arial"/>
          <w:sz w:val="22"/>
          <w:szCs w:val="22"/>
        </w:rPr>
        <w:br/>
      </w:r>
      <w:r>
        <w:rPr>
          <w:rFonts w:ascii="Arial" w:hAnsi="Arial" w:eastAsia="Times New Roman" w:cs="Arial"/>
          <w:sz w:val="22"/>
          <w:szCs w:val="22"/>
        </w:rPr>
        <w:br/>
        <w:t>Dank u wel.</w:t>
      </w:r>
    </w:p>
    <w:p w:rsidR="001146CF" w:rsidP="001146CF" w:rsidRDefault="001146CF" w14:paraId="35CD8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1146CF" w:rsidP="001146CF" w:rsidRDefault="001146CF" w14:paraId="29287FC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amendement-Moorman/Stultiens (stuk nr. 74, I).</w:t>
      </w:r>
    </w:p>
    <w:p w:rsidR="001146CF" w:rsidP="001146CF" w:rsidRDefault="001146CF" w14:paraId="11BBCB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74 voorkomende amendementen als verworpen kunnen worden beschouwd.</w:t>
      </w:r>
    </w:p>
    <w:p w:rsidR="001146CF" w:rsidP="001146CF" w:rsidRDefault="001146CF" w14:paraId="6C71C9D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amendement-Stoffer/Rooderkerk (stuk nr. 77, I).</w:t>
      </w:r>
    </w:p>
    <w:p w:rsidR="001146CF" w:rsidP="001146CF" w:rsidRDefault="001146CF" w14:paraId="64592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BBB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77 voorkomende amendement als aangenomen kan worden beschouwd.</w:t>
      </w:r>
    </w:p>
    <w:p w:rsidR="001146CF" w:rsidP="001146CF" w:rsidRDefault="001146CF" w14:paraId="4BC611B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amendement-Moorman (stuk nr. 78).</w:t>
      </w:r>
    </w:p>
    <w:p w:rsidR="001146CF" w:rsidP="001146CF" w:rsidRDefault="001146CF" w14:paraId="08A2C3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dit amendement hebben gestemd en de leden van de overige fracties ertegen, zodat het is verworpen.</w:t>
      </w:r>
    </w:p>
    <w:p w:rsidR="001146CF" w:rsidP="001146CF" w:rsidRDefault="001146CF" w14:paraId="6740F76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amendement-Moorman/Patijn (stuk nr. 86).</w:t>
      </w:r>
    </w:p>
    <w:p w:rsidR="001146CF" w:rsidP="001146CF" w:rsidRDefault="001146CF" w14:paraId="42614A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dit amendement hebben gestemd en de leden van de overige fracties ertegen, zodat het is verworpen.</w:t>
      </w:r>
    </w:p>
    <w:p w:rsidR="001146CF" w:rsidP="001146CF" w:rsidRDefault="001146CF" w14:paraId="297C562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79, I).</w:t>
      </w:r>
    </w:p>
    <w:p w:rsidR="001146CF" w:rsidP="001146CF" w:rsidRDefault="001146CF" w14:paraId="2202D4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79 voorkomende amendement als verworpen kan worden beschouwd.</w:t>
      </w:r>
    </w:p>
    <w:p w:rsidR="001146CF" w:rsidP="001146CF" w:rsidRDefault="001146CF" w14:paraId="6197E45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88, I).</w:t>
      </w:r>
    </w:p>
    <w:p w:rsidR="001146CF" w:rsidP="001146CF" w:rsidRDefault="001146CF" w14:paraId="1B1FD1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BBB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88 voorkomende amendement als verworpen kan worden beschouwd.</w:t>
      </w:r>
    </w:p>
    <w:p w:rsidR="001146CF" w:rsidP="001146CF" w:rsidRDefault="001146CF" w14:paraId="2EAD1578" w14:textId="77777777">
      <w:pPr>
        <w:spacing w:after="240"/>
        <w:rPr>
          <w:rFonts w:ascii="Arial" w:hAnsi="Arial" w:eastAsia="Times New Roman" w:cs="Arial"/>
          <w:sz w:val="22"/>
          <w:szCs w:val="22"/>
        </w:rPr>
      </w:pPr>
      <w:r>
        <w:rPr>
          <w:rFonts w:ascii="Arial" w:hAnsi="Arial" w:eastAsia="Times New Roman" w:cs="Arial"/>
          <w:sz w:val="22"/>
          <w:szCs w:val="22"/>
        </w:rPr>
        <w:t>In stemming komen de gewijzigde amendementen-Ergin (stuk nrs. 128, I en II).</w:t>
      </w:r>
    </w:p>
    <w:p w:rsidR="001146CF" w:rsidP="001146CF" w:rsidRDefault="001146CF" w14:paraId="411D7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deze gewijzigde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gewijzigde amendementen de overige op stuk nr. 128 voorkomende gewijzigde amendementen als verworpen kunnen worden beschouwd.</w:t>
      </w:r>
    </w:p>
    <w:p w:rsidR="001146CF" w:rsidP="001146CF" w:rsidRDefault="001146CF" w14:paraId="21EAF6C9"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amendement-Tseggai (stuk nr. 138, I).</w:t>
      </w:r>
    </w:p>
    <w:p w:rsidR="001146CF" w:rsidP="001146CF" w:rsidRDefault="001146CF" w14:paraId="4E0A2F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dit nader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nader gewijzigde amendement de overige op stuk nr. 138 voorkomende nader gewijzigde amendementen als verworpen kunnen worden beschouwd.</w:t>
      </w:r>
    </w:p>
    <w:p w:rsidR="001146CF" w:rsidP="001146CF" w:rsidRDefault="001146CF" w14:paraId="77BCAC43" w14:textId="77777777">
      <w:pPr>
        <w:spacing w:after="240"/>
        <w:rPr>
          <w:rFonts w:ascii="Arial" w:hAnsi="Arial" w:eastAsia="Times New Roman" w:cs="Arial"/>
          <w:sz w:val="22"/>
          <w:szCs w:val="22"/>
        </w:rPr>
      </w:pPr>
      <w:r>
        <w:rPr>
          <w:rFonts w:ascii="Arial" w:hAnsi="Arial" w:eastAsia="Times New Roman" w:cs="Arial"/>
          <w:sz w:val="22"/>
          <w:szCs w:val="22"/>
        </w:rPr>
        <w:t>In stemming komen de nader gewijzigde amendementen-Abdi (stuk nrs. 137, I en II).</w:t>
      </w:r>
    </w:p>
    <w:p w:rsidR="001146CF" w:rsidP="001146CF" w:rsidRDefault="001146CF" w14:paraId="1C2987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en BBB voor deze nader gewijzigde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nader gewijzigde amendementen de overige op stuk nr. 137 voorkomende nader gewijzigde amendementen als verworpen kunnen worden beschouwd.</w:t>
      </w:r>
    </w:p>
    <w:p w:rsidR="001146CF" w:rsidP="001146CF" w:rsidRDefault="001146CF" w14:paraId="0046726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 (stuk nr. 73).</w:t>
      </w:r>
    </w:p>
    <w:p w:rsidR="001146CF" w:rsidP="001146CF" w:rsidRDefault="001146CF" w14:paraId="299EC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en FVD voor dit amendement hebben gestemd en de leden van de overige fracties ertegen, zodat het is verworpen.</w:t>
      </w:r>
    </w:p>
    <w:p w:rsidR="001146CF" w:rsidP="001146CF" w:rsidRDefault="001146CF" w14:paraId="4AAFFB2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amendement-Ceder/Van der Burg (stuk nr. 38).</w:t>
      </w:r>
    </w:p>
    <w:p w:rsidR="001146CF" w:rsidP="001146CF" w:rsidRDefault="001146CF" w14:paraId="5C426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Lid Keijzer, Groep Markuszower en de PVV voor dit amendement hebben gestemd en de leden van de overige fracties ertegen, zodat het is aangenomen.</w:t>
      </w:r>
    </w:p>
    <w:p w:rsidR="001146CF" w:rsidP="001146CF" w:rsidRDefault="001146CF" w14:paraId="797D193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komen de amendementen-Stoffer/Claassen (stuk nrs. 84, I en II).</w:t>
      </w:r>
    </w:p>
    <w:p w:rsidR="001146CF" w:rsidP="001146CF" w:rsidRDefault="001146CF" w14:paraId="4F3C4E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JA21, BBB, Lid Keijzer, Groep Markuszower, de PVV en FVD voor deze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amendementen de overige op stuk nr. 84 voorkomende amendementen als verworpen kunnen worden beschouwd.</w:t>
      </w:r>
    </w:p>
    <w:p w:rsidR="001146CF" w:rsidP="001146CF" w:rsidRDefault="001146CF" w14:paraId="57ADE50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amendement-Rajkowski (stuk nr. 83).</w:t>
      </w:r>
    </w:p>
    <w:p w:rsidR="001146CF" w:rsidP="001146CF" w:rsidRDefault="001146CF" w14:paraId="4538C1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het CDA, de VVD, de SGP, de ChristenUnie, BBB, Lid Keijzer en FVD voor dit amendement hebben gestemd en de leden van de overige fracties ertegen, zodat het is aangenomen.</w:t>
      </w:r>
    </w:p>
    <w:p w:rsidR="001146CF" w:rsidP="001146CF" w:rsidRDefault="001146CF" w14:paraId="2D5A5718"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amendementen-Stoffer/Rooderkerk (stuk nrs. 77, I en II), het amendement-Ceder/Van der Burg (stuk nr. 38) en het amendement-Rajkowski (stuk nr. 83).</w:t>
      </w:r>
    </w:p>
    <w:p w:rsidR="001146CF" w:rsidP="001146CF" w:rsidRDefault="001146CF" w14:paraId="7DCBF8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en de PVV voor dit wetsvoorstel hebben gestemd en de leden van de overige fracties ertegen, zodat het is aangenomen.</w:t>
      </w:r>
    </w:p>
    <w:p w:rsidR="001146CF" w:rsidP="001146CF" w:rsidRDefault="001146CF" w14:paraId="151A7C30" w14:textId="77777777">
      <w:pPr>
        <w:spacing w:after="240"/>
        <w:rPr>
          <w:rFonts w:ascii="Arial" w:hAnsi="Arial" w:eastAsia="Times New Roman" w:cs="Arial"/>
          <w:sz w:val="22"/>
          <w:szCs w:val="22"/>
        </w:rPr>
      </w:pPr>
      <w:r>
        <w:rPr>
          <w:rFonts w:ascii="Arial" w:hAnsi="Arial" w:eastAsia="Times New Roman" w:cs="Arial"/>
          <w:sz w:val="22"/>
          <w:szCs w:val="22"/>
        </w:rPr>
        <w:t>Stemmingen Begrotingen Financiën en Nationale Schuld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Ministerie van Financiën (IXB) en de begrotingsstaat van Nationale Schuld (IXA) voor het jaar 2026 (36800-IX)</w:t>
      </w:r>
      <w:r>
        <w:rPr>
          <w:rFonts w:ascii="Arial" w:hAnsi="Arial" w:eastAsia="Times New Roman" w:cs="Arial"/>
          <w:sz w:val="22"/>
          <w:szCs w:val="22"/>
        </w:rPr>
        <w:t>.</w:t>
      </w:r>
    </w:p>
    <w:p w:rsidR="001146CF" w:rsidP="001146CF" w:rsidRDefault="001146CF" w14:paraId="341B054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amendement-Jimmy Dijk (stuk nr. 40).</w:t>
      </w:r>
    </w:p>
    <w:p w:rsidR="001146CF" w:rsidP="001146CF" w:rsidRDefault="001146CF" w14:paraId="0BA6E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PVV en FVD voor dit amendement hebben gestemd en de leden van de overige fracties ertegen, zodat het is verworpen.</w:t>
      </w:r>
    </w:p>
    <w:p w:rsidR="001146CF" w:rsidP="001146CF" w:rsidRDefault="001146CF" w14:paraId="1E3EF8DD"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70DDF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0E65F81B" w14:textId="77777777">
      <w:pPr>
        <w:spacing w:after="240"/>
        <w:rPr>
          <w:rFonts w:ascii="Arial" w:hAnsi="Arial" w:eastAsia="Times New Roman" w:cs="Arial"/>
          <w:sz w:val="22"/>
          <w:szCs w:val="22"/>
        </w:rPr>
      </w:pPr>
      <w:r>
        <w:rPr>
          <w:rFonts w:ascii="Arial" w:hAnsi="Arial" w:eastAsia="Times New Roman" w:cs="Arial"/>
          <w:sz w:val="22"/>
          <w:szCs w:val="22"/>
        </w:rPr>
        <w:t>Stemmingen Begroting Defensie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Defensie (X) voor het jaar 2026 (36800-X)</w:t>
      </w:r>
      <w:r>
        <w:rPr>
          <w:rFonts w:ascii="Arial" w:hAnsi="Arial" w:eastAsia="Times New Roman" w:cs="Arial"/>
          <w:sz w:val="22"/>
          <w:szCs w:val="22"/>
        </w:rPr>
        <w:t>.</w:t>
      </w:r>
    </w:p>
    <w:p w:rsidR="001146CF" w:rsidP="001146CF" w:rsidRDefault="001146CF" w14:paraId="78EBEC43" w14:textId="77777777">
      <w:pPr>
        <w:spacing w:after="240"/>
        <w:rPr>
          <w:rFonts w:ascii="Arial" w:hAnsi="Arial" w:eastAsia="Times New Roman" w:cs="Arial"/>
          <w:sz w:val="22"/>
          <w:szCs w:val="22"/>
        </w:rPr>
      </w:pPr>
      <w:r>
        <w:rPr>
          <w:rFonts w:ascii="Arial" w:hAnsi="Arial" w:eastAsia="Times New Roman" w:cs="Arial"/>
          <w:sz w:val="22"/>
          <w:szCs w:val="22"/>
        </w:rPr>
        <w:t>(Zie vergadering van 5 maart 2026.)</w:t>
      </w:r>
    </w:p>
    <w:p w:rsidR="001146CF" w:rsidP="001146CF" w:rsidRDefault="001146CF" w14:paraId="0DD3B8F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 (stuk nr. 21).</w:t>
      </w:r>
    </w:p>
    <w:p w:rsidR="001146CF" w:rsidP="001146CF" w:rsidRDefault="001146CF" w14:paraId="0E6C4B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amendement hebben gestemd en de leden van de overige fracties ertegen, zodat het is verworpen.</w:t>
      </w:r>
    </w:p>
    <w:p w:rsidR="001146CF" w:rsidP="001146CF" w:rsidRDefault="001146CF" w14:paraId="6BA1F08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amendement-Heite/Ceder (stuk nr. 14, I).</w:t>
      </w:r>
    </w:p>
    <w:p w:rsidR="001146CF" w:rsidP="001146CF" w:rsidRDefault="001146CF" w14:paraId="3E95D3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DENK, de ChristenUnie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14 voorkomende amendement als verworpen kan worden beschouwd.</w:t>
      </w:r>
    </w:p>
    <w:p w:rsidR="001146CF" w:rsidP="001146CF" w:rsidRDefault="001146CF" w14:paraId="14DBADE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c.s. (stuk nr. 71, I).</w:t>
      </w:r>
    </w:p>
    <w:p w:rsidR="001146CF" w:rsidP="001146CF" w:rsidRDefault="001146CF" w14:paraId="4AAA18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BBB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71 voorkomende amendement als verworpen kan worden beschouwd.</w:t>
      </w:r>
    </w:p>
    <w:p w:rsidR="001146CF" w:rsidP="001146CF" w:rsidRDefault="001146CF" w14:paraId="7A706F90"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4674E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en de PVV voor dit wetsvoorstel hebben gestemd en de leden van de overige fracties ertegen, zodat het is aangenomen.</w:t>
      </w:r>
    </w:p>
    <w:p w:rsidR="001146CF" w:rsidP="001146CF" w:rsidRDefault="001146CF" w14:paraId="0E24A1CE" w14:textId="77777777">
      <w:pPr>
        <w:spacing w:after="240"/>
        <w:rPr>
          <w:rFonts w:ascii="Arial" w:hAnsi="Arial" w:eastAsia="Times New Roman" w:cs="Arial"/>
          <w:sz w:val="22"/>
          <w:szCs w:val="22"/>
        </w:rPr>
      </w:pPr>
      <w:r>
        <w:rPr>
          <w:rFonts w:ascii="Arial" w:hAnsi="Arial" w:eastAsia="Times New Roman" w:cs="Arial"/>
          <w:sz w:val="22"/>
          <w:szCs w:val="22"/>
        </w:rPr>
        <w:t>Stemming Begroting Defensiematerieelbegrotingsfonds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Defensiematerieelbegrotingsfonds voor het jaar 2026 (36800-K)</w:t>
      </w:r>
      <w:r>
        <w:rPr>
          <w:rFonts w:ascii="Arial" w:hAnsi="Arial" w:eastAsia="Times New Roman" w:cs="Arial"/>
          <w:sz w:val="22"/>
          <w:szCs w:val="22"/>
        </w:rPr>
        <w:t>.</w:t>
      </w:r>
    </w:p>
    <w:p w:rsidR="001146CF" w:rsidP="001146CF" w:rsidRDefault="001146CF" w14:paraId="2E600ABE" w14:textId="77777777">
      <w:pPr>
        <w:spacing w:after="240"/>
        <w:rPr>
          <w:rFonts w:ascii="Arial" w:hAnsi="Arial" w:eastAsia="Times New Roman" w:cs="Arial"/>
          <w:sz w:val="22"/>
          <w:szCs w:val="22"/>
        </w:rPr>
      </w:pPr>
      <w:r>
        <w:rPr>
          <w:rFonts w:ascii="Arial" w:hAnsi="Arial" w:eastAsia="Times New Roman" w:cs="Arial"/>
          <w:sz w:val="22"/>
          <w:szCs w:val="22"/>
        </w:rPr>
        <w:t>(Zie vergadering van 5 maart 2026.)</w:t>
      </w:r>
    </w:p>
    <w:p w:rsidR="001146CF" w:rsidP="001146CF" w:rsidRDefault="001146CF" w14:paraId="3588E9A0"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60776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en de PVV voor dit wetsvoorstel hebben gestemd en de leden van de overige fracties ertegen, zodat het is aangenomen.</w:t>
      </w:r>
    </w:p>
    <w:p w:rsidR="001146CF" w:rsidP="001146CF" w:rsidRDefault="001146CF" w14:paraId="5FC4EBCB" w14:textId="77777777">
      <w:pPr>
        <w:spacing w:after="240"/>
        <w:rPr>
          <w:rFonts w:ascii="Arial" w:hAnsi="Arial" w:eastAsia="Times New Roman" w:cs="Arial"/>
          <w:sz w:val="22"/>
          <w:szCs w:val="22"/>
        </w:rPr>
      </w:pPr>
      <w:r>
        <w:rPr>
          <w:rFonts w:ascii="Arial" w:hAnsi="Arial" w:eastAsia="Times New Roman" w:cs="Arial"/>
          <w:sz w:val="22"/>
          <w:szCs w:val="22"/>
        </w:rPr>
        <w:t>Stemmingen Begroting Infrastructuur en Waterstaat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Infrastructuur en Waterstaat (XII) voor het jaar 2026 (36800-XII)</w:t>
      </w:r>
      <w:r>
        <w:rPr>
          <w:rFonts w:ascii="Arial" w:hAnsi="Arial" w:eastAsia="Times New Roman" w:cs="Arial"/>
          <w:sz w:val="22"/>
          <w:szCs w:val="22"/>
        </w:rPr>
        <w:t>.</w:t>
      </w:r>
    </w:p>
    <w:p w:rsidR="001146CF" w:rsidP="001146CF" w:rsidRDefault="001146CF" w14:paraId="2096AD81"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22 januari 2026.)</w:t>
      </w:r>
    </w:p>
    <w:p w:rsidR="001146CF" w:rsidP="001146CF" w:rsidRDefault="001146CF" w14:paraId="4F8AF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amendement-Teunissen (stuk nr. 8) is ingetrokken.</w:t>
      </w:r>
    </w:p>
    <w:p w:rsidR="001146CF" w:rsidP="001146CF" w:rsidRDefault="001146CF" w14:paraId="2043BDA3" w14:textId="77777777">
      <w:pPr>
        <w:spacing w:after="240"/>
        <w:rPr>
          <w:rFonts w:ascii="Arial" w:hAnsi="Arial" w:eastAsia="Times New Roman" w:cs="Arial"/>
          <w:sz w:val="22"/>
          <w:szCs w:val="22"/>
        </w:rPr>
      </w:pPr>
      <w:r>
        <w:rPr>
          <w:rFonts w:ascii="Arial" w:hAnsi="Arial" w:eastAsia="Times New Roman" w:cs="Arial"/>
          <w:sz w:val="22"/>
          <w:szCs w:val="22"/>
        </w:rPr>
        <w:t>Het amendement-Peter de Groot (stuk nr. 14)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61CEEAA8"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mevrouw Van der Plas.</w:t>
      </w:r>
    </w:p>
    <w:p w:rsidR="001146CF" w:rsidP="001146CF" w:rsidRDefault="001146CF" w14:paraId="5A0D24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Deze stemverklaring gaat over het amendement van de heer Grinwis op stuk nr. 9. Dit amendement gaat over het ter beschikking stellen van middelen ten behoeve van het openbaar vervoer. Zoals iedereen weet, is BBB een groot voorstander van beter openbaar vervoer in de regio's, maar de dekking van de heer Grinwis komt er eigenlijk op neer dat de benzineaccijns niet verlaagd mag worden. BBB vindt het in deze tijd van hoge kosten voor automobilisten in een land waar het gros van de mensen afhankelijk is van de auto te bizar om geen verlichting te geven aan automobilisten door een accijnsverlaging. Dat is de reden waarom wij tegen dit amendement zullen stemmen. Was er een andere dekking gevonden, een dekking die de automobilisten in Nederland niet zou raken, dan hadden we waarschijnlijk voorgestemd.</w:t>
      </w:r>
      <w:r>
        <w:rPr>
          <w:rFonts w:ascii="Arial" w:hAnsi="Arial" w:eastAsia="Times New Roman" w:cs="Arial"/>
          <w:sz w:val="22"/>
          <w:szCs w:val="22"/>
        </w:rPr>
        <w:br/>
      </w:r>
      <w:r>
        <w:rPr>
          <w:rFonts w:ascii="Arial" w:hAnsi="Arial" w:eastAsia="Times New Roman" w:cs="Arial"/>
          <w:sz w:val="22"/>
          <w:szCs w:val="22"/>
        </w:rPr>
        <w:br/>
        <w:t>Dank u wel.</w:t>
      </w:r>
    </w:p>
    <w:p w:rsidR="001146CF" w:rsidP="001146CF" w:rsidRDefault="001146CF" w14:paraId="452D95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46CF" w:rsidP="001146CF" w:rsidRDefault="001146CF" w14:paraId="00D64D4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amendement-De Hoop (stuk nr. 5).</w:t>
      </w:r>
    </w:p>
    <w:p w:rsidR="001146CF" w:rsidP="001146CF" w:rsidRDefault="001146CF" w14:paraId="385F59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ChristenUnie en FVD voor dit amendement hebben gestemd en de leden van de overige fracties ertegen, zodat het is verworpen.</w:t>
      </w:r>
    </w:p>
    <w:p w:rsidR="001146CF" w:rsidP="001146CF" w:rsidRDefault="001146CF" w14:paraId="3CFBA8B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amendement-Grinwis (stuk nr. 9).</w:t>
      </w:r>
    </w:p>
    <w:p w:rsidR="001146CF" w:rsidP="001146CF" w:rsidRDefault="001146CF" w14:paraId="1D83D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 ChristenUnie en FVD voor dit amendement hebben gestemd en de leden van de overige fracties ertegen, zodat het is aangenomen.</w:t>
      </w:r>
    </w:p>
    <w:p w:rsidR="001146CF" w:rsidP="001146CF" w:rsidRDefault="001146CF" w14:paraId="664D5A4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amendement-Stoffer/Grinwis (stuk nr. 17).</w:t>
      </w:r>
    </w:p>
    <w:p w:rsidR="001146CF" w:rsidP="001146CF" w:rsidRDefault="001146CF" w14:paraId="408E3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1146CF" w:rsidP="001146CF" w:rsidRDefault="001146CF" w14:paraId="2A96484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amendement-Huidekooper/Zwinkels (stuk nr. 16).</w:t>
      </w:r>
    </w:p>
    <w:p w:rsidR="001146CF" w:rsidP="001146CF" w:rsidRDefault="001146CF" w14:paraId="6260B9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dit amendement hebben gestemd en de leden van de overige fracties ertegen, zodat het is aangenomen.</w:t>
      </w:r>
    </w:p>
    <w:p w:rsidR="001146CF" w:rsidP="001146CF" w:rsidRDefault="001146CF" w14:paraId="33BCCD3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wetsvoorstel, zoals op onderdelen gewijzigd door de aanneming van het amendement-Grinwis (stuk nr. 9), het amendement-Stoffer/Grinwis (stuk nr. 17) en het amendement-Huidekooper/Zwinkels (stuk nr. 16).</w:t>
      </w:r>
    </w:p>
    <w:p w:rsidR="001146CF" w:rsidP="001146CF" w:rsidRDefault="001146CF" w14:paraId="6D199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Lid Keijzer, Groep Markuszower en de PVV voor dit wetsvoorstel hebben gestemd en de leden van de overige fracties ertegen, zodat het is aangenomen.</w:t>
      </w:r>
    </w:p>
    <w:p w:rsidR="001146CF" w:rsidP="001146CF" w:rsidRDefault="001146CF" w14:paraId="0ADDE28E" w14:textId="77777777">
      <w:pPr>
        <w:spacing w:after="240"/>
        <w:rPr>
          <w:rFonts w:ascii="Arial" w:hAnsi="Arial" w:eastAsia="Times New Roman" w:cs="Arial"/>
          <w:sz w:val="22"/>
          <w:szCs w:val="22"/>
        </w:rPr>
      </w:pPr>
      <w:r>
        <w:rPr>
          <w:rFonts w:ascii="Arial" w:hAnsi="Arial" w:eastAsia="Times New Roman" w:cs="Arial"/>
          <w:sz w:val="22"/>
          <w:szCs w:val="22"/>
        </w:rPr>
        <w:t>Stemmingen Begroting Mobiliteitsfonds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Mobiliteitsfonds voor het jaar 2026 (36800-A)</w:t>
      </w:r>
      <w:r>
        <w:rPr>
          <w:rFonts w:ascii="Arial" w:hAnsi="Arial" w:eastAsia="Times New Roman" w:cs="Arial"/>
          <w:sz w:val="22"/>
          <w:szCs w:val="22"/>
        </w:rPr>
        <w:t>.</w:t>
      </w:r>
    </w:p>
    <w:p w:rsidR="001146CF" w:rsidP="001146CF" w:rsidRDefault="001146CF" w14:paraId="7D492A0A"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1146CF" w:rsidP="001146CF" w:rsidRDefault="001146CF" w14:paraId="7ADEB44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amendement-Stoffer/Grinwis (stuk nr. 18).</w:t>
      </w:r>
    </w:p>
    <w:p w:rsidR="001146CF" w:rsidP="001146CF" w:rsidRDefault="001146CF" w14:paraId="4CB6B7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1146CF" w:rsidP="001146CF" w:rsidRDefault="001146CF" w14:paraId="18BC9D8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amendement-Stoffer/Grinwis (stuk nr. 18).</w:t>
      </w:r>
    </w:p>
    <w:p w:rsidR="001146CF" w:rsidP="001146CF" w:rsidRDefault="001146CF" w14:paraId="16F333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0B146CEC" w14:textId="77777777">
      <w:pPr>
        <w:spacing w:after="240"/>
        <w:rPr>
          <w:rFonts w:ascii="Arial" w:hAnsi="Arial" w:eastAsia="Times New Roman" w:cs="Arial"/>
          <w:sz w:val="22"/>
          <w:szCs w:val="22"/>
        </w:rPr>
      </w:pPr>
      <w:r>
        <w:rPr>
          <w:rFonts w:ascii="Arial" w:hAnsi="Arial" w:eastAsia="Times New Roman" w:cs="Arial"/>
          <w:sz w:val="22"/>
          <w:szCs w:val="22"/>
        </w:rPr>
        <w:t>Stemming Begroting Deltafonds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Deltafonds voor het jaar 2026 (36800-J)</w:t>
      </w:r>
      <w:r>
        <w:rPr>
          <w:rFonts w:ascii="Arial" w:hAnsi="Arial" w:eastAsia="Times New Roman" w:cs="Arial"/>
          <w:sz w:val="22"/>
          <w:szCs w:val="22"/>
        </w:rPr>
        <w:t>.</w:t>
      </w:r>
    </w:p>
    <w:p w:rsidR="001146CF" w:rsidP="001146CF" w:rsidRDefault="001146CF" w14:paraId="29A34100"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77015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de PVV voor dit wetsvoorstel hebben gestemd en de leden van de overige fracties ertegen, zodat het is aangenomen.</w:t>
      </w:r>
    </w:p>
    <w:p w:rsidR="001146CF" w:rsidP="001146CF" w:rsidRDefault="001146CF" w14:paraId="09819E19" w14:textId="77777777">
      <w:pPr>
        <w:spacing w:after="240"/>
        <w:rPr>
          <w:rFonts w:ascii="Arial" w:hAnsi="Arial" w:eastAsia="Times New Roman" w:cs="Arial"/>
          <w:sz w:val="22"/>
          <w:szCs w:val="22"/>
        </w:rPr>
      </w:pPr>
      <w:r>
        <w:rPr>
          <w:rFonts w:ascii="Arial" w:hAnsi="Arial" w:eastAsia="Times New Roman" w:cs="Arial"/>
          <w:sz w:val="22"/>
          <w:szCs w:val="22"/>
        </w:rPr>
        <w:t>Stemmingen Begroting Economische Zaken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Economische Zaken (XIII) voor het jaar 2026 (36800-XIII)</w:t>
      </w:r>
      <w:r>
        <w:rPr>
          <w:rFonts w:ascii="Arial" w:hAnsi="Arial" w:eastAsia="Times New Roman" w:cs="Arial"/>
          <w:sz w:val="22"/>
          <w:szCs w:val="22"/>
        </w:rPr>
        <w:t>.</w:t>
      </w:r>
    </w:p>
    <w:p w:rsidR="001146CF" w:rsidP="001146CF" w:rsidRDefault="001146CF" w14:paraId="4C9ADCC1"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1146CF" w:rsidP="001146CF" w:rsidRDefault="001146CF" w14:paraId="6C13B06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19).</w:t>
      </w:r>
    </w:p>
    <w:p w:rsidR="001146CF" w:rsidP="001146CF" w:rsidRDefault="001146CF" w14:paraId="4A6252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het CDA, DENK, de VVD, de SGP, de ChristenUnie, JA21, BBB, Lid Keijzer, Groep Markuszower, de PVV en FVD voor dit amendement hebben gestemd en de leden van de fractie van de PvdD ertegen, zodat het is aangenomen.</w:t>
      </w:r>
    </w:p>
    <w:p w:rsidR="001146CF" w:rsidP="001146CF" w:rsidRDefault="001146CF" w14:paraId="38F1B9D3"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amendement-Kisteman c.s. (stuk nr. 20).</w:t>
      </w:r>
    </w:p>
    <w:p w:rsidR="001146CF" w:rsidP="001146CF" w:rsidRDefault="001146CF" w14:paraId="2C72A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de PVV en FVD voor dit gewijzigde amendement hebben gestemd en de leden van de fractie van de PvdD ertegen, zodat het is aangenomen.</w:t>
      </w:r>
    </w:p>
    <w:p w:rsidR="001146CF" w:rsidP="001146CF" w:rsidRDefault="001146CF" w14:paraId="4496820B"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amendement-Flach (stuk nr. 19) en het gewijzigde amendement-Kisteman c.s. (stuk nr. 20).</w:t>
      </w:r>
    </w:p>
    <w:p w:rsidR="001146CF" w:rsidP="001146CF" w:rsidRDefault="001146CF" w14:paraId="5D07B7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het CDA, DENK, de VVD, de SGP, de ChristenUnie, JA21, BBB, Lid Keijzer, Groep Markuszower en de PVV voor dit wetsvoorstel hebben gestemd en de leden van de overige fracties ertegen, zodat het is aangenomen.</w:t>
      </w:r>
    </w:p>
    <w:p w:rsidR="001146CF" w:rsidP="001146CF" w:rsidRDefault="001146CF" w14:paraId="0C06BD34" w14:textId="77777777">
      <w:pPr>
        <w:spacing w:after="240"/>
        <w:rPr>
          <w:rFonts w:ascii="Arial" w:hAnsi="Arial" w:eastAsia="Times New Roman" w:cs="Arial"/>
          <w:sz w:val="22"/>
          <w:szCs w:val="22"/>
        </w:rPr>
      </w:pPr>
      <w:r>
        <w:rPr>
          <w:rFonts w:ascii="Arial" w:hAnsi="Arial" w:eastAsia="Times New Roman" w:cs="Arial"/>
          <w:sz w:val="22"/>
          <w:szCs w:val="22"/>
        </w:rPr>
        <w:t>Stemming Begroting Nationaal Groeifonds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Nationaal Groeifonds voor het jaar 2026 (36800-L)</w:t>
      </w:r>
      <w:r>
        <w:rPr>
          <w:rFonts w:ascii="Arial" w:hAnsi="Arial" w:eastAsia="Times New Roman" w:cs="Arial"/>
          <w:sz w:val="22"/>
          <w:szCs w:val="22"/>
        </w:rPr>
        <w:t>.</w:t>
      </w:r>
    </w:p>
    <w:p w:rsidR="001146CF" w:rsidP="001146CF" w:rsidRDefault="001146CF" w14:paraId="799525F1"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1146CF" w:rsidP="001146CF" w:rsidRDefault="001146CF" w14:paraId="69DD7546"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6FE8F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BBB, Lid Keijzer, Groep Markuszower en de PVV voor dit wetsvoorstel hebben gestemd en de leden van de overige fracties ertegen, zodat het is aangenomen.</w:t>
      </w:r>
    </w:p>
    <w:p w:rsidR="001146CF" w:rsidP="001146CF" w:rsidRDefault="001146CF" w14:paraId="58AB5C74" w14:textId="77777777">
      <w:pPr>
        <w:spacing w:after="240"/>
        <w:rPr>
          <w:rFonts w:ascii="Arial" w:hAnsi="Arial" w:eastAsia="Times New Roman" w:cs="Arial"/>
          <w:sz w:val="22"/>
          <w:szCs w:val="22"/>
        </w:rPr>
      </w:pPr>
      <w:r>
        <w:rPr>
          <w:rFonts w:ascii="Arial" w:hAnsi="Arial" w:eastAsia="Times New Roman" w:cs="Arial"/>
          <w:sz w:val="22"/>
          <w:szCs w:val="22"/>
        </w:rPr>
        <w:t>Stemmingen Begrotingen Landbouw, Visserij, Voedselzekerheid en Natuur en Diergezondheidsfonds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Landbouw, Visserij, Voedselzekerheid en Natuur (XIV) en het Diergezondheidsfonds (F) voor het jaar 2026 (36800-XIV)</w:t>
      </w:r>
      <w:r>
        <w:rPr>
          <w:rFonts w:ascii="Arial" w:hAnsi="Arial" w:eastAsia="Times New Roman" w:cs="Arial"/>
          <w:sz w:val="22"/>
          <w:szCs w:val="22"/>
        </w:rPr>
        <w:t>.</w:t>
      </w:r>
    </w:p>
    <w:p w:rsidR="001146CF" w:rsidP="001146CF" w:rsidRDefault="001146CF" w14:paraId="4106B278" w14:textId="77777777">
      <w:pPr>
        <w:spacing w:after="240"/>
        <w:rPr>
          <w:rFonts w:ascii="Arial" w:hAnsi="Arial" w:eastAsia="Times New Roman" w:cs="Arial"/>
          <w:sz w:val="22"/>
          <w:szCs w:val="22"/>
        </w:rPr>
      </w:pPr>
      <w:r>
        <w:rPr>
          <w:rFonts w:ascii="Arial" w:hAnsi="Arial" w:eastAsia="Times New Roman" w:cs="Arial"/>
          <w:sz w:val="22"/>
          <w:szCs w:val="22"/>
        </w:rPr>
        <w:t>(Zie vergadering van 19 maart 2026.)</w:t>
      </w:r>
    </w:p>
    <w:p w:rsidR="001146CF" w:rsidP="001146CF" w:rsidRDefault="001146CF" w14:paraId="38F987C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 (stuk nr. 15).</w:t>
      </w:r>
    </w:p>
    <w:p w:rsidR="001146CF" w:rsidP="001146CF" w:rsidRDefault="001146CF" w14:paraId="57D9A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amendement hebben gestemd en de leden van de overige fracties ertegen, zodat het is verworpen.</w:t>
      </w:r>
    </w:p>
    <w:p w:rsidR="001146CF" w:rsidP="001146CF" w:rsidRDefault="001146CF" w14:paraId="542777E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 (stuk nr. 16).</w:t>
      </w:r>
    </w:p>
    <w:p w:rsidR="001146CF" w:rsidP="001146CF" w:rsidRDefault="001146CF" w14:paraId="092F37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dit amendement hebben gestemd en de leden van de overige fracties ertegen, zodat het is verworpen.</w:t>
      </w:r>
    </w:p>
    <w:p w:rsidR="001146CF" w:rsidP="001146CF" w:rsidRDefault="001146CF" w14:paraId="7368634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amendement-Bromet/Grinwis (stuk nr. 26).</w:t>
      </w:r>
    </w:p>
    <w:p w:rsidR="001146CF" w:rsidP="001146CF" w:rsidRDefault="001146CF" w14:paraId="06B57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Lid Keijzer en Groep Markuszower voor dit amendement hebben gestemd en de leden van de overige fracties ertegen, zodat het is verworpen.</w:t>
      </w:r>
    </w:p>
    <w:p w:rsidR="001146CF" w:rsidP="001146CF" w:rsidRDefault="001146CF" w14:paraId="7A64FB4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 (stuk nr. 18).</w:t>
      </w:r>
    </w:p>
    <w:p w:rsidR="001146CF" w:rsidP="001146CF" w:rsidRDefault="001146CF" w14:paraId="0F09BC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amendement hebben gestemd en de leden van de overige fracties ertegen, zodat het is verworpen.</w:t>
      </w:r>
    </w:p>
    <w:p w:rsidR="001146CF" w:rsidP="001146CF" w:rsidRDefault="001146CF" w14:paraId="039E9EB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 (stuk nr. 19).</w:t>
      </w:r>
    </w:p>
    <w:p w:rsidR="001146CF" w:rsidP="001146CF" w:rsidRDefault="001146CF" w14:paraId="773A6E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dit amendement hebben gestemd en de leden van de overige fracties ertegen, zodat het is verworpen.</w:t>
      </w:r>
    </w:p>
    <w:p w:rsidR="001146CF" w:rsidP="001146CF" w:rsidRDefault="001146CF" w14:paraId="17BB5B6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amendement-Podt/Bromet (stuk nr. 21).</w:t>
      </w:r>
    </w:p>
    <w:p w:rsidR="001146CF" w:rsidP="001146CF" w:rsidRDefault="001146CF" w14:paraId="09AED0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Lid Keijzer en FVD voor dit amendement hebben gestemd en de leden van de overige fracties ertegen, zodat het is aangenomen.</w:t>
      </w:r>
    </w:p>
    <w:p w:rsidR="001146CF" w:rsidP="001146CF" w:rsidRDefault="001146CF" w14:paraId="12851DF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amendement-Flach (stuk nr. 31).</w:t>
      </w:r>
    </w:p>
    <w:p w:rsidR="001146CF" w:rsidP="001146CF" w:rsidRDefault="001146CF" w14:paraId="17DADF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en de PVV voor dit gewijzigde amendement hebben gestemd en de leden van de overige fracties ertegen, zodat het is aangenomen.</w:t>
      </w:r>
    </w:p>
    <w:p w:rsidR="001146CF" w:rsidP="001146CF" w:rsidRDefault="001146CF" w14:paraId="42ADAA8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Plas (stuk nr. 23).</w:t>
      </w:r>
    </w:p>
    <w:p w:rsidR="001146CF" w:rsidP="001146CF" w:rsidRDefault="001146CF" w14:paraId="1B740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BBB, Lid Keijzer, Groep Markuszower, de PVV en FVD voor dit amendement hebben gestemd en de leden van de overige fracties ertegen, zodat het is verworpen.</w:t>
      </w:r>
    </w:p>
    <w:p w:rsidR="001146CF" w:rsidP="001146CF" w:rsidRDefault="001146CF" w14:paraId="4CF7DDD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amendement-Bromet (stuk nr. 30).</w:t>
      </w:r>
    </w:p>
    <w:p w:rsidR="001146CF" w:rsidP="001146CF" w:rsidRDefault="001146CF" w14:paraId="5C06B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en Groep </w:t>
      </w:r>
      <w:r>
        <w:rPr>
          <w:rFonts w:ascii="Arial" w:hAnsi="Arial" w:eastAsia="Times New Roman" w:cs="Arial"/>
          <w:sz w:val="22"/>
          <w:szCs w:val="22"/>
        </w:rPr>
        <w:lastRenderedPageBreak/>
        <w:t>Markuszower voor dit gewijzigde amendement hebben gestemd en de leden van de overige fracties ertegen, zodat het is aangenomen.</w:t>
      </w:r>
    </w:p>
    <w:p w:rsidR="001146CF" w:rsidP="001146CF" w:rsidRDefault="001146CF" w14:paraId="09D09B5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 (stuk nr. 28).</w:t>
      </w:r>
    </w:p>
    <w:p w:rsidR="001146CF" w:rsidP="001146CF" w:rsidRDefault="001146CF" w14:paraId="22E395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dit amendement hebben gestemd en de leden van de overige fracties ertegen, zodat het is verworpen.</w:t>
      </w:r>
    </w:p>
    <w:p w:rsidR="001146CF" w:rsidP="001146CF" w:rsidRDefault="001146CF" w14:paraId="0FE1606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amendement-Bromet/Grinwis (stuk nr. 29).</w:t>
      </w:r>
    </w:p>
    <w:p w:rsidR="001146CF" w:rsidP="001146CF" w:rsidRDefault="001146CF" w14:paraId="543C8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en BBB voor dit amendement hebben gestemd en de leden van de overige fracties ertegen, zodat het is aangenomen.</w:t>
      </w:r>
    </w:p>
    <w:p w:rsidR="001146CF" w:rsidP="001146CF" w:rsidRDefault="001146CF" w14:paraId="3097FE6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 (stuk nr. 72, I).</w:t>
      </w:r>
    </w:p>
    <w:p w:rsidR="001146CF" w:rsidP="001146CF" w:rsidRDefault="001146CF" w14:paraId="520857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72 voorkomende amendementen als verworpen kunnen worden beschouwd.</w:t>
      </w:r>
    </w:p>
    <w:p w:rsidR="001146CF" w:rsidP="001146CF" w:rsidRDefault="001146CF" w14:paraId="25160ED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Plas (stuk nr. 24).</w:t>
      </w:r>
    </w:p>
    <w:p w:rsidR="001146CF" w:rsidP="001146CF" w:rsidRDefault="001146CF" w14:paraId="5A43D1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BBB, Lid Keijzer, Groep Markuszower, de PVV en FVD voor dit amendement hebben gestemd en de leden van de overige fracties ertegen, zodat het is verworpen.</w:t>
      </w:r>
    </w:p>
    <w:p w:rsidR="001146CF" w:rsidP="001146CF" w:rsidRDefault="001146CF" w14:paraId="76C2561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25, I).</w:t>
      </w:r>
    </w:p>
    <w:p w:rsidR="001146CF" w:rsidP="001146CF" w:rsidRDefault="001146CF" w14:paraId="186D6A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DENK, de SGP, de ChristenUnie, JA21, BBB, Lid Keijzer, Groep Markuszower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25 voorkomende amendement als verworpen kan worden beschouwd.</w:t>
      </w:r>
    </w:p>
    <w:p w:rsidR="001146CF" w:rsidP="001146CF" w:rsidRDefault="001146CF" w14:paraId="3892E901"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amendement-Podt/Bromet (stuk nr. 21), het gewijzigde amendement-Flach (stuk nr. 31), het gewijzigde amendement-Bromet (stuk nr. 30) en het amendement-Bromet/Grinwis (stuk nr. 29).</w:t>
      </w:r>
    </w:p>
    <w:p w:rsidR="001146CF" w:rsidP="001146CF" w:rsidRDefault="001146CF" w14:paraId="7701A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het CDA, de VVD, de SGP, de ChristenUnie, JA21, BBB, Lid Keijzer, Groep Markuszower en de PVV voor dit wetsvoorstel hebben gestemd en de leden van de overige fracties ertegen, zodat het is aangenomen.</w:t>
      </w:r>
    </w:p>
    <w:p w:rsidR="001146CF" w:rsidP="001146CF" w:rsidRDefault="001146CF" w14:paraId="14C6F218" w14:textId="77777777">
      <w:pPr>
        <w:spacing w:after="240"/>
        <w:rPr>
          <w:rFonts w:ascii="Arial" w:hAnsi="Arial" w:eastAsia="Times New Roman" w:cs="Arial"/>
          <w:sz w:val="22"/>
          <w:szCs w:val="22"/>
        </w:rPr>
      </w:pPr>
      <w:r>
        <w:rPr>
          <w:rFonts w:ascii="Arial" w:hAnsi="Arial" w:eastAsia="Times New Roman" w:cs="Arial"/>
          <w:sz w:val="22"/>
          <w:szCs w:val="22"/>
        </w:rPr>
        <w:lastRenderedPageBreak/>
        <w:t>Mevrouw Van der Plas.</w:t>
      </w:r>
    </w:p>
    <w:p w:rsidR="001146CF" w:rsidP="001146CF" w:rsidRDefault="001146CF" w14:paraId="2F422C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BBB wordt geacht tegen het amendement-Bromet/Grinwis op stuk nr. 29 te hebben gestemd.</w:t>
      </w:r>
    </w:p>
    <w:p w:rsidR="001146CF" w:rsidP="001146CF" w:rsidRDefault="001146CF" w14:paraId="18B5FE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We noteren het. Dank u wel.</w:t>
      </w:r>
    </w:p>
    <w:p w:rsidR="001146CF" w:rsidP="001146CF" w:rsidRDefault="001146CF" w14:paraId="18ED1221" w14:textId="77777777">
      <w:pPr>
        <w:spacing w:after="240"/>
        <w:rPr>
          <w:rFonts w:ascii="Arial" w:hAnsi="Arial" w:eastAsia="Times New Roman" w:cs="Arial"/>
          <w:sz w:val="22"/>
          <w:szCs w:val="22"/>
        </w:rPr>
      </w:pPr>
      <w:r>
        <w:rPr>
          <w:rFonts w:ascii="Arial" w:hAnsi="Arial" w:eastAsia="Times New Roman" w:cs="Arial"/>
          <w:sz w:val="22"/>
          <w:szCs w:val="22"/>
        </w:rPr>
        <w:t>Stemmingen Begroting Sociale Zaken en Werkgelegenheid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Sociale Zaken en Werkgelegenheid (XV) voor het jaar 2026 (36800-XV)</w:t>
      </w:r>
      <w:r>
        <w:rPr>
          <w:rFonts w:ascii="Arial" w:hAnsi="Arial" w:eastAsia="Times New Roman" w:cs="Arial"/>
          <w:sz w:val="22"/>
          <w:szCs w:val="22"/>
        </w:rPr>
        <w:t>.</w:t>
      </w:r>
    </w:p>
    <w:p w:rsidR="001146CF" w:rsidP="001146CF" w:rsidRDefault="001146CF" w14:paraId="59DD40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amendement-Michon-Derkzen (stuk nr. 20)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1804FC4A" w14:textId="77777777">
      <w:pPr>
        <w:spacing w:after="240"/>
        <w:rPr>
          <w:rFonts w:ascii="Arial" w:hAnsi="Arial" w:eastAsia="Times New Roman" w:cs="Arial"/>
          <w:sz w:val="22"/>
          <w:szCs w:val="22"/>
        </w:rPr>
      </w:pPr>
      <w:r>
        <w:rPr>
          <w:rFonts w:ascii="Arial" w:hAnsi="Arial" w:eastAsia="Times New Roman" w:cs="Arial"/>
          <w:sz w:val="22"/>
          <w:szCs w:val="22"/>
        </w:rPr>
        <w:t>(Zie vergadering van 19 maart 2026.)</w:t>
      </w:r>
    </w:p>
    <w:p w:rsidR="001146CF" w:rsidP="001146CF" w:rsidRDefault="001146CF" w14:paraId="124F654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c.s. (stuk nr. 101).</w:t>
      </w:r>
    </w:p>
    <w:p w:rsidR="001146CF" w:rsidP="001146CF" w:rsidRDefault="001146CF" w14:paraId="0AECD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dit amendement hebben gestemd en de leden van de overige fracties ertegen, zodat het is aangenomen.</w:t>
      </w:r>
    </w:p>
    <w:p w:rsidR="001146CF" w:rsidP="001146CF" w:rsidRDefault="001146CF" w14:paraId="3C41975A"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amendement-Ergin c.s. (stuk nr. 102, I).</w:t>
      </w:r>
    </w:p>
    <w:p w:rsidR="001146CF" w:rsidP="001146CF" w:rsidRDefault="001146CF" w14:paraId="3B5823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102 voorkomende gewijzigde amendement als aangenomen kan worden beschouwd.</w:t>
      </w:r>
    </w:p>
    <w:p w:rsidR="001146CF" w:rsidP="001146CF" w:rsidRDefault="001146CF" w14:paraId="3F603E3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amendement-Flach/Ceder (stuk nr. 42, I).</w:t>
      </w:r>
    </w:p>
    <w:p w:rsidR="001146CF" w:rsidP="001146CF" w:rsidRDefault="001146CF" w14:paraId="6A407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Groep Markuszower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42 voorkomende gewijzigde amendement als aangenomen kan worden beschouwd.</w:t>
      </w:r>
    </w:p>
    <w:p w:rsidR="001146CF" w:rsidP="001146CF" w:rsidRDefault="001146CF" w14:paraId="46AA95F8"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amendement-Jimmy Dijk (stuk nr. 103, I).</w:t>
      </w:r>
    </w:p>
    <w:p w:rsidR="001146CF" w:rsidP="001146CF" w:rsidRDefault="001146CF" w14:paraId="19481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en de PVV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103 voorkomende gewijzigde amendement als verworpen kan worden beschouwd.</w:t>
      </w:r>
    </w:p>
    <w:p w:rsidR="001146CF" w:rsidP="001146CF" w:rsidRDefault="001146CF" w14:paraId="7D00560C"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amendement-Jimmy Dijk (stuk nr. 104, I).</w:t>
      </w:r>
    </w:p>
    <w:p w:rsidR="001146CF" w:rsidP="001146CF" w:rsidRDefault="001146CF" w14:paraId="10F21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PVV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104 voorkomende gewijzigde amendement als verworpen kan worden beschouwd.</w:t>
      </w:r>
    </w:p>
    <w:p w:rsidR="001146CF" w:rsidP="001146CF" w:rsidRDefault="001146CF" w14:paraId="31B13AD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amendement-Jimmy Dijk (stuk nr. 105, I).</w:t>
      </w:r>
    </w:p>
    <w:p w:rsidR="001146CF" w:rsidP="001146CF" w:rsidRDefault="001146CF" w14:paraId="772C3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PVV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105 voorkomende gewijzigde amendement als verworpen kan worden beschouwd.</w:t>
      </w:r>
    </w:p>
    <w:p w:rsidR="001146CF" w:rsidP="001146CF" w:rsidRDefault="001146CF" w14:paraId="76864EF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amendement-Jimmy Dijk (stuk nr. 26).</w:t>
      </w:r>
    </w:p>
    <w:p w:rsidR="001146CF" w:rsidP="001146CF" w:rsidRDefault="001146CF" w14:paraId="1990FE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DENK, BBB, Groep Markuszower en de PVV voor dit amendement hebben gestemd en de leden van de overige fracties ertegen, zodat het is verworpen.</w:t>
      </w:r>
    </w:p>
    <w:p w:rsidR="001146CF" w:rsidP="001146CF" w:rsidRDefault="001146CF" w14:paraId="6A73DC1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c.s. (stuk nr. 40, I).</w:t>
      </w:r>
    </w:p>
    <w:p w:rsidR="001146CF" w:rsidP="001146CF" w:rsidRDefault="001146CF" w14:paraId="79CF2C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dit amendement hebben gestemd en de leden van de fractie van FVD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40 voorkomende amendement als aangenomen kan worden beschouwd.</w:t>
      </w:r>
    </w:p>
    <w:p w:rsidR="001146CF" w:rsidP="001146CF" w:rsidRDefault="001146CF" w14:paraId="1BF3DBA0"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amendement-Jimmy Dijk (stuk nr. 106, I).</w:t>
      </w:r>
    </w:p>
    <w:p w:rsidR="001146CF" w:rsidP="001146CF" w:rsidRDefault="001146CF" w14:paraId="753D4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en DENK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106 voorkomende gewijzigde amendement als verworpen kan worden beschouwd.</w:t>
      </w:r>
    </w:p>
    <w:p w:rsidR="001146CF" w:rsidP="001146CF" w:rsidRDefault="001146CF" w14:paraId="4BBD556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amendement-Lahlah c.s. (stuk nr. 39).</w:t>
      </w:r>
    </w:p>
    <w:p w:rsidR="001146CF" w:rsidP="001146CF" w:rsidRDefault="001146CF" w14:paraId="3982FF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en de PVV voor dit amendement hebben gestemd en de leden van de overige fracties ertegen, zodat het is verworpen.</w:t>
      </w:r>
    </w:p>
    <w:p w:rsidR="001146CF" w:rsidP="001146CF" w:rsidRDefault="001146CF" w14:paraId="71A206C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amendement-Lahlah/Kröger (stuk nr. 31).</w:t>
      </w:r>
    </w:p>
    <w:p w:rsidR="001146CF" w:rsidP="001146CF" w:rsidRDefault="001146CF" w14:paraId="6FEC24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Lid Keijzer, Groep Markuszower en de PVV voor dit amendement hebben gestemd en de leden van de overige fracties ertegen, zodat het is verworpen.</w:t>
      </w:r>
    </w:p>
    <w:p w:rsidR="001146CF" w:rsidP="001146CF" w:rsidRDefault="001146CF" w14:paraId="514F214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amendement-Lahlah (stuk nr. 16).</w:t>
      </w:r>
    </w:p>
    <w:p w:rsidR="001146CF" w:rsidP="001146CF" w:rsidRDefault="001146CF" w14:paraId="63BB94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amendement hebben gestemd en de leden van de overige fracties ertegen, zodat het is verworpen.</w:t>
      </w:r>
    </w:p>
    <w:p w:rsidR="001146CF" w:rsidP="001146CF" w:rsidRDefault="001146CF" w14:paraId="2E4C370A"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amendement-Flach c.s. (stuk nr. 41, I).</w:t>
      </w:r>
    </w:p>
    <w:p w:rsidR="001146CF" w:rsidP="001146CF" w:rsidRDefault="001146CF" w14:paraId="3CE83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Lid Keijzer, Groep Markuszower en de PVV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41 voorkomende gewijzigde amendement als aangenomen kan worden beschouwd.</w:t>
      </w:r>
    </w:p>
    <w:p w:rsidR="001146CF" w:rsidP="001146CF" w:rsidRDefault="001146CF" w14:paraId="3437A31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17).</w:t>
      </w:r>
    </w:p>
    <w:p w:rsidR="001146CF" w:rsidP="001146CF" w:rsidRDefault="001146CF" w14:paraId="55783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 PvdD en DENK voor dit amendement hebben gestemd en de leden van de overige fracties ertegen, zodat het is verworpen.</w:t>
      </w:r>
    </w:p>
    <w:p w:rsidR="001146CF" w:rsidP="001146CF" w:rsidRDefault="001146CF" w14:paraId="004725D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amendement-Ergin c.s. (stuk nr. 101), de gewijzigde amendementen-Ergin c.s. (stuk nrs. 102, I en II), de gewijzigde amendementen-Flach/Ceder (stuk nrs. 42, I en II), de amendementen-Ceder c.s. (stuk nrs. 40, I en II) en de gewijzigde amendementen-Flach c.s. (stuk nrs. 41, I en II).</w:t>
      </w:r>
    </w:p>
    <w:p w:rsidR="001146CF" w:rsidP="001146CF" w:rsidRDefault="001146CF" w14:paraId="448348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en de PVV voor dit wetsvoorstel hebben gestemd en de leden van de overige fracties ertegen, zodat het is aangenomen.</w:t>
      </w:r>
    </w:p>
    <w:p w:rsidR="001146CF" w:rsidP="001146CF" w:rsidRDefault="001146CF" w14:paraId="7B813475" w14:textId="77777777">
      <w:pPr>
        <w:spacing w:after="240"/>
        <w:rPr>
          <w:rFonts w:ascii="Arial" w:hAnsi="Arial" w:eastAsia="Times New Roman" w:cs="Arial"/>
          <w:sz w:val="22"/>
          <w:szCs w:val="22"/>
        </w:rPr>
      </w:pPr>
      <w:r>
        <w:rPr>
          <w:rFonts w:ascii="Arial" w:hAnsi="Arial" w:eastAsia="Times New Roman" w:cs="Arial"/>
          <w:sz w:val="22"/>
          <w:szCs w:val="22"/>
        </w:rPr>
        <w:t>Stemmingen Begroting Volksgezondheid, Welzijn en Sport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Volksgezondheid, Welzijn en Sport (XVI) voor het jaar 2026 (36800-XVI)</w:t>
      </w:r>
      <w:r>
        <w:rPr>
          <w:rFonts w:ascii="Arial" w:hAnsi="Arial" w:eastAsia="Times New Roman" w:cs="Arial"/>
          <w:sz w:val="22"/>
          <w:szCs w:val="22"/>
        </w:rPr>
        <w:t>.</w:t>
      </w:r>
    </w:p>
    <w:p w:rsidR="001146CF" w:rsidP="001146CF" w:rsidRDefault="001146CF" w14:paraId="26C6728D" w14:textId="77777777">
      <w:pPr>
        <w:spacing w:after="240"/>
        <w:rPr>
          <w:rFonts w:ascii="Arial" w:hAnsi="Arial" w:eastAsia="Times New Roman" w:cs="Arial"/>
          <w:sz w:val="22"/>
          <w:szCs w:val="22"/>
        </w:rPr>
      </w:pPr>
      <w:r>
        <w:rPr>
          <w:rFonts w:ascii="Arial" w:hAnsi="Arial" w:eastAsia="Times New Roman" w:cs="Arial"/>
          <w:sz w:val="22"/>
          <w:szCs w:val="22"/>
        </w:rPr>
        <w:t>(Zie vergadering van 5 maart 2026.)</w:t>
      </w:r>
    </w:p>
    <w:p w:rsidR="001146CF" w:rsidP="001146CF" w:rsidRDefault="001146CF" w14:paraId="262563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amendement-Claassen c.s. (stuk nr. 96)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0363AB55"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mevrouw Coenradie. Gaat uw gang.</w:t>
      </w:r>
    </w:p>
    <w:p w:rsidR="001146CF" w:rsidP="001146CF" w:rsidRDefault="001146CF" w14:paraId="21B09C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Wat JA21 betreft is het huidige tempo van de groei van de zorgkosten voor de lange termijn onhoudbaar voor werkende Nederlanders. Dat er iets moet gebeuren, is wat ons betreft logisch, maar ik wil wel een winstwaarschuwing geven: onze steun is niet vrijblijvend. Niet alle onderdelen van het huidige pakket waarmee het kabinet gekomen is, steunen wij. Voor nu steunen wij deze begroting, maar dit is geen garantie voor de toekomst.</w:t>
      </w:r>
    </w:p>
    <w:p w:rsidR="001146CF" w:rsidP="001146CF" w:rsidRDefault="001146CF" w14:paraId="0F7DD07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amendement-Klaver/Vliegenthart (stuk nr. 88).</w:t>
      </w:r>
    </w:p>
    <w:p w:rsidR="001146CF" w:rsidP="001146CF" w:rsidRDefault="001146CF" w14:paraId="68B2B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Groep Markuszower voor dit gewijzigde amendement hebben gestemd en de leden van de overige fracties ertegen, zodat het is aangenomen.</w:t>
      </w:r>
    </w:p>
    <w:p w:rsidR="001146CF" w:rsidP="001146CF" w:rsidRDefault="001146CF" w14:paraId="2C4884E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amendement-Bushoff c.s. (stuk nr. 31, I).</w:t>
      </w:r>
    </w:p>
    <w:p w:rsidR="001146CF" w:rsidP="001146CF" w:rsidRDefault="001146CF" w14:paraId="751E63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dit amendement hebben gestemd en de leden van de fractie van FVD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31 voorkomende amendement als aangenomen kan worden beschouwd.</w:t>
      </w:r>
    </w:p>
    <w:p w:rsidR="001146CF" w:rsidP="001146CF" w:rsidRDefault="001146CF" w14:paraId="29D88B6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amendement-Bikker c.s. (stuk nr. 185, I).</w:t>
      </w:r>
    </w:p>
    <w:p w:rsidR="001146CF" w:rsidP="001146CF" w:rsidRDefault="001146CF" w14:paraId="736914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en de PVV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185 voorkomende gewijzigde amendement als aangenomen kan worden beschouwd.</w:t>
      </w:r>
    </w:p>
    <w:p w:rsidR="001146CF" w:rsidP="001146CF" w:rsidRDefault="001146CF" w14:paraId="21345AC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amendement-Bikker c.s. (stuk nr. 95, I).</w:t>
      </w:r>
    </w:p>
    <w:p w:rsidR="001146CF" w:rsidP="001146CF" w:rsidRDefault="001146CF" w14:paraId="708B1C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Groep Markuszower, de PVV en FVD voor dit gewijzigde amendement hebben gestemd en de fractie van Lid Keijzer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95 voorkomende gewijzigde amendement als aangenomen kan worden beschouwd.</w:t>
      </w:r>
    </w:p>
    <w:p w:rsidR="001146CF" w:rsidP="001146CF" w:rsidRDefault="001146CF" w14:paraId="23C581D5"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amendement-Vliegenthart (stuk nr. 98).</w:t>
      </w:r>
    </w:p>
    <w:p w:rsidR="001146CF" w:rsidP="001146CF" w:rsidRDefault="001146CF" w14:paraId="6B128F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Lid Keijzer voor dit amendement hebben gestemd en de leden van de overige fracties ertegen, zodat het is verworpen.</w:t>
      </w:r>
    </w:p>
    <w:p w:rsidR="001146CF" w:rsidP="001146CF" w:rsidRDefault="001146CF" w14:paraId="4228AF9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amendement-Wendel/Ten Hove (stuk nr. 86, I).</w:t>
      </w:r>
    </w:p>
    <w:p w:rsidR="001146CF" w:rsidP="001146CF" w:rsidRDefault="001146CF" w14:paraId="2DE45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dit amendement hebben gestemd en de leden van de fractie van FVD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86 voorkomende amendement als aangenomen kan worden beschouwd.</w:t>
      </w:r>
    </w:p>
    <w:p w:rsidR="001146CF" w:rsidP="001146CF" w:rsidRDefault="001146CF" w14:paraId="2BB774F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amendement-Bevers/Wiersma (stuk nr. 79).</w:t>
      </w:r>
    </w:p>
    <w:p w:rsidR="001146CF" w:rsidP="001146CF" w:rsidRDefault="001146CF" w14:paraId="380ED4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1146CF" w:rsidP="001146CF" w:rsidRDefault="001146CF" w14:paraId="2BEE1E1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amendement-Coenradie (stuk nr. 32, I).</w:t>
      </w:r>
    </w:p>
    <w:p w:rsidR="001146CF" w:rsidP="001146CF" w:rsidRDefault="001146CF" w14:paraId="6904E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32 voorkomende amendement als aangenomen kan worden beschouwd.</w:t>
      </w:r>
    </w:p>
    <w:p w:rsidR="001146CF" w:rsidP="001146CF" w:rsidRDefault="001146CF" w14:paraId="7C62789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amendement-Jimmy Dijk/Dobbe (stuk nr. 59).</w:t>
      </w:r>
    </w:p>
    <w:p w:rsidR="001146CF" w:rsidP="001146CF" w:rsidRDefault="001146CF" w14:paraId="68B88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de PVV en FVD voor dit amendement hebben gestemd en de leden van de overige fracties ertegen, zodat het is verworpen.</w:t>
      </w:r>
    </w:p>
    <w:p w:rsidR="001146CF" w:rsidP="001146CF" w:rsidRDefault="001146CF" w14:paraId="09913FF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61, I).</w:t>
      </w:r>
    </w:p>
    <w:p w:rsidR="001146CF" w:rsidP="001146CF" w:rsidRDefault="001146CF" w14:paraId="244ED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61 voorkomende amendement als verworpen kan worden beschouwd.</w:t>
      </w:r>
    </w:p>
    <w:p w:rsidR="001146CF" w:rsidP="001146CF" w:rsidRDefault="001146CF" w14:paraId="7ED26EDE"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amendement-Bushoff/Bikker (stuk nr. 92).</w:t>
      </w:r>
    </w:p>
    <w:p w:rsidR="001146CF" w:rsidP="001146CF" w:rsidRDefault="001146CF" w14:paraId="69F447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1146CF" w:rsidP="001146CF" w:rsidRDefault="001146CF" w14:paraId="5B79986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amendement-Vliegenthart c.s. (stuk nr. 99).</w:t>
      </w:r>
    </w:p>
    <w:p w:rsidR="001146CF" w:rsidP="001146CF" w:rsidRDefault="001146CF" w14:paraId="62D7D6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dit amendement hebben gestemd en de leden van de overige fracties ertegen, zodat het is aangenomen.</w:t>
      </w:r>
    </w:p>
    <w:p w:rsidR="001146CF" w:rsidP="001146CF" w:rsidRDefault="001146CF" w14:paraId="0D52592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amendement-Diederik van Dijk/Dobbe (stuk nr. 87).</w:t>
      </w:r>
    </w:p>
    <w:p w:rsidR="001146CF" w:rsidP="001146CF" w:rsidRDefault="001146CF" w14:paraId="2B31E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de SGP, de ChristenUnie, Groep Markuszower, de PVV en FVD voor dit amendement hebben gestemd en de leden van de overige fracties ertegen, zodat het is verworpen.</w:t>
      </w:r>
    </w:p>
    <w:p w:rsidR="001146CF" w:rsidP="001146CF" w:rsidRDefault="001146CF" w14:paraId="3503F43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74).</w:t>
      </w:r>
    </w:p>
    <w:p w:rsidR="001146CF" w:rsidP="001146CF" w:rsidRDefault="001146CF" w14:paraId="73BBC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en FVD voor dit amendement hebben gestemd en de leden van de overige fracties ertegen, zodat het is verworpen.</w:t>
      </w:r>
    </w:p>
    <w:p w:rsidR="001146CF" w:rsidP="001146CF" w:rsidRDefault="001146CF" w14:paraId="0602FD2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amendement-Bushoff c.s. (stuk nr. 28).</w:t>
      </w:r>
    </w:p>
    <w:p w:rsidR="001146CF" w:rsidP="001146CF" w:rsidRDefault="001146CF" w14:paraId="3BB628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dit amendement hebben gestemd en de leden van de overige fracties ertegen, zodat het is verworpen.</w:t>
      </w:r>
    </w:p>
    <w:p w:rsidR="001146CF" w:rsidP="001146CF" w:rsidRDefault="001146CF" w14:paraId="562BF3C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amendement-Diederik van Dijk c.s. (stuk nr. 94).</w:t>
      </w:r>
    </w:p>
    <w:p w:rsidR="001146CF" w:rsidP="001146CF" w:rsidRDefault="001146CF" w14:paraId="6F3437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1146CF" w:rsidP="001146CF" w:rsidRDefault="001146CF" w14:paraId="41353B9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amendement-Westerveld/Beckerman (stuk nr. 82, I).</w:t>
      </w:r>
    </w:p>
    <w:p w:rsidR="001146CF" w:rsidP="001146CF" w:rsidRDefault="001146CF" w14:paraId="323C2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Groep Markuszower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82 voorkomende amendement als aangenomen kan worden beschouwd.</w:t>
      </w:r>
    </w:p>
    <w:p w:rsidR="001146CF" w:rsidP="001146CF" w:rsidRDefault="001146CF" w14:paraId="47DBC31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72).</w:t>
      </w:r>
    </w:p>
    <w:p w:rsidR="001146CF" w:rsidP="001146CF" w:rsidRDefault="001146CF" w14:paraId="54D932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de PVV en FVD voor dit amendement hebben gestemd en de leden van de overige fracties ertegen, zodat het is verworpen.</w:t>
      </w:r>
    </w:p>
    <w:p w:rsidR="001146CF" w:rsidP="001146CF" w:rsidRDefault="001146CF" w14:paraId="2B6AF2F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73).</w:t>
      </w:r>
    </w:p>
    <w:p w:rsidR="001146CF" w:rsidP="001146CF" w:rsidRDefault="001146CF" w14:paraId="40F6A1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Lid Keijzer en FVD voor dit amendement hebben gestemd en de leden van de overige fracties ertegen, zodat het is verworpen.</w:t>
      </w:r>
    </w:p>
    <w:p w:rsidR="001146CF" w:rsidP="001146CF" w:rsidRDefault="001146CF" w14:paraId="50A0792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amendement-Westerveld (stuk nr. 29).</w:t>
      </w:r>
    </w:p>
    <w:p w:rsidR="001146CF" w:rsidP="001146CF" w:rsidRDefault="001146CF" w14:paraId="3755E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Lid Keijzer en FVD voor dit amendement hebben gestemd en de leden van de overige fracties ertegen, zodat het is verworpen.</w:t>
      </w:r>
    </w:p>
    <w:p w:rsidR="001146CF" w:rsidP="001146CF" w:rsidRDefault="001146CF" w14:paraId="7686D5C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amendement-Westerveld (stuk nr. 30).</w:t>
      </w:r>
    </w:p>
    <w:p w:rsidR="001146CF" w:rsidP="001146CF" w:rsidRDefault="001146CF" w14:paraId="2DC4C6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Lid Keijzer en FVD voor dit amendement hebben gestemd en de leden van de overige fracties ertegen, zodat het is verworpen.</w:t>
      </w:r>
    </w:p>
    <w:p w:rsidR="001146CF" w:rsidP="001146CF" w:rsidRDefault="001146CF" w14:paraId="7111625E"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amendement-Westerveld (stuk nr. 75).</w:t>
      </w:r>
    </w:p>
    <w:p w:rsidR="001146CF" w:rsidP="001146CF" w:rsidRDefault="001146CF" w14:paraId="42F7A7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Groep Markuszower en FVD voor dit gewijzigde amendement hebben gestemd en de leden van de overige fracties ertegen, zodat het is aangenomen.</w:t>
      </w:r>
    </w:p>
    <w:p w:rsidR="001146CF" w:rsidP="001146CF" w:rsidRDefault="001146CF" w14:paraId="31D96E2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amendement-Synhaeve/Wendel (stuk nr. 34).</w:t>
      </w:r>
    </w:p>
    <w:p w:rsidR="001146CF" w:rsidP="001146CF" w:rsidRDefault="001146CF" w14:paraId="7D642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de PVV en FVD voor dit amendement hebben gestemd en de leden van de overige fracties ertegen, zodat het is aangenomen.</w:t>
      </w:r>
    </w:p>
    <w:p w:rsidR="001146CF" w:rsidP="001146CF" w:rsidRDefault="001146CF" w14:paraId="0672E89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(stuk nr. 57).</w:t>
      </w:r>
    </w:p>
    <w:p w:rsidR="001146CF" w:rsidP="001146CF" w:rsidRDefault="001146CF" w14:paraId="01525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Groep Markuszower en de PVV voor dit amendement hebben gestemd en de leden van de overige fracties ertegen, zodat het is aangenomen.</w:t>
      </w:r>
    </w:p>
    <w:p w:rsidR="001146CF" w:rsidP="001146CF" w:rsidRDefault="001146CF" w14:paraId="4E473F4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Plas (stuk nr. 58).</w:t>
      </w:r>
    </w:p>
    <w:p w:rsidR="001146CF" w:rsidP="001146CF" w:rsidRDefault="001146CF" w14:paraId="1E527E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DENK, BBB, Lid Keijzer, de PVV en FVD voor dit amendement hebben gestemd en de leden van de overige fracties ertegen, zodat het is verworpen.</w:t>
      </w:r>
    </w:p>
    <w:p w:rsidR="001146CF" w:rsidP="001146CF" w:rsidRDefault="001146CF" w14:paraId="5DBA8B1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(stuk nr. 60).</w:t>
      </w:r>
    </w:p>
    <w:p w:rsidR="001146CF" w:rsidP="001146CF" w:rsidRDefault="001146CF" w14:paraId="5875F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ChristenUnie en de PVV voor dit amendement hebben gestemd en de leden van de overige fracties ertegen, zodat het is verworpen.</w:t>
      </w:r>
    </w:p>
    <w:p w:rsidR="001146CF" w:rsidP="001146CF" w:rsidRDefault="001146CF" w14:paraId="417492DF"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het gewijzigde amendement-Klaver/Vliegenthart (stuk nr. 88), de amendementen-Bushoff c.s. (stuk nrs. 31, I en II), de gewijzigde amendementen-Bikker c.s. (stuk nrs. 185, I en II), de gewijzigde amendementen-Bikker c.s. (stuk nrs. 95, I en II), de amendementen-Wendel/Ten </w:t>
      </w:r>
      <w:r>
        <w:rPr>
          <w:rFonts w:ascii="Arial" w:hAnsi="Arial" w:eastAsia="Times New Roman" w:cs="Arial"/>
          <w:sz w:val="22"/>
          <w:szCs w:val="22"/>
        </w:rPr>
        <w:lastRenderedPageBreak/>
        <w:t>Hove (stuk nrs. 86, I en II), het gewijzigde amendement-Bevers/Wiersma (stuk nr. 79), de amendementen-Coenradie (stuk nrs. 32, I en II), het gewijzigde amendement-Bushoff/Bikker (stuk nr. 92), het amendement-Vliegenthart c.s. (stuk nr. 99), het gewijzigde amendement-Diederik van Dijk c.s. (stuk nr. 94), de amendementen-Westerveld/Beckerman (stuk nrs. 82, I en II), het gewijzigde amendement-Westerveld (stuk nr. 75), het amendement-Synhaeve/Wendel (stuk nr. 34) en het amendement-Mohandis (stuk nr. 57).</w:t>
      </w:r>
    </w:p>
    <w:p w:rsidR="001146CF" w:rsidP="001146CF" w:rsidRDefault="001146CF" w14:paraId="303344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en de PVV voor dit wetsvoorstel hebben gestemd en de leden van de overige fracties ertegen, zodat het is aangenomen.</w:t>
      </w:r>
    </w:p>
    <w:p w:rsidR="001146CF" w:rsidP="001146CF" w:rsidRDefault="001146CF" w14:paraId="39C9C55D" w14:textId="77777777">
      <w:pPr>
        <w:spacing w:after="240"/>
        <w:rPr>
          <w:rFonts w:ascii="Arial" w:hAnsi="Arial" w:eastAsia="Times New Roman" w:cs="Arial"/>
          <w:sz w:val="22"/>
          <w:szCs w:val="22"/>
        </w:rPr>
      </w:pPr>
      <w:r>
        <w:rPr>
          <w:rFonts w:ascii="Arial" w:hAnsi="Arial" w:eastAsia="Times New Roman" w:cs="Arial"/>
          <w:sz w:val="22"/>
          <w:szCs w:val="22"/>
        </w:rPr>
        <w:t>Stemmingen Begroting Buitenlandse Handel en Ontwikkelingshulp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voor Buitenlandse Handel en Ontwikkelingshulp (XVII) voor het jaar 2026 (36800-XVII)</w:t>
      </w:r>
      <w:r>
        <w:rPr>
          <w:rFonts w:ascii="Arial" w:hAnsi="Arial" w:eastAsia="Times New Roman" w:cs="Arial"/>
          <w:sz w:val="22"/>
          <w:szCs w:val="22"/>
        </w:rPr>
        <w:t>.</w:t>
      </w:r>
    </w:p>
    <w:p w:rsidR="001146CF" w:rsidP="001146CF" w:rsidRDefault="001146CF" w14:paraId="0CA541AD" w14:textId="77777777">
      <w:pPr>
        <w:spacing w:after="240"/>
        <w:rPr>
          <w:rFonts w:ascii="Arial" w:hAnsi="Arial" w:eastAsia="Times New Roman" w:cs="Arial"/>
          <w:sz w:val="22"/>
          <w:szCs w:val="22"/>
        </w:rPr>
      </w:pPr>
      <w:r>
        <w:rPr>
          <w:rFonts w:ascii="Arial" w:hAnsi="Arial" w:eastAsia="Times New Roman" w:cs="Arial"/>
          <w:sz w:val="22"/>
          <w:szCs w:val="22"/>
        </w:rPr>
        <w:t>(Zie vergadering van 15 januari 2026.)</w:t>
      </w:r>
    </w:p>
    <w:p w:rsidR="001146CF" w:rsidP="001146CF" w:rsidRDefault="001146CF" w14:paraId="3AD54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Yeşilgöz-Zegerius heeft op 22 februari jongstleden aangegeven haar amendement op stuk nr. 8 in te trekken.</w:t>
      </w:r>
    </w:p>
    <w:p w:rsidR="001146CF" w:rsidP="001146CF" w:rsidRDefault="001146CF" w14:paraId="235916E9" w14:textId="77777777">
      <w:pPr>
        <w:spacing w:after="240"/>
        <w:rPr>
          <w:rFonts w:ascii="Arial" w:hAnsi="Arial" w:eastAsia="Times New Roman" w:cs="Arial"/>
          <w:sz w:val="22"/>
          <w:szCs w:val="22"/>
        </w:rPr>
      </w:pPr>
      <w:r>
        <w:rPr>
          <w:rFonts w:ascii="Arial" w:hAnsi="Arial" w:eastAsia="Times New Roman" w:cs="Arial"/>
          <w:sz w:val="22"/>
          <w:szCs w:val="22"/>
        </w:rPr>
        <w:t>Het amendement-Yeşilgöz-Zegerius/Van der Plas (stuk nr. 8)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2BD0AD35" w14:textId="77777777">
      <w:pPr>
        <w:spacing w:after="240"/>
        <w:rPr>
          <w:rFonts w:ascii="Arial" w:hAnsi="Arial" w:eastAsia="Times New Roman" w:cs="Arial"/>
          <w:sz w:val="22"/>
          <w:szCs w:val="22"/>
        </w:rPr>
      </w:pPr>
      <w:r>
        <w:rPr>
          <w:rFonts w:ascii="Arial" w:hAnsi="Arial" w:eastAsia="Times New Roman" w:cs="Arial"/>
          <w:sz w:val="22"/>
          <w:szCs w:val="22"/>
        </w:rPr>
        <w:t>We hebben een aantal stemverklaringen. De heer Stoffer krijgt daarvoor als eerste het woord. Gaat uw gang.</w:t>
      </w:r>
    </w:p>
    <w:p w:rsidR="001146CF" w:rsidP="001146CF" w:rsidRDefault="001146CF" w14:paraId="7F9185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SGP heeft meermaals gewezen op het belang van de koppeling van het ontwikkelingsbudget aan de groei van de Nederlandse economie. Geven naar draagkracht is het principe van dit 50 jaar oude begrotingsanker. Als wij rijker worden, mag onze verre naaste dat merken. Andersom daalt het budget bij economische krimp. Ontwikkelingssamenwerking is niet alleen een morele plicht, maar ook een instrument van geopolitiek, waarmee we tegenwicht bieden aan de groeiende invloed van China en Rusland. Het kabinet-Schoof legde drie aangenomen moties naast zich neer die opriepen tot herstel van de koppeling volgens de gebruikelijke systematiek. Het gaat om twee moties uit de Eerste Kamer en een uit deze Tweede Kamer. De geringe investering uit het huidige regeerakkoord gaat in 2026 volledig naar de binnenlandse asielopvang. Bovendien valt humanitaire steun voor Oekraïne in 2027 voor rekening van het ontwikkelingssamenwerkingsbudget. Ondanks mooie woorden in het coalitieakkoord biedt het kabinet-Jetten geen perspectief op herstel van de koppeling, terwijl de miljardenbezuiniging van het kabinet-Schoof structureel wordt. Alles overwegende stemt de SGP daarom tegen de ontwikkelingssamenwerkingsbegroting.</w:t>
      </w:r>
    </w:p>
    <w:p w:rsidR="001146CF" w:rsidP="001146CF" w:rsidRDefault="001146CF" w14:paraId="0CB953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voor zijn stemverklaring namens JA21.</w:t>
      </w:r>
    </w:p>
    <w:p w:rsidR="001146CF" w:rsidP="001146CF" w:rsidRDefault="001146CF" w14:paraId="3CBCEE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Een stemverklaring over de BHO-begroting. In deze begroting is het beleid van het vorige kabinet, dat met bezuinigingen wijselijk inzette op een structurele overgang van </w:t>
      </w:r>
      <w:r>
        <w:rPr>
          <w:rFonts w:ascii="Arial" w:hAnsi="Arial" w:eastAsia="Times New Roman" w:cs="Arial"/>
          <w:sz w:val="22"/>
          <w:szCs w:val="22"/>
        </w:rPr>
        <w:lastRenderedPageBreak/>
        <w:t>hulp naar handel, nog goed terug te zien. Mijn fractie steunt dit. Nu liggen er echter meerdere amendementen die deze inzet willen terugdraaien. Hier wees ik ook op tijdens het begrotingsdebat. Mochten de amendementen over de bni-koppeling en het ongedaan maken van het amendement-Eerdmans/Stoffer over UNRWA worden aangenomen, dan zal JA21 alsnog tegen de begroting stemmen.</w:t>
      </w:r>
    </w:p>
    <w:p w:rsidR="001146CF" w:rsidP="001146CF" w:rsidRDefault="001146CF" w14:paraId="3716E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Ceder voor zijn stemverklaring namens de ChristenUnie.</w:t>
      </w:r>
    </w:p>
    <w:p w:rsidR="001146CF" w:rsidP="001146CF" w:rsidRDefault="001146CF" w14:paraId="058F42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De afgelopen jaren was de ChristenUnie kritisch over de begrotingsvoorstellen van het kabinet-Schoof, omdat dit de facto de grootste bezuiniging op ontwikkelingssamenwerking ooit zou zijn. Dat zou om geopolitieke redenen en om humanitaire redenen zeer onwijs zijn. Wij zien nu dat geen van de drie coalitiepartijen een dusdanige inzet heeft geleverd om de begroting van toen wezenlijk aan te passen. Dat betekent dat de begroting die voorligt, een voortzetting is van de gedachten die zijn ingezet door onder anderen minister Klever.</w:t>
      </w:r>
      <w:r>
        <w:rPr>
          <w:rFonts w:ascii="Arial" w:hAnsi="Arial" w:eastAsia="Times New Roman" w:cs="Arial"/>
          <w:sz w:val="22"/>
          <w:szCs w:val="22"/>
        </w:rPr>
        <w:br/>
      </w:r>
      <w:r>
        <w:rPr>
          <w:rFonts w:ascii="Arial" w:hAnsi="Arial" w:eastAsia="Times New Roman" w:cs="Arial"/>
          <w:sz w:val="22"/>
          <w:szCs w:val="22"/>
        </w:rPr>
        <w:br/>
        <w:t>Voorzitter. De argumenten van de ChristenUnie van toen zijn nog steeds van kracht. Wij vinden het onverstandig. We vinden het niet humaan. Daarnaast vinden we het geopolitiek onverstandig om geld weg te trekken daar waar autocratische regimes het gat zullen opvullen. Wij hebben een amendement dat vraagt om de bni-koppeling te herstellen. Mocht dat worden aangenomen, dan zullen wij voor de begroting stemmen. Mocht het niet worden aangenomen, dan rest ons niets anders dan tegen deze voortzetting van het vorige kabinetsbeleid te stemmen.</w:t>
      </w:r>
    </w:p>
    <w:p w:rsidR="001146CF" w:rsidP="001146CF" w:rsidRDefault="001146CF" w14:paraId="63EDEA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Mevrouw Kröger krijgt het woord voor haar stemverklaring namens GroenLinks-Partij van de Arbeid.</w:t>
      </w:r>
    </w:p>
    <w:p w:rsidR="001146CF" w:rsidP="001146CF" w:rsidRDefault="001146CF" w14:paraId="395166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In een tijd van wereldwijde onrust, met honderden miljoenen mensen in nood en op drift, is het niet alleen harteloos, maar ook heel onverstandig om de miljardenbezuinigingen van het PVV-kabinet door te zetten. Het zijn de grootste bezuinigingen op internationale samenwerking ooit. Wij hebben voorstellen gedaan om deze begroting te verbeteren. We hebben voorstellen gedaan om een stap te zetten richting het herstel van de koppeling en een amendement ingediend om de steun aan UNRWA te herstellen. De situatie in het Midden-Oosten is onverminderd desastreus en UNRWA is de ruggengraat van de hulp aan Palestijnse burgers. Dat is keihard nodig, zeker nu het zo escaleert in Libanon.</w:t>
      </w:r>
      <w:r>
        <w:rPr>
          <w:rFonts w:ascii="Arial" w:hAnsi="Arial" w:eastAsia="Times New Roman" w:cs="Arial"/>
          <w:sz w:val="22"/>
          <w:szCs w:val="22"/>
        </w:rPr>
        <w:br/>
      </w:r>
      <w:r>
        <w:rPr>
          <w:rFonts w:ascii="Arial" w:hAnsi="Arial" w:eastAsia="Times New Roman" w:cs="Arial"/>
          <w:sz w:val="22"/>
          <w:szCs w:val="22"/>
        </w:rPr>
        <w:br/>
        <w:t>Als partijen ervoor kiezen om in strijd met de beloftes in het regeerakkoord dit inhumane en kortzichtige beleid toch door te zetten, kunnen wij niets anders doen dan tegen deze begroting stemmen.</w:t>
      </w:r>
    </w:p>
    <w:p w:rsidR="001146CF" w:rsidP="001146CF" w:rsidRDefault="001146CF" w14:paraId="02E10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46CF" w:rsidP="001146CF" w:rsidRDefault="001146CF" w14:paraId="0E18D45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 (stuk nr. 18).</w:t>
      </w:r>
    </w:p>
    <w:p w:rsidR="001146CF" w:rsidP="001146CF" w:rsidRDefault="001146CF" w14:paraId="6997B2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en de ChristenUnie voor dit amendement hebben gestemd en de leden van de overige fracties ertegen, zodat het is verworpen.</w:t>
      </w:r>
    </w:p>
    <w:p w:rsidR="001146CF" w:rsidP="001146CF" w:rsidRDefault="001146CF" w14:paraId="7BB629F7"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amendement-Dobbe (stuk nr. 26, I).</w:t>
      </w:r>
    </w:p>
    <w:p w:rsidR="001146CF" w:rsidP="001146CF" w:rsidRDefault="001146CF" w14:paraId="1674EC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26 voorkomende gewijzigde amendement als verworpen kan worden beschouwd.</w:t>
      </w:r>
    </w:p>
    <w:p w:rsidR="001146CF" w:rsidP="001146CF" w:rsidRDefault="001146CF" w14:paraId="1EAE63D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amendement-Kröger (stuk nr. 27, I).</w:t>
      </w:r>
    </w:p>
    <w:p w:rsidR="001146CF" w:rsidP="001146CF" w:rsidRDefault="001146CF" w14:paraId="233945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27 voorkomende amendement als verworpen kan worden beschouwd.</w:t>
      </w:r>
    </w:p>
    <w:p w:rsidR="001146CF" w:rsidP="001146CF" w:rsidRDefault="001146CF" w14:paraId="673434B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amendement-Kröger c.s. (stuk nr. 61).</w:t>
      </w:r>
    </w:p>
    <w:p w:rsidR="001146CF" w:rsidP="001146CF" w:rsidRDefault="001146CF" w14:paraId="58D6B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dit amendement hebben gestemd en de leden van de overige fracties ertegen, zodat het is aangenomen.</w:t>
      </w:r>
    </w:p>
    <w:p w:rsidR="001146CF" w:rsidP="001146CF" w:rsidRDefault="001146CF" w14:paraId="3F7F8CC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Ark c.s. (stuk nr. 65, I).</w:t>
      </w:r>
    </w:p>
    <w:p w:rsidR="001146CF" w:rsidP="001146CF" w:rsidRDefault="001146CF" w14:paraId="1B484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65 voorkomende amendement als aangenomen kan worden beschouwd.</w:t>
      </w:r>
    </w:p>
    <w:p w:rsidR="001146CF" w:rsidP="001146CF" w:rsidRDefault="001146CF" w14:paraId="3E2CEA2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amendement-Kröger/Teunissen (stuk nr. 66).</w:t>
      </w:r>
    </w:p>
    <w:p w:rsidR="001146CF" w:rsidP="001146CF" w:rsidRDefault="001146CF" w14:paraId="5C2045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amendement hebben gestemd en de leden van de overige fracties ertegen, zodat het is verworpen.</w:t>
      </w:r>
    </w:p>
    <w:p w:rsidR="001146CF" w:rsidP="001146CF" w:rsidRDefault="001146CF" w14:paraId="5D0967E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64).</w:t>
      </w:r>
    </w:p>
    <w:p w:rsidR="001146CF" w:rsidP="001146CF" w:rsidRDefault="001146CF" w14:paraId="4CE392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1146CF" w:rsidP="001146CF" w:rsidRDefault="001146CF" w14:paraId="517E286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22).</w:t>
      </w:r>
    </w:p>
    <w:p w:rsidR="001146CF" w:rsidP="001146CF" w:rsidRDefault="001146CF" w14:paraId="6FE0A4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amendement hebben gestemd en de leden van de overige fracties ertegen, zodat het is verworpen.</w:t>
      </w:r>
    </w:p>
    <w:p w:rsidR="001146CF" w:rsidP="001146CF" w:rsidRDefault="001146CF" w14:paraId="180350A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24).</w:t>
      </w:r>
    </w:p>
    <w:p w:rsidR="001146CF" w:rsidP="001146CF" w:rsidRDefault="001146CF" w14:paraId="523927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en de ChristenUnie voor dit amendement hebben gestemd en de leden van de overige fracties ertegen, zodat het is verworpen.</w:t>
      </w:r>
    </w:p>
    <w:p w:rsidR="001146CF" w:rsidP="001146CF" w:rsidRDefault="001146CF" w14:paraId="75B4D77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amendement-Dobbe (stuk nr. 25, I).</w:t>
      </w:r>
    </w:p>
    <w:p w:rsidR="001146CF" w:rsidP="001146CF" w:rsidRDefault="001146CF" w14:paraId="35BBD1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25 voorkomende gewijzigde amendement als verworpen kan worden beschouwd.</w:t>
      </w:r>
    </w:p>
    <w:p w:rsidR="001146CF" w:rsidP="001146CF" w:rsidRDefault="001146CF" w14:paraId="0172DEC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29, I).</w:t>
      </w:r>
    </w:p>
    <w:p w:rsidR="001146CF" w:rsidP="001146CF" w:rsidRDefault="001146CF" w14:paraId="2EDA31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29 voorkomende amendement als verworpen kan worden beschouwd.</w:t>
      </w:r>
    </w:p>
    <w:p w:rsidR="001146CF" w:rsidP="001146CF" w:rsidRDefault="001146CF" w14:paraId="03B511F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23).</w:t>
      </w:r>
    </w:p>
    <w:p w:rsidR="001146CF" w:rsidP="001146CF" w:rsidRDefault="001146CF" w14:paraId="547FE2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en DENK voor dit amendement hebben gestemd en de leden van de overige fracties ertegen, zodat het is verworpen.</w:t>
      </w:r>
    </w:p>
    <w:p w:rsidR="001146CF" w:rsidP="001146CF" w:rsidRDefault="001146CF" w14:paraId="4928CFA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28).</w:t>
      </w:r>
    </w:p>
    <w:p w:rsidR="001146CF" w:rsidP="001146CF" w:rsidRDefault="001146CF" w14:paraId="3DB3C5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 SGP en de ChristenUnie voor dit amendement hebben gestemd en de leden van de overige fracties ertegen, zodat het is verworpen.</w:t>
      </w:r>
    </w:p>
    <w:p w:rsidR="001146CF" w:rsidP="001146CF" w:rsidRDefault="001146CF" w14:paraId="349FA14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amendement-Kröger (stuk nr. 62).</w:t>
      </w:r>
    </w:p>
    <w:p w:rsidR="001146CF" w:rsidP="001146CF" w:rsidRDefault="001146CF" w14:paraId="6AFA92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dit amendement hebben gestemd en de leden van de overige fracties ertegen, zodat het is verworpen.</w:t>
      </w:r>
    </w:p>
    <w:p w:rsidR="001146CF" w:rsidP="001146CF" w:rsidRDefault="001146CF" w14:paraId="29DAFDE6"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amendement-Kröger c.s. (stuk nr. 61) en de amendementen-Van Ark c.s. (stuk nrs. 65, I en II).</w:t>
      </w:r>
    </w:p>
    <w:p w:rsidR="001146CF" w:rsidP="001146CF" w:rsidRDefault="001146CF" w14:paraId="514B39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JA21, Lid Keijzer en de PVV voor dit wetsvoorstel hebben gestemd en de leden van de overige fracties ertegen, zodat het is aangenomen.</w:t>
      </w:r>
    </w:p>
    <w:p w:rsidR="001146CF" w:rsidP="001146CF" w:rsidRDefault="001146CF" w14:paraId="4DF50766" w14:textId="77777777">
      <w:pPr>
        <w:spacing w:after="240"/>
        <w:rPr>
          <w:rFonts w:ascii="Arial" w:hAnsi="Arial" w:eastAsia="Times New Roman" w:cs="Arial"/>
          <w:sz w:val="22"/>
          <w:szCs w:val="22"/>
        </w:rPr>
      </w:pPr>
      <w:r>
        <w:rPr>
          <w:rFonts w:ascii="Arial" w:hAnsi="Arial" w:eastAsia="Times New Roman" w:cs="Arial"/>
          <w:sz w:val="22"/>
          <w:szCs w:val="22"/>
        </w:rPr>
        <w:t>Stemmingen Begroting Asiel en Migratie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Asiel en Migratie (XX) voor het jaar 2026 (36800-XX)</w:t>
      </w:r>
      <w:r>
        <w:rPr>
          <w:rFonts w:ascii="Arial" w:hAnsi="Arial" w:eastAsia="Times New Roman" w:cs="Arial"/>
          <w:sz w:val="22"/>
          <w:szCs w:val="22"/>
        </w:rPr>
        <w:t>.</w:t>
      </w:r>
    </w:p>
    <w:p w:rsidR="001146CF" w:rsidP="001146CF" w:rsidRDefault="001146CF" w14:paraId="4C29A80D"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1146CF" w:rsidP="001146CF" w:rsidRDefault="001146CF" w14:paraId="7520C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amendement-Abdi (stuk nr. 37)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0556E33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amendement-Diederik van Dijk (stuk nr. 13).</w:t>
      </w:r>
    </w:p>
    <w:p w:rsidR="001146CF" w:rsidP="001146CF" w:rsidRDefault="001146CF" w14:paraId="715719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dit amendement hebben gestemd en de leden van de overige fracties ertegen, zodat het is aangenomen.</w:t>
      </w:r>
    </w:p>
    <w:p w:rsidR="001146CF" w:rsidP="001146CF" w:rsidRDefault="001146CF" w14:paraId="3573AABF"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amendement-Diederik van Dijk (stuk nr. 13).</w:t>
      </w:r>
    </w:p>
    <w:p w:rsidR="001146CF" w:rsidP="001146CF" w:rsidRDefault="001146CF" w14:paraId="316A25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en Lid Keijzer voor dit wetsvoorstel hebben gestemd en de leden van de overige fracties ertegen, zodat het is aangenomen.</w:t>
      </w:r>
    </w:p>
    <w:p w:rsidR="001146CF" w:rsidP="001146CF" w:rsidRDefault="001146CF" w14:paraId="50279781" w14:textId="77777777">
      <w:pPr>
        <w:spacing w:after="240"/>
        <w:rPr>
          <w:rFonts w:ascii="Arial" w:hAnsi="Arial" w:eastAsia="Times New Roman" w:cs="Arial"/>
          <w:sz w:val="22"/>
          <w:szCs w:val="22"/>
        </w:rPr>
      </w:pPr>
      <w:r>
        <w:rPr>
          <w:rFonts w:ascii="Arial" w:hAnsi="Arial" w:eastAsia="Times New Roman" w:cs="Arial"/>
          <w:sz w:val="22"/>
          <w:szCs w:val="22"/>
        </w:rPr>
        <w:t>Stemmingen Begroting Volkshuisvesting en Ruimtelijke Ordening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Volkshuisvesting en Ruimtelijke Ordening (XXII) voor het jaar 2026 (36800-XXII)</w:t>
      </w:r>
      <w:r>
        <w:rPr>
          <w:rFonts w:ascii="Arial" w:hAnsi="Arial" w:eastAsia="Times New Roman" w:cs="Arial"/>
          <w:sz w:val="22"/>
          <w:szCs w:val="22"/>
        </w:rPr>
        <w:t>.</w:t>
      </w:r>
    </w:p>
    <w:p w:rsidR="001146CF" w:rsidP="001146CF" w:rsidRDefault="001146CF" w14:paraId="19EC1758" w14:textId="77777777">
      <w:pPr>
        <w:spacing w:after="240"/>
        <w:rPr>
          <w:rFonts w:ascii="Arial" w:hAnsi="Arial" w:eastAsia="Times New Roman" w:cs="Arial"/>
          <w:sz w:val="22"/>
          <w:szCs w:val="22"/>
        </w:rPr>
      </w:pPr>
      <w:r>
        <w:rPr>
          <w:rFonts w:ascii="Arial" w:hAnsi="Arial" w:eastAsia="Times New Roman" w:cs="Arial"/>
          <w:sz w:val="22"/>
          <w:szCs w:val="22"/>
        </w:rPr>
        <w:t>(Zie vergadering van 15 januari 2026.)</w:t>
      </w:r>
    </w:p>
    <w:p w:rsidR="001146CF" w:rsidP="001146CF" w:rsidRDefault="001146CF" w14:paraId="114838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gaan stemmen, geef ik de heer Van Duijvenvoorde het woord voor een punt van orde of een opmerking.</w:t>
      </w:r>
    </w:p>
    <w:p w:rsidR="001146CF" w:rsidP="001146CF" w:rsidRDefault="001146CF" w14:paraId="1AAD5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wil een wijziging doorvoeren. Wij hebben voor het amendement-Grinwis op stuk nr. 9 gestemd, maar we hadden daartegen moeten stemmen.</w:t>
      </w:r>
    </w:p>
    <w:p w:rsidR="001146CF" w:rsidP="001146CF" w:rsidRDefault="001146CF" w14:paraId="06FB1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Dank u wel.</w:t>
      </w:r>
    </w:p>
    <w:p w:rsidR="001146CF" w:rsidP="001146CF" w:rsidRDefault="001146CF" w14:paraId="68C8C3C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13).</w:t>
      </w:r>
    </w:p>
    <w:p w:rsidR="001146CF" w:rsidP="001146CF" w:rsidRDefault="001146CF" w14:paraId="790CB1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het CDA, de VVD, de SGP, de ChristenUnie, JA21, BBB, Lid Keijzer, Groep Markuszower, de PVV en FVD voor dit amendement hebben gestemd en de leden van de fractie van DENK ertegen, zodat het is aangenomen.</w:t>
      </w:r>
    </w:p>
    <w:p w:rsidR="001146CF" w:rsidP="001146CF" w:rsidRDefault="001146CF" w14:paraId="7706D6E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14).</w:t>
      </w:r>
    </w:p>
    <w:p w:rsidR="001146CF" w:rsidP="001146CF" w:rsidRDefault="001146CF" w14:paraId="5C7075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BBB en Lid Keijzer voor dit amendement hebben gestemd en de leden van de overige fracties ertegen, zodat het is aangenomen.</w:t>
      </w:r>
    </w:p>
    <w:p w:rsidR="001146CF" w:rsidP="001146CF" w:rsidRDefault="001146CF" w14:paraId="614EFDC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amendement-Grinwis (stuk nr. 27, I).</w:t>
      </w:r>
    </w:p>
    <w:p w:rsidR="001146CF" w:rsidP="001146CF" w:rsidRDefault="001146CF" w14:paraId="2E6A9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en BBB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27 voorkomende amendement als verworpen kan worden beschouwd.</w:t>
      </w:r>
    </w:p>
    <w:p w:rsidR="001146CF" w:rsidP="001146CF" w:rsidRDefault="001146CF" w14:paraId="4A9D22E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amendement-Kröger/Van Oosterhout (stuk nr. 43).</w:t>
      </w:r>
    </w:p>
    <w:p w:rsidR="001146CF" w:rsidP="001146CF" w:rsidRDefault="001146CF" w14:paraId="094FCD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en de ChristenUnie voor dit amendement hebben gestemd en de leden van de overige fracties ertegen, zodat het is verworpen.</w:t>
      </w:r>
    </w:p>
    <w:p w:rsidR="001146CF" w:rsidP="001146CF" w:rsidRDefault="001146CF" w14:paraId="5592720A"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amendement-Flach (stuk nr. 13) en het amendement-Flach (stuk nr. 14).</w:t>
      </w:r>
    </w:p>
    <w:p w:rsidR="001146CF" w:rsidP="001146CF" w:rsidRDefault="001146CF" w14:paraId="6E2DB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en Groep Markuszower voor dit wetsvoorstel hebben gestemd en de leden van de overige fracties ertegen, zodat het is aangenomen.</w:t>
      </w:r>
    </w:p>
    <w:p w:rsidR="001146CF" w:rsidP="001146CF" w:rsidRDefault="001146CF" w14:paraId="6BD37496" w14:textId="77777777">
      <w:pPr>
        <w:spacing w:after="240"/>
        <w:rPr>
          <w:rFonts w:ascii="Arial" w:hAnsi="Arial" w:eastAsia="Times New Roman" w:cs="Arial"/>
          <w:sz w:val="22"/>
          <w:szCs w:val="22"/>
        </w:rPr>
      </w:pPr>
      <w:r>
        <w:rPr>
          <w:rFonts w:ascii="Arial" w:hAnsi="Arial" w:eastAsia="Times New Roman" w:cs="Arial"/>
          <w:sz w:val="22"/>
          <w:szCs w:val="22"/>
        </w:rPr>
        <w:t>Stemmingen Begroting Klimaat en Groene Groei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begrotingsstaten van het Ministerie van Klimaat en Groene Groei (XXIII) voor het jaar 2026 (36800-XXIII)</w:t>
      </w:r>
      <w:r>
        <w:rPr>
          <w:rFonts w:ascii="Arial" w:hAnsi="Arial" w:eastAsia="Times New Roman" w:cs="Arial"/>
          <w:sz w:val="22"/>
          <w:szCs w:val="22"/>
        </w:rPr>
        <w:t>.</w:t>
      </w:r>
    </w:p>
    <w:p w:rsidR="001146CF" w:rsidP="001146CF" w:rsidRDefault="001146CF" w14:paraId="2A2C8260" w14:textId="77777777">
      <w:pPr>
        <w:spacing w:after="240"/>
        <w:rPr>
          <w:rFonts w:ascii="Arial" w:hAnsi="Arial" w:eastAsia="Times New Roman" w:cs="Arial"/>
          <w:sz w:val="22"/>
          <w:szCs w:val="22"/>
        </w:rPr>
      </w:pPr>
      <w:r>
        <w:rPr>
          <w:rFonts w:ascii="Arial" w:hAnsi="Arial" w:eastAsia="Times New Roman" w:cs="Arial"/>
          <w:sz w:val="22"/>
          <w:szCs w:val="22"/>
        </w:rPr>
        <w:t>(Zie vergadering van 12 februari 2026.)</w:t>
      </w:r>
    </w:p>
    <w:p w:rsidR="001146CF" w:rsidP="001146CF" w:rsidRDefault="001146CF" w14:paraId="089255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amendement-Van Oosterhout/Kröger (stuk nr. 16)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1146CF" w:rsidP="001146CF" w:rsidRDefault="001146CF" w14:paraId="70DF15D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Oosterhout (stuk nr. 11).</w:t>
      </w:r>
    </w:p>
    <w:p w:rsidR="001146CF" w:rsidP="001146CF" w:rsidRDefault="001146CF" w14:paraId="395562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en de PvdD </w:t>
      </w:r>
      <w:r>
        <w:rPr>
          <w:rFonts w:ascii="Arial" w:hAnsi="Arial" w:eastAsia="Times New Roman" w:cs="Arial"/>
          <w:sz w:val="22"/>
          <w:szCs w:val="22"/>
        </w:rPr>
        <w:lastRenderedPageBreak/>
        <w:t>voor dit amendement hebben gestemd en de leden van de overige fracties ertegen, zodat het is verworpen.</w:t>
      </w:r>
    </w:p>
    <w:p w:rsidR="001146CF" w:rsidP="001146CF" w:rsidRDefault="001146CF" w14:paraId="1BA9CAD1"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amendement-Van Oosterhout c.s. (stuk nr. 20).</w:t>
      </w:r>
    </w:p>
    <w:p w:rsidR="001146CF" w:rsidP="001146CF" w:rsidRDefault="001146CF" w14:paraId="5BD684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Lid Keijzer voor dit nader gewijzigde amendement hebben gestemd en de leden van de overige fracties ertegen, zodat het is aangenomen.</w:t>
      </w:r>
    </w:p>
    <w:p w:rsidR="001146CF" w:rsidP="001146CF" w:rsidRDefault="001146CF" w14:paraId="4FA21A0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c.s. (stuk nr. 18).</w:t>
      </w:r>
    </w:p>
    <w:p w:rsidR="001146CF" w:rsidP="001146CF" w:rsidRDefault="001146CF" w14:paraId="18CDD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Lid Keijzer en Groep Markuszower voor dit amendement hebben gestemd en de leden van de overige fracties ertegen, zodat het is aangenomen.</w:t>
      </w:r>
    </w:p>
    <w:p w:rsidR="001146CF" w:rsidP="001146CF" w:rsidRDefault="001146CF" w14:paraId="2C67F71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 (stuk nr. 19).</w:t>
      </w:r>
    </w:p>
    <w:p w:rsidR="001146CF" w:rsidP="001146CF" w:rsidRDefault="001146CF" w14:paraId="2B7EBE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en de PvdD voor dit amendement hebben gestemd en de leden van de overige fracties ertegen, zodat het is verworpen.</w:t>
      </w:r>
    </w:p>
    <w:p w:rsidR="001146CF" w:rsidP="001146CF" w:rsidRDefault="001146CF" w14:paraId="3862782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nader gewijzigde amendement-Van Oosterhout c.s. (stuk nr. 20) en het amendement-Ceder c.s. (stuk nr. 18).</w:t>
      </w:r>
    </w:p>
    <w:p w:rsidR="001146CF" w:rsidP="001146CF" w:rsidRDefault="001146CF" w14:paraId="34A84D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het CDA, DENK, de VVD, de SGP, de ChristenUnie, Lid Keijzer en Groep Markuszower voor dit wetsvoorstel hebben gestemd en de leden van de overige fracties ertegen, zodat het is aangenomen.</w:t>
      </w:r>
    </w:p>
    <w:p w:rsidR="001146CF" w:rsidP="001146CF" w:rsidRDefault="001146CF" w14:paraId="37A1DB19" w14:textId="77777777">
      <w:pPr>
        <w:spacing w:after="240"/>
        <w:rPr>
          <w:rFonts w:ascii="Arial" w:hAnsi="Arial" w:eastAsia="Times New Roman" w:cs="Arial"/>
          <w:sz w:val="22"/>
          <w:szCs w:val="22"/>
        </w:rPr>
      </w:pPr>
      <w:r>
        <w:rPr>
          <w:rFonts w:ascii="Arial" w:hAnsi="Arial" w:eastAsia="Times New Roman" w:cs="Arial"/>
          <w:sz w:val="22"/>
          <w:szCs w:val="22"/>
        </w:rPr>
        <w:t>Meneer Stöteler.</w:t>
      </w:r>
    </w:p>
    <w:p w:rsidR="001146CF" w:rsidP="001146CF" w:rsidRDefault="001146CF" w14:paraId="575F17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Voorzitter. Wij willen graag worden geacht voor het vorige wetsvoorstel, de begroting van Volkshuisvesting en Ruimtelijke Ordening voor 2026, op agendapunt 29, te hebben gestemd.</w:t>
      </w:r>
    </w:p>
    <w:p w:rsidR="001146CF" w:rsidP="001146CF" w:rsidRDefault="001146CF" w14:paraId="76271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dat. Dank u wel.</w:t>
      </w:r>
    </w:p>
    <w:p w:rsidR="001146CF" w:rsidP="001146CF" w:rsidRDefault="001146CF" w14:paraId="54820675" w14:textId="77777777">
      <w:pPr>
        <w:spacing w:after="240"/>
        <w:rPr>
          <w:rFonts w:ascii="Arial" w:hAnsi="Arial" w:eastAsia="Times New Roman" w:cs="Arial"/>
          <w:sz w:val="22"/>
          <w:szCs w:val="22"/>
        </w:rPr>
      </w:pPr>
      <w:r>
        <w:rPr>
          <w:rFonts w:ascii="Arial" w:hAnsi="Arial" w:eastAsia="Times New Roman" w:cs="Arial"/>
          <w:sz w:val="22"/>
          <w:szCs w:val="22"/>
        </w:rPr>
        <w:t>Stemmingen Begroting Klimaatfonds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Vaststelling van de begrotingsstaat van het Klimaatfonds voor het jaar 2026 (36800-M)</w:t>
      </w:r>
      <w:r>
        <w:rPr>
          <w:rFonts w:ascii="Arial" w:hAnsi="Arial" w:eastAsia="Times New Roman" w:cs="Arial"/>
          <w:sz w:val="22"/>
          <w:szCs w:val="22"/>
        </w:rPr>
        <w:t>.</w:t>
      </w:r>
    </w:p>
    <w:p w:rsidR="001146CF" w:rsidP="001146CF" w:rsidRDefault="001146CF" w14:paraId="1B3EA80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Oosterhout/Kröger (stuk nr. 6).</w:t>
      </w:r>
    </w:p>
    <w:p w:rsidR="001146CF" w:rsidP="001146CF" w:rsidRDefault="001146CF" w14:paraId="4DC0A8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en de ChristenUnie voor dit amendement hebben gestemd en de leden van de overige fracties ertegen, zodat het is verworpen.</w:t>
      </w:r>
    </w:p>
    <w:p w:rsidR="001146CF" w:rsidP="001146CF" w:rsidRDefault="001146CF" w14:paraId="73178F6A"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wetsvoorstel.</w:t>
      </w:r>
    </w:p>
    <w:p w:rsidR="001146CF" w:rsidP="001146CF" w:rsidRDefault="001146CF" w14:paraId="69E5CD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het CDA, DENK, de VVD, de SGP en de ChristenUnie voor dit wetsvoorstel hebben gestemd en de leden van de overige fracties ertegen, zodat het is aangenomen.</w:t>
      </w:r>
    </w:p>
    <w:p w:rsidR="001146CF" w:rsidP="001146CF" w:rsidRDefault="001146CF" w14:paraId="30056725" w14:textId="77777777">
      <w:pPr>
        <w:spacing w:after="240"/>
        <w:rPr>
          <w:rFonts w:ascii="Arial" w:hAnsi="Arial" w:eastAsia="Times New Roman" w:cs="Arial"/>
          <w:sz w:val="22"/>
          <w:szCs w:val="22"/>
        </w:rPr>
      </w:pPr>
      <w:r>
        <w:rPr>
          <w:rFonts w:ascii="Arial" w:hAnsi="Arial" w:eastAsia="Times New Roman" w:cs="Arial"/>
          <w:sz w:val="22"/>
          <w:szCs w:val="22"/>
        </w:rPr>
        <w:t>We zetten de eindspurt in.</w:t>
      </w:r>
    </w:p>
    <w:p w:rsidR="001146CF" w:rsidP="001146CF" w:rsidRDefault="001146CF" w14:paraId="5A52CCE8" w14:textId="77777777">
      <w:pPr>
        <w:spacing w:after="240"/>
        <w:rPr>
          <w:rFonts w:ascii="Arial" w:hAnsi="Arial" w:eastAsia="Times New Roman" w:cs="Arial"/>
          <w:sz w:val="22"/>
          <w:szCs w:val="22"/>
        </w:rPr>
      </w:pPr>
      <w:r>
        <w:rPr>
          <w:rFonts w:ascii="Arial" w:hAnsi="Arial" w:eastAsia="Times New Roman" w:cs="Arial"/>
          <w:sz w:val="22"/>
          <w:szCs w:val="22"/>
        </w:rPr>
        <w:t>Stemmingen moties Jaarverslag 2024 Staatsbosbeheer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Jaarverslag 2024 Staatsbosbeheer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358BD1A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borgen dat Staatsbosbeheer bij het -beheer van natuurgebieden structureel samenwerkt met agrariërs en regionale partijen (29659, nr. 163);</w:t>
      </w:r>
    </w:p>
    <w:p w:rsidR="001146CF" w:rsidP="001146CF" w:rsidRDefault="001146CF" w14:paraId="4FF6A05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onderzoeken of de ontwikkeling van actief hoogveen in de Engbertsdijksvenen ecologisch en hydrologisch daadwerkelijk haalbaar is (29659, nr. 164);</w:t>
      </w:r>
    </w:p>
    <w:p w:rsidR="001146CF" w:rsidP="001146CF" w:rsidRDefault="001146CF" w14:paraId="437173E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onderzoeken op welke wijze de informatiepositie en daarmee de effectiviteit van groene boa's kan worden versterkt (29659, nr. 165).</w:t>
      </w:r>
    </w:p>
    <w:p w:rsidR="001146CF" w:rsidP="001146CF" w:rsidRDefault="001146CF" w14:paraId="727775DF" w14:textId="77777777">
      <w:pPr>
        <w:rPr>
          <w:rFonts w:ascii="Arial" w:hAnsi="Arial" w:eastAsia="Times New Roman" w:cs="Arial"/>
          <w:sz w:val="22"/>
          <w:szCs w:val="22"/>
        </w:rPr>
      </w:pPr>
    </w:p>
    <w:p w:rsidR="001146CF" w:rsidP="001146CF" w:rsidRDefault="001146CF" w14:paraId="6BF1E4DE" w14:textId="77777777">
      <w:pPr>
        <w:spacing w:after="240"/>
        <w:rPr>
          <w:rFonts w:ascii="Arial" w:hAnsi="Arial" w:eastAsia="Times New Roman" w:cs="Arial"/>
          <w:sz w:val="22"/>
          <w:szCs w:val="22"/>
        </w:rPr>
      </w:pPr>
      <w:r>
        <w:rPr>
          <w:rFonts w:ascii="Arial" w:hAnsi="Arial" w:eastAsia="Times New Roman" w:cs="Arial"/>
          <w:sz w:val="22"/>
          <w:szCs w:val="22"/>
        </w:rPr>
        <w:t>(Zie vergadering van 17 maart 2026.)</w:t>
      </w:r>
    </w:p>
    <w:p w:rsidR="001146CF" w:rsidP="001146CF" w:rsidRDefault="001146CF" w14:paraId="39E618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motie-Boomsma (29659, nr. 165) is in die zin gewijzigd dat zij thans is ondertekend door de leden Boomsma en Van der Plas. </w:t>
      </w:r>
      <w:r>
        <w:rPr>
          <w:rFonts w:ascii="Arial" w:hAnsi="Arial" w:eastAsia="Times New Roman" w:cs="Arial"/>
          <w:sz w:val="22"/>
          <w:szCs w:val="22"/>
        </w:rPr>
        <w:br/>
      </w:r>
      <w:r>
        <w:rPr>
          <w:rFonts w:ascii="Arial" w:hAnsi="Arial" w:eastAsia="Times New Roman" w:cs="Arial"/>
          <w:sz w:val="22"/>
          <w:szCs w:val="22"/>
        </w:rPr>
        <w:br/>
        <w:t>Zij krijgt nr. ??, was nr. 165 (29659).</w:t>
      </w:r>
    </w:p>
    <w:p w:rsidR="001146CF" w:rsidP="001146CF" w:rsidRDefault="001146CF" w14:paraId="4B42F5B8" w14:textId="77777777">
      <w:pPr>
        <w:spacing w:after="240"/>
        <w:rPr>
          <w:rFonts w:ascii="Arial" w:hAnsi="Arial" w:eastAsia="Times New Roman" w:cs="Arial"/>
          <w:sz w:val="22"/>
          <w:szCs w:val="22"/>
        </w:rPr>
      </w:pPr>
      <w:r>
        <w:rPr>
          <w:rFonts w:ascii="Arial" w:hAnsi="Arial" w:eastAsia="Times New Roman" w:cs="Arial"/>
          <w:sz w:val="22"/>
          <w:szCs w:val="22"/>
        </w:rPr>
        <w:t>Op verzoek van de heer Boomsma stel ik voor zijn gewijzigde motie (29659, nr. ??, was nr. 165)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46CF" w:rsidP="001146CF" w:rsidRDefault="001146CF" w14:paraId="62D96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der Plas (29659, nr. 164) is in die zin gewijzigd dat zij thans luidt:</w:t>
      </w:r>
    </w:p>
    <w:p w:rsidR="001146CF" w:rsidP="001146CF" w:rsidRDefault="001146CF" w14:paraId="494090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Natura 2000-gebied Engbertsdijksvenen wordt ingezet op ontwikkeling van het habitattype hoogveen, terwijl in het gebied momenteel voornamelijk sprake is van zogenoemd herstellend hoogveen;</w:t>
      </w:r>
      <w:r>
        <w:rPr>
          <w:rFonts w:ascii="Arial" w:hAnsi="Arial" w:eastAsia="Times New Roman" w:cs="Arial"/>
          <w:sz w:val="22"/>
          <w:szCs w:val="22"/>
        </w:rPr>
        <w:br/>
      </w:r>
      <w:r>
        <w:rPr>
          <w:rFonts w:ascii="Arial" w:hAnsi="Arial" w:eastAsia="Times New Roman" w:cs="Arial"/>
          <w:sz w:val="22"/>
          <w:szCs w:val="22"/>
        </w:rPr>
        <w:br/>
        <w:t>constaterende dat de ontwikkeling van actief hoogveen een proces van honderden jaren is en dat er discussie bestaat over de vraag of deze ontwikkeling in dit gebied hydrologisch en ecologisch überhaupt haalbaar is;</w:t>
      </w:r>
      <w:r>
        <w:rPr>
          <w:rFonts w:ascii="Arial" w:hAnsi="Arial" w:eastAsia="Times New Roman" w:cs="Arial"/>
          <w:sz w:val="22"/>
          <w:szCs w:val="22"/>
        </w:rPr>
        <w:br/>
      </w:r>
      <w:r>
        <w:rPr>
          <w:rFonts w:ascii="Arial" w:hAnsi="Arial" w:eastAsia="Times New Roman" w:cs="Arial"/>
          <w:sz w:val="22"/>
          <w:szCs w:val="22"/>
        </w:rPr>
        <w:br/>
        <w:t xml:space="preserve">overwegende dat de maatregelen die nodig zijn om deze natuurdoelen te realiseren grote </w:t>
      </w:r>
      <w:r>
        <w:rPr>
          <w:rFonts w:ascii="Arial" w:hAnsi="Arial" w:eastAsia="Times New Roman" w:cs="Arial"/>
          <w:sz w:val="22"/>
          <w:szCs w:val="22"/>
        </w:rPr>
        <w:lastRenderedPageBreak/>
        <w:t>gevolgen hebben voor de omgeving, waaronder hogere waterstanden en beperkingen voor bedrijven waardoor de samenleving onder grote druk komt te staan, en met grote sociaal-economische gevolgen;</w:t>
      </w:r>
      <w:r>
        <w:rPr>
          <w:rFonts w:ascii="Arial" w:hAnsi="Arial" w:eastAsia="Times New Roman" w:cs="Arial"/>
          <w:sz w:val="22"/>
          <w:szCs w:val="22"/>
        </w:rPr>
        <w:br/>
      </w:r>
      <w:r>
        <w:rPr>
          <w:rFonts w:ascii="Arial" w:hAnsi="Arial" w:eastAsia="Times New Roman" w:cs="Arial"/>
          <w:sz w:val="22"/>
          <w:szCs w:val="22"/>
        </w:rPr>
        <w:br/>
        <w:t>overwegende dat zulke keuzes in Nederland op dit moment honderden miljoenen euro's aan belastinggeld kosten;</w:t>
      </w:r>
      <w:r>
        <w:rPr>
          <w:rFonts w:ascii="Arial" w:hAnsi="Arial" w:eastAsia="Times New Roman" w:cs="Arial"/>
          <w:sz w:val="22"/>
          <w:szCs w:val="22"/>
        </w:rPr>
        <w:br/>
      </w:r>
      <w:r>
        <w:rPr>
          <w:rFonts w:ascii="Arial" w:hAnsi="Arial" w:eastAsia="Times New Roman" w:cs="Arial"/>
          <w:sz w:val="22"/>
          <w:szCs w:val="22"/>
        </w:rPr>
        <w:br/>
        <w:t>verzoekt de regering te laten onderzoeken:</w:t>
      </w:r>
    </w:p>
    <w:p w:rsidR="001146CF" w:rsidP="001146CF" w:rsidRDefault="001146CF" w14:paraId="4CF592A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of de ontwikkeling van actief hoogveen in de Engbertsdijksvenen ecologisch en hydrologisch daadwerkelijk haalbaar is;</w:t>
      </w:r>
    </w:p>
    <w:p w:rsidR="001146CF" w:rsidP="001146CF" w:rsidRDefault="001146CF" w14:paraId="040854C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welke overwegingen en aannames ten grondslag liggen aan de keuze om dit gebied zo te veranderen bij het instellen van nieuwe natuurdoelen;</w:t>
      </w:r>
    </w:p>
    <w:p w:rsidR="001146CF" w:rsidP="001146CF" w:rsidRDefault="001146CF" w14:paraId="4EA8578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of de gekozen natuurdoelen opwegen tegen de extreme gevolgen voor bewoners, en ondernemers in en rondom het gebied;</w:t>
      </w:r>
    </w:p>
    <w:p w:rsidR="001146CF" w:rsidP="001146CF" w:rsidRDefault="001146CF" w14:paraId="2B322FE8" w14:textId="77777777">
      <w:pPr>
        <w:spacing w:after="240"/>
        <w:rPr>
          <w:rFonts w:ascii="Arial" w:hAnsi="Arial" w:eastAsia="Times New Roman" w:cs="Arial"/>
          <w:sz w:val="22"/>
          <w:szCs w:val="22"/>
        </w:rPr>
      </w:pPr>
      <w:r>
        <w:rPr>
          <w:rFonts w:ascii="Arial" w:hAnsi="Arial" w:eastAsia="Times New Roman" w:cs="Arial"/>
          <w:sz w:val="22"/>
          <w:szCs w:val="22"/>
        </w:rPr>
        <w:br/>
        <w:t>verzoekt de regering tevens te onderzoeken of natuurbeheerders bij Natura 2000-gebieden vaker sturen op zwaardere of nieuwe natuurdoelen dan de feitelijk aanwezige natuurtypen, en wat daarvan de financiële en maatschappelijke consequenties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6CF" w:rsidP="001146CF" w:rsidRDefault="001146CF" w14:paraId="3F649FAA" w14:textId="77777777">
      <w:pPr>
        <w:spacing w:after="240"/>
        <w:rPr>
          <w:rFonts w:ascii="Arial" w:hAnsi="Arial" w:eastAsia="Times New Roman" w:cs="Arial"/>
          <w:sz w:val="22"/>
          <w:szCs w:val="22"/>
        </w:rPr>
      </w:pPr>
      <w:r>
        <w:rPr>
          <w:rFonts w:ascii="Arial" w:hAnsi="Arial" w:eastAsia="Times New Roman" w:cs="Arial"/>
          <w:sz w:val="22"/>
          <w:szCs w:val="22"/>
        </w:rPr>
        <w:t>Zij krijgt nr. ??, was nr. 164 (29659).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46CF" w:rsidP="001146CF" w:rsidRDefault="001146CF" w14:paraId="124E02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(29659, nr. 163).</w:t>
      </w:r>
    </w:p>
    <w:p w:rsidR="001146CF" w:rsidP="001146CF" w:rsidRDefault="001146CF" w14:paraId="55B22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BBB, Lid Keijzer, Groep Markuszower, de PVV en FVD voor deze motie hebben gestemd en de leden van de overige fracties ertegen, zodat zij is verworpen.</w:t>
      </w:r>
    </w:p>
    <w:p w:rsidR="001146CF" w:rsidP="001146CF" w:rsidRDefault="001146CF" w14:paraId="2D9CE9F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der Plas (29659, nr. ??, was nr. 164).</w:t>
      </w:r>
    </w:p>
    <w:p w:rsidR="001146CF" w:rsidP="001146CF" w:rsidRDefault="001146CF" w14:paraId="77C85D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de PVV en FVD voor deze gewijzigde motie hebben gestemd en de leden van de overige fracties ertegen, zodat zij is aangenomen.</w:t>
      </w:r>
    </w:p>
    <w:p w:rsidR="001146CF" w:rsidP="001146CF" w:rsidRDefault="001146CF" w14:paraId="5CA5CD80" w14:textId="77777777">
      <w:pPr>
        <w:spacing w:after="240"/>
        <w:rPr>
          <w:rFonts w:ascii="Arial" w:hAnsi="Arial" w:eastAsia="Times New Roman" w:cs="Arial"/>
          <w:sz w:val="22"/>
          <w:szCs w:val="22"/>
        </w:rPr>
      </w:pPr>
      <w:r>
        <w:rPr>
          <w:rFonts w:ascii="Arial" w:hAnsi="Arial" w:eastAsia="Times New Roman" w:cs="Arial"/>
          <w:sz w:val="22"/>
          <w:szCs w:val="22"/>
        </w:rPr>
        <w:t>Stemmingen moties Internetconsultatie landelijke vrijwillige beëindigingsregeling veehouderijlocaties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Internetconsultatie landelijke vrijwillige beëindigingsregeling veehouderijlocaties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5FC9A05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bij verdere beëindigingsregelingen ook de gevolgen voor de maatschappelijke functies van agrarische bedrijven meewegen (28973, nr. 291);</w:t>
      </w:r>
    </w:p>
    <w:p w:rsidR="001146CF" w:rsidP="001146CF" w:rsidRDefault="001146CF" w14:paraId="5519C2B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inzetten op stimulering en beloning van het behoud van blijvend grasland (28973, nr. 292);</w:t>
      </w:r>
    </w:p>
    <w:p w:rsidR="001146CF" w:rsidP="001146CF" w:rsidRDefault="001146CF" w14:paraId="585093E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motie-Kostić over bij grondtransacties toetsen op de mate waarin ze bijdragen aan dierwaardigheid (28973, nr. 293);</w:t>
      </w:r>
    </w:p>
    <w:p w:rsidR="001146CF" w:rsidP="001146CF" w:rsidRDefault="001146CF" w14:paraId="26476E3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pas overgaan tot notificatie van beëindigingsregelingen bij de Europese Commissie nadat de Kamer heeft ingestemd met de regeling (28973, nr. 294);</w:t>
      </w:r>
    </w:p>
    <w:p w:rsidR="001146CF" w:rsidP="001146CF" w:rsidRDefault="001146CF" w14:paraId="1D5D327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motie-Koorevaar over de vrijwillige beëindigingsregeling zodanig vormgeven dat bij de toekenning van middelen nadrukkelijk wordt gestuurd op maximale stikstofreductie en natuurwinst (28973, nr. 295).</w:t>
      </w:r>
    </w:p>
    <w:p w:rsidR="001146CF" w:rsidP="001146CF" w:rsidRDefault="001146CF" w14:paraId="1B66C9D1" w14:textId="77777777">
      <w:pPr>
        <w:rPr>
          <w:rFonts w:ascii="Arial" w:hAnsi="Arial" w:eastAsia="Times New Roman" w:cs="Arial"/>
          <w:sz w:val="22"/>
          <w:szCs w:val="22"/>
        </w:rPr>
      </w:pPr>
    </w:p>
    <w:p w:rsidR="001146CF" w:rsidP="001146CF" w:rsidRDefault="001146CF" w14:paraId="515919B0" w14:textId="77777777">
      <w:pPr>
        <w:spacing w:after="240"/>
        <w:rPr>
          <w:rFonts w:ascii="Arial" w:hAnsi="Arial" w:eastAsia="Times New Roman" w:cs="Arial"/>
          <w:sz w:val="22"/>
          <w:szCs w:val="22"/>
        </w:rPr>
      </w:pPr>
      <w:r>
        <w:rPr>
          <w:rFonts w:ascii="Arial" w:hAnsi="Arial" w:eastAsia="Times New Roman" w:cs="Arial"/>
          <w:sz w:val="22"/>
          <w:szCs w:val="22"/>
        </w:rPr>
        <w:t>(Zie vergadering van 17 maart 2026.)</w:t>
      </w:r>
    </w:p>
    <w:p w:rsidR="001146CF" w:rsidP="001146CF" w:rsidRDefault="001146CF" w14:paraId="623B48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het lid Kostić stel ik voor de motie (28973, nr. 293)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46CF" w:rsidP="001146CF" w:rsidRDefault="001146CF" w14:paraId="176124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(28973, nr. 291).</w:t>
      </w:r>
    </w:p>
    <w:p w:rsidR="001146CF" w:rsidP="001146CF" w:rsidRDefault="001146CF" w14:paraId="04BFD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en FVD voor deze motie hebben gestemd en de leden van de overige fracties ertegen, zodat zij is verworpen.</w:t>
      </w:r>
    </w:p>
    <w:p w:rsidR="001146CF" w:rsidP="001146CF" w:rsidRDefault="001146CF" w14:paraId="4DC0DD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(28973, nr. 292).</w:t>
      </w:r>
    </w:p>
    <w:p w:rsidR="001146CF" w:rsidP="001146CF" w:rsidRDefault="001146CF" w14:paraId="7AED8B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1146CF" w:rsidP="001146CF" w:rsidRDefault="001146CF" w14:paraId="0604DB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(28973, nr. 294).</w:t>
      </w:r>
    </w:p>
    <w:p w:rsidR="001146CF" w:rsidP="001146CF" w:rsidRDefault="001146CF" w14:paraId="03719D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1146CF" w:rsidP="001146CF" w:rsidRDefault="001146CF" w14:paraId="38AA35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motie-Koorevaar (28973, nr. 295).</w:t>
      </w:r>
    </w:p>
    <w:p w:rsidR="001146CF" w:rsidP="001146CF" w:rsidRDefault="001146CF" w14:paraId="74DFEB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Lid Keijzer voor deze motie hebben gestemd en de leden van de overige fracties ertegen, zodat zij is aangenomen.</w:t>
      </w:r>
    </w:p>
    <w:p w:rsidR="001146CF" w:rsidP="001146CF" w:rsidRDefault="001146CF" w14:paraId="4D67918A" w14:textId="77777777">
      <w:pPr>
        <w:spacing w:after="240"/>
        <w:rPr>
          <w:rFonts w:ascii="Arial" w:hAnsi="Arial" w:eastAsia="Times New Roman" w:cs="Arial"/>
          <w:sz w:val="22"/>
          <w:szCs w:val="22"/>
        </w:rPr>
      </w:pPr>
      <w:r>
        <w:rPr>
          <w:rFonts w:ascii="Arial" w:hAnsi="Arial" w:eastAsia="Times New Roman" w:cs="Arial"/>
          <w:sz w:val="22"/>
          <w:szCs w:val="22"/>
        </w:rPr>
        <w:t>Stemmingen moties Landelijk gebied, stikstof en mest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Landelijk gebied, stikstof en mest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19472D7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geen generieke kortingen op productierechten of dieraantallen (35334, nr. 430);</w:t>
      </w:r>
    </w:p>
    <w:p w:rsidR="001146CF" w:rsidP="001146CF" w:rsidRDefault="001146CF" w14:paraId="5AA8930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Plas over uitspreken dat stikstofreductie niet gelijkgesteld kan worden aan natuurherstel (35334, nr. 431);</w:t>
      </w:r>
    </w:p>
    <w:p w:rsidR="001146CF" w:rsidP="001146CF" w:rsidRDefault="001146CF" w14:paraId="101E9C5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een maatregelenpakket voor de 2030-doelen (35334, nr. 432);</w:t>
      </w:r>
    </w:p>
    <w:p w:rsidR="001146CF" w:rsidP="001146CF" w:rsidRDefault="001146CF" w14:paraId="015F783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de natuuropgaven in samenhang bezien (35334, nr. 433);</w:t>
      </w:r>
    </w:p>
    <w:p w:rsidR="001146CF" w:rsidP="001146CF" w:rsidRDefault="001146CF" w14:paraId="46929C1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de conclusies van de ecologische evaluatie van agrarisch natuurbeheer doorvertalen in beleid (35334, nr. 434);</w:t>
      </w:r>
    </w:p>
    <w:p w:rsidR="001146CF" w:rsidP="001146CF" w:rsidRDefault="001146CF" w14:paraId="017AB8E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aanvullende, objectieve bewijsmiddelen toestaan voor de wintergarten (35334, nr. 435);</w:t>
      </w:r>
    </w:p>
    <w:p w:rsidR="001146CF" w:rsidP="001146CF" w:rsidRDefault="001146CF" w14:paraId="5C13809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over een analyse en aanpak om de vergunningverlening in Nederland weer op gang te brengen (35334, nr. 436);</w:t>
      </w:r>
    </w:p>
    <w:p w:rsidR="001146CF" w:rsidP="001146CF" w:rsidRDefault="001146CF" w14:paraId="73389CB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het overleg met de waterschappen afronden en de lijst van NV-gebieden actualiseren (35334, nr. 437);</w:t>
      </w:r>
    </w:p>
    <w:p w:rsidR="001146CF" w:rsidP="001146CF" w:rsidRDefault="001146CF" w14:paraId="5DE1BDF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meerjarige boomkwekerijgewassen onder het zevende actieprogramma Nitraatrichtlijn opnemen als rustgewas (35334, nr. 438);</w:t>
      </w:r>
    </w:p>
    <w:p w:rsidR="001146CF" w:rsidP="001146CF" w:rsidRDefault="001146CF" w14:paraId="3841E60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in overleg treden met provincies en gemeentes over het beoordelingskader voor RENURE-vergunningverlening (35334, nr. 439).</w:t>
      </w:r>
    </w:p>
    <w:p w:rsidR="001146CF" w:rsidP="001146CF" w:rsidRDefault="001146CF" w14:paraId="53227BF3" w14:textId="77777777">
      <w:pPr>
        <w:rPr>
          <w:rFonts w:ascii="Arial" w:hAnsi="Arial" w:eastAsia="Times New Roman" w:cs="Arial"/>
          <w:sz w:val="22"/>
          <w:szCs w:val="22"/>
        </w:rPr>
      </w:pPr>
    </w:p>
    <w:p w:rsidR="001146CF" w:rsidP="001146CF" w:rsidRDefault="001146CF" w14:paraId="6CF9F836" w14:textId="77777777">
      <w:pPr>
        <w:spacing w:after="240"/>
        <w:rPr>
          <w:rFonts w:ascii="Arial" w:hAnsi="Arial" w:eastAsia="Times New Roman" w:cs="Arial"/>
          <w:sz w:val="22"/>
          <w:szCs w:val="22"/>
        </w:rPr>
      </w:pPr>
      <w:r>
        <w:rPr>
          <w:rFonts w:ascii="Arial" w:hAnsi="Arial" w:eastAsia="Times New Roman" w:cs="Arial"/>
          <w:sz w:val="22"/>
          <w:szCs w:val="22"/>
        </w:rPr>
        <w:t>(Zie vergadering van 17 maart 2026.)</w:t>
      </w:r>
    </w:p>
    <w:p w:rsidR="001146CF" w:rsidP="001146CF" w:rsidRDefault="001146CF" w14:paraId="4CB40E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Bromet stel ik voor haar motie (35334, nr. 432)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146CF" w:rsidP="001146CF" w:rsidRDefault="001146CF" w14:paraId="32A7B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motie-Grinwis (35334, nr. 436) is in die zin gewijzigd dat zij thans is ondertekend door de leden Grinwis, Koorevaar en Den Hollander. </w:t>
      </w:r>
      <w:r>
        <w:rPr>
          <w:rFonts w:ascii="Arial" w:hAnsi="Arial" w:eastAsia="Times New Roman" w:cs="Arial"/>
          <w:sz w:val="22"/>
          <w:szCs w:val="22"/>
        </w:rPr>
        <w:br/>
      </w:r>
      <w:r>
        <w:rPr>
          <w:rFonts w:ascii="Arial" w:hAnsi="Arial" w:eastAsia="Times New Roman" w:cs="Arial"/>
          <w:sz w:val="22"/>
          <w:szCs w:val="22"/>
        </w:rPr>
        <w:br/>
        <w:t>Zij krijgt nr. ??, was nr. 436 (35334).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46CF" w:rsidP="001146CF" w:rsidRDefault="001146CF" w14:paraId="670378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(35334, nr. 430).</w:t>
      </w:r>
    </w:p>
    <w:p w:rsidR="001146CF" w:rsidP="001146CF" w:rsidRDefault="001146CF" w14:paraId="0B3AE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Lid Keijzer, Groep Markuszower en FVD voor deze motie hebben gestemd en de leden van de overige fracties ertegen, zodat zij is verworpen.</w:t>
      </w:r>
    </w:p>
    <w:p w:rsidR="001146CF" w:rsidP="001146CF" w:rsidRDefault="001146CF" w14:paraId="6D7275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(35334, nr. 431).</w:t>
      </w:r>
    </w:p>
    <w:p w:rsidR="001146CF" w:rsidP="001146CF" w:rsidRDefault="001146CF" w14:paraId="5B1ED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de PVV en FVD voor deze motie hebben gestemd en de leden van de overige fracties ertegen, zodat zij is verworpen.</w:t>
      </w:r>
    </w:p>
    <w:p w:rsidR="001146CF" w:rsidP="001146CF" w:rsidRDefault="001146CF" w14:paraId="4A6DD5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(35334, nr. 433).</w:t>
      </w:r>
    </w:p>
    <w:p w:rsidR="001146CF" w:rsidP="001146CF" w:rsidRDefault="001146CF" w14:paraId="72A564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1146CF" w:rsidP="001146CF" w:rsidRDefault="001146CF" w14:paraId="4E15EE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(35334, nr. 434).</w:t>
      </w:r>
    </w:p>
    <w:p w:rsidR="001146CF" w:rsidP="001146CF" w:rsidRDefault="001146CF" w14:paraId="3A673C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DENK, de SGP, de ChristenUnie en JA21 voor deze motie hebben gestemd en de leden van de overige fracties ertegen, zodat zij is verworpen.</w:t>
      </w:r>
    </w:p>
    <w:p w:rsidR="001146CF" w:rsidP="001146CF" w:rsidRDefault="001146CF" w14:paraId="25863A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(35334, nr. 435).</w:t>
      </w:r>
    </w:p>
    <w:p w:rsidR="001146CF" w:rsidP="001146CF" w:rsidRDefault="001146CF" w14:paraId="297D3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Groep Markuszower, de PVV en FVD voor deze motie hebben gestemd en de leden van de overige fracties ertegen, zodat zij is aangenomen.</w:t>
      </w:r>
    </w:p>
    <w:p w:rsidR="001146CF" w:rsidP="001146CF" w:rsidRDefault="001146CF" w14:paraId="448A85D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motie-Grinwis c.s. (35334, nr. ??, was nr. 436).</w:t>
      </w:r>
    </w:p>
    <w:p w:rsidR="001146CF" w:rsidP="001146CF" w:rsidRDefault="001146CF" w14:paraId="113E1F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en JA21 voor deze gewijzigde motie hebben gestemd en de leden van de overige fracties ertegen, zodat zij is aangenomen.</w:t>
      </w:r>
    </w:p>
    <w:p w:rsidR="001146CF" w:rsidP="001146CF" w:rsidRDefault="001146CF" w14:paraId="17442A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(35334, nr. 437).</w:t>
      </w:r>
    </w:p>
    <w:p w:rsidR="001146CF" w:rsidP="001146CF" w:rsidRDefault="001146CF" w14:paraId="2D1DC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 SGP, de ChristenUnie, JA21, BBB, Lid Keijzer, Groep Markuszower,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Nog één keer dan.</w:t>
      </w:r>
    </w:p>
    <w:p w:rsidR="001146CF" w:rsidP="001146CF" w:rsidRDefault="001146CF" w14:paraId="6A8ED8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(35334, nr. 437).</w:t>
      </w:r>
    </w:p>
    <w:p w:rsidR="001146CF" w:rsidP="001146CF" w:rsidRDefault="001146CF" w14:paraId="050471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 SGP, de ChristenUnie, JA21, BBB, Lid Keijzer, Groep Markuszower, de PVV en FVD voor deze motie hebben gestemd en de leden van de overige fracties ertegen, zodat de uitslag bij handopsteken niet kan worden vastgesteld.</w:t>
      </w:r>
    </w:p>
    <w:p w:rsidR="001146CF" w:rsidP="001146CF" w:rsidRDefault="001146CF" w14:paraId="169351D7" w14:textId="77777777">
      <w:pPr>
        <w:spacing w:after="240"/>
        <w:rPr>
          <w:rFonts w:ascii="Arial" w:hAnsi="Arial" w:eastAsia="Times New Roman" w:cs="Arial"/>
          <w:sz w:val="22"/>
          <w:szCs w:val="22"/>
        </w:rPr>
      </w:pPr>
      <w:r>
        <w:rPr>
          <w:rFonts w:ascii="Arial" w:hAnsi="Arial" w:eastAsia="Times New Roman" w:cs="Arial"/>
          <w:sz w:val="22"/>
          <w:szCs w:val="22"/>
        </w:rPr>
        <w:t>We moeten daar hoofdelijk over stemmen, en dat wil de heer Flach ook. Dat is een constitutioneel recht, dus dat gaan we doen. Ik verzoek de griffier om de namenlijst op te lezen. Ik verzoek om stilte in de zaal — stilte, stilte! — zodat we uw stem goed kunnen beluisteren en optellen. Het woord is aan de griffier.</w:t>
      </w:r>
    </w:p>
    <w:p w:rsidR="001146CF" w:rsidP="001146CF" w:rsidRDefault="001146CF" w14:paraId="2CB756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(35334, nr. 437).</w:t>
      </w:r>
    </w:p>
    <w:p w:rsidR="001146CF" w:rsidP="001146CF" w:rsidRDefault="001146CF" w14:paraId="107221F1" w14:textId="77777777">
      <w:pPr>
        <w:spacing w:after="240"/>
        <w:rPr>
          <w:rFonts w:ascii="Arial" w:hAnsi="Arial" w:eastAsia="Times New Roman" w:cs="Arial"/>
          <w:sz w:val="22"/>
          <w:szCs w:val="22"/>
        </w:rPr>
      </w:pPr>
      <w:r>
        <w:rPr>
          <w:rFonts w:ascii="Arial" w:hAnsi="Arial" w:eastAsia="Times New Roman" w:cs="Arial"/>
          <w:sz w:val="22"/>
          <w:szCs w:val="22"/>
        </w:rPr>
        <w:t>Vóór stemmen de leden: Moinat, Mooiman, Edgar Mulder, Nanninga, Van der Plas, Poortman, Prickaertz, Raijer, De Roon, Russcher, Schilder, Steen, Stoffer, Stöteler, Straatman, Struijs, Tijmstra, Vermeer, Vlottes, Vondeling, De Vos, Wiersma, Wilders, Zwinkels, Van Ark, Armut, Van den Berg, Bikker, Boelsma-Hoekstra, Bontenbal, Boomsma, Boon, Martin Bosma, Van Brenk, Tijs van den Brink, Bühler, Ceder, Ceulemans, Claassen, Clemminck, Coenradie, Dekker, Tony van Dijck, Diederik van Dijk, Emiel van Dijk, Inge van Dijk, Van Duijvenvoorde, Eerdmans, Faber, Flach, Goudzwaard, Graus, Grinwis, Hamstra, Heutink, Hoogeveen, Van Houwelingen, Ten Hove, Chris Jansen, Jumelet, Keijzer, Koorevaar, Kops, Krul, Lammers, Van Lanschot, Lohman, Maeijer, Markuszower, Van Meetelen en Van Meijeren.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Tegen stemmen de leden: Meulenkamp, Michon-Derkzen, Mohandis, Moorman, Müller, Mutluer, Neijenhuis, Nobel, Van Oosterhout, Oosterhuis, Oualhadj, Ouwehand, Paternotte, Patijn, Paulusma, Piri, Podt, Rajkowski, Rooderkerk, Schoonis, Schutz, Sneller, Stultiens, Synhaeve, Teunissen, Tseggai, Vellinga-Beemsterboer, Vervuurt, Vliegenthart, Wendel, Van der Werf, Westerveld, Zalinyan, El Abassi, Abdi, Van Asten, Van Baarle, Bamenga, Becker, Beckerman, De Beer, Belhirch, Bevers, Biekman, Bikkers, El Boujdaini, Brekelmans, Bromet, Bushoff, Van Campen, Dassen, Heera Dijk, Jimmy Dijk, Dobbe, Van Eijk, Ellian, Ergin, Peter de Groot, Den Hollander, De Hoop, Huidekooper, Huizenga, Jagtenberg, Kathmann, Kisteman, Klaver, Klos, De Kort, Köse, Kostić, Kröger, Lahlah, Van der Lee, Van Leijen, Van der Maas, Maes, Martens-America en Mathlouti.</w:t>
      </w:r>
    </w:p>
    <w:p w:rsidR="001146CF" w:rsidP="001146CF" w:rsidRDefault="001146CF" w14:paraId="058CD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Goudzwaard?</w:t>
      </w:r>
    </w:p>
    <w:p w:rsidR="001146CF" w:rsidP="001146CF" w:rsidRDefault="001146CF" w14:paraId="083B58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Wij hebben een paar moties geleden, bij de motie op stuk nr. 434 …</w:t>
      </w:r>
    </w:p>
    <w:p w:rsidR="001146CF" w:rsidP="001146CF" w:rsidRDefault="001146CF" w14:paraId="67ACA788"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1146CF" w:rsidP="001146CF" w:rsidRDefault="001146CF" w14:paraId="65A40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zo het woord, maar we gaan eerst iedereen uit de spanning helpen. Het gaat namelijk om de uitslag van de motie. Wat doet u nou? Het was zó mooi opgebouwd! Luister goed.</w:t>
      </w:r>
      <w:r>
        <w:rPr>
          <w:rFonts w:ascii="Arial" w:hAnsi="Arial" w:eastAsia="Times New Roman" w:cs="Arial"/>
          <w:sz w:val="22"/>
          <w:szCs w:val="22"/>
        </w:rPr>
        <w:br/>
      </w:r>
      <w:r>
        <w:rPr>
          <w:rFonts w:ascii="Arial" w:hAnsi="Arial" w:eastAsia="Times New Roman" w:cs="Arial"/>
          <w:sz w:val="22"/>
          <w:szCs w:val="22"/>
        </w:rPr>
        <w:br/>
        <w:t>Ik constateer dat deze motie met 71 stemmen voor en 78 stemmen tegen is verworpen.</w:t>
      </w:r>
      <w:r>
        <w:rPr>
          <w:rFonts w:ascii="Arial" w:hAnsi="Arial" w:eastAsia="Times New Roman" w:cs="Arial"/>
          <w:sz w:val="22"/>
          <w:szCs w:val="22"/>
        </w:rPr>
        <w:br/>
      </w:r>
      <w:r>
        <w:rPr>
          <w:rFonts w:ascii="Arial" w:hAnsi="Arial" w:eastAsia="Times New Roman" w:cs="Arial"/>
          <w:sz w:val="22"/>
          <w:szCs w:val="22"/>
        </w:rPr>
        <w:br/>
        <w:t>Het woord is aan de heer Goudzwaard.</w:t>
      </w:r>
    </w:p>
    <w:p w:rsidR="001146CF" w:rsidP="001146CF" w:rsidRDefault="001146CF" w14:paraId="6084B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Een paar moties geleden, bij de motie op stuk nr. 434 van het lid Kostić, hebben wij voorgestemd. Dat moet natuurlijk tegen zijn. En ik hoorde u bij de motie op stuk nr. 295 JA21 niet noemen. Wij hebben voorgestemd. Zou u dat mee kunnen nemen?</w:t>
      </w:r>
    </w:p>
    <w:p w:rsidR="001146CF" w:rsidP="001146CF" w:rsidRDefault="001146CF" w14:paraId="5EDACF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in de Handelingen vermeld, zeker. Dank u wel voor het doorgeven. Meneer Markuszower?</w:t>
      </w:r>
    </w:p>
    <w:p w:rsidR="001146CF" w:rsidP="001146CF" w:rsidRDefault="001146CF" w14:paraId="0B4778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Voorzitter. Ik heb eigenlijk een zeer ongebruikelijk punt van orde, maar we leven ook in ongebruikelijke tijden, want de brandstofprijs is heel hoog. Er is volgens mij vandaag per ongeluk door een fractie verkeerd gestemd. Dat hebben ze ook aangegeven. Daardoor is het amendement-Grinwis aangenomen.</w:t>
      </w:r>
    </w:p>
    <w:p w:rsidR="001146CF" w:rsidP="001146CF" w:rsidRDefault="001146CF" w14:paraId="4FEA7E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gaan we nu niet …</w:t>
      </w:r>
    </w:p>
    <w:p w:rsidR="001146CF" w:rsidP="001146CF" w:rsidRDefault="001146CF" w14:paraId="71F8EE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Daarom maak ik ook een punt van orde. De brandstofprijs gaat nu €0,05 omhoog, terwijl mensen het al niet kunnen betalen.</w:t>
      </w:r>
    </w:p>
    <w:p w:rsidR="001146CF" w:rsidP="001146CF" w:rsidRDefault="001146CF" w14:paraId="75EC35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van orde?</w:t>
      </w:r>
    </w:p>
    <w:p w:rsidR="001146CF" w:rsidP="001146CF" w:rsidRDefault="001146CF" w14:paraId="01D63C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Mijn punt van orde is dat ik wil vragen of de Kamer akkoord kan gaan met het idee dat u de </w:t>
      </w:r>
      <w:r>
        <w:rPr>
          <w:rFonts w:ascii="Arial" w:hAnsi="Arial" w:eastAsia="Times New Roman" w:cs="Arial"/>
          <w:sz w:val="22"/>
          <w:szCs w:val="22"/>
        </w:rPr>
        <w:lastRenderedPageBreak/>
        <w:t>vraag aan het kabinet doorgeleidt om met een soort herstelwet te komen, op zeer korte termijn.</w:t>
      </w:r>
    </w:p>
    <w:p w:rsidR="001146CF" w:rsidP="001146CF" w:rsidRDefault="001146CF" w14:paraId="12CA6E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dan als volgt doen. U doet een informatieverzoek, en dat verzoek geleiden wij bij dezen door in de richting van het kabinet. Dat kan ik nu voor u betekenen. Dat is wat het is.</w:t>
      </w:r>
    </w:p>
    <w:p w:rsidR="001146CF" w:rsidP="001146CF" w:rsidRDefault="001146CF" w14:paraId="7B01E668"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(35334, nr. 438).</w:t>
      </w:r>
    </w:p>
    <w:p w:rsidR="001146CF" w:rsidP="001146CF" w:rsidRDefault="001146CF" w14:paraId="12F11A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de PVV en FVD voor deze motie hebben gestemd en de leden van de overige fracties ertegen, zodat zij is aangenomen.</w:t>
      </w:r>
    </w:p>
    <w:p w:rsidR="001146CF" w:rsidP="001146CF" w:rsidRDefault="001146CF" w14:paraId="4685BD29"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(35334, nr. 439).</w:t>
      </w:r>
    </w:p>
    <w:p w:rsidR="001146CF" w:rsidP="001146CF" w:rsidRDefault="001146CF" w14:paraId="13B6A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en FVD voor deze motie hebben gestemd en de leden van de overige fracties ertegen, zodat zij is aangenomen.</w:t>
      </w:r>
    </w:p>
    <w:p w:rsidR="001146CF" w:rsidP="001146CF" w:rsidRDefault="001146CF" w14:paraId="61A6C4F5" w14:textId="77777777">
      <w:pPr>
        <w:spacing w:after="240"/>
        <w:rPr>
          <w:rFonts w:ascii="Arial" w:hAnsi="Arial" w:eastAsia="Times New Roman" w:cs="Arial"/>
          <w:sz w:val="22"/>
          <w:szCs w:val="22"/>
        </w:rPr>
      </w:pPr>
      <w:r>
        <w:rPr>
          <w:rFonts w:ascii="Arial" w:hAnsi="Arial" w:eastAsia="Times New Roman" w:cs="Arial"/>
          <w:sz w:val="22"/>
          <w:szCs w:val="22"/>
        </w:rPr>
        <w:t>Stemming motie Begroting Onderwijs, Cultuur en Wetenschap, onderdeel Cultuur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begrotingsonderdeel Cultuur van de begroting van Onderwijs, Cultuur en Wetenschap voor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55DEDE1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geldkraan dichtdraaien voor culturele instellingen, groepen en organisaties die Israëlische en Joodse artiesten of instellingen boycotten (36800-VIII, nr. 46).</w:t>
      </w:r>
    </w:p>
    <w:p w:rsidR="001146CF" w:rsidP="001146CF" w:rsidRDefault="001146CF" w14:paraId="61FB188E" w14:textId="77777777">
      <w:pPr>
        <w:rPr>
          <w:rFonts w:ascii="Arial" w:hAnsi="Arial" w:eastAsia="Times New Roman" w:cs="Arial"/>
          <w:sz w:val="22"/>
          <w:szCs w:val="22"/>
        </w:rPr>
      </w:pPr>
    </w:p>
    <w:p w:rsidR="001146CF" w:rsidP="001146CF" w:rsidRDefault="001146CF" w14:paraId="78E9F79E"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1146CF" w:rsidP="001146CF" w:rsidRDefault="001146CF" w14:paraId="42CD68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(36800-VIII, nr. 46).</w:t>
      </w:r>
    </w:p>
    <w:p w:rsidR="001146CF" w:rsidP="001146CF" w:rsidRDefault="001146CF" w14:paraId="5D216E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de ChristenUnie, JA21, BBB, Lid Keijzer, Groep Markuszower en de PVV voor deze motie hebben gestemd en de leden van de overige fracties ertegen, zodat zij is verworpen.</w:t>
      </w:r>
    </w:p>
    <w:p w:rsidR="001146CF" w:rsidP="001146CF" w:rsidRDefault="001146CF" w14:paraId="6697C450" w14:textId="77777777">
      <w:pPr>
        <w:spacing w:after="240"/>
        <w:rPr>
          <w:rFonts w:ascii="Arial" w:hAnsi="Arial" w:eastAsia="Times New Roman" w:cs="Arial"/>
          <w:sz w:val="22"/>
          <w:szCs w:val="22"/>
        </w:rPr>
      </w:pPr>
      <w:r>
        <w:rPr>
          <w:rFonts w:ascii="Arial" w:hAnsi="Arial" w:eastAsia="Times New Roman" w:cs="Arial"/>
          <w:sz w:val="22"/>
          <w:szCs w:val="22"/>
        </w:rPr>
        <w:t>Stemming motie Ontwerpbesluit houdende wijziging van het Besluit activiteiten leefomgeving en van het Besluit kwaliteit leefomgeving (bescherming wolf en goudjakhals)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Ontwerpbesluit houdende wijziging van het Besluit activiteiten leefomgeving en van het Besluit kwaliteit leefomgeving (bescherming wolf en goudjakhals)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67531F4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Plas over wolven die meer dan één keer een wolfwerend hek omzeilen als probleemwolf aanmerken (33118, nr. 314).</w:t>
      </w:r>
    </w:p>
    <w:p w:rsidR="001146CF" w:rsidP="001146CF" w:rsidRDefault="001146CF" w14:paraId="7AE3EE69" w14:textId="77777777">
      <w:pPr>
        <w:rPr>
          <w:rFonts w:ascii="Arial" w:hAnsi="Arial" w:eastAsia="Times New Roman" w:cs="Arial"/>
          <w:sz w:val="22"/>
          <w:szCs w:val="22"/>
        </w:rPr>
      </w:pPr>
    </w:p>
    <w:p w:rsidR="001146CF" w:rsidP="001146CF" w:rsidRDefault="001146CF" w14:paraId="153E2982" w14:textId="77777777">
      <w:pPr>
        <w:spacing w:after="240"/>
        <w:rPr>
          <w:rFonts w:ascii="Arial" w:hAnsi="Arial" w:eastAsia="Times New Roman" w:cs="Arial"/>
          <w:sz w:val="22"/>
          <w:szCs w:val="22"/>
        </w:rPr>
      </w:pPr>
      <w:r>
        <w:rPr>
          <w:rFonts w:ascii="Arial" w:hAnsi="Arial" w:eastAsia="Times New Roman" w:cs="Arial"/>
          <w:sz w:val="22"/>
          <w:szCs w:val="22"/>
        </w:rPr>
        <w:t>(Zie vergadering van 29 januari 2026.)</w:t>
      </w:r>
    </w:p>
    <w:p w:rsidR="001146CF" w:rsidP="001146CF" w:rsidRDefault="001146CF" w14:paraId="0CCB21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verzoekt om een hoofdelijke stemming over haar motie op stuk nr. 314. Ik verzoek de griffier de namenlijst op te lezen. Ik verzoek opnieuw om echte stilte in de zaal, want het is lastig te verstaan. Stilte in de zaal. Als u het woord krijgt, verzoek ik u luid en duidelijk uw stem uit te brengen.</w:t>
      </w:r>
      <w:r>
        <w:rPr>
          <w:rFonts w:ascii="Arial" w:hAnsi="Arial" w:eastAsia="Times New Roman" w:cs="Arial"/>
          <w:sz w:val="22"/>
          <w:szCs w:val="22"/>
        </w:rPr>
        <w:br/>
      </w:r>
      <w:r>
        <w:rPr>
          <w:rFonts w:ascii="Arial" w:hAnsi="Arial" w:eastAsia="Times New Roman" w:cs="Arial"/>
          <w:sz w:val="22"/>
          <w:szCs w:val="22"/>
        </w:rPr>
        <w:br/>
        <w:t>In stemming komt de motie-Van der Plas (33118, nr. 314).</w:t>
      </w:r>
      <w:r>
        <w:rPr>
          <w:rFonts w:ascii="Arial" w:hAnsi="Arial" w:eastAsia="Times New Roman" w:cs="Arial"/>
          <w:sz w:val="22"/>
          <w:szCs w:val="22"/>
        </w:rPr>
        <w:br/>
      </w:r>
      <w:r>
        <w:rPr>
          <w:rFonts w:ascii="Arial" w:hAnsi="Arial" w:eastAsia="Times New Roman" w:cs="Arial"/>
          <w:sz w:val="22"/>
          <w:szCs w:val="22"/>
        </w:rPr>
        <w:br/>
        <w:t>Vóór stemmen de leden: Brekelmans, Van Brenk, Tijs van den Brink, Bühler, Van Campen, Ceder, Ceulemans, Claassen, Clemminck, Coenradie, Dekker, Diederik van Dijk, Inge van Dijk, Van Duijvenvoorde, Eerdmans, Van Eijk, Ellian, Flach, Goudzwaard, Grinwis, Peter de Groot, Hamstra, Heutink, Den Hollander, Hoogeveen, Van Houwelingen, Ten Hove, Jumelet, Keijzer, Kisteman, Koorevaar, De Kort, Krul, Lammers en Van Lanschot ...</w:t>
      </w:r>
      <w:r>
        <w:rPr>
          <w:rFonts w:ascii="Arial" w:hAnsi="Arial" w:eastAsia="Times New Roman" w:cs="Arial"/>
          <w:sz w:val="22"/>
          <w:szCs w:val="22"/>
        </w:rPr>
        <w:br/>
      </w:r>
      <w:r>
        <w:rPr>
          <w:rFonts w:ascii="Arial" w:hAnsi="Arial" w:eastAsia="Times New Roman" w:cs="Arial"/>
          <w:sz w:val="22"/>
          <w:szCs w:val="22"/>
        </w:rPr>
        <w:br/>
        <w:t>Tegen stemmen de leden: El Boujdaini, Bromet, Bushoff, Dassen, Tony van Dijck, Heera Dijk, Jimmy Dijk, Emiel van Dijk, Dobbe, Ergin, Faber, Graus, De Hoop, Huidekooper, Huizenga, Jagtenberg, Chris Jansen, Kathmann, Klaver, Klos, Kops, Köse, Kostić, Kröger, Lahlah en Van der Lee ...</w:t>
      </w:r>
      <w:r>
        <w:rPr>
          <w:rFonts w:ascii="Arial" w:hAnsi="Arial" w:eastAsia="Times New Roman" w:cs="Arial"/>
          <w:sz w:val="22"/>
          <w:szCs w:val="22"/>
        </w:rPr>
        <w:br/>
      </w:r>
      <w:r>
        <w:rPr>
          <w:rFonts w:ascii="Arial" w:hAnsi="Arial" w:eastAsia="Times New Roman" w:cs="Arial"/>
          <w:sz w:val="22"/>
          <w:szCs w:val="22"/>
        </w:rPr>
        <w:br/>
        <w:t>Het zal opnieuw moeten. Ja, zeker. Ik verzoek echt om stilte. Ik weet dat het een lange stemming is, maar als hier enige onduidelijkheid is, kunnen we de stemming niet goed vaststellen. Het zal dus stil moeten zijn. Als u uw stem uitbrengt, doe dat dan graag met een hoog volume. Het woord is aan de griffier.</w:t>
      </w:r>
    </w:p>
    <w:p w:rsidR="001146CF" w:rsidP="001146CF" w:rsidRDefault="001146CF" w14:paraId="67CADA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(33118, nr. 314).</w:t>
      </w:r>
    </w:p>
    <w:p w:rsidR="001146CF" w:rsidP="001146CF" w:rsidRDefault="001146CF" w14:paraId="6C2E314D" w14:textId="77777777">
      <w:pPr>
        <w:spacing w:after="240"/>
        <w:rPr>
          <w:rFonts w:ascii="Arial" w:hAnsi="Arial" w:eastAsia="Times New Roman" w:cs="Arial"/>
          <w:sz w:val="22"/>
          <w:szCs w:val="22"/>
        </w:rPr>
      </w:pPr>
      <w:r>
        <w:rPr>
          <w:rFonts w:ascii="Arial" w:hAnsi="Arial" w:eastAsia="Times New Roman" w:cs="Arial"/>
          <w:sz w:val="22"/>
          <w:szCs w:val="22"/>
        </w:rPr>
        <w:t>Vóór stemmen de leden: Müller, Nanninga, Nobel, Van der Plas, Poortman, Rajkowski, Russcher, Schilder, Schutz, Steen, Stoffer, Straatman, Struijs, Tijmstra, Vermeer, De Vos, Wendel, Wiersma, Zwinkels, Van Ark, Armut, Becker, De Beer, Van den Berg, Bevers, Bikker, Bikkers, Boelsma-Hoekstra, Bontenbal, Boomsma, Brekelmans, Van Brenk, Tijs van den Brink, Bühler, Van Campen, Ceder, Ceulemans, Claassen, Clemminck, Coenradie, Dekker, Diederik van Dijk, Inge van Dijk, Van Duijvenvoorde, Eerdmans, Van Eijk, Ellian, Flach, Goudzwaard, Grinwis, Peter de Groot, Hamstra, Heutink, Den Hollander, Hoogeveen, Van Houwelingen, Ten Hove, Jumelet, Keijzer, Kisteman, Koorevaar, De Kort, Krul, Lammers, Van Lanschot, Lohman, Van der Maas, Maes, Markuszower, Martens-America, Van Meijeren, Meulenkamp, Michon-Derkzen en Moinat.</w:t>
      </w:r>
      <w:r>
        <w:rPr>
          <w:rFonts w:ascii="Arial" w:hAnsi="Arial" w:eastAsia="Times New Roman" w:cs="Arial"/>
          <w:sz w:val="22"/>
          <w:szCs w:val="22"/>
        </w:rPr>
        <w:br/>
      </w:r>
      <w:r>
        <w:rPr>
          <w:rFonts w:ascii="Arial" w:hAnsi="Arial" w:eastAsia="Times New Roman" w:cs="Arial"/>
          <w:sz w:val="22"/>
          <w:szCs w:val="22"/>
        </w:rPr>
        <w:br/>
        <w:t>Tegen stemmen de leden: Mooiman, Moorman, Edgar Mulder, Mutluer, Neijenhuis, Van Oosterhout, Oosterhuis, Oualhadj, Ouwehand, Paternotte, Patijn, Paulusma, Piri, Podt, Prickaertz, Raijer, Rooderkerk, De Roon, Schoonis, Sneller, Stöteler, Stultiens, Synhaeve, Teunissen, Tseggai, Vellinga-Beemsterboer, Vervuurt, Vliegenthart, Vlottes, Vondeling, Van der Werf, Westerveld, Wilders, Zalinyan, El Abassi, Abdi, Van Asten, Van Baarle, Bamenga, Beckerman, Belhirch, Biekman, Boon, Martin Bosma, El Boujdaini, Bromet, Bushoff, Dassen, Tony van Dijck, Heera Dijk, Jimmy Dijk, Emiel van Dijk, Dobbe, Ergin, Faber, Graus, De Hoop, Huidekooper, Huizenga, Jagtenberg, Chris Jansen, Kathmann, Klaver, Klos, Kops, Köse, Kostić, Kröger, Lahlah, Van der Lee, Van Leijen, Maeijer, Mathlouti, Van Meetelen en Mohandis.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74 stemmen voor en 75 stemmen tegen is verworpen.</w:t>
      </w:r>
    </w:p>
    <w:p w:rsidR="001146CF" w:rsidP="001146CF" w:rsidRDefault="001146CF" w14:paraId="43264305" w14:textId="77777777">
      <w:pPr>
        <w:spacing w:after="240"/>
        <w:rPr>
          <w:rFonts w:ascii="Arial" w:hAnsi="Arial" w:eastAsia="Times New Roman" w:cs="Arial"/>
          <w:sz w:val="22"/>
          <w:szCs w:val="22"/>
        </w:rPr>
      </w:pPr>
      <w:r>
        <w:rPr>
          <w:rFonts w:ascii="Arial" w:hAnsi="Arial" w:eastAsia="Times New Roman" w:cs="Arial"/>
          <w:sz w:val="22"/>
          <w:szCs w:val="22"/>
        </w:rPr>
        <w:t>Stemmingen Novelle Wet versterking regie volkshuisvesting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(36881)</w:t>
      </w:r>
      <w:r>
        <w:rPr>
          <w:rFonts w:ascii="Arial" w:hAnsi="Arial" w:eastAsia="Times New Roman" w:cs="Arial"/>
          <w:sz w:val="22"/>
          <w:szCs w:val="22"/>
        </w:rPr>
        <w:t>.</w:t>
      </w:r>
    </w:p>
    <w:p w:rsidR="001146CF" w:rsidP="001146CF" w:rsidRDefault="001146CF" w14:paraId="2DE5EDF6"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16 maart 2026.)</w:t>
      </w:r>
    </w:p>
    <w:p w:rsidR="001146CF" w:rsidP="001146CF" w:rsidRDefault="001146CF" w14:paraId="68E6B35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amendement-Grinwis/De Hoop (stuk nr. 8).</w:t>
      </w:r>
    </w:p>
    <w:p w:rsidR="001146CF" w:rsidP="001146CF" w:rsidRDefault="001146CF" w14:paraId="757BA4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FVD voor dit amendement hebben gestemd en de leden van de overige fracties ertegen, zodat het is verworpen.</w:t>
      </w:r>
    </w:p>
    <w:p w:rsidR="001146CF" w:rsidP="001146CF" w:rsidRDefault="001146CF" w14:paraId="236AE795"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146CF" w:rsidP="001146CF" w:rsidRDefault="001146CF" w14:paraId="574316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en Lid Keijzer voor dit wetsvoorstel hebben gestemd en de leden van de overige fracties ertegen, zodat het is aangenomen.</w:t>
      </w:r>
    </w:p>
    <w:p w:rsidR="001146CF" w:rsidP="001146CF" w:rsidRDefault="001146CF" w14:paraId="43C5B7E7" w14:textId="77777777">
      <w:pPr>
        <w:spacing w:after="240"/>
        <w:rPr>
          <w:rFonts w:ascii="Arial" w:hAnsi="Arial" w:eastAsia="Times New Roman" w:cs="Arial"/>
          <w:sz w:val="22"/>
          <w:szCs w:val="22"/>
        </w:rPr>
      </w:pPr>
      <w:r>
        <w:rPr>
          <w:rFonts w:ascii="Arial" w:hAnsi="Arial" w:eastAsia="Times New Roman" w:cs="Arial"/>
          <w:sz w:val="22"/>
          <w:szCs w:val="22"/>
        </w:rPr>
        <w:t>Stemmingen moties Novelle Wet versterking regie volkshuisvesting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132D031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motie-Nobel/Flach over gemeenten stimuleren en belonen om alternatieve huisvesting te realiseren voor statushouders en andere doelgroepen die een flexibele woning nodig hebben (36881, nr. 9);</w:t>
      </w:r>
    </w:p>
    <w:p w:rsidR="001146CF" w:rsidP="001146CF" w:rsidRDefault="001146CF" w14:paraId="40DC71F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motie-Nobel/Steen over voorrang op bestaande regelingen voor gemeenten die de doelstelling van minimaal 25% aan betaalbare koopwoningen behalen (36881, nr. 10);</w:t>
      </w:r>
    </w:p>
    <w:p w:rsidR="001146CF" w:rsidP="001146CF" w:rsidRDefault="001146CF" w14:paraId="640C8D5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motie-Flach/Mooiman over de definitie van "starters" harmoniseren en het leeftijdscriterium verruimen (36881, nr. 11);</w:t>
      </w:r>
    </w:p>
    <w:p w:rsidR="001146CF" w:rsidP="001146CF" w:rsidRDefault="001146CF" w14:paraId="5097D59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motie-Flach/Nobel over knelpunten inventariseren bij vergunningverlening voor (woning)bouwprojecten (36881, nr. 12);</w:t>
      </w:r>
    </w:p>
    <w:p w:rsidR="001146CF" w:rsidP="001146CF" w:rsidRDefault="001146CF" w14:paraId="6BE9F38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vastleggen dat ook bij betaalbare koop de minimale instandhoudingstermijn start vanaf de ingebruikname van de woning (36881, nr. 13);</w:t>
      </w:r>
    </w:p>
    <w:p w:rsidR="001146CF" w:rsidP="001146CF" w:rsidRDefault="001146CF" w14:paraId="0930243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motie-Mooiman/Flach over vastleggen dat ook uitstromende huurders van jongerenwoningen behoren tot de aandachtsgroep "starters" (36881, nr. 14);</w:t>
      </w:r>
    </w:p>
    <w:p w:rsidR="001146CF" w:rsidP="001146CF" w:rsidRDefault="001146CF" w14:paraId="16E9FED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vastleggen dat door het Rijk verzamelde woongegevens ook op gemeentelijk niveau beschikbaar worden gesteld (36881, nr. 15);</w:t>
      </w:r>
    </w:p>
    <w:p w:rsidR="001146CF" w:rsidP="001146CF" w:rsidRDefault="001146CF" w14:paraId="29E3368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motie-Mooiman over een haalbaarheidsonderzoek naar samenwerking tussen Nederlandse en Vlaamse gemeenten inzake versterking van de uitvoeringscapaciteit om woningbouw te versnellen (36881, nr. 16);</w:t>
      </w:r>
    </w:p>
    <w:p w:rsidR="001146CF" w:rsidP="001146CF" w:rsidRDefault="001146CF" w14:paraId="0CB0D05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het wetsvoorstel dat de mogelijkheid tot voorrang van statushouders bij sociale huurwoningen beëindigt spoedig in procedure brengen (36881, nr. 17);</w:t>
      </w:r>
    </w:p>
    <w:p w:rsidR="001146CF" w:rsidP="001146CF" w:rsidRDefault="001146CF" w14:paraId="76362D0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in het Besluit volkshuisvesting opnemen dat twee derde van de nieuwbouw betaalbaar is, waarvan 25% sociale huur (36881, nr. 18);</w:t>
      </w:r>
    </w:p>
    <w:p w:rsidR="001146CF" w:rsidP="001146CF" w:rsidRDefault="001146CF" w14:paraId="176ACDC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geen rijksbijdragen voor woningbouwprojecten in gemeenten die verdergaande betaalbaarheidseisen hanteren dan de landelijke norm (36881, nr. 19);</w:t>
      </w:r>
    </w:p>
    <w:p w:rsidR="001146CF" w:rsidP="001146CF" w:rsidRDefault="001146CF" w14:paraId="7763EEA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Hoop/Grinwis over sturen op 30% sociale huur en 37% woningen in het middensegment als een woningbouwregio een halfjaar na inwerkingtreding van de wet nog geen afspraken heeft gemaakt (36881, nr. 20);</w:t>
      </w:r>
    </w:p>
    <w:p w:rsidR="001146CF" w:rsidP="001146CF" w:rsidRDefault="001146CF" w14:paraId="4FC672F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de doelen van het Nationaal Actieplan Dakloosheid ongewijzigd nastreven en hiervoor een plan presenteren (36881, nr. 21);</w:t>
      </w:r>
    </w:p>
    <w:p w:rsidR="001146CF" w:rsidP="001146CF" w:rsidRDefault="001146CF" w14:paraId="0B34B3D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urgentie mogelijk maken voor mensen die volgens de ETHOS-definitie dakloos zijn of dreigen te worden (36881, nr. 22);</w:t>
      </w:r>
    </w:p>
    <w:p w:rsidR="001146CF" w:rsidP="001146CF" w:rsidRDefault="001146CF" w14:paraId="7FE2FCB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waarborgen dat het aantal en het aandeel sociale huurwoningen niet afneemt (36881, nr. 23);</w:t>
      </w:r>
    </w:p>
    <w:p w:rsidR="001146CF" w:rsidP="001146CF" w:rsidRDefault="001146CF" w14:paraId="4206D81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gemeenten die meer sociale huurwoningen realiseren dan het landelijke minimum niet sanctioneren of financieel benadelen (36881, nr. 24).</w:t>
      </w:r>
    </w:p>
    <w:p w:rsidR="001146CF" w:rsidP="001146CF" w:rsidRDefault="001146CF" w14:paraId="1B9DE1AC" w14:textId="77777777">
      <w:pPr>
        <w:rPr>
          <w:rFonts w:ascii="Arial" w:hAnsi="Arial" w:eastAsia="Times New Roman" w:cs="Arial"/>
          <w:sz w:val="22"/>
          <w:szCs w:val="22"/>
        </w:rPr>
      </w:pPr>
    </w:p>
    <w:p w:rsidR="001146CF" w:rsidP="001146CF" w:rsidRDefault="001146CF" w14:paraId="12E7571C"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16 maart 2026.)</w:t>
      </w:r>
    </w:p>
    <w:p w:rsidR="001146CF" w:rsidP="001146CF" w:rsidRDefault="001146CF" w14:paraId="500575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motie-Flach/Mooiman (36881, nr. 11) is in die zin gewijzigd dat zij thans is ondertekend door de leden Flach, Mooiman en Van Leijen. </w:t>
      </w:r>
      <w:r>
        <w:rPr>
          <w:rFonts w:ascii="Arial" w:hAnsi="Arial" w:eastAsia="Times New Roman" w:cs="Arial"/>
          <w:sz w:val="22"/>
          <w:szCs w:val="22"/>
        </w:rPr>
        <w:br/>
      </w:r>
      <w:r>
        <w:rPr>
          <w:rFonts w:ascii="Arial" w:hAnsi="Arial" w:eastAsia="Times New Roman" w:cs="Arial"/>
          <w:sz w:val="22"/>
          <w:szCs w:val="22"/>
        </w:rPr>
        <w:br/>
        <w:t>Zij krijgt nr. ??, was nr. 11 (36881).</w:t>
      </w:r>
    </w:p>
    <w:p w:rsidR="001146CF" w:rsidP="001146CF" w:rsidRDefault="001146CF" w14:paraId="7C7BC51D" w14:textId="77777777">
      <w:pPr>
        <w:spacing w:after="240"/>
        <w:rPr>
          <w:rFonts w:ascii="Arial" w:hAnsi="Arial" w:eastAsia="Times New Roman" w:cs="Arial"/>
          <w:sz w:val="22"/>
          <w:szCs w:val="22"/>
        </w:rPr>
      </w:pPr>
      <w:r>
        <w:rPr>
          <w:rFonts w:ascii="Arial" w:hAnsi="Arial" w:eastAsia="Times New Roman" w:cs="Arial"/>
          <w:sz w:val="22"/>
          <w:szCs w:val="22"/>
        </w:rPr>
        <w:t xml:space="preserve">De motie-Mooiman/Flach (36881, nr. 14) is in die zin gewijzigd dat zij thans is ondertekend door de leden Mooiman, Flach en Claassen. </w:t>
      </w:r>
      <w:r>
        <w:rPr>
          <w:rFonts w:ascii="Arial" w:hAnsi="Arial" w:eastAsia="Times New Roman" w:cs="Arial"/>
          <w:sz w:val="22"/>
          <w:szCs w:val="22"/>
        </w:rPr>
        <w:br/>
      </w:r>
      <w:r>
        <w:rPr>
          <w:rFonts w:ascii="Arial" w:hAnsi="Arial" w:eastAsia="Times New Roman" w:cs="Arial"/>
          <w:sz w:val="22"/>
          <w:szCs w:val="22"/>
        </w:rPr>
        <w:br/>
        <w:t>Zij krijgt nr. ??, was nr. 14 (36881).</w:t>
      </w:r>
    </w:p>
    <w:p w:rsidR="001146CF" w:rsidP="001146CF" w:rsidRDefault="001146CF" w14:paraId="3345E565" w14:textId="77777777">
      <w:pPr>
        <w:spacing w:after="240"/>
        <w:rPr>
          <w:rFonts w:ascii="Arial" w:hAnsi="Arial" w:eastAsia="Times New Roman" w:cs="Arial"/>
          <w:sz w:val="22"/>
          <w:szCs w:val="22"/>
        </w:rPr>
      </w:pPr>
      <w:r>
        <w:rPr>
          <w:rFonts w:ascii="Arial" w:hAnsi="Arial" w:eastAsia="Times New Roman" w:cs="Arial"/>
          <w:sz w:val="22"/>
          <w:szCs w:val="22"/>
        </w:rPr>
        <w:t>De motie-Beckerman (36881, nr. 23) is in die zin gewijzigd dat zij thans luidt:</w:t>
      </w:r>
    </w:p>
    <w:p w:rsidR="001146CF" w:rsidP="001146CF" w:rsidRDefault="001146CF" w14:paraId="1B7E10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is aan betaalbare huurwoningen en wachttijden voor sociale huur in veel gemeenten jarenlang zijn;</w:t>
      </w:r>
      <w:r>
        <w:rPr>
          <w:rFonts w:ascii="Arial" w:hAnsi="Arial" w:eastAsia="Times New Roman" w:cs="Arial"/>
          <w:sz w:val="22"/>
          <w:szCs w:val="22"/>
        </w:rPr>
        <w:br/>
      </w:r>
      <w:r>
        <w:rPr>
          <w:rFonts w:ascii="Arial" w:hAnsi="Arial" w:eastAsia="Times New Roman" w:cs="Arial"/>
          <w:sz w:val="22"/>
          <w:szCs w:val="22"/>
        </w:rPr>
        <w:br/>
        <w:t>overwegende dat in een periode van woningnood het aantal en aandeel sociale huurwoningen niet verder mag afnemen;</w:t>
      </w:r>
      <w:r>
        <w:rPr>
          <w:rFonts w:ascii="Arial" w:hAnsi="Arial" w:eastAsia="Times New Roman" w:cs="Arial"/>
          <w:sz w:val="22"/>
          <w:szCs w:val="22"/>
        </w:rPr>
        <w:br/>
      </w:r>
      <w:r>
        <w:rPr>
          <w:rFonts w:ascii="Arial" w:hAnsi="Arial" w:eastAsia="Times New Roman" w:cs="Arial"/>
          <w:sz w:val="22"/>
          <w:szCs w:val="22"/>
        </w:rPr>
        <w:br/>
        <w:t>verzoekt de regering te waarborgen dat het aantal sociale huurwoningen niet afneemt en maatregelen te treffen om te voorkomen dat verkoop of sloop zonder voldoende vervangende nieuwbouw leidt tot een verdere afname van de sociale woningvoorraad,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6CF" w:rsidP="001146CF" w:rsidRDefault="001146CF" w14:paraId="4E5B7D7B"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23 (36881).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146CF" w:rsidP="001146CF" w:rsidRDefault="001146CF" w14:paraId="26E9B26C" w14:textId="77777777">
      <w:pPr>
        <w:spacing w:after="240"/>
        <w:rPr>
          <w:rFonts w:ascii="Arial" w:hAnsi="Arial" w:eastAsia="Times New Roman" w:cs="Arial"/>
          <w:sz w:val="22"/>
          <w:szCs w:val="22"/>
        </w:rPr>
      </w:pPr>
      <w:r>
        <w:rPr>
          <w:rFonts w:ascii="Arial" w:hAnsi="Arial" w:eastAsia="Times New Roman" w:cs="Arial"/>
          <w:sz w:val="22"/>
          <w:szCs w:val="22"/>
        </w:rPr>
        <w:t>Er is één stemverklaring, van de heer Nobel.</w:t>
      </w:r>
    </w:p>
    <w:p w:rsidR="001146CF" w:rsidP="001146CF" w:rsidRDefault="001146CF" w14:paraId="6E6EB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Een stemverklaring bij de motie op stuk nr. 20. De VVD is in principe niet voor het vastleggen van percentages in woningbouwprojecten, maar wanneer afspraken over betaalbaarheidseisen niet van de grond kunnen komen omdat er bovenwettelijke eisen worden gesteld, dan wil de VVD wél ervoor zorgen dat het Rijk regie kan nemen om het landelijk streven toch te kunnen opleggen. Daarom zal de VVD voor deze motie stemmen.</w:t>
      </w:r>
    </w:p>
    <w:p w:rsidR="001146CF" w:rsidP="001146CF" w:rsidRDefault="001146CF" w14:paraId="27A7D3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146CF" w:rsidP="001146CF" w:rsidRDefault="001146CF" w14:paraId="6C7425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motie-Nobel/Flach (36881, nr. 9).</w:t>
      </w:r>
    </w:p>
    <w:p w:rsidR="001146CF" w:rsidP="001146CF" w:rsidRDefault="001146CF" w14:paraId="3ED81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het CDA, de VVD, de SGP, de ChristenUnie, JA21 en Lid Keijzer voor deze motie hebben gestemd en de leden van de overige fracties ertegen, zodat zij is aangenomen.</w:t>
      </w:r>
    </w:p>
    <w:p w:rsidR="001146CF" w:rsidP="001146CF" w:rsidRDefault="001146CF" w14:paraId="043942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motie-Nobel/Steen (36881, nr. 10).</w:t>
      </w:r>
    </w:p>
    <w:p w:rsidR="001146CF" w:rsidP="001146CF" w:rsidRDefault="001146CF" w14:paraId="23C59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Lid Keijzer, Groep Markuszower, de PVV en FVD voor deze motie hebben gestemd en de leden van de overige fracties ertegen, zodat zij is aangenomen.</w:t>
      </w:r>
    </w:p>
    <w:p w:rsidR="001146CF" w:rsidP="001146CF" w:rsidRDefault="001146CF" w14:paraId="6D4109D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c.s. (36881, nr. ??, was nr. 11).</w:t>
      </w:r>
    </w:p>
    <w:p w:rsidR="001146CF" w:rsidP="001146CF" w:rsidRDefault="001146CF" w14:paraId="73238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1146CF" w:rsidP="001146CF" w:rsidRDefault="001146CF" w14:paraId="3445E8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motie-Flach/Nobel (36881, nr. 12).</w:t>
      </w:r>
    </w:p>
    <w:p w:rsidR="001146CF" w:rsidP="001146CF" w:rsidRDefault="001146CF" w14:paraId="790725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de PVV en FVD voor deze motie hebben gestemd en de leden van de fractie van de PvdD ertegen, zodat zij is aangenomen.</w:t>
      </w:r>
    </w:p>
    <w:p w:rsidR="001146CF" w:rsidP="001146CF" w:rsidRDefault="001146CF" w14:paraId="2244A3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(36881, nr. 13).</w:t>
      </w:r>
    </w:p>
    <w:p w:rsidR="001146CF" w:rsidP="001146CF" w:rsidRDefault="001146CF" w14:paraId="3E357E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ChristenUnie, Lid Keijzer, Groep Markuszower en de PVV voor deze motie hebben gestemd en de leden van de overige fracties ertegen, zodat zij is verworpen.</w:t>
      </w:r>
    </w:p>
    <w:p w:rsidR="001146CF" w:rsidP="001146CF" w:rsidRDefault="001146CF" w14:paraId="253808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motie-Mooiman/Flach (36881, nr. 14).</w:t>
      </w:r>
    </w:p>
    <w:p w:rsidR="001146CF" w:rsidP="001146CF" w:rsidRDefault="001146CF" w14:paraId="7197E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146CF" w:rsidP="001146CF" w:rsidRDefault="001146CF" w14:paraId="6BFEA13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motie-Mooiman (36881, nr. 15).</w:t>
      </w:r>
    </w:p>
    <w:p w:rsidR="001146CF" w:rsidP="001146CF" w:rsidRDefault="001146CF" w14:paraId="227B0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de ChristenUnie, JA21, BBB, Lid Keijzer, Groep Markuszower, de PVV en FVD voor deze motie hebben gestemd en de leden van de overige fracties ertegen, zodat zij is aangenomen.</w:t>
      </w:r>
    </w:p>
    <w:p w:rsidR="001146CF" w:rsidP="001146CF" w:rsidRDefault="001146CF" w14:paraId="642989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(36881, nr. 16).</w:t>
      </w:r>
    </w:p>
    <w:p w:rsidR="001146CF" w:rsidP="001146CF" w:rsidRDefault="001146CF" w14:paraId="289E8C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Lid Keijzer, Groep Markuszower, de PVV en FVD voor deze motie hebben gestemd en de leden van de fractie van BBB ertegen, zodat zij is aangenomen.</w:t>
      </w:r>
    </w:p>
    <w:p w:rsidR="001146CF" w:rsidP="001146CF" w:rsidRDefault="001146CF" w14:paraId="658552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(36881, nr. 17).</w:t>
      </w:r>
    </w:p>
    <w:p w:rsidR="001146CF" w:rsidP="001146CF" w:rsidRDefault="001146CF" w14:paraId="46BEC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1146CF" w:rsidP="001146CF" w:rsidRDefault="001146CF" w14:paraId="2046AD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(36881, nr. 18).</w:t>
      </w:r>
    </w:p>
    <w:p w:rsidR="001146CF" w:rsidP="001146CF" w:rsidRDefault="001146CF" w14:paraId="526946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en FVD voor deze motie hebben gestemd en de leden van de overige fracties ertegen, zodat zij is verworpen.</w:t>
      </w:r>
    </w:p>
    <w:p w:rsidR="001146CF" w:rsidP="001146CF" w:rsidRDefault="001146CF" w14:paraId="2BCD1A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(36881, nr. 19).</w:t>
      </w:r>
    </w:p>
    <w:p w:rsidR="001146CF" w:rsidP="001146CF" w:rsidRDefault="001146CF" w14:paraId="76819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JA21, BBB en FVD voor deze motie hebben gestemd en de leden van de overige fracties ertegen, zodat zij is verworpen.</w:t>
      </w:r>
    </w:p>
    <w:p w:rsidR="001146CF" w:rsidP="001146CF" w:rsidRDefault="001146CF" w14:paraId="652DA6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Hoop/Grinwis (36881, nr. 20).</w:t>
      </w:r>
    </w:p>
    <w:p w:rsidR="001146CF" w:rsidP="001146CF" w:rsidRDefault="001146CF" w14:paraId="23692F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Groep Markuszower en de PVV voor deze motie hebben gestemd en de leden van de overige fracties ertegen, zodat zij is aangenomen.</w:t>
      </w:r>
    </w:p>
    <w:p w:rsidR="001146CF" w:rsidP="001146CF" w:rsidRDefault="001146CF" w14:paraId="15523E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(36881, nr. 21).</w:t>
      </w:r>
    </w:p>
    <w:p w:rsidR="001146CF" w:rsidP="001146CF" w:rsidRDefault="001146CF" w14:paraId="0F3619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Lid Keijzer, Groep Markuszower en de PVV voor deze motie hebben gestemd en de leden van de overige fracties ertegen, zodat zij is aangenomen.</w:t>
      </w:r>
    </w:p>
    <w:p w:rsidR="001146CF" w:rsidP="001146CF" w:rsidRDefault="001146CF" w14:paraId="298906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(36881, nr. 22).</w:t>
      </w:r>
    </w:p>
    <w:p w:rsidR="001146CF" w:rsidP="001146CF" w:rsidRDefault="001146CF" w14:paraId="08D2B5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en de ChristenUnie voor deze motie hebben gestemd en de leden van de overige fracties ertegen, zodat zij is verworpen.</w:t>
      </w:r>
    </w:p>
    <w:p w:rsidR="001146CF" w:rsidP="001146CF" w:rsidRDefault="001146CF" w14:paraId="167A8981"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motie-Beckerman (36881, nr. ??, was nr. 23).</w:t>
      </w:r>
    </w:p>
    <w:p w:rsidR="001146CF" w:rsidP="001146CF" w:rsidRDefault="001146CF" w14:paraId="75F9D2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Groep Markuszower en de PVV voor deze gewijzigde motie hebben gestemd en de leden van de overige fracties ertegen, zodat zij is aangenomen.</w:t>
      </w:r>
    </w:p>
    <w:p w:rsidR="001146CF" w:rsidP="001146CF" w:rsidRDefault="001146CF" w14:paraId="0C050B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(36881, nr. 24).</w:t>
      </w:r>
    </w:p>
    <w:p w:rsidR="001146CF" w:rsidP="001146CF" w:rsidRDefault="001146CF" w14:paraId="38A04D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1146CF" w:rsidP="001146CF" w:rsidRDefault="001146CF" w14:paraId="78DBE3AE" w14:textId="77777777">
      <w:pPr>
        <w:spacing w:after="240"/>
        <w:rPr>
          <w:rFonts w:ascii="Arial" w:hAnsi="Arial" w:eastAsia="Times New Roman" w:cs="Arial"/>
          <w:sz w:val="22"/>
          <w:szCs w:val="22"/>
        </w:rPr>
      </w:pPr>
      <w:r>
        <w:rPr>
          <w:rFonts w:ascii="Arial" w:hAnsi="Arial" w:eastAsia="Times New Roman" w:cs="Arial"/>
          <w:sz w:val="22"/>
          <w:szCs w:val="22"/>
        </w:rPr>
        <w:t>Meneer Krul.</w:t>
      </w:r>
    </w:p>
    <w:p w:rsidR="001146CF" w:rsidP="001146CF" w:rsidRDefault="001146CF" w14:paraId="26BA7A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wil uw leven niet onnodig moeilijk maken, maar ik wil even terug naar punt 27, de stemmingen over de begroting BHO. Mijn checkvraag is of het CDA genoemd is bij het amendement-Kröger op stuk nr. 27, I (36800-XVII).</w:t>
      </w:r>
    </w:p>
    <w:p w:rsidR="001146CF" w:rsidP="001146CF" w:rsidRDefault="001146CF" w14:paraId="5AEA3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dat niet zo is, dan gaan we dat in de Handelingen herstellen.</w:t>
      </w:r>
    </w:p>
    <w:p w:rsidR="001146CF" w:rsidP="001146CF" w:rsidRDefault="001146CF" w14:paraId="659E2F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Nee, het is de bedoeling dat het niet zo is.</w:t>
      </w:r>
    </w:p>
    <w:p w:rsidR="001146CF" w:rsidP="001146CF" w:rsidRDefault="001146CF" w14:paraId="009CDD5D"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1146CF" w:rsidP="001146CF" w:rsidRDefault="001146CF" w14:paraId="1CE4DF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checken we dat. Als het CDA niet genoemd is, dan laten we het zo. Meestal is het andersom, meneer Krul, zoals u weet.</w:t>
      </w:r>
    </w:p>
    <w:p w:rsidR="001146CF" w:rsidP="001146CF" w:rsidRDefault="001146CF" w14:paraId="134BCEE8" w14:textId="77777777">
      <w:pPr>
        <w:spacing w:after="240"/>
        <w:rPr>
          <w:rFonts w:ascii="Arial" w:hAnsi="Arial" w:eastAsia="Times New Roman" w:cs="Arial"/>
          <w:sz w:val="22"/>
          <w:szCs w:val="22"/>
        </w:rPr>
      </w:pPr>
      <w:r>
        <w:rPr>
          <w:rFonts w:ascii="Arial" w:hAnsi="Arial" w:eastAsia="Times New Roman" w:cs="Arial"/>
          <w:sz w:val="22"/>
          <w:szCs w:val="22"/>
        </w:rPr>
        <w:t>Stemming motie Raad Buitenlandse Zaken Handel d.d. 26 en 29 maart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Handel d.d. 26 en 29 maart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5E4D595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motie-Kröger/Bamenga over het verder integreren van klimaat- en milieustandaarden in de WTO-processen (21501-02, nr. 3364).</w:t>
      </w:r>
    </w:p>
    <w:p w:rsidR="001146CF" w:rsidP="001146CF" w:rsidRDefault="001146CF" w14:paraId="5868F92B" w14:textId="77777777">
      <w:pPr>
        <w:rPr>
          <w:rFonts w:ascii="Arial" w:hAnsi="Arial" w:eastAsia="Times New Roman" w:cs="Arial"/>
          <w:sz w:val="22"/>
          <w:szCs w:val="22"/>
        </w:rPr>
      </w:pPr>
    </w:p>
    <w:p w:rsidR="001146CF" w:rsidP="001146CF" w:rsidRDefault="001146CF" w14:paraId="4E2BBC57" w14:textId="77777777">
      <w:pPr>
        <w:spacing w:after="240"/>
        <w:rPr>
          <w:rFonts w:ascii="Arial" w:hAnsi="Arial" w:eastAsia="Times New Roman" w:cs="Arial"/>
          <w:sz w:val="22"/>
          <w:szCs w:val="22"/>
        </w:rPr>
      </w:pPr>
      <w:r>
        <w:rPr>
          <w:rFonts w:ascii="Arial" w:hAnsi="Arial" w:eastAsia="Times New Roman" w:cs="Arial"/>
          <w:sz w:val="22"/>
          <w:szCs w:val="22"/>
        </w:rPr>
        <w:t>(Zie vergadering van 19 maart 2026.)</w:t>
      </w:r>
    </w:p>
    <w:p w:rsidR="001146CF" w:rsidP="001146CF" w:rsidRDefault="001146CF" w14:paraId="7EE52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Nee, niet tot slot. Het een-na-laatste agendapunt.</w:t>
      </w:r>
    </w:p>
    <w:p w:rsidR="001146CF" w:rsidP="001146CF" w:rsidRDefault="001146CF" w14:paraId="382F07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motie-Kröger/Bamenga (21501-02, nr. 3364).</w:t>
      </w:r>
    </w:p>
    <w:p w:rsidR="001146CF" w:rsidP="001146CF" w:rsidRDefault="001146CF" w14:paraId="7F40F2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en de ChristenUnie voor deze motie hebben gestemd en de leden van de overige fracties ertegen, zodat zij is aangenomen.</w:t>
      </w:r>
    </w:p>
    <w:p w:rsidR="001146CF" w:rsidP="001146CF" w:rsidRDefault="001146CF" w14:paraId="79B3637A" w14:textId="77777777">
      <w:pPr>
        <w:spacing w:after="240"/>
        <w:rPr>
          <w:rFonts w:ascii="Arial" w:hAnsi="Arial" w:eastAsia="Times New Roman" w:cs="Arial"/>
          <w:sz w:val="22"/>
          <w:szCs w:val="22"/>
        </w:rPr>
      </w:pPr>
      <w:r>
        <w:rPr>
          <w:rFonts w:ascii="Arial" w:hAnsi="Arial" w:eastAsia="Times New Roman" w:cs="Arial"/>
          <w:sz w:val="22"/>
          <w:szCs w:val="22"/>
        </w:rPr>
        <w:t>Stemming motie Begrotingsonderdelen digitalisering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begrotingsonderdelen die zien op digitalisering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146CF" w:rsidP="001146CF" w:rsidRDefault="001146CF" w14:paraId="71FC3E5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Online Outreach Programma voor 2026 voortzetten met als dekking onderuitputting op de begroting van JenV (36800-VII, nr. 81).</w:t>
      </w:r>
    </w:p>
    <w:p w:rsidR="001146CF" w:rsidP="001146CF" w:rsidRDefault="001146CF" w14:paraId="74EFCB7E" w14:textId="77777777">
      <w:pPr>
        <w:rPr>
          <w:rFonts w:ascii="Arial" w:hAnsi="Arial" w:eastAsia="Times New Roman" w:cs="Arial"/>
          <w:sz w:val="22"/>
          <w:szCs w:val="22"/>
        </w:rPr>
      </w:pPr>
    </w:p>
    <w:p w:rsidR="001146CF" w:rsidP="001146CF" w:rsidRDefault="001146CF" w14:paraId="2E5E9CC8"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maart 2026.)</w:t>
      </w:r>
    </w:p>
    <w:p w:rsidR="001146CF" w:rsidP="001146CF" w:rsidRDefault="001146CF" w14:paraId="7EB16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tot slot.</w:t>
      </w:r>
    </w:p>
    <w:p w:rsidR="001146CF" w:rsidP="001146CF" w:rsidRDefault="001146CF" w14:paraId="781B39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(36800-VII, nr. 81).</w:t>
      </w:r>
    </w:p>
    <w:p w:rsidR="001146CF" w:rsidP="001146CF" w:rsidRDefault="001146CF" w14:paraId="476C8F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en FVD voor deze motie hebben gestemd en de leden van de overige fracties ertegen, zodat zij is aangenomen.</w:t>
      </w:r>
    </w:p>
    <w:p w:rsidR="001146CF" w:rsidP="001146CF" w:rsidRDefault="001146CF" w14:paraId="2ABD4428" w14:textId="77777777">
      <w:pPr>
        <w:spacing w:after="240"/>
        <w:rPr>
          <w:rFonts w:ascii="Arial" w:hAnsi="Arial" w:eastAsia="Times New Roman" w:cs="Arial"/>
          <w:sz w:val="22"/>
          <w:szCs w:val="22"/>
        </w:rPr>
      </w:pPr>
      <w:r>
        <w:rPr>
          <w:rFonts w:ascii="Arial" w:hAnsi="Arial" w:eastAsia="Times New Roman" w:cs="Arial"/>
          <w:sz w:val="22"/>
          <w:szCs w:val="22"/>
        </w:rPr>
        <w:t>Dat waren de stemmingen. Hartelijk dank voor uw medewerking. Ik schors een enkel ogenblik, waarna we beginnen met de regeling van werkzaamheden.</w:t>
      </w:r>
    </w:p>
    <w:p w:rsidR="001146CF" w:rsidP="001146CF" w:rsidRDefault="001146CF" w14:paraId="39EC7CB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F1F69" w:rsidRDefault="008F1F69" w14:paraId="2875EEDF" w14:textId="77777777"/>
    <w:sectPr w:rsidR="008F1F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DE3"/>
    <w:multiLevelType w:val="multilevel"/>
    <w:tmpl w:val="DC9C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B799E"/>
    <w:multiLevelType w:val="multilevel"/>
    <w:tmpl w:val="F0E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82B4E"/>
    <w:multiLevelType w:val="multilevel"/>
    <w:tmpl w:val="0B1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E1207"/>
    <w:multiLevelType w:val="multilevel"/>
    <w:tmpl w:val="57A0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B5C6A"/>
    <w:multiLevelType w:val="multilevel"/>
    <w:tmpl w:val="1DF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63D98"/>
    <w:multiLevelType w:val="multilevel"/>
    <w:tmpl w:val="79C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469A3"/>
    <w:multiLevelType w:val="multilevel"/>
    <w:tmpl w:val="C97E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910F5"/>
    <w:multiLevelType w:val="multilevel"/>
    <w:tmpl w:val="699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50FD2"/>
    <w:multiLevelType w:val="multilevel"/>
    <w:tmpl w:val="5BE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86445"/>
    <w:multiLevelType w:val="multilevel"/>
    <w:tmpl w:val="00E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37FB6"/>
    <w:multiLevelType w:val="multilevel"/>
    <w:tmpl w:val="63FA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56971"/>
    <w:multiLevelType w:val="multilevel"/>
    <w:tmpl w:val="C01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F5452"/>
    <w:multiLevelType w:val="multilevel"/>
    <w:tmpl w:val="0AD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92DC1"/>
    <w:multiLevelType w:val="multilevel"/>
    <w:tmpl w:val="184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003630">
    <w:abstractNumId w:val="3"/>
  </w:num>
  <w:num w:numId="2" w16cid:durableId="81296573">
    <w:abstractNumId w:val="1"/>
  </w:num>
  <w:num w:numId="3" w16cid:durableId="844176681">
    <w:abstractNumId w:val="12"/>
  </w:num>
  <w:num w:numId="4" w16cid:durableId="902759075">
    <w:abstractNumId w:val="6"/>
  </w:num>
  <w:num w:numId="5" w16cid:durableId="1037006088">
    <w:abstractNumId w:val="8"/>
  </w:num>
  <w:num w:numId="6" w16cid:durableId="1603293434">
    <w:abstractNumId w:val="11"/>
  </w:num>
  <w:num w:numId="7" w16cid:durableId="2095319090">
    <w:abstractNumId w:val="9"/>
  </w:num>
  <w:num w:numId="8" w16cid:durableId="1201279319">
    <w:abstractNumId w:val="13"/>
  </w:num>
  <w:num w:numId="9" w16cid:durableId="1635597817">
    <w:abstractNumId w:val="4"/>
  </w:num>
  <w:num w:numId="10" w16cid:durableId="1447188298">
    <w:abstractNumId w:val="5"/>
  </w:num>
  <w:num w:numId="11" w16cid:durableId="512841658">
    <w:abstractNumId w:val="0"/>
  </w:num>
  <w:num w:numId="12" w16cid:durableId="1180310417">
    <w:abstractNumId w:val="2"/>
  </w:num>
  <w:num w:numId="13" w16cid:durableId="1351494667">
    <w:abstractNumId w:val="7"/>
  </w:num>
  <w:num w:numId="14" w16cid:durableId="2044283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CF"/>
    <w:rsid w:val="001146CF"/>
    <w:rsid w:val="007D46A8"/>
    <w:rsid w:val="008F1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8CD9"/>
  <w15:chartTrackingRefBased/>
  <w15:docId w15:val="{26114ECE-0FBC-4454-8C52-54208FC8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6C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14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14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146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46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46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46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6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6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6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6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46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46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46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46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46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6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6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6CF"/>
    <w:rPr>
      <w:rFonts w:eastAsiaTheme="majorEastAsia" w:cstheme="majorBidi"/>
      <w:color w:val="272727" w:themeColor="text1" w:themeTint="D8"/>
    </w:rPr>
  </w:style>
  <w:style w:type="paragraph" w:styleId="Titel">
    <w:name w:val="Title"/>
    <w:basedOn w:val="Standaard"/>
    <w:next w:val="Standaard"/>
    <w:link w:val="TitelChar"/>
    <w:uiPriority w:val="10"/>
    <w:qFormat/>
    <w:rsid w:val="001146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6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6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6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6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6CF"/>
    <w:rPr>
      <w:i/>
      <w:iCs/>
      <w:color w:val="404040" w:themeColor="text1" w:themeTint="BF"/>
    </w:rPr>
  </w:style>
  <w:style w:type="paragraph" w:styleId="Lijstalinea">
    <w:name w:val="List Paragraph"/>
    <w:basedOn w:val="Standaard"/>
    <w:uiPriority w:val="34"/>
    <w:qFormat/>
    <w:rsid w:val="001146CF"/>
    <w:pPr>
      <w:ind w:left="720"/>
      <w:contextualSpacing/>
    </w:pPr>
  </w:style>
  <w:style w:type="character" w:styleId="Intensievebenadrukking">
    <w:name w:val="Intense Emphasis"/>
    <w:basedOn w:val="Standaardalinea-lettertype"/>
    <w:uiPriority w:val="21"/>
    <w:qFormat/>
    <w:rsid w:val="001146CF"/>
    <w:rPr>
      <w:i/>
      <w:iCs/>
      <w:color w:val="2F5496" w:themeColor="accent1" w:themeShade="BF"/>
    </w:rPr>
  </w:style>
  <w:style w:type="paragraph" w:styleId="Duidelijkcitaat">
    <w:name w:val="Intense Quote"/>
    <w:basedOn w:val="Standaard"/>
    <w:next w:val="Standaard"/>
    <w:link w:val="DuidelijkcitaatChar"/>
    <w:uiPriority w:val="30"/>
    <w:qFormat/>
    <w:rsid w:val="00114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46CF"/>
    <w:rPr>
      <w:i/>
      <w:iCs/>
      <w:color w:val="2F5496" w:themeColor="accent1" w:themeShade="BF"/>
    </w:rPr>
  </w:style>
  <w:style w:type="character" w:styleId="Intensieveverwijzing">
    <w:name w:val="Intense Reference"/>
    <w:basedOn w:val="Standaardalinea-lettertype"/>
    <w:uiPriority w:val="32"/>
    <w:qFormat/>
    <w:rsid w:val="001146CF"/>
    <w:rPr>
      <w:b/>
      <w:bCs/>
      <w:smallCaps/>
      <w:color w:val="2F5496" w:themeColor="accent1" w:themeShade="BF"/>
      <w:spacing w:val="5"/>
    </w:rPr>
  </w:style>
  <w:style w:type="paragraph" w:customStyle="1" w:styleId="msonormal0">
    <w:name w:val="msonormal"/>
    <w:basedOn w:val="Standaard"/>
    <w:rsid w:val="001146CF"/>
    <w:pPr>
      <w:spacing w:before="100" w:beforeAutospacing="1" w:after="100" w:afterAutospacing="1"/>
    </w:pPr>
  </w:style>
  <w:style w:type="paragraph" w:styleId="Koptekst">
    <w:name w:val="header"/>
    <w:basedOn w:val="Standaard"/>
    <w:link w:val="KoptekstChar"/>
    <w:uiPriority w:val="99"/>
    <w:unhideWhenUsed/>
    <w:rsid w:val="001146CF"/>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146C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146CF"/>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1146C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146CF"/>
    <w:pPr>
      <w:spacing w:before="100" w:beforeAutospacing="1" w:after="100" w:afterAutospacing="1"/>
    </w:pPr>
  </w:style>
  <w:style w:type="character" w:styleId="Zwaar">
    <w:name w:val="Strong"/>
    <w:basedOn w:val="Standaardalinea-lettertype"/>
    <w:uiPriority w:val="22"/>
    <w:qFormat/>
    <w:rsid w:val="001146CF"/>
    <w:rPr>
      <w:b/>
      <w:bCs/>
    </w:rPr>
  </w:style>
  <w:style w:type="character" w:customStyle="1" w:styleId="msoheader0">
    <w:name w:val="msoheader"/>
    <w:basedOn w:val="Standaardalinea-lettertype"/>
    <w:rsid w:val="001146CF"/>
    <w:rPr>
      <w:rFonts w:ascii="Arial" w:hAnsi="Arial" w:cs="Arial" w:hint="default"/>
      <w:sz w:val="22"/>
      <w:szCs w:val="22"/>
    </w:rPr>
  </w:style>
  <w:style w:type="character" w:customStyle="1" w:styleId="msofooter0">
    <w:name w:val="msofooter"/>
    <w:basedOn w:val="Standaardalinea-lettertype"/>
    <w:rsid w:val="001146CF"/>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25130</ap:Words>
  <ap:Characters>138217</ap:Characters>
  <ap:DocSecurity>0</ap:DocSecurity>
  <ap:Lines>1151</ap:Lines>
  <ap:Paragraphs>326</ap:Paragraphs>
  <ap:ScaleCrop>false</ap:ScaleCrop>
  <ap:LinksUpToDate>false</ap:LinksUpToDate>
  <ap:CharactersWithSpaces>163021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2026-03-25T08:11:00.0000000Z</dcterms:created>
  <dcterms:modified xsi:type="dcterms:W3CDTF">2026-03-25T08:11:00.0000000Z</dcterms:modified>
  <version/>
  <category/>
</coreProperties>
</file>