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1.xml" ContentType="application/xml"/>
  <Override PartName="/customXml/item3.xml" ContentType="application/xml"/>
  <Override PartName="/customXml/itemProps1.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8.0 -->
  <w:body>
    <w:tbl>
      <w:tblPr>
        <w:tblW w:w="0" w:type="auto"/>
        <w:tblLayout w:type="fixed"/>
        <w:tblCellMar>
          <w:left w:w="0" w:type="dxa"/>
          <w:right w:w="0" w:type="dxa"/>
        </w:tblCellMar>
        <w:tblLook w:val="0000"/>
      </w:tblPr>
      <w:tblGrid>
        <w:gridCol w:w="4251"/>
        <w:gridCol w:w="4252"/>
      </w:tblGrid>
      <w:tr w:rsidTr="000C0C7C" w14:paraId="24F51487" w14:textId="77777777">
        <w:tblPrEx>
          <w:tblW w:w="0" w:type="auto"/>
          <w:tblLayout w:type="fixed"/>
          <w:tblCellMar>
            <w:left w:w="0" w:type="dxa"/>
            <w:right w:w="0" w:type="dxa"/>
          </w:tblCellMar>
          <w:tblLook w:val="0000"/>
        </w:tblPrEx>
        <w:sdt>
          <w:sdtPr>
            <w:tag w:val="bmZaakNummerAdvies"/>
            <w:id w:val="1715547703"/>
            <w:lock w:val="sdtLocked"/>
            <w:placeholder>
              <w:docPart w:val="DefaultPlaceholder_-1854013440"/>
            </w:placeholder>
            <w:richText/>
          </w:sdtPr>
          <w:sdtContent>
            <w:tc>
              <w:tcPr>
                <w:tcW w:w="4251" w:type="dxa"/>
              </w:tcPr>
              <w:p w:rsidR="000C0C7C" w14:paraId="2A2BEC78" w14:textId="1895A3F0">
                <w:r>
                  <w:t>No. W04.25.00260/I/K</w:t>
                </w:r>
              </w:p>
            </w:tc>
          </w:sdtContent>
        </w:sdt>
        <w:sdt>
          <w:sdtPr>
            <w:tag w:val="bmDatumAdvies"/>
            <w:id w:val="-457637389"/>
            <w:lock w:val="sdtLocked"/>
            <w:placeholder>
              <w:docPart w:val="DefaultPlaceholder_-1854013440"/>
            </w:placeholder>
            <w:richText/>
          </w:sdtPr>
          <w:sdtContent>
            <w:tc>
              <w:tcPr>
                <w:tcW w:w="4252" w:type="dxa"/>
              </w:tcPr>
              <w:p w:rsidR="000C0C7C" w14:paraId="721B861E" w14:textId="78192612">
                <w:r>
                  <w:t>'s-Gravenhage, 12 november 2025</w:t>
                </w:r>
              </w:p>
            </w:tc>
          </w:sdtContent>
        </w:sdt>
      </w:tr>
    </w:tbl>
    <w:p w:rsidR="000C0C7C" w14:paraId="4F18733A" w14:textId="77777777"/>
    <w:p w:rsidR="000C0C7C" w14:paraId="17751E6F" w14:textId="77777777"/>
    <w:p w:rsidR="001978DD" w14:paraId="5C39A6AB" w14:textId="39D43504">
      <w:sdt>
        <w:sdtPr>
          <w:tag w:val="bmAanhef"/>
          <w:id w:val="2082252864"/>
          <w:lock w:val="sdtLocked"/>
          <w:placeholder>
            <w:docPart w:val="DefaultPlaceholder_-1854013440"/>
          </w:placeholder>
          <w:richText/>
        </w:sdtPr>
        <w:sdtContent>
          <w:r w:rsidR="000C0C7C">
            <w:rPr>
              <w:color w:val="000000"/>
            </w:rPr>
            <w:t xml:space="preserve">Bij Kabinetsmissive van 5 september 2025, no.2025001954, heeft Uwe Majesteit, op voordracht van de </w:t>
          </w:r>
          <w:r w:rsidR="004E3783">
            <w:rPr>
              <w:color w:val="000000"/>
            </w:rPr>
            <w:t>Staatssecretaris</w:t>
          </w:r>
          <w:r w:rsidR="000C0C7C">
            <w:rPr>
              <w:color w:val="000000"/>
            </w:rPr>
            <w:t xml:space="preserve"> van Binnenlandse Zaken en Koninkrijksrelaties</w:t>
          </w:r>
          <w:r w:rsidR="00A97453">
            <w:rPr>
              <w:color w:val="000000"/>
            </w:rPr>
            <w:t>,</w:t>
          </w:r>
          <w:r w:rsidR="000C0C7C">
            <w:rPr>
              <w:color w:val="000000"/>
            </w:rPr>
            <w:t xml:space="preserve"> mede namens </w:t>
          </w:r>
          <w:r w:rsidR="002431A9">
            <w:rPr>
              <w:color w:val="000000"/>
            </w:rPr>
            <w:t>de Minister van Justitie en Veiligheid</w:t>
          </w:r>
          <w:r w:rsidR="00DC1CF2">
            <w:rPr>
              <w:color w:val="000000"/>
            </w:rPr>
            <w:t xml:space="preserve">, </w:t>
          </w:r>
          <w:r w:rsidR="00606220">
            <w:rPr>
              <w:color w:val="000000"/>
            </w:rPr>
            <w:t xml:space="preserve">de Minister van </w:t>
          </w:r>
          <w:r w:rsidR="00D4797D">
            <w:rPr>
              <w:color w:val="000000"/>
            </w:rPr>
            <w:t xml:space="preserve">Sociale Zaken en </w:t>
          </w:r>
          <w:r w:rsidR="00215F79">
            <w:rPr>
              <w:color w:val="000000"/>
            </w:rPr>
            <w:t>Werkgelegenheid</w:t>
          </w:r>
          <w:r w:rsidR="00C75AD0">
            <w:rPr>
              <w:color w:val="000000"/>
            </w:rPr>
            <w:t xml:space="preserve">, </w:t>
          </w:r>
          <w:r w:rsidR="000C0C7C">
            <w:rPr>
              <w:color w:val="000000"/>
            </w:rPr>
            <w:t>de Minister van Defensie</w:t>
          </w:r>
          <w:r w:rsidR="00C75AD0">
            <w:rPr>
              <w:color w:val="000000"/>
            </w:rPr>
            <w:t xml:space="preserve"> en </w:t>
          </w:r>
          <w:r w:rsidR="0066294F">
            <w:rPr>
              <w:color w:val="000000"/>
            </w:rPr>
            <w:t xml:space="preserve">de Minister van Infrastructuur en </w:t>
          </w:r>
          <w:r w:rsidR="005367ED">
            <w:rPr>
              <w:color w:val="000000"/>
            </w:rPr>
            <w:t>Waterstaat</w:t>
          </w:r>
          <w:r w:rsidR="000C0C7C">
            <w:rPr>
              <w:color w:val="000000"/>
            </w:rPr>
            <w:t xml:space="preserve">, bij de Afdeling advisering van de Raad van State van het Koninkrijk ter overweging aanhangig gemaakt </w:t>
          </w:r>
          <w:r w:rsidR="0042263F">
            <w:rPr>
              <w:color w:val="000000"/>
            </w:rPr>
            <w:t xml:space="preserve">de voorstel van </w:t>
          </w:r>
          <w:r w:rsidR="00D34704">
            <w:rPr>
              <w:color w:val="000000"/>
            </w:rPr>
            <w:t>rijks</w:t>
          </w:r>
          <w:r w:rsidR="0042263F">
            <w:rPr>
              <w:color w:val="000000"/>
            </w:rPr>
            <w:t xml:space="preserve">wet </w:t>
          </w:r>
          <w:r w:rsidR="00BF415F">
            <w:rPr>
              <w:color w:val="000000"/>
            </w:rPr>
            <w:t xml:space="preserve">houdende </w:t>
          </w:r>
          <w:r w:rsidR="000C0C7C">
            <w:rPr>
              <w:color w:val="000000"/>
            </w:rPr>
            <w:t>regeling van grondslagen voor zelfstandige algemene maatregelen van rijksbestuur die hun gelding dienen te behouden (Rijkswet delegatiegrondslagen artikel 38, tweede lid, Statuut voor het Koninkrijk), met memorie van toelichting.</w:t>
          </w:r>
        </w:sdtContent>
      </w:sdt>
    </w:p>
    <w:sdt>
      <w:sdtPr>
        <w:tag w:val="bmVrijeTekst1"/>
        <w:id w:val="-1789966641"/>
        <w:lock w:val="sdtLocked"/>
        <w:placeholder>
          <w:docPart w:val="DefaultPlaceholder_-1854013440"/>
        </w:placeholder>
        <w:richText/>
      </w:sdtPr>
      <w:sdtContent>
        <w:p w:rsidR="001978DD" w14:paraId="5C39A6AE" w14:textId="498B5E1C">
          <w:r>
            <w:t xml:space="preserve"> </w:t>
          </w:r>
        </w:p>
      </w:sdtContent>
    </w:sdt>
    <w:sdt>
      <w:sdtPr>
        <w:tag w:val="bmDictum"/>
        <w:id w:val="-1161155649"/>
        <w:lock w:val="sdtLocked"/>
        <w:placeholder>
          <w:docPart w:val="DefaultPlaceholder_-1854013440"/>
        </w:placeholder>
        <w:richText/>
      </w:sdtPr>
      <w:sdtContent>
        <w:p w:rsidR="00151989" w:rsidP="00E176AB" w14:paraId="5C39A6B5" w14:textId="1E8654BD">
          <w:r>
            <w:t>De Afdeling advisering van de Raad van State van het Koninkrijk heeft geen opmerkingen over het voorstel van rijkswet en adviseert het voorstel in te dienen bij de Tweede Kamer der Staten-Generaal en over te leggen aan de Staten van Aruba, die van Curaçao en die van Sint Maarten.</w:t>
          </w:r>
          <w:r>
            <w:br/>
          </w:r>
          <w:r>
            <w:br/>
          </w:r>
          <w:r>
            <w:br/>
            <w:t>De</w:t>
          </w:r>
          <w:r w:rsidR="00844EAA">
            <w:t xml:space="preserve"> waarnemend</w:t>
          </w:r>
          <w:r>
            <w:t xml:space="preserve"> </w:t>
          </w:r>
          <w:r>
            <w:t>vice-president</w:t>
          </w:r>
          <w:r>
            <w:t xml:space="preserve"> van de Raad van State van het Koninkrijk,</w:t>
          </w:r>
        </w:p>
      </w:sdtContent>
    </w:sdt>
    <w:sectPr w:rsidSect="000C0C7C">
      <w:headerReference w:type="even" r:id="rId10"/>
      <w:headerReference w:type="default" r:id="rId11"/>
      <w:footerReference w:type="even" r:id="rId12"/>
      <w:footerReference w:type="default" r:id="rId13"/>
      <w:headerReference w:type="first" r:id="rId14"/>
      <w:footerReference w:type="first" r:id="rId15"/>
      <w:pgSz w:w="11906" w:h="16838"/>
      <w:pgMar w:top="2523" w:right="1418" w:bottom="1418" w:left="1985" w:header="709" w:footer="709" w:gutter="0"/>
      <w:cols w:space="708"/>
      <w:titlePg/>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2685" w14:paraId="56AE4D3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Grid"/>
      <w:tblW w:w="0" w:type="auto"/>
      <w:tblBorders>
        <w:top w:val="nil"/>
        <w:left w:val="nil"/>
        <w:bottom w:val="nil"/>
        <w:right w:val="nil"/>
        <w:insideH w:val="nil"/>
        <w:insideV w:val="nil"/>
      </w:tblBorders>
      <w:tblLook w:val="04A0"/>
    </w:tblPr>
    <w:tblGrid>
      <w:gridCol w:w="4517"/>
      <w:gridCol w:w="3986"/>
    </w:tblGrid>
    <w:tr w14:paraId="5C39A6BB" w14:textId="77777777" w:rsidTr="00D90098">
      <w:tblPrEx>
        <w:tblW w:w="0" w:type="auto"/>
        <w:tblBorders>
          <w:top w:val="nil"/>
          <w:left w:val="nil"/>
          <w:bottom w:val="nil"/>
          <w:right w:val="nil"/>
          <w:insideH w:val="nil"/>
          <w:insideV w:val="nil"/>
        </w:tblBorders>
        <w:tblLook w:val="04A0"/>
      </w:tblPrEx>
      <w:tc>
        <w:tcPr>
          <w:tcW w:w="4815" w:type="dxa"/>
        </w:tcPr>
        <w:p w:rsidR="00D90098" w:rsidP="00D90098" w14:paraId="5C39A6B9" w14:textId="77777777">
          <w:pPr>
            <w:pStyle w:val="Footer"/>
          </w:pPr>
        </w:p>
      </w:tc>
      <w:tc>
        <w:tcPr>
          <w:tcW w:w="4247" w:type="dxa"/>
        </w:tcPr>
        <w:p w:rsidR="00D90098" w:rsidP="00D90098" w14:paraId="5C39A6BA" w14:textId="77777777">
          <w:pPr>
            <w:pStyle w:val="Footer"/>
            <w:jc w:val="right"/>
          </w:pPr>
        </w:p>
      </w:tc>
    </w:tr>
  </w:tbl>
  <w:p w:rsidR="00D90098" w14:paraId="5C39A6B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0C7C" w:rsidRPr="000C0C7C" w14:paraId="03411937" w14:textId="3D981513">
    <w:pPr>
      <w:pStyle w:val="Footer"/>
      <w:rPr>
        <w:rFonts w:ascii="Bembo" w:hAnsi="Bembo"/>
        <w:sz w:val="32"/>
      </w:rPr>
    </w:pPr>
    <w:r w:rsidRPr="000C0C7C">
      <w:rPr>
        <w:rFonts w:ascii="Bembo" w:hAnsi="Bembo"/>
        <w:sz w:val="32"/>
      </w:rPr>
      <w:t>AAN DE KONING</w:t>
    </w:r>
  </w:p>
  <w:p w:rsidR="000C0C7C" w14:paraId="510BF3F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2685" w14:paraId="209C4C6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A7BCD" w:rsidP="006819B8" w14:paraId="5C39A6B7" w14:textId="77777777">
    <w:pPr>
      <w:pStyle w:val="Header"/>
      <w:jc w:val="cente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A0CDA" w:rsidP="00DA0CDA" w14:paraId="5C39A6BD" w14:textId="77777777">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rsidR="00993C75" w14:paraId="5C39A6BE" w14:textId="77777777">
    <w:pPr>
      <w:pStyle w:val="Header"/>
    </w:pPr>
    <w:r>
      <w:rPr>
        <w:noProof/>
      </w:rPr>
      <w:drawing>
        <wp:anchor distT="0" distB="0" distL="114300" distR="114300" simplePos="0" relativeHeight="251658240" behindDoc="1" locked="0" layoutInCell="1" allowOverlap="1">
          <wp:simplePos x="0" y="0"/>
          <wp:positionH relativeFrom="column">
            <wp:posOffset>-702310</wp:posOffset>
          </wp:positionH>
          <wp:positionV relativeFrom="paragraph">
            <wp:posOffset>-248285</wp:posOffset>
          </wp:positionV>
          <wp:extent cx="1011600" cy="471600"/>
          <wp:effectExtent l="0" t="0" r="0" b="5080"/>
          <wp:wrapTight wrapText="bothSides">
            <wp:wrapPolygon>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Formatting/>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2FD"/>
    <w:rsid w:val="0000705E"/>
    <w:rsid w:val="00015B63"/>
    <w:rsid w:val="00017C54"/>
    <w:rsid w:val="00027090"/>
    <w:rsid w:val="0003061E"/>
    <w:rsid w:val="00031CA9"/>
    <w:rsid w:val="00036530"/>
    <w:rsid w:val="000421E8"/>
    <w:rsid w:val="000470A5"/>
    <w:rsid w:val="0006331C"/>
    <w:rsid w:val="000B7A52"/>
    <w:rsid w:val="000C0C7C"/>
    <w:rsid w:val="000C4856"/>
    <w:rsid w:val="000C6C1F"/>
    <w:rsid w:val="000D178A"/>
    <w:rsid w:val="000F455D"/>
    <w:rsid w:val="00142685"/>
    <w:rsid w:val="00151989"/>
    <w:rsid w:val="001722E8"/>
    <w:rsid w:val="001762CE"/>
    <w:rsid w:val="001870D4"/>
    <w:rsid w:val="00187F55"/>
    <w:rsid w:val="00193CC7"/>
    <w:rsid w:val="001978DD"/>
    <w:rsid w:val="001A62CE"/>
    <w:rsid w:val="001A7AD0"/>
    <w:rsid w:val="001C3F50"/>
    <w:rsid w:val="001E26B8"/>
    <w:rsid w:val="001E3EF5"/>
    <w:rsid w:val="001E7ACA"/>
    <w:rsid w:val="00215F79"/>
    <w:rsid w:val="00227233"/>
    <w:rsid w:val="0023138E"/>
    <w:rsid w:val="00235C26"/>
    <w:rsid w:val="002431A9"/>
    <w:rsid w:val="002571F6"/>
    <w:rsid w:val="0026138D"/>
    <w:rsid w:val="00274873"/>
    <w:rsid w:val="00277AB1"/>
    <w:rsid w:val="00296C45"/>
    <w:rsid w:val="002A6775"/>
    <w:rsid w:val="002C4E99"/>
    <w:rsid w:val="002F1AF3"/>
    <w:rsid w:val="003014C1"/>
    <w:rsid w:val="00301BA3"/>
    <w:rsid w:val="00314428"/>
    <w:rsid w:val="00343B9A"/>
    <w:rsid w:val="0034456B"/>
    <w:rsid w:val="00346039"/>
    <w:rsid w:val="0037386A"/>
    <w:rsid w:val="00411F1A"/>
    <w:rsid w:val="0042263F"/>
    <w:rsid w:val="00437F93"/>
    <w:rsid w:val="00452C74"/>
    <w:rsid w:val="00456496"/>
    <w:rsid w:val="0048594C"/>
    <w:rsid w:val="00497A9F"/>
    <w:rsid w:val="004A5626"/>
    <w:rsid w:val="004B3063"/>
    <w:rsid w:val="004C17EC"/>
    <w:rsid w:val="004E3783"/>
    <w:rsid w:val="004E47F7"/>
    <w:rsid w:val="0050318E"/>
    <w:rsid w:val="00505777"/>
    <w:rsid w:val="005267F0"/>
    <w:rsid w:val="005367ED"/>
    <w:rsid w:val="005536EA"/>
    <w:rsid w:val="00574F83"/>
    <w:rsid w:val="00595925"/>
    <w:rsid w:val="005B24AE"/>
    <w:rsid w:val="005B2672"/>
    <w:rsid w:val="005F12C7"/>
    <w:rsid w:val="00606220"/>
    <w:rsid w:val="00631ADE"/>
    <w:rsid w:val="0066294F"/>
    <w:rsid w:val="006819B8"/>
    <w:rsid w:val="006A44D3"/>
    <w:rsid w:val="006E7122"/>
    <w:rsid w:val="00730AF7"/>
    <w:rsid w:val="00734159"/>
    <w:rsid w:val="0074541F"/>
    <w:rsid w:val="00745AA3"/>
    <w:rsid w:val="00761E20"/>
    <w:rsid w:val="007746C1"/>
    <w:rsid w:val="0078166B"/>
    <w:rsid w:val="007A301F"/>
    <w:rsid w:val="007B3A4A"/>
    <w:rsid w:val="007F2854"/>
    <w:rsid w:val="007F426A"/>
    <w:rsid w:val="00807209"/>
    <w:rsid w:val="008106A4"/>
    <w:rsid w:val="00815BF9"/>
    <w:rsid w:val="00821E17"/>
    <w:rsid w:val="00831CF1"/>
    <w:rsid w:val="00834AB6"/>
    <w:rsid w:val="00835FCB"/>
    <w:rsid w:val="00844EAA"/>
    <w:rsid w:val="00860572"/>
    <w:rsid w:val="00860748"/>
    <w:rsid w:val="00880877"/>
    <w:rsid w:val="00897F80"/>
    <w:rsid w:val="008D3664"/>
    <w:rsid w:val="008F4288"/>
    <w:rsid w:val="008F75FA"/>
    <w:rsid w:val="009001FC"/>
    <w:rsid w:val="00902D94"/>
    <w:rsid w:val="00913BF0"/>
    <w:rsid w:val="009717AE"/>
    <w:rsid w:val="00982111"/>
    <w:rsid w:val="009822AB"/>
    <w:rsid w:val="00993C75"/>
    <w:rsid w:val="009A48B7"/>
    <w:rsid w:val="009B7120"/>
    <w:rsid w:val="009C07F9"/>
    <w:rsid w:val="009D7F44"/>
    <w:rsid w:val="009E2006"/>
    <w:rsid w:val="009F610E"/>
    <w:rsid w:val="00A0506D"/>
    <w:rsid w:val="00A32F26"/>
    <w:rsid w:val="00A6316D"/>
    <w:rsid w:val="00A746A8"/>
    <w:rsid w:val="00A76742"/>
    <w:rsid w:val="00A86D5D"/>
    <w:rsid w:val="00A97453"/>
    <w:rsid w:val="00AD0285"/>
    <w:rsid w:val="00B04302"/>
    <w:rsid w:val="00B448DB"/>
    <w:rsid w:val="00B853F6"/>
    <w:rsid w:val="00B91C63"/>
    <w:rsid w:val="00BF1BC9"/>
    <w:rsid w:val="00BF3E12"/>
    <w:rsid w:val="00BF415F"/>
    <w:rsid w:val="00C0254A"/>
    <w:rsid w:val="00C02CF4"/>
    <w:rsid w:val="00C438CF"/>
    <w:rsid w:val="00C507DD"/>
    <w:rsid w:val="00C6025F"/>
    <w:rsid w:val="00C60FC0"/>
    <w:rsid w:val="00C75AD0"/>
    <w:rsid w:val="00CA73ED"/>
    <w:rsid w:val="00CB2416"/>
    <w:rsid w:val="00D34704"/>
    <w:rsid w:val="00D37EEE"/>
    <w:rsid w:val="00D4797D"/>
    <w:rsid w:val="00D65A2E"/>
    <w:rsid w:val="00D77EF8"/>
    <w:rsid w:val="00D90098"/>
    <w:rsid w:val="00DA0CDA"/>
    <w:rsid w:val="00DA7260"/>
    <w:rsid w:val="00DC1CF2"/>
    <w:rsid w:val="00E176AB"/>
    <w:rsid w:val="00E17B31"/>
    <w:rsid w:val="00E17E2F"/>
    <w:rsid w:val="00E50C6F"/>
    <w:rsid w:val="00E52FB8"/>
    <w:rsid w:val="00EB52FD"/>
    <w:rsid w:val="00EC003B"/>
    <w:rsid w:val="00EE4DC2"/>
    <w:rsid w:val="00EE4F61"/>
    <w:rsid w:val="00EF4F54"/>
    <w:rsid w:val="00EF542D"/>
    <w:rsid w:val="00F00319"/>
    <w:rsid w:val="00F424F8"/>
    <w:rsid w:val="00F43701"/>
    <w:rsid w:val="00F5376D"/>
    <w:rsid w:val="00F60E61"/>
    <w:rsid w:val="00F95CAB"/>
    <w:rsid w:val="00F97DAA"/>
    <w:rsid w:val="00FA7BCD"/>
    <w:rsid w:val="00FD735A"/>
    <w:rsid w:val="00FE31CD"/>
    <w:rsid w:val="00FF099C"/>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doNotIncludeSubdocsInStats/>
  <w14:docId w14:val="5C39A6A3"/>
  <w15:docId w15:val="{5FAF8690-0308-4DE0-A752-4ABCE2804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Univers" w:hAnsi="Univer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KoptekstChar"/>
    <w:uiPriority w:val="99"/>
    <w:unhideWhenUsed/>
    <w:rsid w:val="00993C75"/>
    <w:pPr>
      <w:tabs>
        <w:tab w:val="center" w:pos="4536"/>
        <w:tab w:val="right" w:pos="9072"/>
      </w:tabs>
    </w:pPr>
  </w:style>
  <w:style w:type="character" w:customStyle="1" w:styleId="KoptekstChar">
    <w:name w:val="Koptekst Char"/>
    <w:basedOn w:val="DefaultParagraphFont"/>
    <w:link w:val="Header"/>
    <w:uiPriority w:val="99"/>
    <w:rsid w:val="00993C75"/>
    <w:rPr>
      <w:rFonts w:ascii="Univers" w:hAnsi="Univers"/>
      <w:sz w:val="22"/>
      <w:szCs w:val="24"/>
    </w:rPr>
  </w:style>
  <w:style w:type="paragraph" w:styleId="Footer">
    <w:name w:val="footer"/>
    <w:basedOn w:val="Normal"/>
    <w:link w:val="VoettekstChar"/>
    <w:uiPriority w:val="99"/>
    <w:unhideWhenUsed/>
    <w:rsid w:val="00993C75"/>
    <w:pPr>
      <w:tabs>
        <w:tab w:val="center" w:pos="4536"/>
        <w:tab w:val="right" w:pos="9072"/>
      </w:tabs>
    </w:pPr>
  </w:style>
  <w:style w:type="character" w:customStyle="1" w:styleId="VoettekstChar">
    <w:name w:val="Voettekst Char"/>
    <w:basedOn w:val="DefaultParagraphFont"/>
    <w:link w:val="Footer"/>
    <w:uiPriority w:val="99"/>
    <w:rsid w:val="00993C75"/>
    <w:rPr>
      <w:rFonts w:ascii="Univers" w:hAnsi="Univers"/>
      <w:sz w:val="22"/>
      <w:szCs w:val="24"/>
    </w:rPr>
  </w:style>
  <w:style w:type="table" w:styleId="TableGrid">
    <w:name w:val="Table Grid"/>
    <w:basedOn w:val="TableNorma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6819B8"/>
    <w:rPr>
      <w:rFonts w:ascii="Univers" w:hAnsi="Univers"/>
      <w:sz w:val="22"/>
    </w:rPr>
  </w:style>
  <w:style w:type="character" w:styleId="LineNumber">
    <w:name w:val="line number"/>
    <w:basedOn w:val="DefaultParagraphFont"/>
    <w:uiPriority w:val="99"/>
    <w:semiHidden/>
    <w:unhideWhenUsed/>
    <w:rsid w:val="00971EF8"/>
  </w:style>
  <w:style w:type="character" w:styleId="PlaceholderText">
    <w:name w:val="Placeholder Text"/>
    <w:basedOn w:val="DefaultParagraphFont"/>
    <w:uiPriority w:val="99"/>
    <w:semiHidden/>
    <w:rsid w:val="0006331C"/>
    <w:rPr>
      <w:color w:val="666666"/>
    </w:rPr>
  </w:style>
  <w:style w:type="paragraph" w:styleId="Revision">
    <w:name w:val="Revision"/>
    <w:hidden/>
    <w:uiPriority w:val="99"/>
    <w:semiHidden/>
    <w:rsid w:val="000B7A52"/>
    <w:rPr>
      <w:rFonts w:ascii="Univers" w:hAnsi="Univers"/>
      <w:sz w:val="22"/>
      <w:szCs w:val="24"/>
    </w:rPr>
  </w:style>
  <w:style w:type="paragraph" w:styleId="FootnoteText">
    <w:name w:val="footnote text"/>
    <w:basedOn w:val="Normal"/>
    <w:link w:val="VoetnoottekstChar"/>
    <w:uiPriority w:val="99"/>
    <w:semiHidden/>
    <w:unhideWhenUsed/>
    <w:rsid w:val="00EF4F54"/>
    <w:rPr>
      <w:sz w:val="20"/>
      <w:szCs w:val="20"/>
    </w:rPr>
  </w:style>
  <w:style w:type="character" w:customStyle="1" w:styleId="VoetnoottekstChar">
    <w:name w:val="Voetnoottekst Char"/>
    <w:basedOn w:val="DefaultParagraphFont"/>
    <w:link w:val="FootnoteText"/>
    <w:uiPriority w:val="99"/>
    <w:semiHidden/>
    <w:rsid w:val="00EF4F54"/>
    <w:rPr>
      <w:rFonts w:ascii="Univers" w:hAnsi="Univers"/>
    </w:rPr>
  </w:style>
  <w:style w:type="character" w:styleId="FootnoteReference">
    <w:name w:val="footnote reference"/>
    <w:basedOn w:val="DefaultParagraphFont"/>
    <w:uiPriority w:val="99"/>
    <w:semiHidden/>
    <w:unhideWhenUsed/>
    <w:rsid w:val="00EF4F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footer" Target="footer2.xml" Id="rId13" /><Relationship Type="http://schemas.openxmlformats.org/officeDocument/2006/relationships/styles" Target="styles.xml" Id="rId18" /><Relationship Type="http://schemas.openxmlformats.org/officeDocument/2006/relationships/fontTable" Target="fontTable.xml" Id="rId3"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glossaryDocument" Target="glossary/document.xml" Id="rId16" /><Relationship Type="http://schemas.openxmlformats.org/officeDocument/2006/relationships/webSettings" Target="webSettings.xml" Id="rId2" /><Relationship Type="http://schemas.openxmlformats.org/officeDocument/2006/relationships/settings" Target="settings.xml" Id="rId1" /><Relationship Type="http://schemas.openxmlformats.org/officeDocument/2006/relationships/header" Target="header2.xml" Id="rId11"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header" Target="header3.xml" Id="rId14"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DefaultPlaceholder_-1854013440"/>
        <w:category>
          <w:name w:val="Algemeen"/>
          <w:gallery w:val="placeholder"/>
        </w:category>
        <w:types>
          <w:type w:val="bbPlcHdr"/>
        </w:types>
        <w:behaviors>
          <w:behavior w:val="content"/>
        </w:behaviors>
        <w:guid w:val="{C2786445-7C66-4711-AD05-65AE6E234D3C}"/>
      </w:docPartPr>
      <w:docPartBody>
        <w:p w:rsidR="00F424F8">
          <w:r w:rsidRPr="0000705E">
            <w:rPr>
              <w:rStyle w:val="PlaceholderText"/>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4F8"/>
    <w:rsid w:val="00187F55"/>
    <w:rsid w:val="001A62CE"/>
    <w:rsid w:val="001B0E32"/>
    <w:rsid w:val="001C3F50"/>
    <w:rsid w:val="00277AB1"/>
    <w:rsid w:val="004C20D0"/>
    <w:rsid w:val="004C2F3A"/>
    <w:rsid w:val="0050318E"/>
    <w:rsid w:val="00761E20"/>
    <w:rsid w:val="0078166B"/>
    <w:rsid w:val="007F2854"/>
    <w:rsid w:val="00807E21"/>
    <w:rsid w:val="00880877"/>
    <w:rsid w:val="009F610E"/>
    <w:rsid w:val="00A0506D"/>
    <w:rsid w:val="00BF3E12"/>
    <w:rsid w:val="00D72396"/>
    <w:rsid w:val="00E8222B"/>
    <w:rsid w:val="00F424F8"/>
    <w:rsid w:val="00F5376D"/>
    <w:rsid w:val="00FF099C"/>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24F8"/>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SharedContentType xmlns="Microsoft.SharePoint.Taxonomy.ContentTypeSync" SourceId="6d04e73b-e638-4815-b44d-087a6c9d2bfd" ContentTypeId="0x010100D3DA649AE4B0D248BD463BA7E77D2FA4" PreviousValue="false" LastSyncTimeStamp="2025-02-18T10:21:58.983Z"/>
</file>

<file path=customXml/item3.xml><?xml version="1.0" encoding="utf-8"?>
<ct:contentTypeSchema xmlns:ct="http://schemas.microsoft.com/office/2006/metadata/contentType" xmlns:ma="http://schemas.microsoft.com/office/2006/metadata/properties/metaAttributes" ct:_="" ma:_="" ma:contentTypeName="ADV Document" ma:contentTypeID="0x010100D3DA649AE4B0D248BD463BA7E77D2FA400B70F2CE33DB5BC45A34293CEE54ADBBA" ma:contentTypeVersion="5" ma:contentTypeDescription="" ma:contentTypeScope="" ma:versionID="30efb6444753d738f10c651afe5f39d0">
  <xsd:schema xmlns:xsd="http://www.w3.org/2001/XMLSchema" xmlns:xs="http://www.w3.org/2001/XMLSchema" xmlns:p="http://schemas.microsoft.com/office/2006/metadata/properties" xmlns:ns2="827f7445-b0ce-42dd-93ff-05d92a7419bb" xmlns:ns3="714b9751-2d95-48bc-a175-168bc3ca38d3" targetNamespace="http://schemas.microsoft.com/office/2006/metadata/properties" ma:root="true" ma:fieldsID="bbf63a47e0678b162da40fceff14333a" ns2:_="" ns3:_="">
    <xsd:import namespace="827f7445-b0ce-42dd-93ff-05d92a7419bb"/>
    <xsd:import namespace="714b9751-2d95-48bc-a175-168bc3ca38d3"/>
    <xsd:element name="properties">
      <xsd:complexType>
        <xsd:sequence>
          <xsd:element name="documentManagement">
            <xsd:complexType>
              <xsd:all>
                <xsd:element ref="ns2:rvsOntvangenOp" minOccurs="0"/>
                <xsd:element ref="ns2:rvsBron" minOccurs="0"/>
                <xsd:element ref="ns2:rvsDocumentStatus" minOccurs="0"/>
                <xsd:element ref="ns2:rvsLeesset" minOccurs="0"/>
                <xsd:element ref="ns2:p67acb62a11e4fa4990eb49c4850745f" minOccurs="0"/>
                <xsd:element ref="ns2:TaxCatchAll" minOccurs="0"/>
                <xsd:element ref="ns2:TaxCatchAllLabel" minOccurs="0"/>
                <xsd:element ref="ns2:Stuknumme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7f7445-b0ce-42dd-93ff-05d92a7419bb" elementFormDefault="qualified">
    <xsd:import namespace="http://schemas.microsoft.com/office/2006/documentManagement/types"/>
    <xsd:import namespace="http://schemas.microsoft.com/office/infopath/2007/PartnerControls"/>
    <xsd:element name="rvsOntvangenOp" ma:index="8" nillable="true" ma:displayName="Ontvangen op" ma:format="DateOnly" ma:internalName="rvsOntvangenOp">
      <xsd:simpleType>
        <xsd:restriction base="dms:DateTime"/>
      </xsd:simpleType>
    </xsd:element>
    <xsd:element name="rvsBron" ma:index="9" nillable="true" ma:displayName="Documentbron" ma:internalName="rvsBron">
      <xsd:simpleType>
        <xsd:restriction base="dms:Text">
          <xsd:maxLength value="255"/>
        </xsd:restriction>
      </xsd:simpleType>
    </xsd:element>
    <xsd:element name="rvsDocumentStatus" ma:index="10" nillable="true" ma:displayName="Documentstatus" ma:default="Actief" ma:format="Dropdown" ma:internalName="rvsDocumentStatus">
      <xsd:simpleType>
        <xsd:restriction base="dms:Choice">
          <xsd:enumeration value="Actief"/>
          <xsd:enumeration value="Vervallen"/>
        </xsd:restriction>
      </xsd:simpleType>
    </xsd:element>
    <xsd:element name="rvsLeesset" ma:index="11" nillable="true" ma:displayName="Leesset" ma:format="Dropdown" ma:internalName="rvsLeesset">
      <xsd:simpleType>
        <xsd:restriction base="dms:Choice">
          <xsd:enumeration value="Leesset 1"/>
          <xsd:enumeration value="Leesset 2"/>
        </xsd:restriction>
      </xsd:simpleType>
    </xsd:element>
    <xsd:element name="p67acb62a11e4fa4990eb49c4850745f" ma:index="12" nillable="true" ma:taxonomy="true" ma:internalName="p67acb62a11e4fa4990eb49c4850745f" ma:taxonomyFieldName="rvsBestemming" ma:displayName="Bestemming" ma:default="1;#Corsa|a7721b99-8166-4953-a37e-7c8574fb4b8b" ma:fieldId="{967acb62-a11e-4fa4-990e-b49c4850745f}" ma:sspId="6d04e73b-e638-4815-b44d-087a6c9d2bfd" ma:termSetId="a537bacd-38e5-400c-985e-447ada576243"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56580f7a-b61a-428e-af8e-764a0fa55558}" ma:internalName="TaxCatchAll" ma:showField="CatchAllData" ma:web="714b9751-2d95-48bc-a175-168bc3ca38d3">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56580f7a-b61a-428e-af8e-764a0fa55558}" ma:internalName="TaxCatchAllLabel" ma:readOnly="true" ma:showField="CatchAllDataLabel" ma:web="714b9751-2d95-48bc-a175-168bc3ca38d3">
      <xsd:complexType>
        <xsd:complexContent>
          <xsd:extension base="dms:MultiChoiceLookup">
            <xsd:sequence>
              <xsd:element name="Value" type="dms:Lookup" maxOccurs="unbounded" minOccurs="0" nillable="true"/>
            </xsd:sequence>
          </xsd:extension>
        </xsd:complexContent>
      </xsd:complexType>
    </xsd:element>
    <xsd:element name="Stuknummer" ma:index="16" nillable="true" ma:displayName="Stuknummer" ma:internalName="Stuknumm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4b9751-2d95-48bc-a175-168bc3ca38d3" elementFormDefault="qualified">
    <xsd:import namespace="http://schemas.microsoft.com/office/2006/documentManagement/types"/>
    <xsd:import namespace="http://schemas.microsoft.com/office/infopath/2007/PartnerControls"/>
    <xsd:element name="_dlc_DocId" ma:index="17"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18"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7FD919-A7AE-48BC-98A4-A07FC7A003C2}">
  <ds:schemaRefs>
    <ds:schemaRef ds:uri="Microsoft.SharePoint.Taxonomy.ContentTypeSync"/>
  </ds:schemaRefs>
</ds:datastoreItem>
</file>

<file path=customXml/itemProps3.xml><?xml version="1.0" encoding="utf-8"?>
<ds:datastoreItem xmlns:ds="http://schemas.openxmlformats.org/officeDocument/2006/customXml" ds:itemID="{BD9A28D4-38DA-4633-AA67-67F292EE2B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7f7445-b0ce-42dd-93ff-05d92a7419bb"/>
    <ds:schemaRef ds:uri="714b9751-2d95-48bc-a175-168bc3ca38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Pages>1</ap:Pages>
  <ap:Words>162</ap:Words>
  <ap:Characters>964</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revision/>
  <lastPrinted>2025-11-07T00:34:00.0000000Z</lastPrinted>
  <dcterms:created xsi:type="dcterms:W3CDTF">2026-03-10T09:29:00.0000000Z</dcterms:created>
  <dcterms:modified xsi:type="dcterms:W3CDTF">2026-03-10T09:29:00.0000000Z</dcterms:modified>
  <dc:creator/>
  <lastModifiedBy/>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