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F1F" w:rsidRDefault="00837E5D" w14:paraId="68B14C97" w14:textId="09DB77B1">
      <w:r w:rsidRPr="00837E5D">
        <w:t>2026Z04910</w:t>
      </w:r>
      <w:r>
        <w:t>/</w:t>
      </w:r>
      <w:r w:rsidRPr="00837E5D">
        <w:t xml:space="preserve"> </w:t>
      </w:r>
      <w:r w:rsidRPr="00837E5D">
        <w:t>2026D11188</w:t>
      </w:r>
      <w:r>
        <w:t xml:space="preserve"> </w:t>
      </w:r>
    </w:p>
    <w:p w:rsidRPr="00837E5D" w:rsidR="00837E5D" w:rsidRDefault="00837E5D" w14:paraId="0C187ACE" w14:textId="1C9D9449">
      <w:pPr>
        <w:rPr>
          <w:b/>
          <w:bCs/>
        </w:rPr>
      </w:pPr>
      <w:r w:rsidRPr="00837E5D">
        <w:rPr>
          <w:b/>
          <w:bCs/>
        </w:rPr>
        <w:t>Voorstel van het lid Inge van Dijk (CDA) om een rondetafelgesprek over fiscale rechtsbescherming te organiseren</w:t>
      </w:r>
    </w:p>
    <w:p w:rsidR="00837E5D" w:rsidRDefault="00837E5D" w14:paraId="0BBF737A" w14:textId="77777777"/>
    <w:p w:rsidRPr="00837E5D" w:rsidR="00837E5D" w:rsidP="00837E5D" w:rsidRDefault="00837E5D" w14:paraId="79715744" w14:textId="6FCEF8C9">
      <w:r w:rsidRPr="00837E5D">
        <w:rPr>
          <w:b/>
          <w:bCs/>
        </w:rPr>
        <w:t>Van:</w:t>
      </w:r>
      <w:r w:rsidRPr="00837E5D">
        <w:t xml:space="preserve"> </w:t>
      </w:r>
      <w:r>
        <w:t>---</w:t>
      </w:r>
      <w:r w:rsidRPr="00837E5D">
        <w:t xml:space="preserve">@tweedekamer.nl&gt; </w:t>
      </w:r>
      <w:r w:rsidRPr="00837E5D">
        <w:br/>
      </w:r>
      <w:r w:rsidRPr="00837E5D">
        <w:rPr>
          <w:b/>
          <w:bCs/>
        </w:rPr>
        <w:t>Verzonden:</w:t>
      </w:r>
      <w:r w:rsidRPr="00837E5D">
        <w:t xml:space="preserve"> woensdag 11 maart 2026 14:43</w:t>
      </w:r>
      <w:r w:rsidRPr="00837E5D">
        <w:br/>
      </w:r>
      <w:r w:rsidRPr="00837E5D">
        <w:rPr>
          <w:b/>
          <w:bCs/>
        </w:rPr>
        <w:t>Aan:</w:t>
      </w:r>
      <w:r w:rsidRPr="00837E5D">
        <w:t xml:space="preserve"> Commissie Financiën</w:t>
      </w:r>
      <w:r w:rsidRPr="00837E5D">
        <w:br/>
      </w:r>
      <w:r w:rsidRPr="00837E5D">
        <w:rPr>
          <w:b/>
          <w:bCs/>
        </w:rPr>
        <w:t>Onderwerp:</w:t>
      </w:r>
      <w:r w:rsidRPr="00837E5D">
        <w:t xml:space="preserve"> </w:t>
      </w:r>
      <w:proofErr w:type="spellStart"/>
      <w:r w:rsidRPr="00837E5D">
        <w:t>RvW</w:t>
      </w:r>
      <w:proofErr w:type="spellEnd"/>
      <w:r w:rsidRPr="00837E5D">
        <w:t xml:space="preserve"> PV FIN: Voorstel CDA rondetafelgesprek fiscale rechtsbescherming</w:t>
      </w:r>
    </w:p>
    <w:p w:rsidRPr="00837E5D" w:rsidR="00837E5D" w:rsidP="00837E5D" w:rsidRDefault="00837E5D" w14:paraId="0C2DD0C7" w14:textId="77777777"/>
    <w:p w:rsidRPr="00837E5D" w:rsidR="00837E5D" w:rsidP="00837E5D" w:rsidRDefault="00837E5D" w14:paraId="54AF2C8C" w14:textId="77777777">
      <w:r w:rsidRPr="00837E5D">
        <w:t>Beste griffie, </w:t>
      </w:r>
    </w:p>
    <w:p w:rsidRPr="00837E5D" w:rsidR="00837E5D" w:rsidP="00837E5D" w:rsidRDefault="00837E5D" w14:paraId="20F7D450" w14:textId="77777777">
      <w:r w:rsidRPr="00837E5D">
        <w:t xml:space="preserve">Graag voegen wij onderstaand verzoek van het CDA toe aan de </w:t>
      </w:r>
      <w:proofErr w:type="spellStart"/>
      <w:r w:rsidRPr="00837E5D">
        <w:t>RvW</w:t>
      </w:r>
      <w:proofErr w:type="spellEnd"/>
      <w:r w:rsidRPr="00837E5D">
        <w:t xml:space="preserve"> van de PV FIN morgen: </w:t>
      </w:r>
    </w:p>
    <w:p w:rsidRPr="00837E5D" w:rsidR="00837E5D" w:rsidP="00837E5D" w:rsidRDefault="00837E5D" w14:paraId="272717B5" w14:textId="77777777">
      <w:r w:rsidRPr="00837E5D">
        <w:t>In de PV FIN van 29 januari heeft de CDA-fractie voorgesteld een rondetafelgesprek over fiscale rechtsbescherming te organiseren. De commissie heeft aangegeven uit te zien naar een nader voorstel voor zo’n ronde tafel. Dat vindt u onderstaand. Graag vraagt het Lid Inge van Dijk de commissie in te stemmen met het organiseren van dit rondetafelgesprek. </w:t>
      </w:r>
    </w:p>
    <w:p w:rsidRPr="00837E5D" w:rsidR="00837E5D" w:rsidP="00837E5D" w:rsidRDefault="00837E5D" w14:paraId="26996771" w14:textId="77777777">
      <w:r w:rsidRPr="00837E5D">
        <w:rPr>
          <w:u w:val="single"/>
        </w:rPr>
        <w:t>Voorstel - rondetafelgesprek</w:t>
      </w:r>
    </w:p>
    <w:p w:rsidRPr="00837E5D" w:rsidR="00837E5D" w:rsidP="00837E5D" w:rsidRDefault="00837E5D" w14:paraId="66221A30" w14:textId="77777777">
      <w:r w:rsidRPr="00837E5D">
        <w:t>Bij het notaoverleg over een handvest voor de rechten van belastingplichtigen en toeslagontvangers, heeft het lid Krul een motie ingediend over het uitbreiden van een toevoeging voor rechtsbijstand naar fiscaal adviseurs. De voormalig staatssecretaris fiscaliteit heeft op 17 december een brief gestuurd, waarin hij aangaf niet de noodzaak te zien tot een extra toevoeging voor fiscalisten om specifieke rechtsbijstand te krijgen. Dit heeft geleid tot reacties van experts uit de praktijk die deze reactie niet begrijpen. </w:t>
      </w:r>
    </w:p>
    <w:p w:rsidRPr="00837E5D" w:rsidR="00837E5D" w:rsidP="00837E5D" w:rsidRDefault="00837E5D" w14:paraId="31C2BE65" w14:textId="596F0F28">
      <w:r w:rsidRPr="00837E5D">
        <w:t>Om een goed beeld te krijgen van nut en noodzaak van rechtsbijstand in belastingzaken stellen we voor een rondetafelgesprek te organiseren met fiscale beroepsorganisaties, zoals bijvoorbeeld de Nederlandse Orde van belastingadviseurs (NOB), het Register Belastingadviseurs (RB), en de Nederlandse Vereniging van Advocaten-</w:t>
      </w:r>
      <w:proofErr w:type="spellStart"/>
      <w:r w:rsidRPr="00837E5D">
        <w:t>Belastingkundigen</w:t>
      </w:r>
      <w:proofErr w:type="spellEnd"/>
      <w:r w:rsidRPr="00837E5D">
        <w:t xml:space="preserve"> (NVAB). De vertegenwoordigers van deze beroepsorganisaties kunnen de Tweede Kamer een beter beeld geven van het belang. De staatssecretaris heeft alleen advocatenorganisaties (Raad voor Rechtsbijstand (</w:t>
      </w:r>
      <w:proofErr w:type="spellStart"/>
      <w:r w:rsidRPr="00837E5D">
        <w:t>RvR</w:t>
      </w:r>
      <w:proofErr w:type="spellEnd"/>
      <w:r w:rsidRPr="00837E5D">
        <w:t>) en de Nederlandse Orde van Advocaten (</w:t>
      </w:r>
      <w:proofErr w:type="spellStart"/>
      <w:r w:rsidRPr="00837E5D">
        <w:t>NOvA</w:t>
      </w:r>
      <w:proofErr w:type="spellEnd"/>
      <w:r w:rsidRPr="00837E5D">
        <w:t xml:space="preserve">)) geraadpleegd, maar we willen graag een breder beeld. Daarnaast zijn er voldoende wetenschappers in het belastingrecht, zoals </w:t>
      </w:r>
      <w:r>
        <w:t>[naam 1], [naam 2] of [naam 3],</w:t>
      </w:r>
      <w:r w:rsidRPr="00837E5D">
        <w:t xml:space="preserve"> die het burgerperspectief in dit soort zaken zouden kunnen toelichten. Zij richten zich met name op fiscale rechtsbescherming. </w:t>
      </w:r>
    </w:p>
    <w:p w:rsidRPr="00837E5D" w:rsidR="00837E5D" w:rsidP="00837E5D" w:rsidRDefault="00837E5D" w14:paraId="3115CA2D" w14:textId="14A548AD">
      <w:r w:rsidRPr="00837E5D">
        <w:t> Alvast dank! </w:t>
      </w:r>
    </w:p>
    <w:p w:rsidRPr="00837E5D" w:rsidR="00837E5D" w:rsidP="00837E5D" w:rsidRDefault="00837E5D" w14:paraId="2BF9E489" w14:textId="7CDBA527"/>
    <w:p w:rsidRPr="00837E5D" w:rsidR="00837E5D" w:rsidP="00837E5D" w:rsidRDefault="00837E5D" w14:paraId="39EE13F0" w14:textId="0B6C562F">
      <w:r w:rsidRPr="00837E5D">
        <w:t>Met vriendelijke groet,</w:t>
      </w:r>
    </w:p>
    <w:p w:rsidRPr="00837E5D" w:rsidR="00837E5D" w:rsidP="00837E5D" w:rsidRDefault="00837E5D" w14:paraId="7D7FBE3E" w14:textId="77777777">
      <w:r w:rsidRPr="00837E5D">
        <w:t>Beleidsmedewerker fiscaliteit en financiën</w:t>
      </w:r>
    </w:p>
    <w:p w:rsidRPr="00837E5D" w:rsidR="00837E5D" w:rsidP="00837E5D" w:rsidRDefault="00837E5D" w14:paraId="28B24B7C" w14:textId="77777777">
      <w:r w:rsidRPr="00837E5D">
        <w:t>CDA-fractie Tweede Kamer der Staten-Generaal</w:t>
      </w:r>
    </w:p>
    <w:p w:rsidR="00837E5D" w:rsidRDefault="00837E5D" w14:paraId="6F92FF00" w14:textId="77777777"/>
    <w:sectPr w:rsidR="00837E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5D"/>
    <w:rsid w:val="00837E5D"/>
    <w:rsid w:val="00996188"/>
    <w:rsid w:val="00A565A5"/>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D82D"/>
  <w15:chartTrackingRefBased/>
  <w15:docId w15:val="{E73E46EA-5C91-4741-982E-28F6AC04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E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E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E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E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E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E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E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E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E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E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E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E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E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E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E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E5D"/>
    <w:rPr>
      <w:rFonts w:eastAsiaTheme="majorEastAsia" w:cstheme="majorBidi"/>
      <w:color w:val="272727" w:themeColor="text1" w:themeTint="D8"/>
    </w:rPr>
  </w:style>
  <w:style w:type="paragraph" w:styleId="Titel">
    <w:name w:val="Title"/>
    <w:basedOn w:val="Standaard"/>
    <w:next w:val="Standaard"/>
    <w:link w:val="TitelChar"/>
    <w:uiPriority w:val="10"/>
    <w:qFormat/>
    <w:rsid w:val="0083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E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E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E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E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E5D"/>
    <w:rPr>
      <w:i/>
      <w:iCs/>
      <w:color w:val="404040" w:themeColor="text1" w:themeTint="BF"/>
    </w:rPr>
  </w:style>
  <w:style w:type="paragraph" w:styleId="Lijstalinea">
    <w:name w:val="List Paragraph"/>
    <w:basedOn w:val="Standaard"/>
    <w:uiPriority w:val="34"/>
    <w:qFormat/>
    <w:rsid w:val="00837E5D"/>
    <w:pPr>
      <w:ind w:left="720"/>
      <w:contextualSpacing/>
    </w:pPr>
  </w:style>
  <w:style w:type="character" w:styleId="Intensievebenadrukking">
    <w:name w:val="Intense Emphasis"/>
    <w:basedOn w:val="Standaardalinea-lettertype"/>
    <w:uiPriority w:val="21"/>
    <w:qFormat/>
    <w:rsid w:val="00837E5D"/>
    <w:rPr>
      <w:i/>
      <w:iCs/>
      <w:color w:val="0F4761" w:themeColor="accent1" w:themeShade="BF"/>
    </w:rPr>
  </w:style>
  <w:style w:type="paragraph" w:styleId="Duidelijkcitaat">
    <w:name w:val="Intense Quote"/>
    <w:basedOn w:val="Standaard"/>
    <w:next w:val="Standaard"/>
    <w:link w:val="DuidelijkcitaatChar"/>
    <w:uiPriority w:val="30"/>
    <w:qFormat/>
    <w:rsid w:val="0083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E5D"/>
    <w:rPr>
      <w:i/>
      <w:iCs/>
      <w:color w:val="0F4761" w:themeColor="accent1" w:themeShade="BF"/>
    </w:rPr>
  </w:style>
  <w:style w:type="character" w:styleId="Intensieveverwijzing">
    <w:name w:val="Intense Reference"/>
    <w:basedOn w:val="Standaardalinea-lettertype"/>
    <w:uiPriority w:val="32"/>
    <w:qFormat/>
    <w:rsid w:val="00837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357</ap:Words>
  <ap:Characters>1967</ap:Characters>
  <ap:DocSecurity>0</ap:DocSecurity>
  <ap:Lines>16</ap:Lines>
  <ap:Paragraphs>4</ap:Paragraphs>
  <ap:ScaleCrop>false</ap:ScaleCrop>
  <ap:LinksUpToDate>false</ap:LinksUpToDate>
  <ap:CharactersWithSpaces>2320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2026-03-11T14:45:00.0000000Z</dcterms:created>
  <dcterms:modified xsi:type="dcterms:W3CDTF">2026-03-11T14:55:00.0000000Z</dcterms:modified>
  <version/>
  <category/>
</coreProperties>
</file>