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616" w:rsidP="00E91616" w:rsidRDefault="00E91616" w14:paraId="05BFCE0D" w14:textId="77777777">
      <w:pPr>
        <w:pStyle w:val="Kop1"/>
        <w:rPr>
          <w:rFonts w:ascii="Arial" w:hAnsi="Arial" w:eastAsia="Times New Roman" w:cs="Arial"/>
        </w:rPr>
      </w:pPr>
      <w:r>
        <w:rPr>
          <w:rStyle w:val="Zwaar"/>
          <w:rFonts w:ascii="Arial" w:hAnsi="Arial" w:eastAsia="Times New Roman" w:cs="Arial"/>
          <w:b w:val="0"/>
          <w:bCs w:val="0"/>
        </w:rPr>
        <w:t>Mededelingen</w:t>
      </w:r>
    </w:p>
    <w:p w:rsidR="00E91616" w:rsidP="00E91616" w:rsidRDefault="00E91616" w14:paraId="2A507276"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E91616" w:rsidP="00E91616" w:rsidRDefault="00E91616" w14:paraId="6B43D3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E91616" w:rsidP="00E91616" w:rsidRDefault="00E91616" w14:paraId="2402F222"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E91616" w:rsidP="00E91616" w:rsidRDefault="00E91616" w14:paraId="200FC650"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E91616" w:rsidP="00E91616" w:rsidRDefault="00E91616" w14:paraId="1837BB3D"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E91616" w:rsidP="00E91616" w:rsidRDefault="00E91616" w14:paraId="2D16D4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dinsdag 10 maart aanstaande ook te stemmen over de ingediende moties bij het wetgevingsoverleg over de begrotingsonderdelen die zien op digitalisering.</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tweeminutendebat Leven Lang Ontwikkelen en laaggeletterdheid (CD d.d. 04/03), met als eerste spreker het lid Tseggai van GroenLinks-PvdA.</w:t>
      </w:r>
      <w:r>
        <w:rPr>
          <w:rFonts w:ascii="Arial" w:hAnsi="Arial" w:eastAsia="Times New Roman" w:cs="Arial"/>
          <w:sz w:val="22"/>
          <w:szCs w:val="22"/>
        </w:rPr>
        <w:br/>
      </w:r>
      <w:r>
        <w:rPr>
          <w:rFonts w:ascii="Arial" w:hAnsi="Arial" w:eastAsia="Times New Roman" w:cs="Arial"/>
          <w:sz w:val="22"/>
          <w:szCs w:val="22"/>
        </w:rPr>
        <w:br/>
        <w:t>Op verzoek van het lid Van der Plas stel ik voor haar motie (27625, nr. 723) opnieuw aan te houden.</w:t>
      </w:r>
    </w:p>
    <w:p w:rsidR="00E91616" w:rsidP="00E91616" w:rsidRDefault="00E91616" w14:paraId="5FDA5559"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465A45A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16"/>
    <w:rsid w:val="002C3023"/>
    <w:rsid w:val="004938E1"/>
    <w:rsid w:val="00DF7A30"/>
    <w:rsid w:val="00E91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C963"/>
  <w15:chartTrackingRefBased/>
  <w15:docId w15:val="{38877CD5-E575-42D7-836E-04A51FD9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61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916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916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916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916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916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916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916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916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9161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6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16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16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16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16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16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16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16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1616"/>
    <w:rPr>
      <w:rFonts w:eastAsiaTheme="majorEastAsia" w:cstheme="majorBidi"/>
      <w:color w:val="272727" w:themeColor="text1" w:themeTint="D8"/>
    </w:rPr>
  </w:style>
  <w:style w:type="paragraph" w:styleId="Titel">
    <w:name w:val="Title"/>
    <w:basedOn w:val="Standaard"/>
    <w:next w:val="Standaard"/>
    <w:link w:val="TitelChar"/>
    <w:uiPriority w:val="10"/>
    <w:qFormat/>
    <w:rsid w:val="00E916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916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16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916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161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91616"/>
    <w:rPr>
      <w:i/>
      <w:iCs/>
      <w:color w:val="404040" w:themeColor="text1" w:themeTint="BF"/>
    </w:rPr>
  </w:style>
  <w:style w:type="paragraph" w:styleId="Lijstalinea">
    <w:name w:val="List Paragraph"/>
    <w:basedOn w:val="Standaard"/>
    <w:uiPriority w:val="34"/>
    <w:qFormat/>
    <w:rsid w:val="00E9161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91616"/>
    <w:rPr>
      <w:i/>
      <w:iCs/>
      <w:color w:val="0F4761" w:themeColor="accent1" w:themeShade="BF"/>
    </w:rPr>
  </w:style>
  <w:style w:type="paragraph" w:styleId="Duidelijkcitaat">
    <w:name w:val="Intense Quote"/>
    <w:basedOn w:val="Standaard"/>
    <w:next w:val="Standaard"/>
    <w:link w:val="DuidelijkcitaatChar"/>
    <w:uiPriority w:val="30"/>
    <w:qFormat/>
    <w:rsid w:val="00E916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91616"/>
    <w:rPr>
      <w:i/>
      <w:iCs/>
      <w:color w:val="0F4761" w:themeColor="accent1" w:themeShade="BF"/>
    </w:rPr>
  </w:style>
  <w:style w:type="character" w:styleId="Intensieveverwijzing">
    <w:name w:val="Intense Reference"/>
    <w:basedOn w:val="Standaardalinea-lettertype"/>
    <w:uiPriority w:val="32"/>
    <w:qFormat/>
    <w:rsid w:val="00E91616"/>
    <w:rPr>
      <w:b/>
      <w:bCs/>
      <w:smallCaps/>
      <w:color w:val="0F4761" w:themeColor="accent1" w:themeShade="BF"/>
      <w:spacing w:val="5"/>
    </w:rPr>
  </w:style>
  <w:style w:type="character" w:styleId="Zwaar">
    <w:name w:val="Strong"/>
    <w:basedOn w:val="Standaardalinea-lettertype"/>
    <w:uiPriority w:val="22"/>
    <w:qFormat/>
    <w:rsid w:val="00E91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ap:Words>
  <ap:Characters>849</ap:Characters>
  <ap:DocSecurity>0</ap:DocSecurity>
  <ap:Lines>7</ap:Lines>
  <ap:Paragraphs>2</ap:Paragraphs>
  <ap:ScaleCrop>false</ap:ScaleCrop>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2026-03-05T08:23:00.0000000Z</dcterms:created>
  <dcterms:modified xsi:type="dcterms:W3CDTF">2026-03-05T08:23:00.0000000Z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