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AA2" w:rsidP="00EE5E5D" w:rsidRDefault="00756AA2" w14:paraId="6E48EE96" w14:textId="77777777"/>
    <w:p w:rsidR="00756AA2" w:rsidP="000758BD" w:rsidRDefault="00756AA2" w14:paraId="2C29B11A" w14:textId="77777777">
      <w:pPr>
        <w:spacing w:line="276" w:lineRule="auto"/>
      </w:pPr>
    </w:p>
    <w:p w:rsidR="003B6109" w:rsidP="000758BD" w:rsidRDefault="003B6109" w14:paraId="4EE4B0A0" w14:textId="60DD3ADD">
      <w:pPr>
        <w:spacing w:line="276" w:lineRule="auto"/>
      </w:pPr>
      <w:r>
        <w:t>Geachte voorzitter,</w:t>
      </w:r>
    </w:p>
    <w:p w:rsidR="00756AA2" w:rsidP="000758BD" w:rsidRDefault="00756AA2" w14:paraId="3F4F1225" w14:textId="77777777">
      <w:pPr>
        <w:spacing w:line="276" w:lineRule="auto"/>
      </w:pPr>
    </w:p>
    <w:p w:rsidR="00E74FE9" w:rsidP="000758BD" w:rsidRDefault="00E74FE9" w14:paraId="62A04D85" w14:textId="78A576F2">
      <w:pPr>
        <w:spacing w:line="276" w:lineRule="auto"/>
      </w:pPr>
      <w:r>
        <w:t xml:space="preserve">Hierbij bied ik u een nota </w:t>
      </w:r>
      <w:r w:rsidR="00756AA2">
        <w:t xml:space="preserve">aan naar aanleiding van het </w:t>
      </w:r>
      <w:r w:rsidRPr="00057276" w:rsidR="00756AA2">
        <w:rPr>
          <w:szCs w:val="18"/>
        </w:rPr>
        <w:t xml:space="preserve">verslag van de </w:t>
      </w:r>
      <w:r w:rsidRPr="00057276" w:rsidR="00D93871">
        <w:rPr>
          <w:szCs w:val="18"/>
        </w:rPr>
        <w:t xml:space="preserve">vaste commissie </w:t>
      </w:r>
      <w:r w:rsidRPr="00057276" w:rsidR="00057276">
        <w:rPr>
          <w:szCs w:val="18"/>
        </w:rPr>
        <w:t>Buitenlandse Zaken</w:t>
      </w:r>
      <w:r w:rsidRPr="00057276" w:rsidR="00D93871">
        <w:rPr>
          <w:szCs w:val="18"/>
        </w:rPr>
        <w:t xml:space="preserve"> van uw Kamer </w:t>
      </w:r>
      <w:r w:rsidRPr="00057276" w:rsidR="00756AA2">
        <w:rPr>
          <w:szCs w:val="18"/>
        </w:rPr>
        <w:t xml:space="preserve">inzake het </w:t>
      </w:r>
      <w:r w:rsidRPr="00057276" w:rsidR="00057276">
        <w:rPr>
          <w:szCs w:val="18"/>
        </w:rPr>
        <w:t>wetsvoorstel Wijziging van de Rijkswet goedkeuring en bekendmaking verdragen voor het aanmerken van de Verdragenbank als openbare bron van verdragsgegevens en enkele andere wijzigingen</w:t>
      </w:r>
      <w:r w:rsidRPr="00057276" w:rsidR="00756AA2">
        <w:rPr>
          <w:szCs w:val="18"/>
        </w:rPr>
        <w:t>. In de nota naar aanleiding van het verslag wordt ingegaan</w:t>
      </w:r>
      <w:r w:rsidR="00756AA2">
        <w:t xml:space="preserve"> op de </w:t>
      </w:r>
      <w:r w:rsidR="00057276">
        <w:t>vraag</w:t>
      </w:r>
      <w:r w:rsidR="00756AA2">
        <w:t xml:space="preserve"> die de </w:t>
      </w:r>
      <w:r w:rsidR="00D93871">
        <w:t xml:space="preserve">vaste commissie </w:t>
      </w:r>
      <w:r w:rsidR="00057276">
        <w:t>Buitenlandse Zaken</w:t>
      </w:r>
      <w:r w:rsidR="00756AA2">
        <w:t xml:space="preserve"> </w:t>
      </w:r>
      <w:r w:rsidR="00057276">
        <w:t xml:space="preserve">aan </w:t>
      </w:r>
      <w:r w:rsidR="00756AA2">
        <w:t xml:space="preserve">de regering </w:t>
      </w:r>
      <w:r w:rsidR="00D93871">
        <w:t>heeft</w:t>
      </w:r>
      <w:r w:rsidR="00756AA2">
        <w:t xml:space="preserve"> gesteld. </w:t>
      </w:r>
    </w:p>
    <w:p w:rsidR="00756AA2" w:rsidP="000758BD" w:rsidRDefault="00756AA2" w14:paraId="00CF4925" w14:textId="77777777">
      <w:pPr>
        <w:spacing w:line="276" w:lineRule="auto"/>
      </w:pPr>
    </w:p>
    <w:p w:rsidR="00E74FE9" w:rsidP="000758BD" w:rsidRDefault="00E74FE9" w14:paraId="7CA4388D" w14:textId="058E98A2">
      <w:pPr>
        <w:spacing w:line="276" w:lineRule="auto"/>
      </w:pPr>
      <w:r>
        <w:t>De minister van Buitenlandse Zaken,</w:t>
      </w:r>
    </w:p>
    <w:p w:rsidR="00E74FE9" w:rsidP="000758BD" w:rsidRDefault="00E74FE9" w14:paraId="431A62DF" w14:textId="77777777">
      <w:pPr>
        <w:spacing w:line="276" w:lineRule="auto"/>
      </w:pPr>
    </w:p>
    <w:p w:rsidR="000758BD" w:rsidP="000758BD" w:rsidRDefault="000758BD" w14:paraId="3717A9A8" w14:textId="77777777">
      <w:pPr>
        <w:spacing w:line="276" w:lineRule="auto"/>
      </w:pPr>
    </w:p>
    <w:p w:rsidR="000758BD" w:rsidP="000758BD" w:rsidRDefault="000758BD" w14:paraId="6C32A794" w14:textId="77777777">
      <w:pPr>
        <w:spacing w:line="276" w:lineRule="auto"/>
      </w:pPr>
    </w:p>
    <w:p w:rsidR="000758BD" w:rsidP="000758BD" w:rsidRDefault="000758BD" w14:paraId="20F9BC61" w14:textId="77777777">
      <w:pPr>
        <w:spacing w:line="276" w:lineRule="auto"/>
      </w:pPr>
    </w:p>
    <w:p w:rsidR="000758BD" w:rsidP="000758BD" w:rsidRDefault="000758BD" w14:paraId="0856D4D4" w14:textId="77777777">
      <w:pPr>
        <w:spacing w:line="276" w:lineRule="auto"/>
      </w:pPr>
    </w:p>
    <w:p w:rsidR="00E74FE9" w:rsidP="000758BD" w:rsidRDefault="000E3682" w14:paraId="664FE358" w14:textId="44E36A61">
      <w:pPr>
        <w:spacing w:line="276" w:lineRule="auto"/>
      </w:pPr>
      <w:r>
        <w:t>T.B.W. Berendsen</w:t>
      </w:r>
    </w:p>
    <w:p w:rsidR="00E74FE9" w:rsidP="000758BD" w:rsidRDefault="00E74FE9" w14:paraId="21D19B1C" w14:textId="77777777">
      <w:pPr>
        <w:spacing w:line="276" w:lineRule="auto"/>
      </w:pPr>
    </w:p>
    <w:p w:rsidR="00E74FE9" w:rsidP="00E74FE9" w:rsidRDefault="00E74FE9" w14:paraId="0138497B" w14:textId="77777777">
      <w:pPr>
        <w:spacing w:line="276" w:lineRule="auto"/>
      </w:pPr>
    </w:p>
    <w:p w:rsidR="00E74FE9" w:rsidP="00E74FE9" w:rsidRDefault="00E74FE9" w14:paraId="6767B206" w14:textId="77777777">
      <w:pPr>
        <w:spacing w:line="276" w:lineRule="auto"/>
      </w:pPr>
    </w:p>
    <w:p w:rsidR="00E74FE9" w:rsidP="00E74FE9" w:rsidRDefault="00E74FE9" w14:paraId="10256ED2" w14:textId="76CFCD66">
      <w:pPr>
        <w:spacing w:line="276" w:lineRule="auto"/>
      </w:pPr>
    </w:p>
    <w:p w:rsidR="00E74FE9" w:rsidP="00E74FE9" w:rsidRDefault="00E74FE9" w14:paraId="071916AE" w14:textId="77777777">
      <w:pPr>
        <w:spacing w:line="276" w:lineRule="auto"/>
      </w:pPr>
      <w:r>
        <w:br/>
      </w:r>
    </w:p>
    <w:p w:rsidR="00E74FE9" w:rsidP="00E74FE9" w:rsidRDefault="00E74FE9" w14:paraId="6887C103" w14:textId="73BB6353">
      <w:pPr>
        <w:spacing w:line="276" w:lineRule="auto"/>
      </w:pPr>
    </w:p>
    <w:p w:rsidR="00EB5845" w:rsidP="00E74FE9" w:rsidRDefault="00EB5845" w14:paraId="76DE6361" w14:textId="4C9786BC">
      <w:pPr>
        <w:spacing w:line="276" w:lineRule="auto"/>
      </w:pPr>
    </w:p>
    <w:p w:rsidRPr="00756AA2" w:rsidR="0052042F" w:rsidP="009B4E07" w:rsidRDefault="0052042F" w14:paraId="3658C6E3" w14:textId="43BD378C">
      <w:pPr>
        <w:pStyle w:val="ListParagraph"/>
        <w:spacing w:after="240" w:line="276" w:lineRule="auto"/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9201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CBA3" w14:textId="77777777" w:rsidR="004F2396" w:rsidRDefault="004F2396" w:rsidP="004F2CD5">
      <w:pPr>
        <w:spacing w:line="240" w:lineRule="auto"/>
      </w:pPr>
      <w:r>
        <w:separator/>
      </w:r>
    </w:p>
  </w:endnote>
  <w:endnote w:type="continuationSeparator" w:id="0">
    <w:p w14:paraId="19FA923E" w14:textId="77777777" w:rsidR="004F2396" w:rsidRDefault="004F2396" w:rsidP="004F2CD5">
      <w:pPr>
        <w:spacing w:line="240" w:lineRule="auto"/>
      </w:pPr>
      <w:r>
        <w:continuationSeparator/>
      </w:r>
    </w:p>
  </w:endnote>
  <w:endnote w:type="continuationNotice" w:id="1">
    <w:p w14:paraId="089ACA49" w14:textId="77777777" w:rsidR="004F2396" w:rsidRDefault="004F23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1BC3" w14:textId="77777777" w:rsidR="000758BD" w:rsidRDefault="00075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F4A6" w14:textId="77777777" w:rsidR="000758BD" w:rsidRDefault="00075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23B55EED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A44D" w14:textId="77777777" w:rsidR="004F2396" w:rsidRDefault="004F2396" w:rsidP="004F2CD5">
      <w:pPr>
        <w:spacing w:line="240" w:lineRule="auto"/>
      </w:pPr>
      <w:r>
        <w:separator/>
      </w:r>
    </w:p>
  </w:footnote>
  <w:footnote w:type="continuationSeparator" w:id="0">
    <w:p w14:paraId="0BD5FCB1" w14:textId="77777777" w:rsidR="004F2396" w:rsidRDefault="004F2396" w:rsidP="004F2CD5">
      <w:pPr>
        <w:spacing w:line="240" w:lineRule="auto"/>
      </w:pPr>
      <w:r>
        <w:continuationSeparator/>
      </w:r>
    </w:p>
  </w:footnote>
  <w:footnote w:type="continuationNotice" w:id="1">
    <w:p w14:paraId="158D4DDB" w14:textId="77777777" w:rsidR="004F2396" w:rsidRDefault="004F23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4DE4" w14:textId="77777777" w:rsidR="000758BD" w:rsidRDefault="00075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4335AE" wp14:editId="0EBC93F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0EE262D" w:rsidR="001B5575" w:rsidRPr="006B0BAF" w:rsidRDefault="00E74FE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BZDOC-974773109-31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0EE262D" w:rsidR="001B5575" w:rsidRPr="006B0BAF" w:rsidRDefault="00E74FE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BZDOC-974773109-31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D648D" wp14:editId="1B9E274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113AFE4" w14:textId="19D5C251" w:rsidR="00D93871" w:rsidRDefault="00D93871" w:rsidP="00D93871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113AFE4" w14:textId="19D5C251" w:rsidR="00D93871" w:rsidRDefault="00D93871" w:rsidP="00D93871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4755C961" w:rsidR="001B5575" w:rsidRDefault="000E33C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DC27D4" wp14:editId="76755214">
              <wp:simplePos x="0" y="0"/>
              <wp:positionH relativeFrom="margin">
                <wp:align>left</wp:align>
              </wp:positionH>
              <wp:positionV relativeFrom="page">
                <wp:posOffset>3660140</wp:posOffset>
              </wp:positionV>
              <wp:extent cx="4751705" cy="575945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575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1E124E3" w:rsidR="001B5575" w:rsidRPr="00F51C07" w:rsidRDefault="001B5575" w:rsidP="002B23E4">
                          <w:r w:rsidRPr="00F51C07">
                            <w:t>Datum</w:t>
                          </w:r>
                          <w:r w:rsidR="00497517">
                            <w:tab/>
                          </w:r>
                          <w:r w:rsidR="002D7DB9">
                            <w:t xml:space="preserve">2 maart </w:t>
                          </w:r>
                          <w:r w:rsidR="000758BD">
                            <w:t>2026</w:t>
                          </w:r>
                        </w:p>
                        <w:p w14:paraId="1C7CAB2A" w14:textId="63C2F75E" w:rsidR="00057276" w:rsidRDefault="001B5575" w:rsidP="00057276">
                          <w:r w:rsidRPr="00E20D12">
                            <w:t>Betreft</w:t>
                          </w:r>
                          <w:r w:rsidR="00756AA2" w:rsidRPr="00756AA2">
                            <w:t xml:space="preserve"> </w:t>
                          </w:r>
                          <w:r w:rsidR="00057276">
                            <w:t>Overlegging nota naar aanleiding van het verslag inzake wetsvoorstel wijziging Rijkswet goedkeuring en bekendmaking verdragen (Rgbv)</w:t>
                          </w:r>
                        </w:p>
                        <w:p w14:paraId="06BD080E" w14:textId="7F77166F" w:rsidR="001B5575" w:rsidRDefault="001B5575" w:rsidP="00057276">
                          <w:pPr>
                            <w:pStyle w:val="NoSpacing"/>
                          </w:pPr>
                        </w:p>
                        <w:p w14:paraId="7054614D" w14:textId="7025C5E6" w:rsidR="000E33C2" w:rsidRDefault="000E33C2" w:rsidP="000E33C2">
                          <w:pPr>
                            <w:pStyle w:val="NoSpacing"/>
                            <w:ind w:left="708" w:hanging="708"/>
                          </w:pPr>
                        </w:p>
                        <w:p w14:paraId="7425FD5D" w14:textId="77777777" w:rsidR="000E33C2" w:rsidRPr="00F51C07" w:rsidRDefault="000E33C2" w:rsidP="000E33C2">
                          <w:pPr>
                            <w:pStyle w:val="NoSpacing"/>
                            <w:ind w:left="708" w:hanging="70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8.2pt;width:374.15pt;height:45.3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" fillcolor="white [3201]" stroked="f" strokeweight=".5pt">
              <v:textbox inset="0,0,0,0">
                <w:txbxContent>
                  <w:p w14:paraId="3A666EFF" w14:textId="71E124E3" w:rsidR="001B5575" w:rsidRPr="00F51C07" w:rsidRDefault="001B5575" w:rsidP="002B23E4">
                    <w:r w:rsidRPr="00F51C07">
                      <w:t>Datum</w:t>
                    </w:r>
                    <w:r w:rsidR="00497517">
                      <w:tab/>
                    </w:r>
                    <w:r w:rsidR="002D7DB9">
                      <w:t xml:space="preserve">2 maart </w:t>
                    </w:r>
                    <w:r w:rsidR="000758BD">
                      <w:t>2026</w:t>
                    </w:r>
                  </w:p>
                  <w:p w14:paraId="1C7CAB2A" w14:textId="63C2F75E" w:rsidR="00057276" w:rsidRDefault="001B5575" w:rsidP="00057276">
                    <w:r w:rsidRPr="00E20D12">
                      <w:t>Betreft</w:t>
                    </w:r>
                    <w:r w:rsidR="00756AA2" w:rsidRPr="00756AA2">
                      <w:t xml:space="preserve"> </w:t>
                    </w:r>
                    <w:r w:rsidR="00057276">
                      <w:t>Overlegging nota naar aanleiding van het verslag inzake wetsvoorstel wijziging Rijkswet goedkeuring en bekendmaking verdragen (Rgbv)</w:t>
                    </w:r>
                  </w:p>
                  <w:p w14:paraId="06BD080E" w14:textId="7F77166F" w:rsidR="001B5575" w:rsidRDefault="001B5575" w:rsidP="00057276">
                    <w:pPr>
                      <w:pStyle w:val="NoSpacing"/>
                    </w:pPr>
                  </w:p>
                  <w:p w14:paraId="7054614D" w14:textId="7025C5E6" w:rsidR="000E33C2" w:rsidRDefault="000E33C2" w:rsidP="000E33C2">
                    <w:pPr>
                      <w:pStyle w:val="NoSpacing"/>
                      <w:ind w:left="708" w:hanging="708"/>
                    </w:pPr>
                  </w:p>
                  <w:p w14:paraId="7425FD5D" w14:textId="77777777" w:rsidR="000E33C2" w:rsidRPr="00F51C07" w:rsidRDefault="000E33C2" w:rsidP="000E33C2">
                    <w:pPr>
                      <w:pStyle w:val="NoSpacing"/>
                      <w:ind w:left="708" w:hanging="708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F99B8DC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FE596F" wp14:editId="0DDABD5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6F99E9" wp14:editId="1D5631A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AC65AED" w:rsidR="003573B1" w:rsidRPr="00497517" w:rsidRDefault="00497517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497517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05727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5727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05727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5727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05727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5727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A9FA492" w14:textId="18BEA844" w:rsidR="001B5575" w:rsidRPr="0005727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5727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69796188" w14:textId="77777777" w:rsidR="001B5575" w:rsidRPr="0005727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096864A0" w14:textId="7A02191B" w:rsidR="000758B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758BD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0758BD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bookmarkStart w:id="0" w:name="_Hlk222143904"/>
                          <w:r w:rsidR="000758BD">
                            <w:rPr>
                              <w:sz w:val="13"/>
                              <w:szCs w:val="13"/>
                            </w:rPr>
                            <w:t>BZ2523647</w:t>
                          </w:r>
                        </w:p>
                        <w:p w14:paraId="75A036AE" w14:textId="77777777" w:rsidR="000758BD" w:rsidRPr="000758BD" w:rsidRDefault="000758BD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758B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36AB974F" w14:textId="2EC3C41F" w:rsidR="00410007" w:rsidRPr="000758BD" w:rsidRDefault="0005727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57276">
                            <w:rPr>
                              <w:sz w:val="13"/>
                              <w:szCs w:val="13"/>
                            </w:rPr>
                            <w:t xml:space="preserve">36 838 </w:t>
                          </w:r>
                          <w:bookmarkEnd w:id="0"/>
                        </w:p>
                        <w:p w14:paraId="60CCF8F3" w14:textId="77777777" w:rsidR="00756AA2" w:rsidRPr="000758BD" w:rsidRDefault="00756AA2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2317602" w14:textId="5F408D7E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A80FB35" w14:textId="77D605E9" w:rsidR="00E74FE9" w:rsidRPr="00E74FE9" w:rsidRDefault="00057276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Cs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AC65AED" w:rsidR="003573B1" w:rsidRPr="00497517" w:rsidRDefault="00497517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97517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05727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5727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05727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5727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05727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5727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A9FA492" w14:textId="18BEA844" w:rsidR="001B5575" w:rsidRPr="0005727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5727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69796188" w14:textId="77777777" w:rsidR="001B5575" w:rsidRPr="0005727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096864A0" w14:textId="7A02191B" w:rsidR="000758B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0758BD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0758BD">
                      <w:rPr>
                        <w:b/>
                        <w:sz w:val="13"/>
                        <w:szCs w:val="13"/>
                      </w:rPr>
                      <w:br/>
                    </w:r>
                    <w:bookmarkStart w:id="1" w:name="_Hlk222143904"/>
                    <w:r w:rsidR="000758BD">
                      <w:rPr>
                        <w:sz w:val="13"/>
                        <w:szCs w:val="13"/>
                      </w:rPr>
                      <w:t>BZ2523647</w:t>
                    </w:r>
                  </w:p>
                  <w:p w14:paraId="75A036AE" w14:textId="77777777" w:rsidR="000758BD" w:rsidRPr="000758BD" w:rsidRDefault="000758BD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758BD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36AB974F" w14:textId="2EC3C41F" w:rsidR="00410007" w:rsidRPr="000758BD" w:rsidRDefault="00057276" w:rsidP="00EE5E5D">
                    <w:pPr>
                      <w:rPr>
                        <w:sz w:val="13"/>
                        <w:szCs w:val="13"/>
                      </w:rPr>
                    </w:pPr>
                    <w:r w:rsidRPr="00057276">
                      <w:rPr>
                        <w:sz w:val="13"/>
                        <w:szCs w:val="13"/>
                      </w:rPr>
                      <w:t xml:space="preserve">36 838 </w:t>
                    </w:r>
                    <w:bookmarkEnd w:id="1"/>
                  </w:p>
                  <w:p w14:paraId="60CCF8F3" w14:textId="77777777" w:rsidR="00756AA2" w:rsidRPr="000758BD" w:rsidRDefault="00756AA2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2317602" w14:textId="5F408D7E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4A80FB35" w14:textId="77D605E9" w:rsidR="00E74FE9" w:rsidRPr="00E74FE9" w:rsidRDefault="00057276" w:rsidP="00EE5E5D">
                    <w:pPr>
                      <w:rPr>
                        <w:bCs/>
                        <w:sz w:val="13"/>
                        <w:szCs w:val="13"/>
                      </w:rPr>
                    </w:pPr>
                    <w:r>
                      <w:rPr>
                        <w:bCs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B37"/>
    <w:multiLevelType w:val="hybridMultilevel"/>
    <w:tmpl w:val="69D487AC"/>
    <w:lvl w:ilvl="0" w:tplc="D80249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57276"/>
    <w:rsid w:val="00062DDE"/>
    <w:rsid w:val="00063F56"/>
    <w:rsid w:val="000701F1"/>
    <w:rsid w:val="0007464A"/>
    <w:rsid w:val="000758BD"/>
    <w:rsid w:val="000C05AC"/>
    <w:rsid w:val="000D6C7A"/>
    <w:rsid w:val="000E33C2"/>
    <w:rsid w:val="000E3682"/>
    <w:rsid w:val="000E6281"/>
    <w:rsid w:val="000F56CA"/>
    <w:rsid w:val="0011221F"/>
    <w:rsid w:val="001166EF"/>
    <w:rsid w:val="001225BD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613C6"/>
    <w:rsid w:val="00261431"/>
    <w:rsid w:val="00274149"/>
    <w:rsid w:val="002A4354"/>
    <w:rsid w:val="002B23E4"/>
    <w:rsid w:val="002B2C0A"/>
    <w:rsid w:val="002D7DB9"/>
    <w:rsid w:val="002E203A"/>
    <w:rsid w:val="002E6F2E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58FB"/>
    <w:rsid w:val="00410007"/>
    <w:rsid w:val="00415C7A"/>
    <w:rsid w:val="00421A31"/>
    <w:rsid w:val="004305C5"/>
    <w:rsid w:val="00472954"/>
    <w:rsid w:val="00487877"/>
    <w:rsid w:val="00492A07"/>
    <w:rsid w:val="00493039"/>
    <w:rsid w:val="00497517"/>
    <w:rsid w:val="004A4D41"/>
    <w:rsid w:val="004B169E"/>
    <w:rsid w:val="004F11F5"/>
    <w:rsid w:val="004F2396"/>
    <w:rsid w:val="004F2CD5"/>
    <w:rsid w:val="004F420B"/>
    <w:rsid w:val="0052042F"/>
    <w:rsid w:val="005239C8"/>
    <w:rsid w:val="00540259"/>
    <w:rsid w:val="00561A0F"/>
    <w:rsid w:val="005621ED"/>
    <w:rsid w:val="0058359E"/>
    <w:rsid w:val="00591CD4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3EC5"/>
    <w:rsid w:val="007428E9"/>
    <w:rsid w:val="00750469"/>
    <w:rsid w:val="00756AA2"/>
    <w:rsid w:val="00756C82"/>
    <w:rsid w:val="00785D9D"/>
    <w:rsid w:val="007878EE"/>
    <w:rsid w:val="00794192"/>
    <w:rsid w:val="007C6A20"/>
    <w:rsid w:val="007D4D1F"/>
    <w:rsid w:val="0081452A"/>
    <w:rsid w:val="00844B28"/>
    <w:rsid w:val="00861995"/>
    <w:rsid w:val="008C6B9E"/>
    <w:rsid w:val="008D7803"/>
    <w:rsid w:val="009156AA"/>
    <w:rsid w:val="00916257"/>
    <w:rsid w:val="00920092"/>
    <w:rsid w:val="00920129"/>
    <w:rsid w:val="009325F0"/>
    <w:rsid w:val="009916F8"/>
    <w:rsid w:val="009B4E07"/>
    <w:rsid w:val="009C4211"/>
    <w:rsid w:val="009C7A2B"/>
    <w:rsid w:val="009D0042"/>
    <w:rsid w:val="009E63EC"/>
    <w:rsid w:val="00A10041"/>
    <w:rsid w:val="00A12033"/>
    <w:rsid w:val="00A23BDB"/>
    <w:rsid w:val="00A3109D"/>
    <w:rsid w:val="00A77C14"/>
    <w:rsid w:val="00A93558"/>
    <w:rsid w:val="00A96E13"/>
    <w:rsid w:val="00A974F1"/>
    <w:rsid w:val="00AC1F10"/>
    <w:rsid w:val="00AD0224"/>
    <w:rsid w:val="00AE68F1"/>
    <w:rsid w:val="00B3225F"/>
    <w:rsid w:val="00B42BA6"/>
    <w:rsid w:val="00B435FC"/>
    <w:rsid w:val="00B73747"/>
    <w:rsid w:val="00B91FC7"/>
    <w:rsid w:val="00BA5291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1803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93871"/>
    <w:rsid w:val="00DA7B87"/>
    <w:rsid w:val="00DC53E2"/>
    <w:rsid w:val="00DC6907"/>
    <w:rsid w:val="00E20D12"/>
    <w:rsid w:val="00E729CC"/>
    <w:rsid w:val="00E74FE9"/>
    <w:rsid w:val="00E90132"/>
    <w:rsid w:val="00E9038B"/>
    <w:rsid w:val="00EB0335"/>
    <w:rsid w:val="00EB5845"/>
    <w:rsid w:val="00EC0F17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23E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756A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276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276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225BD"/>
    <w:rsid w:val="00153654"/>
    <w:rsid w:val="0017162B"/>
    <w:rsid w:val="001946E4"/>
    <w:rsid w:val="001C018C"/>
    <w:rsid w:val="0025067D"/>
    <w:rsid w:val="002613C6"/>
    <w:rsid w:val="00261431"/>
    <w:rsid w:val="00290699"/>
    <w:rsid w:val="002F4B62"/>
    <w:rsid w:val="003A7592"/>
    <w:rsid w:val="003D41C9"/>
    <w:rsid w:val="00454848"/>
    <w:rsid w:val="00481709"/>
    <w:rsid w:val="00487877"/>
    <w:rsid w:val="004A5A7F"/>
    <w:rsid w:val="00513E81"/>
    <w:rsid w:val="0051548D"/>
    <w:rsid w:val="005E1352"/>
    <w:rsid w:val="00621129"/>
    <w:rsid w:val="0064468E"/>
    <w:rsid w:val="006F5CE0"/>
    <w:rsid w:val="00734248"/>
    <w:rsid w:val="007371AC"/>
    <w:rsid w:val="00743E4C"/>
    <w:rsid w:val="00750469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73747"/>
    <w:rsid w:val="00B856B5"/>
    <w:rsid w:val="00BD193A"/>
    <w:rsid w:val="00C61480"/>
    <w:rsid w:val="00C71803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Nota-van-Wijziging-op-de-begroting-2024-van-het-ministerie-van-Buitenlandse-Zake</vt:lpstr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2026-03-02T13:22:00.0000000Z</dcterms:created>
  <dcterms:modified xsi:type="dcterms:W3CDTF">2026-03-02T13:22:00.0000000Z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0x0101009C7CE436063D44E9BE7DC0259EF7C32F006EB9F9836A634AE58B6169785FD3936F00876E5882F55347418786914B10860203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e692ee8b-3352-41b8-aa07-6400e138fab6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112;#United Kingdom|80b18d6d-575e-4fa0-af2e-e3a5dbb5598d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e256f556a7b748329ab47889947c7d40">
    <vt:lpwstr/>
  </property>
  <property fmtid="{D5CDD505-2E9C-101B-9397-08002B2CF9AE}" pid="26" name="ed9282a3f18446ec8c17c7829edf82dd">
    <vt:lpwstr/>
  </property>
  <property fmtid="{D5CDD505-2E9C-101B-9397-08002B2CF9AE}" pid="27" name="BZDossierProcessType">
    <vt:lpwstr/>
  </property>
  <property fmtid="{D5CDD505-2E9C-101B-9397-08002B2CF9AE}" pid="28" name="BZDossierBudgetManager">
    <vt:lpwstr/>
  </property>
  <property fmtid="{D5CDD505-2E9C-101B-9397-08002B2CF9AE}" pid="29" name="BZDossierSendTo">
    <vt:lpwstr/>
  </property>
  <property fmtid="{D5CDD505-2E9C-101B-9397-08002B2CF9AE}" pid="30" name="URL">
    <vt:lpwstr>https://247.plaza.buzaservices.nl/subject/PV-VZ2025012025/BZ2523647/Aanbiedingsbrief TK - Rgbv digitale bekendmaking.docx</vt:lpwstr>
  </property>
</Properties>
</file>