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176" w:rsidRDefault="00A65176" w14:paraId="7C0555D0" w14:textId="77777777">
      <w:pPr>
        <w:pStyle w:val="StandaardAanhef"/>
      </w:pPr>
    </w:p>
    <w:p w:rsidR="00280234" w:rsidRDefault="00A65176" w14:paraId="73BA0100" w14:textId="77777777">
      <w:pPr>
        <w:pStyle w:val="StandaardAanhef"/>
      </w:pPr>
      <w:r>
        <w:t>Geachte voorzitter,</w:t>
      </w:r>
    </w:p>
    <w:p w:rsidRPr="00A65176" w:rsidR="00A65176" w:rsidP="00A65176" w:rsidRDefault="00A65176" w14:paraId="41C54154" w14:textId="77777777">
      <w:r w:rsidRPr="00A65176">
        <w:t xml:space="preserve">Hierbij stuur ik u de beantwoording van de schriftelijke vragen van het lid </w:t>
      </w:r>
      <w:proofErr w:type="spellStart"/>
      <w:r>
        <w:t>Stultiens</w:t>
      </w:r>
      <w:proofErr w:type="spellEnd"/>
      <w:r>
        <w:t xml:space="preserve"> </w:t>
      </w:r>
      <w:r w:rsidRPr="00A65176">
        <w:t>(</w:t>
      </w:r>
      <w:r>
        <w:t>GroenLinks-PvdA</w:t>
      </w:r>
      <w:r w:rsidRPr="00A65176">
        <w:t xml:space="preserve">) van </w:t>
      </w:r>
      <w:r>
        <w:t>22 januari 2026</w:t>
      </w:r>
      <w:r w:rsidRPr="00A65176">
        <w:t xml:space="preserve"> over de budgettaire derving van de nieuwe voorgestelde fiscale regeling om vastgoed uit te zonderen van de vermogensaanwasbelasting</w:t>
      </w:r>
      <w:r>
        <w:t xml:space="preserve"> (</w:t>
      </w:r>
      <w:r w:rsidRPr="00A65176">
        <w:t>2026Z01140</w:t>
      </w:r>
      <w:r>
        <w:t>).</w:t>
      </w:r>
    </w:p>
    <w:p w:rsidR="00280234" w:rsidRDefault="00A65176" w14:paraId="476815BF" w14:textId="77777777">
      <w:pPr>
        <w:pStyle w:val="StandaardSlotzin"/>
      </w:pPr>
      <w:r>
        <w:t>Hoogachtend</w:t>
      </w:r>
      <w:r w:rsidR="003367B5">
        <w:t>,</w:t>
      </w:r>
    </w:p>
    <w:p w:rsidR="003367B5" w:rsidP="003367B5" w:rsidRDefault="003367B5" w14:paraId="7F171F3E" w14:textId="77777777"/>
    <w:p w:rsidR="00FA6264" w:rsidP="003367B5" w:rsidRDefault="003367B5" w14:paraId="35168C14" w14:textId="77777777">
      <w:proofErr w:type="gramStart"/>
      <w:r w:rsidRPr="003367B5">
        <w:t>de</w:t>
      </w:r>
      <w:proofErr w:type="gramEnd"/>
      <w:r w:rsidRPr="003367B5">
        <w:t xml:space="preserve"> staatssecretaris van Financiën </w:t>
      </w:r>
      <w:r w:rsidR="00FA6264">
        <w:t>–</w:t>
      </w:r>
      <w:r w:rsidRPr="003367B5">
        <w:t xml:space="preserve"> </w:t>
      </w:r>
    </w:p>
    <w:p w:rsidR="003367B5" w:rsidP="003367B5" w:rsidRDefault="003367B5" w14:paraId="3D08AD2A" w14:textId="77777777">
      <w:r w:rsidRPr="003367B5">
        <w:t xml:space="preserve">Fiscaliteit, Belastingdienst en Douane, </w:t>
      </w:r>
    </w:p>
    <w:p w:rsidR="003367B5" w:rsidP="003367B5" w:rsidRDefault="003367B5" w14:paraId="10E7EC31" w14:textId="77777777"/>
    <w:p w:rsidR="003367B5" w:rsidP="003367B5" w:rsidRDefault="003367B5" w14:paraId="2C5CD5AA" w14:textId="77777777"/>
    <w:p w:rsidR="003367B5" w:rsidP="003367B5" w:rsidRDefault="003367B5" w14:paraId="007DA7A3" w14:textId="77777777"/>
    <w:p w:rsidR="003367B5" w:rsidP="003367B5" w:rsidRDefault="003367B5" w14:paraId="6F94D9A0" w14:textId="77777777"/>
    <w:p w:rsidR="003367B5" w:rsidP="003367B5" w:rsidRDefault="003367B5" w14:paraId="3C6DBEEB" w14:textId="77777777"/>
    <w:p w:rsidR="003367B5" w:rsidP="003367B5" w:rsidRDefault="003367B5" w14:paraId="5942230C" w14:textId="77777777"/>
    <w:p w:rsidRPr="003367B5" w:rsidR="003367B5" w:rsidP="003367B5" w:rsidRDefault="003367B5" w14:paraId="59476FDB" w14:textId="77777777">
      <w:r w:rsidRPr="003367B5">
        <w:t>Eugène Heijne</w:t>
      </w:r>
      <w:r>
        <w:t>n</w:t>
      </w:r>
    </w:p>
    <w:sectPr w:rsidRPr="003367B5" w:rsidR="003367B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9302" w14:textId="77777777" w:rsidR="00A65176" w:rsidRDefault="00A65176">
      <w:pPr>
        <w:spacing w:line="240" w:lineRule="auto"/>
      </w:pPr>
      <w:r>
        <w:separator/>
      </w:r>
    </w:p>
  </w:endnote>
  <w:endnote w:type="continuationSeparator" w:id="0">
    <w:p w14:paraId="506DEAA6" w14:textId="77777777" w:rsidR="00A65176" w:rsidRDefault="00A65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00F5" w14:textId="77777777" w:rsidR="00A65176" w:rsidRDefault="00A65176">
      <w:pPr>
        <w:spacing w:line="240" w:lineRule="auto"/>
      </w:pPr>
      <w:r>
        <w:separator/>
      </w:r>
    </w:p>
  </w:footnote>
  <w:footnote w:type="continuationSeparator" w:id="0">
    <w:p w14:paraId="2FDB3CB9" w14:textId="77777777" w:rsidR="00A65176" w:rsidRDefault="00A65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C93B" w14:textId="77777777" w:rsidR="00280234" w:rsidRDefault="00A6517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3B7D646" wp14:editId="4EA40BA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3615C" w14:textId="77777777" w:rsidR="00280234" w:rsidRDefault="00A651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AAE163" w14:textId="77777777" w:rsidR="00253720" w:rsidRDefault="008039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2026-0000024806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B7D64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4B3615C" w14:textId="77777777" w:rsidR="00280234" w:rsidRDefault="00A651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AAE163" w14:textId="77777777" w:rsidR="00253720" w:rsidRDefault="008039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2026-0000024806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660DA4C" wp14:editId="4CA33F0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FC522" w14:textId="77777777" w:rsidR="00253720" w:rsidRDefault="008039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60DA4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E1FC522" w14:textId="77777777" w:rsidR="00253720" w:rsidRDefault="008039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DB673FF" wp14:editId="4B8CBFC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12756" w14:textId="77777777" w:rsidR="00253720" w:rsidRDefault="008039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673F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5E12756" w14:textId="77777777" w:rsidR="00253720" w:rsidRDefault="008039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7984" w14:textId="77777777" w:rsidR="00280234" w:rsidRDefault="00A6517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1A6DDDB" wp14:editId="299A183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EB12A" w14:textId="77777777" w:rsidR="00280234" w:rsidRDefault="00A6517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62EEB9" wp14:editId="5E6D053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A6DDD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EEB12A" w14:textId="77777777" w:rsidR="00280234" w:rsidRDefault="00A6517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62EEB9" wp14:editId="5E6D053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79FC0FD" wp14:editId="66BB569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4DBA8" w14:textId="77777777" w:rsidR="00A65176" w:rsidRDefault="00A651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9FC0F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984DBA8" w14:textId="77777777" w:rsidR="00A65176" w:rsidRDefault="00A6517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F4DC68" wp14:editId="3BB8528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2CCAB" w14:textId="77777777" w:rsidR="00280234" w:rsidRDefault="00A6517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312A086" w14:textId="77777777" w:rsidR="00280234" w:rsidRDefault="00A6517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CA51DCF" w14:textId="77777777" w:rsidR="00280234" w:rsidRDefault="00A6517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5753B9B" w14:textId="77777777" w:rsidR="00280234" w:rsidRPr="00A65176" w:rsidRDefault="00A6517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65176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65176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65176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D7C85FE" w14:textId="77777777" w:rsidR="00280234" w:rsidRPr="00A65176" w:rsidRDefault="00A6517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6517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D2D5590" w14:textId="77777777" w:rsidR="00280234" w:rsidRPr="00A65176" w:rsidRDefault="0028023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F384B8E" w14:textId="77777777" w:rsidR="00280234" w:rsidRDefault="00A651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B7630D" w14:textId="77777777" w:rsidR="00253720" w:rsidRDefault="008039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2026-0000024806</w:t>
                          </w:r>
                          <w:r>
                            <w:fldChar w:fldCharType="end"/>
                          </w:r>
                        </w:p>
                        <w:p w14:paraId="1F5FA2BF" w14:textId="77777777" w:rsidR="00280234" w:rsidRDefault="00280234">
                          <w:pPr>
                            <w:pStyle w:val="WitregelW1"/>
                          </w:pPr>
                        </w:p>
                        <w:p w14:paraId="32F335A1" w14:textId="77777777" w:rsidR="00280234" w:rsidRDefault="00A6517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75D3CD4" w14:textId="77777777" w:rsidR="00253720" w:rsidRDefault="008039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2026Z01140</w:t>
                          </w:r>
                          <w:r>
                            <w:fldChar w:fldCharType="end"/>
                          </w:r>
                        </w:p>
                        <w:p w14:paraId="0EF3549B" w14:textId="77777777" w:rsidR="00280234" w:rsidRDefault="00280234">
                          <w:pPr>
                            <w:pStyle w:val="WitregelW1"/>
                          </w:pPr>
                        </w:p>
                        <w:p w14:paraId="28016BA4" w14:textId="77777777" w:rsidR="00280234" w:rsidRDefault="00A6517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98B484B" w14:textId="77777777" w:rsidR="00280234" w:rsidRDefault="009B22D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4DC6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522CCAB" w14:textId="77777777" w:rsidR="00280234" w:rsidRDefault="00A6517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312A086" w14:textId="77777777" w:rsidR="00280234" w:rsidRDefault="00A6517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CA51DCF" w14:textId="77777777" w:rsidR="00280234" w:rsidRDefault="00A6517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5753B9B" w14:textId="77777777" w:rsidR="00280234" w:rsidRPr="00A65176" w:rsidRDefault="00A65176">
                    <w:pPr>
                      <w:pStyle w:val="StandaardReferentiegegevens"/>
                      <w:rPr>
                        <w:lang w:val="es-ES"/>
                      </w:rPr>
                    </w:pPr>
                    <w:r w:rsidRPr="00A65176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65176">
                      <w:rPr>
                        <w:lang w:val="es-ES"/>
                      </w:rPr>
                      <w:t>EE  '</w:t>
                    </w:r>
                    <w:proofErr w:type="gramEnd"/>
                    <w:r w:rsidRPr="00A65176">
                      <w:rPr>
                        <w:lang w:val="es-ES"/>
                      </w:rPr>
                      <w:t>S-GRAVENHAGE</w:t>
                    </w:r>
                  </w:p>
                  <w:p w14:paraId="6D7C85FE" w14:textId="77777777" w:rsidR="00280234" w:rsidRPr="00A65176" w:rsidRDefault="00A65176">
                    <w:pPr>
                      <w:pStyle w:val="StandaardReferentiegegevens"/>
                      <w:rPr>
                        <w:lang w:val="es-ES"/>
                      </w:rPr>
                    </w:pPr>
                    <w:r w:rsidRPr="00A65176">
                      <w:rPr>
                        <w:lang w:val="es-ES"/>
                      </w:rPr>
                      <w:t>www.rijksoverheid.nl/fin</w:t>
                    </w:r>
                  </w:p>
                  <w:p w14:paraId="5D2D5590" w14:textId="77777777" w:rsidR="00280234" w:rsidRPr="00A65176" w:rsidRDefault="0028023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F384B8E" w14:textId="77777777" w:rsidR="00280234" w:rsidRDefault="00A651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B7630D" w14:textId="77777777" w:rsidR="00253720" w:rsidRDefault="008039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2026-0000024806</w:t>
                    </w:r>
                    <w:r>
                      <w:fldChar w:fldCharType="end"/>
                    </w:r>
                  </w:p>
                  <w:p w14:paraId="1F5FA2BF" w14:textId="77777777" w:rsidR="00280234" w:rsidRDefault="00280234">
                    <w:pPr>
                      <w:pStyle w:val="WitregelW1"/>
                    </w:pPr>
                  </w:p>
                  <w:p w14:paraId="32F335A1" w14:textId="77777777" w:rsidR="00280234" w:rsidRDefault="00A6517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75D3CD4" w14:textId="77777777" w:rsidR="00253720" w:rsidRDefault="008039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2026Z01140</w:t>
                    </w:r>
                    <w:r>
                      <w:fldChar w:fldCharType="end"/>
                    </w:r>
                  </w:p>
                  <w:p w14:paraId="0EF3549B" w14:textId="77777777" w:rsidR="00280234" w:rsidRDefault="00280234">
                    <w:pPr>
                      <w:pStyle w:val="WitregelW1"/>
                    </w:pPr>
                  </w:p>
                  <w:p w14:paraId="28016BA4" w14:textId="77777777" w:rsidR="00280234" w:rsidRDefault="00A6517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98B484B" w14:textId="77777777" w:rsidR="00280234" w:rsidRDefault="009B22D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43E415" wp14:editId="2C91D2F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2CBE6" w14:textId="77777777" w:rsidR="00280234" w:rsidRDefault="00A6517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3E41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552CBE6" w14:textId="77777777" w:rsidR="00280234" w:rsidRDefault="00A6517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56552B" wp14:editId="180E48D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E79C3" w14:textId="77777777" w:rsidR="00253720" w:rsidRDefault="008039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D31E836" w14:textId="77777777" w:rsidR="00FA6264" w:rsidRPr="00FA6264" w:rsidRDefault="00FA626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A6264">
                            <w:rPr>
                              <w:sz w:val="20"/>
                              <w:szCs w:val="20"/>
                            </w:rPr>
                            <w:t xml:space="preserve">Voorzitter van de Tweede Kamer der Staten-Generaal </w:t>
                          </w:r>
                        </w:p>
                        <w:p w14:paraId="1EA62634" w14:textId="77777777" w:rsidR="00FA6264" w:rsidRPr="00FA6264" w:rsidRDefault="00FA626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A6264">
                            <w:rPr>
                              <w:sz w:val="20"/>
                              <w:szCs w:val="20"/>
                            </w:rPr>
                            <w:t xml:space="preserve">Postbus 20018 </w:t>
                          </w:r>
                        </w:p>
                        <w:p w14:paraId="67145069" w14:textId="77777777" w:rsidR="00253720" w:rsidRDefault="008039A0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2500 EA DEN HAAG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56552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51E79C3" w14:textId="77777777" w:rsidR="00253720" w:rsidRDefault="008039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D31E836" w14:textId="77777777" w:rsidR="00FA6264" w:rsidRPr="00FA6264" w:rsidRDefault="00FA6264">
                    <w:pPr>
                      <w:rPr>
                        <w:sz w:val="20"/>
                        <w:szCs w:val="20"/>
                      </w:rPr>
                    </w:pPr>
                    <w:r w:rsidRPr="00FA6264">
                      <w:rPr>
                        <w:sz w:val="20"/>
                        <w:szCs w:val="20"/>
                      </w:rPr>
                      <w:t xml:space="preserve">Voorzitter van de Tweede Kamer der Staten-Generaal </w:t>
                    </w:r>
                  </w:p>
                  <w:p w14:paraId="1EA62634" w14:textId="77777777" w:rsidR="00FA6264" w:rsidRPr="00FA6264" w:rsidRDefault="00FA6264">
                    <w:pPr>
                      <w:rPr>
                        <w:sz w:val="20"/>
                        <w:szCs w:val="20"/>
                      </w:rPr>
                    </w:pPr>
                    <w:r w:rsidRPr="00FA6264">
                      <w:rPr>
                        <w:sz w:val="20"/>
                        <w:szCs w:val="20"/>
                      </w:rPr>
                      <w:t xml:space="preserve">Postbus 20018 </w:t>
                    </w:r>
                  </w:p>
                  <w:p w14:paraId="67145069" w14:textId="77777777" w:rsidR="00253720" w:rsidRDefault="008039A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2500 EA DEN HAAG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70DEBAC" wp14:editId="6C1717D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23EC6" w14:textId="77777777" w:rsidR="00253720" w:rsidRDefault="008039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DEBA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4223EC6" w14:textId="77777777" w:rsidR="00253720" w:rsidRDefault="008039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F9DAAF" wp14:editId="28474E1B">
              <wp:simplePos x="0" y="0"/>
              <wp:positionH relativeFrom="page">
                <wp:posOffset>1009650</wp:posOffset>
              </wp:positionH>
              <wp:positionV relativeFrom="paragraph">
                <wp:posOffset>3638550</wp:posOffset>
              </wp:positionV>
              <wp:extent cx="4105275" cy="10477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47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80234" w14:paraId="461165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4DE75D" w14:textId="77777777" w:rsidR="00280234" w:rsidRDefault="00280234"/>
                            </w:tc>
                            <w:tc>
                              <w:tcPr>
                                <w:tcW w:w="5400" w:type="dxa"/>
                              </w:tcPr>
                              <w:p w14:paraId="3EB1CCFA" w14:textId="77777777" w:rsidR="00280234" w:rsidRDefault="00280234"/>
                            </w:tc>
                          </w:tr>
                          <w:tr w:rsidR="00280234" w14:paraId="1D4690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79ECF7" w14:textId="77777777" w:rsidR="00280234" w:rsidRDefault="00A651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84949F" w14:textId="5BC331AC" w:rsidR="00280234" w:rsidRDefault="008039A0">
                                <w:r>
                                  <w:t>29 januari 2026</w:t>
                                </w:r>
                              </w:p>
                            </w:tc>
                          </w:tr>
                          <w:tr w:rsidR="00280234" w14:paraId="1027E6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189DB9" w14:textId="77777777" w:rsidR="00280234" w:rsidRDefault="00A651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679E12" w14:textId="77777777" w:rsidR="00253720" w:rsidRDefault="008039A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De schriftelijke vragen van het lid </w:t>
                                </w:r>
                                <w:proofErr w:type="spellStart"/>
                                <w:r>
                                  <w:t>Stultiens</w:t>
                                </w:r>
                                <w:proofErr w:type="spellEnd"/>
                                <w:r>
                                  <w:t xml:space="preserve"> (GroenLinks-PvdA) over de budgettaire derving van de nieuwe voorgestelde fiscale regeling om vastgoed uit te zonderen van de vermogensaanwasbelasting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80234" w14:paraId="252A3F7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C41957" w14:textId="77777777" w:rsidR="00280234" w:rsidRDefault="00280234"/>
                            </w:tc>
                            <w:tc>
                              <w:tcPr>
                                <w:tcW w:w="4738" w:type="dxa"/>
                              </w:tcPr>
                              <w:p w14:paraId="2F0D1D50" w14:textId="77777777" w:rsidR="00280234" w:rsidRDefault="00280234"/>
                            </w:tc>
                          </w:tr>
                        </w:tbl>
                        <w:p w14:paraId="60D14A96" w14:textId="77777777" w:rsidR="00A65176" w:rsidRDefault="00A6517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F9DAAF" id="bd4aaf7a-03a6-11ee-8f29-0242ac130005" o:spid="_x0000_s1035" type="#_x0000_t202" style="position:absolute;margin-left:79.5pt;margin-top:286.5pt;width:323.25pt;height:82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lRogEAAC8DAAAOAAAAZHJzL2Uyb0RvYy54bWysUsGOEzEMvSPxD1HudKbVlsKo6QpY7QoJ&#10;7a608AFpJulEmsRZJ+1M+XqctNMiuCEujmMnz8/PXt+OrmcHjdGCF3w+qznTXkFr/U7wH9/v333g&#10;LCbpW9mD14IfdeS3m7dv1kNo9AI66FuNjEB8bIYgeJdSaKoqqk47GWcQtKekAXQy0RV3VYtyIHTX&#10;V4u6fl8NgG1AUDpGit6dknxT8I3RKj0ZE3ViveDELRWLxW6zrTZr2exQhs6qMw35DyyctJ6KXqDu&#10;ZJJsj/YvKGcVQgSTZgpcBcZYpUsP1M28/qObl04GXXohcWK4yBT/H6x6PLyEZ2Rp/AwjDTALMoTY&#10;RArmfkaDLp/ElFGeJDxeZNNjYoqCN/N6uVgtOVOUm9c3q9WyCFtdvweM6UGDY9kRHGkuRS55+BYT&#10;laSn05NczcO97fscv3LJXhq3I7Ot4B8nnltoj0SfNpBgO8CfnA00TcHj616i5qz/6kmuPPrJwcnZ&#10;To70ir4Knjg7uV9SWZETlU/7BMYWlpnDqeKZGk2lkD9vUB777/fy6rrnm18AAAD//wMAUEsDBBQA&#10;BgAIAAAAIQD4p3bI4AAAAAsBAAAPAAAAZHJzL2Rvd25yZXYueG1sTI/BTsMwEETvSPyDtUjcqA1V&#10;2jTEqSoEJyREGg4cnXibRI3XIXbb8PcsJ7jtaEczb/Lt7AZxxin0njTcLxQIpMbbnloNH9XLXQoi&#10;REPWDJ5QwzcG2BbXV7nJrL9Qied9bAWHUMiMhi7GMZMyNB06ExZ+ROLfwU/ORJZTK+1kLhzuBvmg&#10;1Eo60xM3dGbEpw6b4/7kNOw+qXzuv97q9/JQ9lW1UfS6Omp9ezPvHkFEnOOfGX7xGR0KZqr9iWwQ&#10;A+tkw1uihmS95IMdqUoSELWG9TJVIItc/t9Q/AAAAP//AwBQSwECLQAUAAYACAAAACEAtoM4kv4A&#10;AADhAQAAEwAAAAAAAAAAAAAAAAAAAAAAW0NvbnRlbnRfVHlwZXNdLnhtbFBLAQItABQABgAIAAAA&#10;IQA4/SH/1gAAAJQBAAALAAAAAAAAAAAAAAAAAC8BAABfcmVscy8ucmVsc1BLAQItABQABgAIAAAA&#10;IQAN7mlRogEAAC8DAAAOAAAAAAAAAAAAAAAAAC4CAABkcnMvZTJvRG9jLnhtbFBLAQItABQABgAI&#10;AAAAIQD4p3bI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80234" w14:paraId="461165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4DE75D" w14:textId="77777777" w:rsidR="00280234" w:rsidRDefault="00280234"/>
                      </w:tc>
                      <w:tc>
                        <w:tcPr>
                          <w:tcW w:w="5400" w:type="dxa"/>
                        </w:tcPr>
                        <w:p w14:paraId="3EB1CCFA" w14:textId="77777777" w:rsidR="00280234" w:rsidRDefault="00280234"/>
                      </w:tc>
                    </w:tr>
                    <w:tr w:rsidR="00280234" w14:paraId="1D4690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79ECF7" w14:textId="77777777" w:rsidR="00280234" w:rsidRDefault="00A6517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84949F" w14:textId="5BC331AC" w:rsidR="00280234" w:rsidRDefault="008039A0">
                          <w:r>
                            <w:t>29 januari 2026</w:t>
                          </w:r>
                        </w:p>
                      </w:tc>
                    </w:tr>
                    <w:tr w:rsidR="00280234" w14:paraId="1027E6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189DB9" w14:textId="77777777" w:rsidR="00280234" w:rsidRDefault="00A6517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679E12" w14:textId="77777777" w:rsidR="00253720" w:rsidRDefault="008039A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De schriftelijke vragen van het lid </w:t>
                          </w:r>
                          <w:proofErr w:type="spellStart"/>
                          <w:r>
                            <w:t>Stultiens</w:t>
                          </w:r>
                          <w:proofErr w:type="spellEnd"/>
                          <w:r>
                            <w:t xml:space="preserve"> (GroenLinks-PvdA) over de budgettaire derving van de nieuwe voorgestelde fiscale regeling om vastgoed uit te zonderen van de vermogensaanwasbelasting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80234" w14:paraId="252A3F7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C41957" w14:textId="77777777" w:rsidR="00280234" w:rsidRDefault="00280234"/>
                      </w:tc>
                      <w:tc>
                        <w:tcPr>
                          <w:tcW w:w="4738" w:type="dxa"/>
                        </w:tcPr>
                        <w:p w14:paraId="2F0D1D50" w14:textId="77777777" w:rsidR="00280234" w:rsidRDefault="00280234"/>
                      </w:tc>
                    </w:tr>
                  </w:tbl>
                  <w:p w14:paraId="60D14A96" w14:textId="77777777" w:rsidR="00A65176" w:rsidRDefault="00A6517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28C362D" wp14:editId="68074A6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EEB50" w14:textId="77777777" w:rsidR="00253720" w:rsidRDefault="008039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C362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63EEB50" w14:textId="77777777" w:rsidR="00253720" w:rsidRDefault="008039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ABEBE30" wp14:editId="0293370B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F3785" w14:textId="77777777" w:rsidR="00A65176" w:rsidRDefault="00A651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BEBE3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50F3785" w14:textId="77777777" w:rsidR="00A65176" w:rsidRDefault="00A6517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22F390"/>
    <w:multiLevelType w:val="multilevel"/>
    <w:tmpl w:val="BC91B76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8A723E"/>
    <w:multiLevelType w:val="multilevel"/>
    <w:tmpl w:val="B2AD4B7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75C666"/>
    <w:multiLevelType w:val="multilevel"/>
    <w:tmpl w:val="2789879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62EE5"/>
    <w:multiLevelType w:val="multilevel"/>
    <w:tmpl w:val="B59DBA6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921DB6"/>
    <w:multiLevelType w:val="multilevel"/>
    <w:tmpl w:val="31F3657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4F67F98"/>
    <w:multiLevelType w:val="multilevel"/>
    <w:tmpl w:val="5CCC7D0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3215542">
    <w:abstractNumId w:val="5"/>
  </w:num>
  <w:num w:numId="2" w16cid:durableId="1357317118">
    <w:abstractNumId w:val="3"/>
  </w:num>
  <w:num w:numId="3" w16cid:durableId="719476302">
    <w:abstractNumId w:val="4"/>
  </w:num>
  <w:num w:numId="4" w16cid:durableId="1864517312">
    <w:abstractNumId w:val="0"/>
  </w:num>
  <w:num w:numId="5" w16cid:durableId="1212577876">
    <w:abstractNumId w:val="2"/>
  </w:num>
  <w:num w:numId="6" w16cid:durableId="10087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34"/>
    <w:rsid w:val="00096AAD"/>
    <w:rsid w:val="00253720"/>
    <w:rsid w:val="00280234"/>
    <w:rsid w:val="003045D4"/>
    <w:rsid w:val="003367B5"/>
    <w:rsid w:val="007108E1"/>
    <w:rsid w:val="00746470"/>
    <w:rsid w:val="008039A0"/>
    <w:rsid w:val="008F509D"/>
    <w:rsid w:val="009B22D1"/>
    <w:rsid w:val="00A65176"/>
    <w:rsid w:val="00E93C11"/>
    <w:rsid w:val="00FA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A0FCE7E"/>
  <w15:docId w15:val="{A6B86A50-D1ED-461A-8856-0139E9D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651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517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51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517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 schriftelijke vragen van het lid Stultiens (GroenLinks-PvdA) over de budgettaire derving van de nieuwe voorgestelde fiscale regeling om vastgoed uit te zonderen van de vermogensaanwasbelasting</vt:lpstr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2026-01-29T14:48:00.0000000Z</dcterms:created>
  <dcterms:modified xsi:type="dcterms:W3CDTF">2026-01-29T14:48:00.0000000Z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 schriftelijke vragen van het lid Stultiens (GroenLinks-PvdA) over de budgettaire derving van de nieuwe voorgestelde fiscale regeling om vastgoed uit te zonderen van de vermogensaanwasbelasting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2026-0000024806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 schriftelijke vragen van het lid Stultiens (GroenLinks-PvdA) over de budgettaire derving van de nieuwe voorgestelde fiscale regeling om vastgoed uit te zonderen van de vermogensaanwasbelasting</vt:lpwstr>
  </property>
  <property fmtid="{D5CDD505-2E9C-101B-9397-08002B2CF9AE}" pid="30" name="UwKenmerk">
    <vt:lpwstr>2026Z01140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2026-01-26T13:19:56Z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33c52ea5-5f46-4929-add8-ffa45b8185be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