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404" w:rsidP="00704404" w:rsidRDefault="00704404" w14:paraId="3F903A42" w14:textId="41E48CFA">
      <w:pP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</w:pPr>
      <w:r>
        <w:rPr>
          <w:rFonts w:ascii="Calibri" w:hAnsi="Calibri" w:eastAsia="Times New Roman" w:cs="Calibri"/>
          <w:b/>
          <w:bCs/>
          <w:sz w:val="22"/>
          <w:szCs w:val="22"/>
          <w:lang w:eastAsia="nl-NL"/>
          <w14:ligatures w14:val="none"/>
        </w:rPr>
        <w:t>Van: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>medewerker SGP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  <w:lang w:eastAsia="nl-NL"/>
          <w14:ligatures w14:val="none"/>
        </w:rPr>
        <w:t>Verzonden: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 xml:space="preserve"> vrijdag 23 januari 2026 17:47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  <w:lang w:eastAsia="nl-NL"/>
          <w14:ligatures w14:val="none"/>
        </w:rPr>
        <w:t>Aan: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 xml:space="preserve"> Commissie BHO &lt;cie.bho@tweedekamer.nl&gt;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  <w:lang w:eastAsia="nl-NL"/>
          <w14:ligatures w14:val="none"/>
        </w:rPr>
        <w:t>CC: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 xml:space="preserve"> Stoffer, C. (Chris) &lt;c.stoffer@tweedekamer.nl&gt;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  <w:lang w:eastAsia="nl-NL"/>
          <w14:ligatures w14:val="none"/>
        </w:rPr>
        <w:t>Onderwerp:</w:t>
      </w:r>
      <w:r>
        <w:rPr>
          <w:rFonts w:ascii="Calibri" w:hAnsi="Calibri" w:eastAsia="Times New Roman" w:cs="Calibri"/>
          <w:sz w:val="22"/>
          <w:szCs w:val="22"/>
          <w:lang w:eastAsia="nl-NL"/>
          <w14:ligatures w14:val="none"/>
        </w:rPr>
        <w:t xml:space="preserve"> Verzoek Commissiedebat Beleidsagenda Buitenlandse Handel ‘Nederland: welvarend en weerbaar’ omzetten in schriftelijk overleg</w:t>
      </w:r>
    </w:p>
    <w:p w:rsidR="00704404" w:rsidP="00704404" w:rsidRDefault="00704404" w14:paraId="1B17CB9F" w14:textId="77777777"/>
    <w:p w:rsidR="00704404" w:rsidP="00704404" w:rsidRDefault="00704404" w14:paraId="7AEB5DD6" w14:textId="77777777">
      <w:pPr>
        <w:pStyle w:val="xxxxmsonormal"/>
        <w:spacing w:before="0" w:beforeAutospacing="0" w:after="0" w:afterAutospacing="0"/>
      </w:pPr>
      <w:r>
        <w:t>Beste griffier,</w:t>
      </w:r>
    </w:p>
    <w:p w:rsidR="00704404" w:rsidP="00704404" w:rsidRDefault="00704404" w14:paraId="327BDB18" w14:textId="77777777">
      <w:pPr>
        <w:pStyle w:val="xxxxmsonormal"/>
        <w:spacing w:before="0" w:beforeAutospacing="0" w:after="0" w:afterAutospacing="0"/>
      </w:pPr>
      <w:r>
        <w:t> </w:t>
      </w:r>
    </w:p>
    <w:p w:rsidR="00704404" w:rsidP="00704404" w:rsidRDefault="00704404" w14:paraId="54910767" w14:textId="77777777">
      <w:pPr>
        <w:pStyle w:val="xxxxmsonormal"/>
        <w:spacing w:before="0" w:beforeAutospacing="0" w:after="0" w:afterAutospacing="0"/>
      </w:pPr>
      <w:r>
        <w:t xml:space="preserve">Graag zou ik namens het lid Stoffer een emailprocedure willen starten om het commissiedebat </w:t>
      </w:r>
      <w:r>
        <w:rPr>
          <w:i/>
          <w:iCs/>
        </w:rPr>
        <w:t xml:space="preserve">Beleidsagenda Buitenlandse Handel ‘Nederland: welvarend en weerbaar’ </w:t>
      </w:r>
      <w:r>
        <w:t>van komende woensdag 28 januari 12:00-15:00 om te zetten in een schriftelijk overleg.</w:t>
      </w:r>
    </w:p>
    <w:p w:rsidR="00704404" w:rsidP="00704404" w:rsidRDefault="00704404" w14:paraId="5AD5D288" w14:textId="77777777">
      <w:pPr>
        <w:pStyle w:val="xxxxmsonormal"/>
        <w:spacing w:before="0" w:beforeAutospacing="0" w:after="0" w:afterAutospacing="0"/>
      </w:pPr>
      <w:r>
        <w:t> </w:t>
      </w:r>
    </w:p>
    <w:p w:rsidR="00704404" w:rsidP="00704404" w:rsidRDefault="00704404" w14:paraId="57FA9C9F" w14:textId="77777777">
      <w:pPr>
        <w:pStyle w:val="xxxxmsonormal"/>
        <w:spacing w:before="0" w:beforeAutospacing="0" w:after="0" w:afterAutospacing="0"/>
      </w:pPr>
      <w:r>
        <w:t xml:space="preserve">Dit verzoek is mede met het oog op de volle Kameragenda en de verwachting dat een volgend kabinet met zijn eigen beleidsbrief zal komen. </w:t>
      </w:r>
      <w:r>
        <w:br/>
        <w:t>Enkele urgente kwesties kwamen reeds aan bod bij de BHO-begroting; onderwerpen als het postennet kunnen komende week bij de BZ-begroting worden besproken. Ook over actuele thema’s kan nog overleg plaatsvinden met de staatssecretaris tijdens het CD Informele Raad Buitenlandse Zaken Handel van 19–20 februari 2026 (4 februari).</w:t>
      </w:r>
      <w:r>
        <w:br/>
      </w:r>
      <w:r>
        <w:br/>
        <w:t>Bij voorbaat dank!</w:t>
      </w:r>
    </w:p>
    <w:p w:rsidR="00704404" w:rsidP="00704404" w:rsidRDefault="00704404" w14:paraId="44576B35" w14:textId="77777777">
      <w:pPr>
        <w:spacing w:before="180" w:after="100" w:afterAutospacing="1"/>
        <w:rPr>
          <w:lang w:eastAsia="nl-NL"/>
        </w:rPr>
      </w:pPr>
      <w:r>
        <w:rPr>
          <w:rFonts w:ascii="Calibri" w:hAnsi="Calibri" w:cs="Calibri"/>
          <w:color w:val="323296"/>
          <w:sz w:val="22"/>
          <w:szCs w:val="22"/>
          <w:lang w:eastAsia="nl-NL"/>
        </w:rPr>
        <w:t>Met vriendelijke groet,</w:t>
      </w:r>
    </w:p>
    <w:p w:rsidR="00B52118" w:rsidP="00704404" w:rsidRDefault="00704404" w14:paraId="619CE7A0" w14:textId="1219CD19">
      <w:r>
        <w:rPr>
          <w:rFonts w:ascii="Calibri" w:hAnsi="Calibri" w:cs="Calibri"/>
          <w:color w:val="969696"/>
          <w:sz w:val="22"/>
          <w:szCs w:val="22"/>
          <w:lang w:eastAsia="nl-NL"/>
        </w:rPr>
        <w:t>Beleidsmedewerker SGP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04"/>
    <w:rsid w:val="002801A5"/>
    <w:rsid w:val="00704404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DD86"/>
  <w15:chartTrackingRefBased/>
  <w15:docId w15:val="{4D0FCD51-914D-4B93-B615-013F52DD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4404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7044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44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44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44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4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4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4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4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4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44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4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4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4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4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4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44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440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7044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440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7044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44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4404"/>
    <w:rPr>
      <w:b/>
      <w:bCs/>
      <w:smallCaps/>
      <w:color w:val="0F4761" w:themeColor="accent1" w:themeShade="BF"/>
      <w:spacing w:val="5"/>
    </w:rPr>
  </w:style>
  <w:style w:type="paragraph" w:customStyle="1" w:styleId="xxxxmsonormal">
    <w:name w:val="x_x_xxmsonormal"/>
    <w:basedOn w:val="Standaard"/>
    <w:rsid w:val="00704404"/>
    <w:pPr>
      <w:spacing w:before="100" w:beforeAutospacing="1" w:after="100" w:afterAutospacing="1"/>
    </w:pPr>
    <w:rPr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924</ap:Characters>
  <ap:DocSecurity>0</ap:DocSecurity>
  <ap:Lines>7</ap:Lines>
  <ap:Paragraphs>2</ap:Paragraphs>
  <ap:ScaleCrop>false</ap:ScaleCrop>
  <ap:LinksUpToDate>false</ap:LinksUpToDate>
  <ap:CharactersWithSpaces>1090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2026-01-26T07:58:00.0000000Z</dcterms:created>
  <dcterms:modified xsi:type="dcterms:W3CDTF">2026-01-26T08:00:00.0000000Z</dcterms:modified>
  <version/>
  <category/>
</coreProperties>
</file>