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8CE" w:rsidRDefault="00AE54A3" w14:paraId="529B38EA" w14:textId="77777777">
      <w:r>
        <w:t xml:space="preserve">Geachte </w:t>
      </w:r>
      <w:r w:rsidR="00122299">
        <w:t>voorzitter</w:t>
      </w:r>
      <w:r>
        <w:t>,</w:t>
      </w:r>
    </w:p>
    <w:p w:rsidR="00D358CE" w:rsidRDefault="00D358CE" w14:paraId="27E34D0A" w14:textId="77777777"/>
    <w:p w:rsidR="00D358CE" w:rsidRDefault="00AE54A3" w14:paraId="560F3EEA" w14:textId="77777777">
      <w:r>
        <w:t>Hierbij stuur ik u, mede namens de minister van Justitie en Veiligheid, de beantwoording van de schriftelijke vragen die de leden Van Eijk (VVD) en Van Dijk (CDA)</w:t>
      </w:r>
      <w:r w:rsidR="00566A2A">
        <w:t xml:space="preserve"> </w:t>
      </w:r>
      <w:r>
        <w:t>hebben gesteld op 11 december respectievelijk 12 december 2025 naar aanleiding van het rapport 'Van piramide tot ijsberg: de onzichtbare omvang van beleggingsfraude in Nederland' van de Autoriteit Financiële Markten (de AFM).</w:t>
      </w:r>
    </w:p>
    <w:p w:rsidR="00D358CE" w:rsidRDefault="00D358CE" w14:paraId="21ED7F63" w14:textId="77777777"/>
    <w:p w:rsidR="00D358CE" w:rsidRDefault="00D358CE" w14:paraId="2F3CAD6A" w14:textId="77777777">
      <w:pPr>
        <w:pStyle w:val="WitregelW1bodytekst"/>
      </w:pPr>
    </w:p>
    <w:p w:rsidR="00D358CE" w:rsidRDefault="00AE54A3" w14:paraId="45D59B0B" w14:textId="77777777">
      <w:r>
        <w:t>Hoogachtend,</w:t>
      </w:r>
    </w:p>
    <w:p w:rsidR="00D358CE" w:rsidRDefault="00D358CE" w14:paraId="2EA9BF2D" w14:textId="77777777"/>
    <w:p w:rsidR="00D358CE" w:rsidRDefault="00566A2A" w14:paraId="4117F472" w14:textId="77777777">
      <w:r>
        <w:t>De m</w:t>
      </w:r>
      <w:r w:rsidR="00AE54A3">
        <w:t>inister van Financiën</w:t>
      </w:r>
      <w:r w:rsidR="00AE54A3">
        <w:rPr>
          <w:i/>
        </w:rPr>
        <w:t>,</w:t>
      </w:r>
    </w:p>
    <w:p w:rsidR="00D358CE" w:rsidRDefault="00D358CE" w14:paraId="4F097DC0" w14:textId="77777777"/>
    <w:p w:rsidR="00D358CE" w:rsidRDefault="00D358CE" w14:paraId="3A29FB67" w14:textId="77777777"/>
    <w:p w:rsidR="00D358CE" w:rsidRDefault="00D358CE" w14:paraId="779E7149" w14:textId="77777777"/>
    <w:p w:rsidR="00D358CE" w:rsidRDefault="00D358CE" w14:paraId="146CF9AE" w14:textId="77777777"/>
    <w:p w:rsidR="00D358CE" w:rsidRDefault="00AE54A3" w14:paraId="33B33AF0" w14:textId="77777777">
      <w:r>
        <w:t>E. Heinen</w:t>
      </w:r>
    </w:p>
    <w:p w:rsidR="00D358CE" w:rsidRDefault="00D358CE" w14:paraId="7DE8E1E6" w14:textId="77777777"/>
    <w:sectPr w:rsidR="00D35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80ED" w14:textId="77777777" w:rsidR="00AE54A3" w:rsidRDefault="00AE54A3">
      <w:pPr>
        <w:spacing w:line="240" w:lineRule="auto"/>
      </w:pPr>
      <w:r>
        <w:separator/>
      </w:r>
    </w:p>
  </w:endnote>
  <w:endnote w:type="continuationSeparator" w:id="0">
    <w:p w14:paraId="3CFDE068" w14:textId="77777777" w:rsidR="00AE54A3" w:rsidRDefault="00AE5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9878" w14:textId="77777777" w:rsidR="00323866" w:rsidRDefault="003238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3142" w14:textId="77777777" w:rsidR="00D358CE" w:rsidRDefault="00D358CE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FA4C" w14:textId="77777777" w:rsidR="00323866" w:rsidRDefault="003238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4F90" w14:textId="77777777" w:rsidR="00AE54A3" w:rsidRDefault="00AE54A3">
      <w:pPr>
        <w:spacing w:line="240" w:lineRule="auto"/>
      </w:pPr>
      <w:r>
        <w:separator/>
      </w:r>
    </w:p>
  </w:footnote>
  <w:footnote w:type="continuationSeparator" w:id="0">
    <w:p w14:paraId="4FBFAB2A" w14:textId="77777777" w:rsidR="00AE54A3" w:rsidRDefault="00AE5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DE7B" w14:textId="77777777" w:rsidR="00323866" w:rsidRDefault="003238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54D7" w14:textId="77777777" w:rsidR="00D358CE" w:rsidRDefault="00AE54A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0B4C0D7" wp14:editId="1156E64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B12E2F" w14:textId="77777777" w:rsidR="00AE54A3" w:rsidRDefault="00AE54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B4C0D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AB12E2F" w14:textId="77777777" w:rsidR="00AE54A3" w:rsidRDefault="00AE54A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DCBFF8A" wp14:editId="2617264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D148AB" w14:textId="77777777" w:rsidR="00D358CE" w:rsidRDefault="00AE54A3">
                          <w:pPr>
                            <w:pStyle w:val="Referentiegegevensbold"/>
                          </w:pPr>
                          <w:r>
                            <w:t>Directie Financiële Markten</w:t>
                          </w:r>
                        </w:p>
                        <w:p w14:paraId="05DDA88F" w14:textId="77777777" w:rsidR="00D358CE" w:rsidRDefault="00D358CE">
                          <w:pPr>
                            <w:pStyle w:val="WitregelW2"/>
                          </w:pPr>
                        </w:p>
                        <w:p w14:paraId="239820A9" w14:textId="77777777" w:rsidR="00D358CE" w:rsidRDefault="00AE54A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E29BB67" w14:textId="77777777" w:rsidR="00D358CE" w:rsidRDefault="00323866">
                          <w:pPr>
                            <w:pStyle w:val="Referentiegegevens"/>
                          </w:pPr>
                          <w:sdt>
                            <w:sdtPr>
                              <w:id w:val="547723058"/>
                              <w:date w:fullDate="2026-01-09T14:0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E54A3">
                                <w:t>9 januari 2026</w:t>
                              </w:r>
                            </w:sdtContent>
                          </w:sdt>
                        </w:p>
                        <w:p w14:paraId="42072740" w14:textId="77777777" w:rsidR="00D358CE" w:rsidRDefault="00D358CE">
                          <w:pPr>
                            <w:pStyle w:val="WitregelW1"/>
                          </w:pPr>
                        </w:p>
                        <w:p w14:paraId="27798B02" w14:textId="77777777" w:rsidR="00D358CE" w:rsidRDefault="00AE54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D68D83" w14:textId="77777777" w:rsidR="007637FC" w:rsidRDefault="003238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82E2E">
                            <w:t>2026-0000008654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CBFF8A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6D148AB" w14:textId="77777777" w:rsidR="00D358CE" w:rsidRDefault="00AE54A3">
                    <w:pPr>
                      <w:pStyle w:val="Referentiegegevensbold"/>
                    </w:pPr>
                    <w:r>
                      <w:t>Directie Financiële Markten</w:t>
                    </w:r>
                  </w:p>
                  <w:p w14:paraId="05DDA88F" w14:textId="77777777" w:rsidR="00D358CE" w:rsidRDefault="00D358CE">
                    <w:pPr>
                      <w:pStyle w:val="WitregelW2"/>
                    </w:pPr>
                  </w:p>
                  <w:p w14:paraId="239820A9" w14:textId="77777777" w:rsidR="00D358CE" w:rsidRDefault="00AE54A3">
                    <w:pPr>
                      <w:pStyle w:val="Referentiegegevensbold"/>
                    </w:pPr>
                    <w:r>
                      <w:t>Datum</w:t>
                    </w:r>
                  </w:p>
                  <w:p w14:paraId="1E29BB67" w14:textId="77777777" w:rsidR="00D358CE" w:rsidRDefault="00323866">
                    <w:pPr>
                      <w:pStyle w:val="Referentiegegevens"/>
                    </w:pPr>
                    <w:sdt>
                      <w:sdtPr>
                        <w:id w:val="547723058"/>
                        <w:date w:fullDate="2026-01-09T14:0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E54A3">
                          <w:t>9 januari 2026</w:t>
                        </w:r>
                      </w:sdtContent>
                    </w:sdt>
                  </w:p>
                  <w:p w14:paraId="42072740" w14:textId="77777777" w:rsidR="00D358CE" w:rsidRDefault="00D358CE">
                    <w:pPr>
                      <w:pStyle w:val="WitregelW1"/>
                    </w:pPr>
                  </w:p>
                  <w:p w14:paraId="27798B02" w14:textId="77777777" w:rsidR="00D358CE" w:rsidRDefault="00AE54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D68D83" w14:textId="77777777" w:rsidR="007637FC" w:rsidRDefault="003238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82E2E">
                      <w:t>2026-0000008654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1234C46" wp14:editId="2232104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CD1E4" w14:textId="77777777" w:rsidR="00AE54A3" w:rsidRDefault="00AE54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34C46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87CD1E4" w14:textId="77777777" w:rsidR="00AE54A3" w:rsidRDefault="00AE54A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5A6DDB0" wp14:editId="1D9392B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672D86" w14:textId="77777777" w:rsidR="007637FC" w:rsidRDefault="0032386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6DDB0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9672D86" w14:textId="77777777" w:rsidR="007637FC" w:rsidRDefault="0032386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2875" w14:textId="77777777" w:rsidR="00D358CE" w:rsidRDefault="00AE54A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71226B" wp14:editId="2C4240D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FE933" w14:textId="77777777" w:rsidR="00D358CE" w:rsidRDefault="00AE54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E54B88" wp14:editId="458F589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71226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53FE933" w14:textId="77777777" w:rsidR="00D358CE" w:rsidRDefault="00AE54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E54B88" wp14:editId="458F589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BDFCAE" wp14:editId="079355C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CD7AB" w14:textId="77777777" w:rsidR="00D358CE" w:rsidRDefault="00AE54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46EEA1" wp14:editId="673D526E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DFCAE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9BCD7AB" w14:textId="77777777" w:rsidR="00D358CE" w:rsidRDefault="00AE54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46EEA1" wp14:editId="673D526E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4DD64F" wp14:editId="57235E94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B0102" w14:textId="77777777" w:rsidR="00D358CE" w:rsidRDefault="00AE54A3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DD64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5EB0102" w14:textId="77777777" w:rsidR="00D358CE" w:rsidRDefault="00AE54A3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2F0315B" wp14:editId="53A21E83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83E3F" w14:textId="77777777" w:rsidR="00D358CE" w:rsidRDefault="00AE54A3">
                          <w:r>
                            <w:t>Voorzitter van de Tweede Kamer der Staten-Generaal</w:t>
                          </w:r>
                        </w:p>
                        <w:p w14:paraId="43F8DD77" w14:textId="77777777" w:rsidR="00D358CE" w:rsidRDefault="00AE54A3">
                          <w:r>
                            <w:t>Postbus 20018</w:t>
                          </w:r>
                        </w:p>
                        <w:p w14:paraId="3D54EB55" w14:textId="77777777" w:rsidR="00D358CE" w:rsidRDefault="00AE54A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0315B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783E3F" w14:textId="77777777" w:rsidR="00D358CE" w:rsidRDefault="00AE54A3">
                    <w:r>
                      <w:t>Voorzitter van de Tweede Kamer der Staten-Generaal</w:t>
                    </w:r>
                  </w:p>
                  <w:p w14:paraId="43F8DD77" w14:textId="77777777" w:rsidR="00D358CE" w:rsidRDefault="00AE54A3">
                    <w:r>
                      <w:t>Postbus 20018</w:t>
                    </w:r>
                  </w:p>
                  <w:p w14:paraId="3D54EB55" w14:textId="77777777" w:rsidR="00D358CE" w:rsidRDefault="00AE54A3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D79791D" wp14:editId="0827F8C6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358CE" w14:paraId="36F5EE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5C4B97" w14:textId="77777777" w:rsidR="00D358CE" w:rsidRDefault="00AE54A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CCE18F" w14:textId="4296D30C" w:rsidR="00D358CE" w:rsidRDefault="00323866">
                                <w:sdt>
                                  <w:sdtPr>
                                    <w:id w:val="331496448"/>
                                    <w:date w:fullDate="2026-01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19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358CE" w14:paraId="36FA678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CFB157" w14:textId="77777777" w:rsidR="00D358CE" w:rsidRDefault="00AE54A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D301D7" w14:textId="77777777" w:rsidR="00D358CE" w:rsidRDefault="00AE54A3">
                                <w:r>
                                  <w:t xml:space="preserve">Kamervragen </w:t>
                                </w:r>
                                <w:r w:rsidR="00122299">
                                  <w:t>AFM-</w:t>
                                </w:r>
                                <w:r>
                                  <w:t>rapport beleggingsfraude</w:t>
                                </w:r>
                              </w:p>
                            </w:tc>
                          </w:tr>
                        </w:tbl>
                        <w:p w14:paraId="3F627864" w14:textId="77777777" w:rsidR="00AE54A3" w:rsidRDefault="00AE54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9791D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358CE" w14:paraId="36F5EE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5C4B97" w14:textId="77777777" w:rsidR="00D358CE" w:rsidRDefault="00AE54A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CCE18F" w14:textId="4296D30C" w:rsidR="00D358CE" w:rsidRDefault="00323866">
                          <w:sdt>
                            <w:sdtPr>
                              <w:id w:val="331496448"/>
                              <w:date w:fullDate="2026-01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januari 2026</w:t>
                              </w:r>
                            </w:sdtContent>
                          </w:sdt>
                        </w:p>
                      </w:tc>
                    </w:tr>
                    <w:tr w:rsidR="00D358CE" w14:paraId="36FA678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CFB157" w14:textId="77777777" w:rsidR="00D358CE" w:rsidRDefault="00AE54A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D301D7" w14:textId="77777777" w:rsidR="00D358CE" w:rsidRDefault="00AE54A3">
                          <w:r>
                            <w:t xml:space="preserve">Kamervragen </w:t>
                          </w:r>
                          <w:r w:rsidR="00122299">
                            <w:t>AFM-</w:t>
                          </w:r>
                          <w:r>
                            <w:t>rapport beleggingsfraude</w:t>
                          </w:r>
                        </w:p>
                      </w:tc>
                    </w:tr>
                  </w:tbl>
                  <w:p w14:paraId="3F627864" w14:textId="77777777" w:rsidR="00AE54A3" w:rsidRDefault="00AE54A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7F6FFE" wp14:editId="33F80F4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17242" w14:textId="77777777" w:rsidR="00D358CE" w:rsidRDefault="00AE54A3">
                          <w:pPr>
                            <w:pStyle w:val="Referentiegegevensbold"/>
                          </w:pPr>
                          <w:r>
                            <w:t>Directie Financiële Markten</w:t>
                          </w:r>
                        </w:p>
                        <w:p w14:paraId="3C78F6BD" w14:textId="77777777" w:rsidR="00D358CE" w:rsidRDefault="00D358CE">
                          <w:pPr>
                            <w:pStyle w:val="WitregelW1"/>
                          </w:pPr>
                        </w:p>
                        <w:p w14:paraId="079E834F" w14:textId="77777777" w:rsidR="00D358CE" w:rsidRDefault="00AE54A3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7202E96" w14:textId="77777777" w:rsidR="00D358CE" w:rsidRDefault="00AE54A3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58A815DE" w14:textId="77777777" w:rsidR="00D358CE" w:rsidRDefault="00AE54A3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35BDCA2" w14:textId="77777777" w:rsidR="00D358CE" w:rsidRDefault="00AE54A3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362C1DC6" w14:textId="77777777" w:rsidR="00D358CE" w:rsidRDefault="00D358CE">
                          <w:pPr>
                            <w:pStyle w:val="WitregelW1"/>
                          </w:pPr>
                        </w:p>
                        <w:p w14:paraId="557F167C" w14:textId="77777777" w:rsidR="00D358CE" w:rsidRDefault="00D358CE">
                          <w:pPr>
                            <w:pStyle w:val="WitregelW2"/>
                          </w:pPr>
                        </w:p>
                        <w:p w14:paraId="078E7FEC" w14:textId="77777777" w:rsidR="00D358CE" w:rsidRDefault="00AE54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CE314B" w14:textId="77777777" w:rsidR="007637FC" w:rsidRDefault="003238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82E2E">
                            <w:t>2026-0000008654</w:t>
                          </w:r>
                          <w:r>
                            <w:fldChar w:fldCharType="end"/>
                          </w:r>
                        </w:p>
                        <w:p w14:paraId="0145B256" w14:textId="77777777" w:rsidR="00D358CE" w:rsidRDefault="00D358CE">
                          <w:pPr>
                            <w:pStyle w:val="WitregelW1"/>
                          </w:pPr>
                        </w:p>
                        <w:p w14:paraId="69D74789" w14:textId="77777777" w:rsidR="00D358CE" w:rsidRDefault="00AE54A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2E04440" w14:textId="77777777" w:rsidR="00D358CE" w:rsidRDefault="00AE54A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70A6FE93" w14:textId="77777777" w:rsidR="00D358CE" w:rsidRDefault="00D358CE">
                          <w:pPr>
                            <w:pStyle w:val="WitregelW2"/>
                          </w:pPr>
                        </w:p>
                        <w:p w14:paraId="51813781" w14:textId="77777777" w:rsidR="00D358CE" w:rsidRDefault="00D358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F6FFE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2B17242" w14:textId="77777777" w:rsidR="00D358CE" w:rsidRDefault="00AE54A3">
                    <w:pPr>
                      <w:pStyle w:val="Referentiegegevensbold"/>
                    </w:pPr>
                    <w:r>
                      <w:t>Directie Financiële Markten</w:t>
                    </w:r>
                  </w:p>
                  <w:p w14:paraId="3C78F6BD" w14:textId="77777777" w:rsidR="00D358CE" w:rsidRDefault="00D358CE">
                    <w:pPr>
                      <w:pStyle w:val="WitregelW1"/>
                    </w:pPr>
                  </w:p>
                  <w:p w14:paraId="079E834F" w14:textId="77777777" w:rsidR="00D358CE" w:rsidRDefault="00AE54A3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7202E96" w14:textId="77777777" w:rsidR="00D358CE" w:rsidRDefault="00AE54A3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58A815DE" w14:textId="77777777" w:rsidR="00D358CE" w:rsidRDefault="00AE54A3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35BDCA2" w14:textId="77777777" w:rsidR="00D358CE" w:rsidRDefault="00AE54A3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362C1DC6" w14:textId="77777777" w:rsidR="00D358CE" w:rsidRDefault="00D358CE">
                    <w:pPr>
                      <w:pStyle w:val="WitregelW1"/>
                    </w:pPr>
                  </w:p>
                  <w:p w14:paraId="557F167C" w14:textId="77777777" w:rsidR="00D358CE" w:rsidRDefault="00D358CE">
                    <w:pPr>
                      <w:pStyle w:val="WitregelW2"/>
                    </w:pPr>
                  </w:p>
                  <w:p w14:paraId="078E7FEC" w14:textId="77777777" w:rsidR="00D358CE" w:rsidRDefault="00AE54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CE314B" w14:textId="77777777" w:rsidR="007637FC" w:rsidRDefault="003238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82E2E">
                      <w:t>2026-0000008654</w:t>
                    </w:r>
                    <w:r>
                      <w:fldChar w:fldCharType="end"/>
                    </w:r>
                  </w:p>
                  <w:p w14:paraId="0145B256" w14:textId="77777777" w:rsidR="00D358CE" w:rsidRDefault="00D358CE">
                    <w:pPr>
                      <w:pStyle w:val="WitregelW1"/>
                    </w:pPr>
                  </w:p>
                  <w:p w14:paraId="69D74789" w14:textId="77777777" w:rsidR="00D358CE" w:rsidRDefault="00AE54A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2E04440" w14:textId="77777777" w:rsidR="00D358CE" w:rsidRDefault="00AE54A3">
                    <w:pPr>
                      <w:pStyle w:val="Referentiegegevens"/>
                    </w:pPr>
                    <w:r>
                      <w:t>1</w:t>
                    </w:r>
                  </w:p>
                  <w:p w14:paraId="70A6FE93" w14:textId="77777777" w:rsidR="00D358CE" w:rsidRDefault="00D358CE">
                    <w:pPr>
                      <w:pStyle w:val="WitregelW2"/>
                    </w:pPr>
                  </w:p>
                  <w:p w14:paraId="51813781" w14:textId="77777777" w:rsidR="00D358CE" w:rsidRDefault="00D358C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E6E225B" wp14:editId="7228D80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C3CFF" w14:textId="77777777" w:rsidR="007637FC" w:rsidRDefault="0032386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E225B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89C3CFF" w14:textId="77777777" w:rsidR="007637FC" w:rsidRDefault="0032386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F59543" wp14:editId="1F6BEEB4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57D8" w14:textId="77777777" w:rsidR="00AE54A3" w:rsidRDefault="00AE54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F59543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E7657D8" w14:textId="77777777" w:rsidR="00AE54A3" w:rsidRDefault="00AE54A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E597E6"/>
    <w:multiLevelType w:val="multilevel"/>
    <w:tmpl w:val="CD3A613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C46EE8B"/>
    <w:multiLevelType w:val="multilevel"/>
    <w:tmpl w:val="254B728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69104CFB"/>
    <w:multiLevelType w:val="multilevel"/>
    <w:tmpl w:val="BCD42AE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F50047D"/>
    <w:multiLevelType w:val="multilevel"/>
    <w:tmpl w:val="87E58ED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37871732">
    <w:abstractNumId w:val="0"/>
  </w:num>
  <w:num w:numId="2" w16cid:durableId="1764764985">
    <w:abstractNumId w:val="3"/>
  </w:num>
  <w:num w:numId="3" w16cid:durableId="2004622203">
    <w:abstractNumId w:val="1"/>
  </w:num>
  <w:num w:numId="4" w16cid:durableId="151141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CE"/>
    <w:rsid w:val="00122299"/>
    <w:rsid w:val="00323866"/>
    <w:rsid w:val="00566A2A"/>
    <w:rsid w:val="006E7540"/>
    <w:rsid w:val="0075035A"/>
    <w:rsid w:val="007637FC"/>
    <w:rsid w:val="00882E2E"/>
    <w:rsid w:val="00AE21C2"/>
    <w:rsid w:val="00AE54A3"/>
    <w:rsid w:val="00BB2F30"/>
    <w:rsid w:val="00D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0C56"/>
  <w15:docId w15:val="{D6E074FC-2FB3-4EF1-B3DF-CD280580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222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229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222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229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Kamervragen rapport beleggingsfraude van de AFM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2026-01-19T14:26:00.0000000Z</dcterms:created>
  <dcterms:modified xsi:type="dcterms:W3CDTF">2026-01-19T14:26:00.0000000Z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9 januari 2026</vt:lpwstr>
  </property>
  <property fmtid="{D5CDD505-2E9C-101B-9397-08002B2CF9AE}" pid="14" name="Opgesteld door, Naam">
    <vt:lpwstr>J.D. Stibbe</vt:lpwstr>
  </property>
  <property fmtid="{D5CDD505-2E9C-101B-9397-08002B2CF9AE}" pid="15" name="Opgesteld door, Telefoonnummer">
    <vt:lpwstr/>
  </property>
  <property fmtid="{D5CDD505-2E9C-101B-9397-08002B2CF9AE}" pid="16" name="Kenmerk">
    <vt:lpwstr>2026-0000008654</vt:lpwstr>
  </property>
  <property fmtid="{D5CDD505-2E9C-101B-9397-08002B2CF9AE}" pid="17" name="Rubricering">
    <vt:lpwstr/>
  </property>
  <property fmtid="{D5CDD505-2E9C-101B-9397-08002B2CF9AE}" pid="18" name="Vertrouwelijkheidsniveau">
    <vt:lpwstr>/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Kamervragen rapport beleggingsfraude van de AFM</vt:lpwstr>
  </property>
</Properties>
</file>