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6CF2" w:rsidRDefault="00016CF2" w14:paraId="0E578048" w14:textId="77777777"/>
    <w:p w:rsidR="00016CF2" w:rsidRDefault="004E3258" w14:paraId="4DE0FE4E" w14:textId="77777777">
      <w:r>
        <w:t>Geachte voorzitter,</w:t>
      </w:r>
    </w:p>
    <w:p w:rsidR="004E3258" w:rsidRDefault="004E3258" w14:paraId="4B88E05C" w14:textId="77777777"/>
    <w:p w:rsidR="004E3258" w:rsidRDefault="004E3258" w14:paraId="5D140415" w14:textId="77777777">
      <w:r>
        <w:t xml:space="preserve">Hierbij stuur ik u de beantwoording van de vragen die de vaste commissie voor Financiën op 25 september 2025 heeft gesteld over het BNC-fiche </w:t>
      </w:r>
      <w:proofErr w:type="gramStart"/>
      <w:r>
        <w:t>inzake</w:t>
      </w:r>
      <w:proofErr w:type="gramEnd"/>
      <w:r>
        <w:t xml:space="preserve"> de verordeningen wijziging Europees securitisatieraamwerk. </w:t>
      </w:r>
    </w:p>
    <w:p w:rsidR="00016CF2" w:rsidRDefault="00016CF2" w14:paraId="63ED9196" w14:textId="77777777"/>
    <w:p w:rsidR="00016CF2" w:rsidRDefault="004E3258" w14:paraId="2BF72047" w14:textId="77777777">
      <w:r>
        <w:t>Hoogachtend,</w:t>
      </w:r>
    </w:p>
    <w:p w:rsidR="004E3258" w:rsidRDefault="004E3258" w14:paraId="429E1624" w14:textId="77777777"/>
    <w:p w:rsidR="004E3258" w:rsidRDefault="004E3258" w14:paraId="45C42E75" w14:textId="77777777">
      <w:r>
        <w:t>De minister van Financiën,</w:t>
      </w:r>
    </w:p>
    <w:p w:rsidR="009038B1" w:rsidRDefault="009038B1" w14:paraId="12370E02" w14:textId="77777777"/>
    <w:p w:rsidR="009038B1" w:rsidRDefault="009038B1" w14:paraId="65210B7C" w14:textId="77777777"/>
    <w:p w:rsidR="009038B1" w:rsidRDefault="009038B1" w14:paraId="3FC28D0E" w14:textId="77777777"/>
    <w:p w:rsidR="004E3258" w:rsidRDefault="004E3258" w14:paraId="25AA3957" w14:textId="77777777"/>
    <w:p w:rsidR="004E3258" w:rsidRDefault="004E3258" w14:paraId="0E667DA0" w14:textId="77777777">
      <w:r>
        <w:t>E</w:t>
      </w:r>
      <w:r w:rsidR="00CE4E7D">
        <w:t>.</w:t>
      </w:r>
      <w:r>
        <w:t xml:space="preserve"> Heinen </w:t>
      </w:r>
    </w:p>
    <w:p w:rsidR="00016CF2" w:rsidRDefault="00016CF2" w14:paraId="0CEE0D63" w14:textId="77777777"/>
    <w:p w:rsidR="00016CF2" w:rsidRDefault="00016CF2" w14:paraId="23845387" w14:textId="77777777">
      <w:pPr>
        <w:pStyle w:val="WitregelW1bodytekst"/>
      </w:pPr>
    </w:p>
    <w:p w:rsidR="004E3258" w:rsidP="004E3258" w:rsidRDefault="004E3258" w14:paraId="26851D3D" w14:textId="77777777"/>
    <w:p w:rsidRPr="004E3258" w:rsidR="004E3258" w:rsidP="004E3258" w:rsidRDefault="004E3258" w14:paraId="5BBF73AB" w14:textId="77777777">
      <w:pPr>
        <w:tabs>
          <w:tab w:val="left" w:pos="10290"/>
        </w:tabs>
      </w:pPr>
      <w:r>
        <w:tab/>
      </w:r>
    </w:p>
    <w:sectPr w:rsidRPr="004E3258" w:rsidR="004E32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2FA3F" w14:textId="77777777" w:rsidR="001A504B" w:rsidRDefault="001A504B">
      <w:pPr>
        <w:spacing w:line="240" w:lineRule="auto"/>
      </w:pPr>
      <w:r>
        <w:separator/>
      </w:r>
    </w:p>
  </w:endnote>
  <w:endnote w:type="continuationSeparator" w:id="0">
    <w:p w14:paraId="1C472D06" w14:textId="77777777" w:rsidR="001A504B" w:rsidRDefault="001A50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55EB9" w14:textId="77777777" w:rsidR="006B6040" w:rsidRDefault="006B60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FE99C" w14:textId="77777777" w:rsidR="00016CF2" w:rsidRDefault="00016CF2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9A21" w14:textId="77777777" w:rsidR="006B6040" w:rsidRDefault="006B60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A0A4A" w14:textId="77777777" w:rsidR="001A504B" w:rsidRDefault="001A504B">
      <w:pPr>
        <w:spacing w:line="240" w:lineRule="auto"/>
      </w:pPr>
      <w:r>
        <w:separator/>
      </w:r>
    </w:p>
  </w:footnote>
  <w:footnote w:type="continuationSeparator" w:id="0">
    <w:p w14:paraId="3FC08225" w14:textId="77777777" w:rsidR="001A504B" w:rsidRDefault="001A50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3055F" w14:textId="77777777" w:rsidR="006B6040" w:rsidRDefault="006B60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025A" w14:textId="77777777" w:rsidR="00016CF2" w:rsidRDefault="001A504B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E34561B" wp14:editId="28D806E0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6ED6A9" w14:textId="77777777" w:rsidR="001A504B" w:rsidRDefault="001A50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E34561B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536ED6A9" w14:textId="77777777" w:rsidR="001A504B" w:rsidRDefault="001A504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28C9AA4" wp14:editId="67154231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105E2D" w14:textId="77777777" w:rsidR="00016CF2" w:rsidRDefault="001A504B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22F9A935" w14:textId="77777777" w:rsidR="00016CF2" w:rsidRDefault="001A504B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5EDD2D52" w14:textId="77777777" w:rsidR="00016CF2" w:rsidRDefault="001A504B">
                          <w:pPr>
                            <w:pStyle w:val="Referentiegegevens"/>
                          </w:pPr>
                          <w:r>
                            <w:t>Afdeling Financiële Stabiliteit</w:t>
                          </w:r>
                        </w:p>
                        <w:p w14:paraId="66207F2C" w14:textId="77777777" w:rsidR="00016CF2" w:rsidRDefault="00016CF2">
                          <w:pPr>
                            <w:pStyle w:val="WitregelW2"/>
                          </w:pPr>
                        </w:p>
                        <w:p w14:paraId="07BBB9C4" w14:textId="77777777" w:rsidR="00016CF2" w:rsidRDefault="001A504B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7D25491" w14:textId="77777777" w:rsidR="00016CF2" w:rsidRDefault="006B6040">
                          <w:pPr>
                            <w:pStyle w:val="Referentiegegevens"/>
                          </w:pPr>
                          <w:sdt>
                            <w:sdtPr>
                              <w:id w:val="-1975598669"/>
                              <w:date w:fullDate="2025-10-14T14:5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A504B">
                                <w:t>14 oktober 2025</w:t>
                              </w:r>
                            </w:sdtContent>
                          </w:sdt>
                        </w:p>
                        <w:p w14:paraId="6B0319A3" w14:textId="77777777" w:rsidR="00016CF2" w:rsidRDefault="00016CF2">
                          <w:pPr>
                            <w:pStyle w:val="WitregelW1"/>
                          </w:pPr>
                        </w:p>
                        <w:p w14:paraId="70FB6FAF" w14:textId="77777777" w:rsidR="00016CF2" w:rsidRDefault="001A504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8F874F2" w14:textId="77777777" w:rsidR="009B1ABF" w:rsidRDefault="006B604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2025-0000489176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8C9AA4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24105E2D" w14:textId="77777777" w:rsidR="00016CF2" w:rsidRDefault="001A504B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22F9A935" w14:textId="77777777" w:rsidR="00016CF2" w:rsidRDefault="001A504B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5EDD2D52" w14:textId="77777777" w:rsidR="00016CF2" w:rsidRDefault="001A504B">
                    <w:pPr>
                      <w:pStyle w:val="Referentiegegevens"/>
                    </w:pPr>
                    <w:r>
                      <w:t>Afdeling Financiële Stabiliteit</w:t>
                    </w:r>
                  </w:p>
                  <w:p w14:paraId="66207F2C" w14:textId="77777777" w:rsidR="00016CF2" w:rsidRDefault="00016CF2">
                    <w:pPr>
                      <w:pStyle w:val="WitregelW2"/>
                    </w:pPr>
                  </w:p>
                  <w:p w14:paraId="07BBB9C4" w14:textId="77777777" w:rsidR="00016CF2" w:rsidRDefault="001A504B">
                    <w:pPr>
                      <w:pStyle w:val="Referentiegegevensbold"/>
                    </w:pPr>
                    <w:r>
                      <w:t>Datum</w:t>
                    </w:r>
                  </w:p>
                  <w:p w14:paraId="47D25491" w14:textId="77777777" w:rsidR="00016CF2" w:rsidRDefault="006B6040">
                    <w:pPr>
                      <w:pStyle w:val="Referentiegegevens"/>
                    </w:pPr>
                    <w:sdt>
                      <w:sdtPr>
                        <w:id w:val="-1975598669"/>
                        <w:date w:fullDate="2025-10-14T14:5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A504B">
                          <w:t>14 oktober 2025</w:t>
                        </w:r>
                      </w:sdtContent>
                    </w:sdt>
                  </w:p>
                  <w:p w14:paraId="6B0319A3" w14:textId="77777777" w:rsidR="00016CF2" w:rsidRDefault="00016CF2">
                    <w:pPr>
                      <w:pStyle w:val="WitregelW1"/>
                    </w:pPr>
                  </w:p>
                  <w:p w14:paraId="70FB6FAF" w14:textId="77777777" w:rsidR="00016CF2" w:rsidRDefault="001A504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8F874F2" w14:textId="77777777" w:rsidR="009B1ABF" w:rsidRDefault="006B604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2025-0000489176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5994FFC" wp14:editId="559E3C87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EE56D6" w14:textId="77777777" w:rsidR="001A504B" w:rsidRDefault="001A50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994FFC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0EE56D6" w14:textId="77777777" w:rsidR="001A504B" w:rsidRDefault="001A504B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284F9E9" wp14:editId="32742494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0D60C9" w14:textId="77777777" w:rsidR="009B1ABF" w:rsidRDefault="006B604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84F9E9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E0D60C9" w14:textId="77777777" w:rsidR="009B1ABF" w:rsidRDefault="006B604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9E8D" w14:textId="77777777" w:rsidR="00016CF2" w:rsidRDefault="001A504B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CAC1FCD" wp14:editId="624CD3BD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6A310B" w14:textId="77777777" w:rsidR="00016CF2" w:rsidRDefault="001A504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E4897D" wp14:editId="427B4738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CAC1FCD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46A310B" w14:textId="77777777" w:rsidR="00016CF2" w:rsidRDefault="001A504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8E4897D" wp14:editId="427B4738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863D273" wp14:editId="688D68FB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7771DB" w14:textId="77777777" w:rsidR="00016CF2" w:rsidRDefault="001A504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67FBC6" wp14:editId="463298E5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63D273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E7771DB" w14:textId="77777777" w:rsidR="00016CF2" w:rsidRDefault="001A504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67FBC6" wp14:editId="463298E5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40151E8" wp14:editId="11AFFA44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DDBCB4" w14:textId="77777777" w:rsidR="00016CF2" w:rsidRDefault="001A504B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0151E8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14DDBCB4" w14:textId="77777777" w:rsidR="00016CF2" w:rsidRDefault="001A504B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720B309" wp14:editId="2C8119D1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82519C" w14:textId="77777777" w:rsidR="001A504B" w:rsidRDefault="00E77F61">
                          <w:r>
                            <w:t>De voorzitter van de Tweede Kamer der Staten-Generaal</w:t>
                          </w:r>
                        </w:p>
                        <w:p w14:paraId="7A81ACE7" w14:textId="77777777" w:rsidR="00E77F61" w:rsidRDefault="00E77F61">
                          <w:r>
                            <w:t>Postbus 20018</w:t>
                          </w:r>
                        </w:p>
                        <w:p w14:paraId="5BD314F3" w14:textId="77777777" w:rsidR="00E77F61" w:rsidRDefault="00E77F61">
                          <w:r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20B309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882519C" w14:textId="77777777" w:rsidR="001A504B" w:rsidRDefault="00E77F61">
                    <w:r>
                      <w:t>De voorzitter van de Tweede Kamer der Staten-Generaal</w:t>
                    </w:r>
                  </w:p>
                  <w:p w14:paraId="7A81ACE7" w14:textId="77777777" w:rsidR="00E77F61" w:rsidRDefault="00E77F61">
                    <w:r>
                      <w:t>Postbus 20018</w:t>
                    </w:r>
                  </w:p>
                  <w:p w14:paraId="5BD314F3" w14:textId="77777777" w:rsidR="00E77F61" w:rsidRDefault="00E77F61">
                    <w:r>
                      <w:t>2500 EA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FC82D95" wp14:editId="6D8991FB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6381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381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16CF2" w14:paraId="7FCDAEF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8092780" w14:textId="77777777" w:rsidR="00016CF2" w:rsidRDefault="001A504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23D2C00" w14:textId="57008B3E" w:rsidR="00016CF2" w:rsidRDefault="006B6040">
                                <w:r>
                                  <w:t>28 november 2025</w:t>
                                </w:r>
                              </w:p>
                            </w:tc>
                          </w:tr>
                          <w:tr w:rsidR="00016CF2" w14:paraId="4C333FD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0BD8DE7" w14:textId="77777777" w:rsidR="00016CF2" w:rsidRDefault="001A504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2F9976E" w14:textId="77777777" w:rsidR="00016CF2" w:rsidRDefault="00017FCF">
                                <w:r w:rsidRPr="00017FCF">
                                  <w:t xml:space="preserve">Beantwoording </w:t>
                                </w:r>
                                <w:proofErr w:type="gramStart"/>
                                <w:r w:rsidRPr="00017FCF">
                                  <w:t>TK vragen</w:t>
                                </w:r>
                                <w:proofErr w:type="gramEnd"/>
                                <w:r w:rsidRPr="00017FCF">
                                  <w:t xml:space="preserve"> SO BNC-fiche verordeningen wijziging Europees securitisatieraamwerk </w:t>
                                </w:r>
                              </w:p>
                            </w:tc>
                          </w:tr>
                        </w:tbl>
                        <w:p w14:paraId="6525C026" w14:textId="77777777" w:rsidR="001A504B" w:rsidRDefault="001A504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82D95" id="1670fa0c-13cb-45ec-92be-ef1f34d237c5" o:spid="_x0000_s1034" type="#_x0000_t202" style="position:absolute;margin-left:325.8pt;margin-top:263.95pt;width:377pt;height:50.2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16CF2" w14:paraId="7FCDAEF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8092780" w14:textId="77777777" w:rsidR="00016CF2" w:rsidRDefault="001A504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23D2C00" w14:textId="57008B3E" w:rsidR="00016CF2" w:rsidRDefault="006B6040">
                          <w:r>
                            <w:t>28 november 2025</w:t>
                          </w:r>
                        </w:p>
                      </w:tc>
                    </w:tr>
                    <w:tr w:rsidR="00016CF2" w14:paraId="4C333FD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0BD8DE7" w14:textId="77777777" w:rsidR="00016CF2" w:rsidRDefault="001A504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2F9976E" w14:textId="77777777" w:rsidR="00016CF2" w:rsidRDefault="00017FCF">
                          <w:r w:rsidRPr="00017FCF">
                            <w:t xml:space="preserve">Beantwoording </w:t>
                          </w:r>
                          <w:proofErr w:type="gramStart"/>
                          <w:r w:rsidRPr="00017FCF">
                            <w:t>TK vragen</w:t>
                          </w:r>
                          <w:proofErr w:type="gramEnd"/>
                          <w:r w:rsidRPr="00017FCF">
                            <w:t xml:space="preserve"> SO BNC-fiche verordeningen wijziging Europees securitisatieraamwerk </w:t>
                          </w:r>
                        </w:p>
                      </w:tc>
                    </w:tr>
                  </w:tbl>
                  <w:p w14:paraId="6525C026" w14:textId="77777777" w:rsidR="001A504B" w:rsidRDefault="001A504B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1B236E7" wp14:editId="3CF12B56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2F505C" w14:textId="77777777" w:rsidR="00016CF2" w:rsidRDefault="001A504B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5B2ABA4E" w14:textId="77777777" w:rsidR="00016CF2" w:rsidRDefault="001A504B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113A16DC" w14:textId="77777777" w:rsidR="00016CF2" w:rsidRDefault="001A504B">
                          <w:pPr>
                            <w:pStyle w:val="Referentiegegevens"/>
                          </w:pPr>
                          <w:r>
                            <w:t>Afdeling Financiële Stabiliteit</w:t>
                          </w:r>
                        </w:p>
                        <w:p w14:paraId="7C8BA533" w14:textId="77777777" w:rsidR="00016CF2" w:rsidRDefault="00016CF2">
                          <w:pPr>
                            <w:pStyle w:val="WitregelW1"/>
                          </w:pPr>
                        </w:p>
                        <w:p w14:paraId="144D86F9" w14:textId="77777777" w:rsidR="00016CF2" w:rsidRDefault="001A504B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7D3FB23B" w14:textId="77777777" w:rsidR="00016CF2" w:rsidRDefault="001A504B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0FA56EFB" w14:textId="77777777" w:rsidR="00016CF2" w:rsidRDefault="001A504B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589F5C3D" w14:textId="77777777" w:rsidR="00016CF2" w:rsidRDefault="001A504B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74A26DD1" w14:textId="77777777" w:rsidR="00016CF2" w:rsidRDefault="00016CF2">
                          <w:pPr>
                            <w:pStyle w:val="WitregelW1"/>
                          </w:pPr>
                        </w:p>
                        <w:p w14:paraId="165BED14" w14:textId="77777777" w:rsidR="00E77F61" w:rsidRPr="00E77F61" w:rsidRDefault="00E77F61" w:rsidP="00E77F61"/>
                        <w:p w14:paraId="5FA2DF5F" w14:textId="77777777" w:rsidR="00016CF2" w:rsidRDefault="001A504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66027D1" w14:textId="77777777" w:rsidR="009B1ABF" w:rsidRDefault="006B604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2025-0000489176</w:t>
                          </w:r>
                          <w:r>
                            <w:fldChar w:fldCharType="end"/>
                          </w:r>
                        </w:p>
                        <w:p w14:paraId="31E42A69" w14:textId="77777777" w:rsidR="00016CF2" w:rsidRDefault="00016CF2">
                          <w:pPr>
                            <w:pStyle w:val="WitregelW1"/>
                          </w:pPr>
                        </w:p>
                        <w:p w14:paraId="193BBB70" w14:textId="77777777" w:rsidR="00016CF2" w:rsidRDefault="00016C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B236E7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D2F505C" w14:textId="77777777" w:rsidR="00016CF2" w:rsidRDefault="001A504B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5B2ABA4E" w14:textId="77777777" w:rsidR="00016CF2" w:rsidRDefault="001A504B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113A16DC" w14:textId="77777777" w:rsidR="00016CF2" w:rsidRDefault="001A504B">
                    <w:pPr>
                      <w:pStyle w:val="Referentiegegevens"/>
                    </w:pPr>
                    <w:r>
                      <w:t>Afdeling Financiële Stabiliteit</w:t>
                    </w:r>
                  </w:p>
                  <w:p w14:paraId="7C8BA533" w14:textId="77777777" w:rsidR="00016CF2" w:rsidRDefault="00016CF2">
                    <w:pPr>
                      <w:pStyle w:val="WitregelW1"/>
                    </w:pPr>
                  </w:p>
                  <w:p w14:paraId="144D86F9" w14:textId="77777777" w:rsidR="00016CF2" w:rsidRDefault="001A504B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7D3FB23B" w14:textId="77777777" w:rsidR="00016CF2" w:rsidRDefault="001A504B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0FA56EFB" w14:textId="77777777" w:rsidR="00016CF2" w:rsidRDefault="001A504B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589F5C3D" w14:textId="77777777" w:rsidR="00016CF2" w:rsidRDefault="001A504B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74A26DD1" w14:textId="77777777" w:rsidR="00016CF2" w:rsidRDefault="00016CF2">
                    <w:pPr>
                      <w:pStyle w:val="WitregelW1"/>
                    </w:pPr>
                  </w:p>
                  <w:p w14:paraId="165BED14" w14:textId="77777777" w:rsidR="00E77F61" w:rsidRPr="00E77F61" w:rsidRDefault="00E77F61" w:rsidP="00E77F61"/>
                  <w:p w14:paraId="5FA2DF5F" w14:textId="77777777" w:rsidR="00016CF2" w:rsidRDefault="001A504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66027D1" w14:textId="77777777" w:rsidR="009B1ABF" w:rsidRDefault="006B604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2025-0000489176</w:t>
                    </w:r>
                    <w:r>
                      <w:fldChar w:fldCharType="end"/>
                    </w:r>
                  </w:p>
                  <w:p w14:paraId="31E42A69" w14:textId="77777777" w:rsidR="00016CF2" w:rsidRDefault="00016CF2">
                    <w:pPr>
                      <w:pStyle w:val="WitregelW1"/>
                    </w:pPr>
                  </w:p>
                  <w:p w14:paraId="193BBB70" w14:textId="77777777" w:rsidR="00016CF2" w:rsidRDefault="00016CF2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B185FE8" wp14:editId="4123FCB5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7E9564" w14:textId="77777777" w:rsidR="009B1ABF" w:rsidRDefault="006B604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185FE8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467E9564" w14:textId="77777777" w:rsidR="009B1ABF" w:rsidRDefault="006B604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CA272CA" wp14:editId="1F1A6A5B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357FD9" w14:textId="77777777" w:rsidR="001A504B" w:rsidRDefault="001A50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A272CA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E357FD9" w14:textId="77777777" w:rsidR="001A504B" w:rsidRDefault="001A504B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AE21C3"/>
    <w:multiLevelType w:val="multilevel"/>
    <w:tmpl w:val="58FEB39F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046DC1B"/>
    <w:multiLevelType w:val="multilevel"/>
    <w:tmpl w:val="4A9BD517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C05F1EC2"/>
    <w:multiLevelType w:val="multilevel"/>
    <w:tmpl w:val="77FA1F1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EA353443"/>
    <w:multiLevelType w:val="multilevel"/>
    <w:tmpl w:val="4D198541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2072117464">
    <w:abstractNumId w:val="3"/>
  </w:num>
  <w:num w:numId="2" w16cid:durableId="204490400">
    <w:abstractNumId w:val="1"/>
  </w:num>
  <w:num w:numId="3" w16cid:durableId="1326592956">
    <w:abstractNumId w:val="2"/>
  </w:num>
  <w:num w:numId="4" w16cid:durableId="136139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CF2"/>
    <w:rsid w:val="00016CF2"/>
    <w:rsid w:val="00017FCF"/>
    <w:rsid w:val="0005522F"/>
    <w:rsid w:val="001A504B"/>
    <w:rsid w:val="001E72B9"/>
    <w:rsid w:val="001F0887"/>
    <w:rsid w:val="001F6679"/>
    <w:rsid w:val="002120C8"/>
    <w:rsid w:val="00233837"/>
    <w:rsid w:val="00455862"/>
    <w:rsid w:val="004820DF"/>
    <w:rsid w:val="004E3258"/>
    <w:rsid w:val="00572D53"/>
    <w:rsid w:val="00593C42"/>
    <w:rsid w:val="005A6CF0"/>
    <w:rsid w:val="006B6040"/>
    <w:rsid w:val="00724DEF"/>
    <w:rsid w:val="0073424A"/>
    <w:rsid w:val="007A2A0D"/>
    <w:rsid w:val="0081231C"/>
    <w:rsid w:val="008E3B9F"/>
    <w:rsid w:val="009038B1"/>
    <w:rsid w:val="0097296D"/>
    <w:rsid w:val="009805DD"/>
    <w:rsid w:val="009B1ABF"/>
    <w:rsid w:val="009C2C69"/>
    <w:rsid w:val="009F0632"/>
    <w:rsid w:val="00AC1CD0"/>
    <w:rsid w:val="00C079E9"/>
    <w:rsid w:val="00CE4E7D"/>
    <w:rsid w:val="00D20572"/>
    <w:rsid w:val="00E77F61"/>
    <w:rsid w:val="00F2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41DF2005"/>
  <w15:docId w15:val="{11116F74-2F41-4EF4-8A3E-5C92E0A4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F063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063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F063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0632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038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038B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038B1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038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038B1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22" Type="http://schemas.openxmlformats.org/officeDocument/2006/relationships/webSetting" Target="webSettings0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248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Aanbiedingsbrief beantwoording vragen TK SO BNC-fiche verordeningen wijziging Europees securitisatieraamwerk</vt:lpstr>
    </vt:vector>
  </ap:TitlesOfParts>
  <ap:LinksUpToDate>false</ap:LinksUpToDate>
  <ap:CharactersWithSpaces>292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2025-11-28T15:12:00.0000000Z</dcterms:created>
  <dcterms:modified xsi:type="dcterms:W3CDTF">2025-11-28T15:12:00.0000000Z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14 oktober 2025</vt:lpwstr>
  </property>
  <property fmtid="{D5CDD505-2E9C-101B-9397-08002B2CF9AE}" pid="14" name="Opgesteld door, Naam">
    <vt:lpwstr>Carlijn Geerdink</vt:lpwstr>
  </property>
  <property fmtid="{D5CDD505-2E9C-101B-9397-08002B2CF9AE}" pid="15" name="Opgesteld door, Telefoonnummer">
    <vt:lpwstr/>
  </property>
  <property fmtid="{D5CDD505-2E9C-101B-9397-08002B2CF9AE}" pid="16" name="Kenmerk">
    <vt:lpwstr>2025-0000489176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Aanbiedingsbrief beantwoording vragen TK SO BNC-fiche verordeningen wijziging Europees securitisatieraamwerk</vt:lpwstr>
  </property>
  <property fmtid="{D5CDD505-2E9C-101B-9397-08002B2CF9AE}" pid="32" name="MSIP_Label_6800fede-0e59-47ad-af95-4e63bbdb932d_Enabled">
    <vt:lpwstr>true</vt:lpwstr>
  </property>
  <property fmtid="{D5CDD505-2E9C-101B-9397-08002B2CF9AE}" pid="33" name="MSIP_Label_6800fede-0e59-47ad-af95-4e63bbdb932d_SetDate">
    <vt:lpwstr>2025-10-14T15:08:26Z</vt:lpwstr>
  </property>
  <property fmtid="{D5CDD505-2E9C-101B-9397-08002B2CF9AE}" pid="34" name="MSIP_Label_6800fede-0e59-47ad-af95-4e63bbdb932d_Method">
    <vt:lpwstr>Standard</vt:lpwstr>
  </property>
  <property fmtid="{D5CDD505-2E9C-101B-9397-08002B2CF9AE}" pid="35" name="MSIP_Label_6800fede-0e59-47ad-af95-4e63bbdb932d_Name">
    <vt:lpwstr>FIN-DGGT-Rijksoverheid</vt:lpwstr>
  </property>
  <property fmtid="{D5CDD505-2E9C-101B-9397-08002B2CF9AE}" pid="36" name="MSIP_Label_6800fede-0e59-47ad-af95-4e63bbdb932d_SiteId">
    <vt:lpwstr>84712536-f524-40a0-913b-5d25ba502732</vt:lpwstr>
  </property>
  <property fmtid="{D5CDD505-2E9C-101B-9397-08002B2CF9AE}" pid="37" name="MSIP_Label_6800fede-0e59-47ad-af95-4e63bbdb932d_ActionId">
    <vt:lpwstr>dfc35c84-3f1d-42d5-b357-c76e7ea89883</vt:lpwstr>
  </property>
  <property fmtid="{D5CDD505-2E9C-101B-9397-08002B2CF9AE}" pid="38" name="MSIP_Label_6800fede-0e59-47ad-af95-4e63bbdb932d_ContentBits">
    <vt:lpwstr>0</vt:lpwstr>
  </property>
</Properties>
</file>