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77C" w:rsidP="004A777C" w:rsidRDefault="0051305E" w14:paraId="74A4D2D6" w14:textId="4565BAC2">
      <w:pPr>
        <w:pStyle w:val="PlatteTekst"/>
        <w:rPr>
          <w:bCs/>
        </w:rPr>
      </w:pPr>
      <w:r w:rsidRPr="00141281">
        <w:rPr>
          <w:bCs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93523EE" wp14:anchorId="615E1D85">
                <wp:simplePos x="0" y="0"/>
                <wp:positionH relativeFrom="column">
                  <wp:posOffset>4387215</wp:posOffset>
                </wp:positionH>
                <wp:positionV relativeFrom="page">
                  <wp:posOffset>1695450</wp:posOffset>
                </wp:positionV>
                <wp:extent cx="1428750" cy="438150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A777C" w:rsidR="00187443" w:rsidP="004A777C" w:rsidRDefault="0051305E" w14:paraId="73BA5453" w14:textId="60F64DF9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Pr="004A777C" w:rsidR="004A777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erlien Welzijn (NSC)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5E1D85">
                <v:stroke joinstyle="miter"/>
                <v:path gradientshapeok="t" o:connecttype="rect"/>
              </v:shapetype>
              <v:shape id="Tekstvak 13" style="position:absolute;margin-left:345.45pt;margin-top:133.5pt;width:112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">
                <v:textbox inset="0,0,0,0">
                  <w:txbxContent>
                    <w:p w:rsidRPr="004A777C" w:rsidR="00187443" w:rsidP="004A777C" w:rsidRDefault="0051305E" w14:paraId="73BA5453" w14:textId="60F64DF9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Pr="004A777C" w:rsidR="004A777C">
                        <w:rPr>
                          <w:b/>
                          <w:bCs/>
                          <w:sz w:val="16"/>
                          <w:szCs w:val="16"/>
                        </w:rPr>
                        <w:t>erlien Welzijn (NSC)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41281" w:rsidR="000C36EF">
        <w:rPr>
          <w:bCs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47FAFB0" wp14:anchorId="39B58A19">
                <wp:simplePos x="0" y="0"/>
                <wp:positionH relativeFrom="page">
                  <wp:posOffset>597600</wp:posOffset>
                </wp:positionH>
                <wp:positionV relativeFrom="page">
                  <wp:posOffset>1692000</wp:posOffset>
                </wp:positionV>
                <wp:extent cx="4924800" cy="1238250"/>
                <wp:effectExtent l="0" t="0" r="9525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80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0DA" w:rsidP="00856D4A" w:rsidRDefault="00164C00" w14:paraId="1104CA23" w14:textId="232B2668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630A84">
                              <w:t>Eindverslag</w:t>
                            </w:r>
                            <w:r w:rsidR="00DE1BEB">
                              <w:t xml:space="preserve"> </w:t>
                            </w:r>
                            <w:r w:rsidR="00856D4A">
                              <w:t>EU-rapporteur</w:t>
                            </w:r>
                            <w:r w:rsidR="001350E7">
                              <w:t xml:space="preserve"> </w:t>
                            </w:r>
                            <w:r w:rsidR="00885097">
                              <w:t>herziening EU-staatssteunregels huisvesting</w:t>
                            </w:r>
                          </w:p>
                          <w:p w:rsidR="00036640" w:rsidP="008730DA" w:rsidRDefault="008730DA" w14:paraId="7FCB5D8E" w14:textId="0174A0FE">
                            <w:pPr>
                              <w:pStyle w:val="Standaard65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Leden en plv. leden van de vaste commissie voor </w:t>
                            </w:r>
                            <w:r w:rsidR="00594695">
                              <w:t>VRO</w:t>
                            </w:r>
                            <w:r w:rsidR="00036640">
                              <w:t xml:space="preserve"> </w:t>
                            </w:r>
                          </w:p>
                          <w:p w:rsidR="008730DA" w:rsidP="008730DA" w:rsidRDefault="008730DA" w14:paraId="37D0FD4F" w14:textId="617E8BD4">
                            <w:pPr>
                              <w:pStyle w:val="Standaard65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  <w:t>Leden en pl</w:t>
                            </w:r>
                            <w:r w:rsidR="008943D4">
                              <w:t>v. leden van de vaste commissie</w:t>
                            </w:r>
                            <w:r>
                              <w:t xml:space="preserve"> voor E</w:t>
                            </w:r>
                            <w:r w:rsidR="00036640">
                              <w:t>UZA</w:t>
                            </w:r>
                          </w:p>
                          <w:p w:rsidRPr="00514BAD" w:rsidR="00F54A54" w:rsidP="00F54A54" w:rsidRDefault="00514BAD" w14:paraId="679288C1" w14:textId="39DE5529">
                            <w:pPr>
                              <w:ind w:left="709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van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8C19B6">
                              <w:rPr>
                                <w:sz w:val="13"/>
                                <w:szCs w:val="13"/>
                              </w:rPr>
                              <w:t>Merlien Welzijn (NSC)</w:t>
                            </w:r>
                          </w:p>
                          <w:p w:rsidRPr="00771134" w:rsidR="008730DA" w:rsidP="008730DA" w:rsidRDefault="008730DA" w14:paraId="7B9531C5" w14:textId="7E99F1AA">
                            <w:pPr>
                              <w:pStyle w:val="Standaard65"/>
                            </w:pPr>
                            <w:r>
                              <w:tab/>
                            </w:r>
                            <w:r w:rsidRPr="00771134">
                              <w:t>datum</w:t>
                            </w:r>
                            <w:r w:rsidRPr="00771134"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5-11-10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30A84">
                                  <w:t>10 november 2025</w:t>
                                </w:r>
                              </w:sdtContent>
                            </w:sdt>
                          </w:p>
                          <w:p w:rsidRPr="009B4198" w:rsidR="009B4198" w:rsidP="009B4198" w:rsidRDefault="008730DA" w14:paraId="25A354B8" w14:textId="7C922149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  <w:rPr>
                                <w:b w:val="0"/>
                                <w:sz w:val="13"/>
                                <w:szCs w:val="13"/>
                              </w:rPr>
                            </w:pPr>
                            <w:r w:rsidRPr="00771134">
                              <w:tab/>
                            </w:r>
                            <w:r w:rsidRPr="00DD6721">
                              <w:rPr>
                                <w:b w:val="0"/>
                                <w:sz w:val="13"/>
                                <w:szCs w:val="13"/>
                              </w:rPr>
                              <w:t>onderwerp</w:t>
                            </w:r>
                            <w:r w:rsidRPr="009B4198">
                              <w:rPr>
                                <w:b w:val="0"/>
                                <w:sz w:val="13"/>
                                <w:szCs w:val="13"/>
                              </w:rPr>
                              <w:tab/>
                            </w:r>
                            <w:r w:rsidRPr="009B4198">
                              <w:rPr>
                                <w:b w:val="0"/>
                                <w:sz w:val="13"/>
                                <w:szCs w:val="13"/>
                              </w:rPr>
                              <w:tab/>
                            </w:r>
                            <w:r w:rsidR="00630A84">
                              <w:rPr>
                                <w:b w:val="0"/>
                                <w:sz w:val="13"/>
                                <w:szCs w:val="13"/>
                              </w:rPr>
                              <w:t>Eindverslag</w:t>
                            </w:r>
                            <w:r w:rsidR="00DE1BEB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856D4A">
                              <w:rPr>
                                <w:b w:val="0"/>
                                <w:sz w:val="13"/>
                                <w:szCs w:val="13"/>
                              </w:rPr>
                              <w:t xml:space="preserve">EU-rapporteur </w:t>
                            </w:r>
                            <w:r w:rsidR="008C19B6">
                              <w:rPr>
                                <w:b w:val="0"/>
                                <w:sz w:val="13"/>
                                <w:szCs w:val="13"/>
                              </w:rPr>
                              <w:t>herziening EU-staatssteunregels huisvesting</w:t>
                            </w:r>
                          </w:p>
                          <w:p w:rsidR="008730DA" w:rsidP="008730DA" w:rsidRDefault="008730DA" w14:paraId="05F5DDF4" w14:textId="77777777">
                            <w:pPr>
                              <w:pStyle w:val="Standaard65"/>
                            </w:pPr>
                          </w:p>
                          <w:p w:rsidR="00187443" w:rsidRDefault="00187443" w14:paraId="44509B94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47.05pt;margin-top:133.25pt;width:387.8pt;height:97.5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" w14:anchorId="39B58A19">
                <v:textbox inset="0,0,0,0">
                  <w:txbxContent>
                    <w:p w:rsidR="008730DA" w:rsidP="00856D4A" w:rsidRDefault="00164C00" w14:paraId="1104CA23" w14:textId="232B2668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630A84">
                        <w:t>Eindverslag</w:t>
                      </w:r>
                      <w:r w:rsidR="00DE1BEB">
                        <w:t xml:space="preserve"> </w:t>
                      </w:r>
                      <w:r w:rsidR="00856D4A">
                        <w:t>EU-rapporteur</w:t>
                      </w:r>
                      <w:r w:rsidR="001350E7">
                        <w:t xml:space="preserve"> </w:t>
                      </w:r>
                      <w:r w:rsidR="00885097">
                        <w:t>herziening EU-staatssteunregels huisvesting</w:t>
                      </w:r>
                    </w:p>
                    <w:p w:rsidR="00036640" w:rsidP="008730DA" w:rsidRDefault="008730DA" w14:paraId="7FCB5D8E" w14:textId="0174A0FE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plv. leden van de vaste commissie voor </w:t>
                      </w:r>
                      <w:r w:rsidR="00594695">
                        <w:t>VRO</w:t>
                      </w:r>
                      <w:r w:rsidR="00036640">
                        <w:t xml:space="preserve"> </w:t>
                      </w:r>
                    </w:p>
                    <w:p w:rsidR="008730DA" w:rsidP="008730DA" w:rsidRDefault="008730DA" w14:paraId="37D0FD4F" w14:textId="617E8BD4">
                      <w:pPr>
                        <w:pStyle w:val="Standaard65"/>
                      </w:pPr>
                      <w:r>
                        <w:tab/>
                        <w:t>in afschrift aan</w:t>
                      </w:r>
                      <w:r>
                        <w:tab/>
                        <w:t>Leden en pl</w:t>
                      </w:r>
                      <w:r w:rsidR="008943D4">
                        <w:t>v. leden van de vaste commissie</w:t>
                      </w:r>
                      <w:r>
                        <w:t xml:space="preserve"> voor E</w:t>
                      </w:r>
                      <w:r w:rsidR="00036640">
                        <w:t>UZA</w:t>
                      </w:r>
                    </w:p>
                    <w:p w:rsidRPr="00514BAD" w:rsidR="00F54A54" w:rsidP="00F54A54" w:rsidRDefault="00514BAD" w14:paraId="679288C1" w14:textId="39DE5529">
                      <w:pPr>
                        <w:ind w:left="709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     </w:t>
                      </w:r>
                      <w:r w:rsidRPr="00514BAD">
                        <w:rPr>
                          <w:sz w:val="13"/>
                          <w:szCs w:val="13"/>
                        </w:rPr>
                        <w:t>van</w:t>
                      </w:r>
                      <w:r w:rsidRPr="00514BAD"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8C19B6">
                        <w:rPr>
                          <w:sz w:val="13"/>
                          <w:szCs w:val="13"/>
                        </w:rPr>
                        <w:t>Merlien Welzijn (NSC)</w:t>
                      </w:r>
                    </w:p>
                    <w:p w:rsidRPr="00771134" w:rsidR="008730DA" w:rsidP="008730DA" w:rsidRDefault="008730DA" w14:paraId="7B9531C5" w14:textId="7E99F1AA">
                      <w:pPr>
                        <w:pStyle w:val="Standaard65"/>
                      </w:pPr>
                      <w:r>
                        <w:tab/>
                      </w:r>
                      <w:r w:rsidRPr="00771134">
                        <w:t>datum</w:t>
                      </w:r>
                      <w:r w:rsidRPr="00771134"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5-11-10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30A84">
                            <w:t>10 november 2025</w:t>
                          </w:r>
                        </w:sdtContent>
                      </w:sdt>
                    </w:p>
                    <w:p w:rsidRPr="009B4198" w:rsidR="009B4198" w:rsidP="009B4198" w:rsidRDefault="008730DA" w14:paraId="25A354B8" w14:textId="7C922149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  <w:rPr>
                          <w:b w:val="0"/>
                          <w:sz w:val="13"/>
                          <w:szCs w:val="13"/>
                        </w:rPr>
                      </w:pPr>
                      <w:r w:rsidRPr="00771134">
                        <w:tab/>
                      </w:r>
                      <w:r w:rsidRPr="00DD6721">
                        <w:rPr>
                          <w:b w:val="0"/>
                          <w:sz w:val="13"/>
                          <w:szCs w:val="13"/>
                        </w:rPr>
                        <w:t>onderwerp</w:t>
                      </w:r>
                      <w:r w:rsidRPr="009B4198">
                        <w:rPr>
                          <w:b w:val="0"/>
                          <w:sz w:val="13"/>
                          <w:szCs w:val="13"/>
                        </w:rPr>
                        <w:tab/>
                      </w:r>
                      <w:r w:rsidRPr="009B4198">
                        <w:rPr>
                          <w:b w:val="0"/>
                          <w:sz w:val="13"/>
                          <w:szCs w:val="13"/>
                        </w:rPr>
                        <w:tab/>
                      </w:r>
                      <w:r w:rsidR="00630A84">
                        <w:rPr>
                          <w:b w:val="0"/>
                          <w:sz w:val="13"/>
                          <w:szCs w:val="13"/>
                        </w:rPr>
                        <w:t>Eindverslag</w:t>
                      </w:r>
                      <w:r w:rsidR="00DE1BEB">
                        <w:rPr>
                          <w:b w:val="0"/>
                          <w:sz w:val="13"/>
                          <w:szCs w:val="13"/>
                        </w:rPr>
                        <w:t xml:space="preserve"> </w:t>
                      </w:r>
                      <w:r w:rsidR="00856D4A">
                        <w:rPr>
                          <w:b w:val="0"/>
                          <w:sz w:val="13"/>
                          <w:szCs w:val="13"/>
                        </w:rPr>
                        <w:t xml:space="preserve">EU-rapporteur </w:t>
                      </w:r>
                      <w:r w:rsidR="008C19B6">
                        <w:rPr>
                          <w:b w:val="0"/>
                          <w:sz w:val="13"/>
                          <w:szCs w:val="13"/>
                        </w:rPr>
                        <w:t>herziening EU-staatssteunregels huisvesting</w:t>
                      </w:r>
                    </w:p>
                    <w:p w:rsidR="008730DA" w:rsidP="008730DA" w:rsidRDefault="008730DA" w14:paraId="05F5DDF4" w14:textId="77777777">
                      <w:pPr>
                        <w:pStyle w:val="Standaard65"/>
                      </w:pPr>
                    </w:p>
                    <w:p w:rsidR="00187443" w:rsidRDefault="00187443" w14:paraId="44509B94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141281" w:rsidR="00CB0FA1">
        <w:rPr>
          <w:bCs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1FF08093" wp14:anchorId="318394CE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281" w:rsidR="000042A9">
        <w:rPr>
          <w:bCs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3900EF89" wp14:anchorId="688143CB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281" w:rsidR="004A777C">
        <w:rPr>
          <w:bCs/>
        </w:rPr>
        <w:t>Geachte collega’s</w:t>
      </w:r>
      <w:r w:rsidRPr="00141281" w:rsidR="00141281">
        <w:rPr>
          <w:bCs/>
        </w:rPr>
        <w:t>,</w:t>
      </w:r>
    </w:p>
    <w:p w:rsidR="00141281" w:rsidP="004A777C" w:rsidRDefault="00141281" w14:paraId="36241C9D" w14:textId="77777777">
      <w:pPr>
        <w:pStyle w:val="PlatteTekst"/>
        <w:rPr>
          <w:bCs/>
        </w:rPr>
      </w:pPr>
    </w:p>
    <w:p w:rsidR="00141281" w:rsidP="004A777C" w:rsidRDefault="00144065" w14:paraId="69EAFEBB" w14:textId="2CBF7754">
      <w:pPr>
        <w:pStyle w:val="PlatteTekst"/>
        <w:rPr>
          <w:b/>
        </w:rPr>
      </w:pPr>
      <w:r>
        <w:rPr>
          <w:bCs/>
        </w:rPr>
        <w:t xml:space="preserve">In mijn hoedanigheid </w:t>
      </w:r>
      <w:r w:rsidR="006A7264">
        <w:rPr>
          <w:bCs/>
        </w:rPr>
        <w:t>als</w:t>
      </w:r>
      <w:r>
        <w:rPr>
          <w:bCs/>
        </w:rPr>
        <w:t xml:space="preserve"> EU-rapporteur</w:t>
      </w:r>
      <w:r w:rsidRPr="00144065">
        <w:t xml:space="preserve"> </w:t>
      </w:r>
      <w:r w:rsidRPr="0027544E">
        <w:t xml:space="preserve">over de herziening van de EU-staatssteunregels </w:t>
      </w:r>
      <w:proofErr w:type="gramStart"/>
      <w:r w:rsidRPr="0027544E">
        <w:t>inzake</w:t>
      </w:r>
      <w:proofErr w:type="gramEnd"/>
      <w:r w:rsidRPr="0027544E">
        <w:t xml:space="preserve"> huisvesting</w:t>
      </w:r>
      <w:r>
        <w:t xml:space="preserve"> heb ik het genoegen u een eindverslag </w:t>
      </w:r>
      <w:r w:rsidR="007E4C2C">
        <w:t xml:space="preserve">over dit EU-rapporteurschap </w:t>
      </w:r>
      <w:r>
        <w:t>aan te bieden</w:t>
      </w:r>
      <w:r w:rsidR="00C73653">
        <w:t>. S</w:t>
      </w:r>
      <w:r>
        <w:t xml:space="preserve">inds </w:t>
      </w:r>
      <w:r w:rsidR="00EA58BC">
        <w:t xml:space="preserve">11 februari </w:t>
      </w:r>
      <w:r w:rsidR="00A61230">
        <w:t xml:space="preserve">2025 </w:t>
      </w:r>
      <w:r w:rsidR="00C73653">
        <w:t xml:space="preserve">heb ik hier </w:t>
      </w:r>
      <w:r w:rsidR="00A61230">
        <w:t xml:space="preserve">vorm aan gegeven. </w:t>
      </w:r>
      <w:r w:rsidR="00A77A98">
        <w:t>He</w:t>
      </w:r>
      <w:r w:rsidR="00F0477B">
        <w:t>t</w:t>
      </w:r>
      <w:r w:rsidR="00A61230">
        <w:t xml:space="preserve"> EU-rapporteurschap heeft zich gericht op het versterken van de informatiepositie van de Kamer en het uitdragen van </w:t>
      </w:r>
      <w:r w:rsidR="008C416B">
        <w:t>het Kamerstandpunt</w:t>
      </w:r>
      <w:r w:rsidRPr="008172DC" w:rsidR="008172DC">
        <w:t xml:space="preserve"> dat </w:t>
      </w:r>
      <w:r w:rsidR="00A77A98">
        <w:t xml:space="preserve">de </w:t>
      </w:r>
      <w:r w:rsidRPr="008172DC" w:rsidR="008172DC">
        <w:t>Europese Commissie</w:t>
      </w:r>
      <w:r w:rsidR="00F84088">
        <w:t xml:space="preserve"> </w:t>
      </w:r>
      <w:r w:rsidR="00A77A98">
        <w:t xml:space="preserve">meer ruimte dient te bieden </w:t>
      </w:r>
      <w:r w:rsidRPr="008172DC" w:rsidR="008172DC">
        <w:t>voor het verstrekken van staatssteun voor de realisatie van middenhuurwoningen.</w:t>
      </w:r>
      <w:r w:rsidR="008172DC">
        <w:t xml:space="preserve"> Via dit eindverslag informeer ik u </w:t>
      </w:r>
      <w:proofErr w:type="gramStart"/>
      <w:r w:rsidR="008172DC">
        <w:t>tevens</w:t>
      </w:r>
      <w:proofErr w:type="gramEnd"/>
      <w:r w:rsidR="008172DC">
        <w:t xml:space="preserve"> over de laatste ontwikkelingen rondom de herziening van de EU-staatssteunregels </w:t>
      </w:r>
      <w:proofErr w:type="gramStart"/>
      <w:r w:rsidR="008172DC">
        <w:t>inzake</w:t>
      </w:r>
      <w:proofErr w:type="gramEnd"/>
      <w:r w:rsidR="008172DC">
        <w:t xml:space="preserve"> huisvesting.</w:t>
      </w:r>
    </w:p>
    <w:p w:rsidR="00BC5EC4" w:rsidP="00B61004" w:rsidRDefault="00BC5EC4" w14:paraId="4F193B0D" w14:textId="6CD5B793">
      <w:pPr>
        <w:rPr>
          <w:color w:val="000000"/>
          <w:szCs w:val="18"/>
          <w:lang w:eastAsia="nl-NL"/>
        </w:rPr>
      </w:pPr>
    </w:p>
    <w:p w:rsidRPr="00344A37" w:rsidR="00344A37" w:rsidP="00B61004" w:rsidRDefault="00344A37" w14:paraId="5E823042" w14:textId="6C1F57BA">
      <w:pPr>
        <w:rPr>
          <w:b/>
          <w:bCs/>
          <w:color w:val="000000"/>
          <w:szCs w:val="18"/>
          <w:lang w:eastAsia="nl-NL"/>
        </w:rPr>
      </w:pPr>
      <w:r w:rsidRPr="00344A37">
        <w:rPr>
          <w:b/>
          <w:bCs/>
          <w:color w:val="000000"/>
          <w:szCs w:val="18"/>
          <w:lang w:eastAsia="nl-NL"/>
        </w:rPr>
        <w:t>Terugkoppeling over de ondernomen activiteiten</w:t>
      </w:r>
    </w:p>
    <w:p w:rsidR="006E312C" w:rsidP="00B61004" w:rsidRDefault="00344A37" w14:paraId="0474D3F4" w14:textId="5887B7AA">
      <w:pPr>
        <w:rPr>
          <w:color w:val="000000"/>
          <w:szCs w:val="18"/>
          <w:lang w:eastAsia="nl-NL"/>
        </w:rPr>
      </w:pPr>
      <w:r>
        <w:rPr>
          <w:color w:val="000000"/>
          <w:szCs w:val="18"/>
          <w:lang w:eastAsia="nl-NL"/>
        </w:rPr>
        <w:t xml:space="preserve">Als EU-rapporteur heb ik de Kamer getracht </w:t>
      </w:r>
      <w:r w:rsidR="00F84088">
        <w:rPr>
          <w:color w:val="000000"/>
          <w:szCs w:val="18"/>
          <w:lang w:eastAsia="nl-NL"/>
        </w:rPr>
        <w:t xml:space="preserve">tijdig </w:t>
      </w:r>
      <w:r>
        <w:rPr>
          <w:color w:val="000000"/>
          <w:szCs w:val="18"/>
          <w:lang w:eastAsia="nl-NL"/>
        </w:rPr>
        <w:t>van zoveel mogelijk relevante informatie te voorzien o</w:t>
      </w:r>
      <w:r w:rsidR="008172DC">
        <w:rPr>
          <w:color w:val="000000"/>
          <w:szCs w:val="18"/>
          <w:lang w:eastAsia="nl-NL"/>
        </w:rPr>
        <w:t xml:space="preserve">ver </w:t>
      </w:r>
      <w:r>
        <w:rPr>
          <w:color w:val="000000"/>
          <w:szCs w:val="18"/>
          <w:lang w:eastAsia="nl-NL"/>
        </w:rPr>
        <w:t xml:space="preserve">de voor Nederland belangrijke herziening van de EU-staatssteunregels </w:t>
      </w:r>
      <w:proofErr w:type="gramStart"/>
      <w:r>
        <w:rPr>
          <w:color w:val="000000"/>
          <w:szCs w:val="18"/>
          <w:lang w:eastAsia="nl-NL"/>
        </w:rPr>
        <w:t>inzake</w:t>
      </w:r>
      <w:proofErr w:type="gramEnd"/>
      <w:r>
        <w:rPr>
          <w:color w:val="000000"/>
          <w:szCs w:val="18"/>
          <w:lang w:eastAsia="nl-NL"/>
        </w:rPr>
        <w:t xml:space="preserve"> huisvesting. Hiertoe heb ik begin 2025 tal van gesprekken gevoerd met belanghebbende partijen in Nederland </w:t>
      </w:r>
      <w:r w:rsidR="00F84088">
        <w:rPr>
          <w:color w:val="000000"/>
          <w:szCs w:val="18"/>
          <w:lang w:eastAsia="nl-NL"/>
        </w:rPr>
        <w:t>é</w:t>
      </w:r>
      <w:r>
        <w:rPr>
          <w:color w:val="000000"/>
          <w:szCs w:val="18"/>
          <w:lang w:eastAsia="nl-NL"/>
        </w:rPr>
        <w:t xml:space="preserve">n </w:t>
      </w:r>
      <w:r w:rsidR="008172DC">
        <w:rPr>
          <w:color w:val="000000"/>
          <w:szCs w:val="18"/>
          <w:lang w:eastAsia="nl-NL"/>
        </w:rPr>
        <w:t xml:space="preserve">in </w:t>
      </w:r>
      <w:r>
        <w:rPr>
          <w:color w:val="000000"/>
          <w:szCs w:val="18"/>
          <w:lang w:eastAsia="nl-NL"/>
        </w:rPr>
        <w:t xml:space="preserve">Brussel. Hierover heb ik op 21 maart 2025 </w:t>
      </w:r>
      <w:r w:rsidR="008172DC">
        <w:rPr>
          <w:color w:val="000000"/>
          <w:szCs w:val="18"/>
          <w:lang w:eastAsia="nl-NL"/>
        </w:rPr>
        <w:t>(tussentijds)</w:t>
      </w:r>
      <w:r w:rsidR="00691949">
        <w:rPr>
          <w:color w:val="000000"/>
          <w:szCs w:val="18"/>
          <w:lang w:eastAsia="nl-NL"/>
        </w:rPr>
        <w:t xml:space="preserve"> </w:t>
      </w:r>
      <w:hyperlink w:history="1" r:id="rId14">
        <w:r w:rsidR="00691949">
          <w:rPr>
            <w:rStyle w:val="Hyperlink"/>
            <w:szCs w:val="18"/>
            <w:lang w:eastAsia="nl-NL"/>
          </w:rPr>
          <w:t>verslag</w:t>
        </w:r>
      </w:hyperlink>
      <w:r w:rsidR="00691949">
        <w:rPr>
          <w:color w:val="000000"/>
          <w:szCs w:val="18"/>
          <w:lang w:eastAsia="nl-NL"/>
        </w:rPr>
        <w:t xml:space="preserve"> </w:t>
      </w:r>
      <w:r>
        <w:rPr>
          <w:color w:val="000000"/>
          <w:szCs w:val="18"/>
          <w:lang w:eastAsia="nl-NL"/>
        </w:rPr>
        <w:t xml:space="preserve">gedaan aan uw </w:t>
      </w:r>
      <w:r w:rsidR="00A74EB9">
        <w:rPr>
          <w:color w:val="000000"/>
          <w:szCs w:val="18"/>
          <w:lang w:eastAsia="nl-NL"/>
        </w:rPr>
        <w:t>c</w:t>
      </w:r>
      <w:r>
        <w:rPr>
          <w:color w:val="000000"/>
          <w:szCs w:val="18"/>
          <w:lang w:eastAsia="nl-NL"/>
        </w:rPr>
        <w:t>ommissie. Op 10 juni 2025 heb ik naar aanleiding van</w:t>
      </w:r>
      <w:r w:rsidR="006E312C">
        <w:rPr>
          <w:color w:val="000000"/>
          <w:szCs w:val="18"/>
          <w:lang w:eastAsia="nl-NL"/>
        </w:rPr>
        <w:t xml:space="preserve"> relevante</w:t>
      </w:r>
      <w:r>
        <w:rPr>
          <w:color w:val="000000"/>
          <w:szCs w:val="18"/>
          <w:lang w:eastAsia="nl-NL"/>
        </w:rPr>
        <w:t xml:space="preserve"> ontwikkelingen in Brussel </w:t>
      </w:r>
      <w:r w:rsidR="006E312C">
        <w:rPr>
          <w:color w:val="000000"/>
          <w:szCs w:val="18"/>
          <w:lang w:eastAsia="nl-NL"/>
        </w:rPr>
        <w:t xml:space="preserve">per brief aan uw </w:t>
      </w:r>
      <w:r w:rsidR="00A74EB9">
        <w:rPr>
          <w:color w:val="000000"/>
          <w:szCs w:val="18"/>
          <w:lang w:eastAsia="nl-NL"/>
        </w:rPr>
        <w:t>c</w:t>
      </w:r>
      <w:r w:rsidR="006E312C">
        <w:rPr>
          <w:color w:val="000000"/>
          <w:szCs w:val="18"/>
          <w:lang w:eastAsia="nl-NL"/>
        </w:rPr>
        <w:t xml:space="preserve">ommissie </w:t>
      </w:r>
      <w:r>
        <w:rPr>
          <w:color w:val="000000"/>
          <w:szCs w:val="18"/>
          <w:lang w:eastAsia="nl-NL"/>
        </w:rPr>
        <w:t xml:space="preserve">een </w:t>
      </w:r>
      <w:hyperlink w:history="1" r:id="rId15">
        <w:r w:rsidR="00251147">
          <w:rPr>
            <w:rStyle w:val="Hyperlink"/>
            <w:szCs w:val="18"/>
            <w:lang w:eastAsia="nl-NL"/>
          </w:rPr>
          <w:t>update</w:t>
        </w:r>
      </w:hyperlink>
      <w:r w:rsidR="001935BE">
        <w:rPr>
          <w:color w:val="000000"/>
          <w:szCs w:val="18"/>
          <w:lang w:eastAsia="nl-NL"/>
        </w:rPr>
        <w:t xml:space="preserve"> </w:t>
      </w:r>
      <w:r>
        <w:rPr>
          <w:color w:val="000000"/>
          <w:szCs w:val="18"/>
          <w:lang w:eastAsia="nl-NL"/>
        </w:rPr>
        <w:t>gegeven</w:t>
      </w:r>
      <w:r w:rsidRPr="00F84088" w:rsidR="00F84088">
        <w:rPr>
          <w:color w:val="000000"/>
          <w:szCs w:val="18"/>
          <w:lang w:eastAsia="nl-NL"/>
        </w:rPr>
        <w:t xml:space="preserve"> </w:t>
      </w:r>
      <w:r w:rsidR="00F84088">
        <w:rPr>
          <w:color w:val="000000"/>
          <w:szCs w:val="18"/>
          <w:lang w:eastAsia="nl-NL"/>
        </w:rPr>
        <w:t xml:space="preserve">over de herziening van de EU-staatssteunregels </w:t>
      </w:r>
      <w:proofErr w:type="gramStart"/>
      <w:r w:rsidR="00F84088">
        <w:rPr>
          <w:color w:val="000000"/>
          <w:szCs w:val="18"/>
          <w:lang w:eastAsia="nl-NL"/>
        </w:rPr>
        <w:t>inzake</w:t>
      </w:r>
      <w:proofErr w:type="gramEnd"/>
      <w:r w:rsidR="00F84088">
        <w:rPr>
          <w:color w:val="000000"/>
          <w:szCs w:val="18"/>
          <w:lang w:eastAsia="nl-NL"/>
        </w:rPr>
        <w:t xml:space="preserve"> huisvesting</w:t>
      </w:r>
      <w:r>
        <w:rPr>
          <w:color w:val="000000"/>
          <w:szCs w:val="18"/>
          <w:lang w:eastAsia="nl-NL"/>
        </w:rPr>
        <w:t xml:space="preserve">. </w:t>
      </w:r>
    </w:p>
    <w:p w:rsidR="006E312C" w:rsidP="00B61004" w:rsidRDefault="006E312C" w14:paraId="7B475045" w14:textId="77777777">
      <w:pPr>
        <w:rPr>
          <w:color w:val="000000"/>
          <w:szCs w:val="18"/>
          <w:lang w:eastAsia="nl-NL"/>
        </w:rPr>
      </w:pPr>
    </w:p>
    <w:p w:rsidR="00633730" w:rsidP="00B61004" w:rsidRDefault="00344A37" w14:paraId="1D60E017" w14:textId="47064B44">
      <w:pPr>
        <w:rPr>
          <w:color w:val="000000"/>
          <w:szCs w:val="18"/>
          <w:lang w:eastAsia="nl-NL"/>
        </w:rPr>
      </w:pPr>
      <w:r>
        <w:rPr>
          <w:color w:val="000000"/>
          <w:szCs w:val="18"/>
          <w:lang w:eastAsia="nl-NL"/>
        </w:rPr>
        <w:t>Daarnaast heb ik</w:t>
      </w:r>
      <w:r w:rsidR="0008204C">
        <w:rPr>
          <w:color w:val="000000"/>
          <w:szCs w:val="18"/>
          <w:lang w:eastAsia="nl-NL"/>
        </w:rPr>
        <w:t>,</w:t>
      </w:r>
      <w:r>
        <w:rPr>
          <w:color w:val="000000"/>
          <w:szCs w:val="18"/>
          <w:lang w:eastAsia="nl-NL"/>
        </w:rPr>
        <w:t xml:space="preserve"> in lijn met het aan mij verstrekte mandaat</w:t>
      </w:r>
      <w:r w:rsidR="0008204C">
        <w:rPr>
          <w:color w:val="000000"/>
          <w:szCs w:val="18"/>
          <w:lang w:eastAsia="nl-NL"/>
        </w:rPr>
        <w:t>,</w:t>
      </w:r>
      <w:r>
        <w:rPr>
          <w:color w:val="000000"/>
          <w:szCs w:val="18"/>
          <w:lang w:eastAsia="nl-NL"/>
        </w:rPr>
        <w:t xml:space="preserve"> het </w:t>
      </w:r>
      <w:r w:rsidR="0008204C">
        <w:rPr>
          <w:color w:val="000000"/>
          <w:szCs w:val="18"/>
          <w:lang w:eastAsia="nl-NL"/>
        </w:rPr>
        <w:t xml:space="preserve">hierboven genoemde </w:t>
      </w:r>
      <w:r>
        <w:rPr>
          <w:color w:val="000000"/>
          <w:szCs w:val="18"/>
          <w:lang w:eastAsia="nl-NL"/>
        </w:rPr>
        <w:t xml:space="preserve">Kamerstandpunt </w:t>
      </w:r>
      <w:r w:rsidR="006E312C">
        <w:rPr>
          <w:color w:val="000000"/>
          <w:szCs w:val="18"/>
          <w:lang w:eastAsia="nl-NL"/>
        </w:rPr>
        <w:t xml:space="preserve">actief </w:t>
      </w:r>
      <w:r>
        <w:rPr>
          <w:color w:val="000000"/>
          <w:szCs w:val="18"/>
          <w:lang w:eastAsia="nl-NL"/>
        </w:rPr>
        <w:t>uitgedragen</w:t>
      </w:r>
      <w:r w:rsidR="006E312C">
        <w:rPr>
          <w:color w:val="000000"/>
          <w:szCs w:val="18"/>
          <w:lang w:eastAsia="nl-NL"/>
        </w:rPr>
        <w:t xml:space="preserve"> en hier ook steun voor gezocht</w:t>
      </w:r>
      <w:r w:rsidR="00E07708">
        <w:rPr>
          <w:color w:val="000000"/>
          <w:szCs w:val="18"/>
          <w:lang w:eastAsia="nl-NL"/>
        </w:rPr>
        <w:t xml:space="preserve"> bij andere parlementen</w:t>
      </w:r>
      <w:r>
        <w:rPr>
          <w:color w:val="000000"/>
          <w:szCs w:val="18"/>
          <w:lang w:eastAsia="nl-NL"/>
        </w:rPr>
        <w:t>.</w:t>
      </w:r>
      <w:r w:rsidR="00E07708">
        <w:rPr>
          <w:color w:val="000000"/>
          <w:szCs w:val="18"/>
          <w:lang w:eastAsia="nl-NL"/>
        </w:rPr>
        <w:t xml:space="preserve"> Zo heb ik</w:t>
      </w:r>
      <w:r w:rsidR="00CC2B9D">
        <w:rPr>
          <w:color w:val="000000"/>
          <w:szCs w:val="18"/>
          <w:lang w:eastAsia="nl-NL"/>
        </w:rPr>
        <w:t xml:space="preserve"> op 11 juni 2025</w:t>
      </w:r>
      <w:r w:rsidR="00E07708">
        <w:rPr>
          <w:color w:val="000000"/>
          <w:szCs w:val="18"/>
          <w:lang w:eastAsia="nl-NL"/>
        </w:rPr>
        <w:t xml:space="preserve"> per videoverbinding een gesprek </w:t>
      </w:r>
      <w:r w:rsidR="001B091D">
        <w:rPr>
          <w:color w:val="000000"/>
          <w:szCs w:val="18"/>
          <w:lang w:eastAsia="nl-NL"/>
        </w:rPr>
        <w:t xml:space="preserve">hierover </w:t>
      </w:r>
      <w:r w:rsidR="00E07708">
        <w:rPr>
          <w:color w:val="000000"/>
          <w:szCs w:val="18"/>
          <w:lang w:eastAsia="nl-NL"/>
        </w:rPr>
        <w:t xml:space="preserve">gehad met </w:t>
      </w:r>
      <w:r w:rsidR="007E686B">
        <w:rPr>
          <w:color w:val="000000"/>
          <w:szCs w:val="18"/>
          <w:lang w:eastAsia="nl-NL"/>
        </w:rPr>
        <w:t xml:space="preserve">parlementariërs van </w:t>
      </w:r>
      <w:r w:rsidR="00E07708">
        <w:rPr>
          <w:color w:val="000000"/>
          <w:szCs w:val="18"/>
          <w:lang w:eastAsia="nl-NL"/>
        </w:rPr>
        <w:t>het Griekse parlement.</w:t>
      </w:r>
      <w:r>
        <w:rPr>
          <w:color w:val="000000"/>
          <w:szCs w:val="18"/>
          <w:lang w:eastAsia="nl-NL"/>
        </w:rPr>
        <w:t xml:space="preserve"> Een belangrijk moment </w:t>
      </w:r>
      <w:r w:rsidR="00A75A32">
        <w:rPr>
          <w:color w:val="000000"/>
          <w:szCs w:val="18"/>
          <w:lang w:eastAsia="nl-NL"/>
        </w:rPr>
        <w:t xml:space="preserve">in het EU-rapporteurschap </w:t>
      </w:r>
      <w:r>
        <w:rPr>
          <w:color w:val="000000"/>
          <w:szCs w:val="18"/>
          <w:lang w:eastAsia="nl-NL"/>
        </w:rPr>
        <w:t xml:space="preserve">was </w:t>
      </w:r>
      <w:r w:rsidR="00A75A32">
        <w:rPr>
          <w:color w:val="000000"/>
          <w:szCs w:val="18"/>
          <w:lang w:eastAsia="nl-NL"/>
        </w:rPr>
        <w:t xml:space="preserve">verder de </w:t>
      </w:r>
      <w:r>
        <w:t>aanbieding aan Eurocommissaris</w:t>
      </w:r>
      <w:r w:rsidR="00A75A32">
        <w:t xml:space="preserve"> </w:t>
      </w:r>
      <w:r w:rsidRPr="00AF2A32" w:rsidR="00A75A32">
        <w:t>voor Huisvesting Dan J</w:t>
      </w:r>
      <w:r w:rsidR="00555463">
        <w:t>ø</w:t>
      </w:r>
      <w:r w:rsidRPr="00AF2A32" w:rsidR="00A75A32">
        <w:t>rgensen</w:t>
      </w:r>
      <w:r>
        <w:t xml:space="preserve"> van de</w:t>
      </w:r>
      <w:r w:rsidRPr="00AF2A32">
        <w:t xml:space="preserve"> brief namens de </w:t>
      </w:r>
      <w:r w:rsidR="006E312C">
        <w:t xml:space="preserve">gehele </w:t>
      </w:r>
      <w:r w:rsidRPr="00AF2A32">
        <w:t>Kamercommissie</w:t>
      </w:r>
      <w:r w:rsidR="00A75A32">
        <w:t xml:space="preserve"> VRO</w:t>
      </w:r>
      <w:r w:rsidR="0062540F">
        <w:t>,</w:t>
      </w:r>
      <w:r>
        <w:t xml:space="preserve"> met daarin de oproep om </w:t>
      </w:r>
      <w:r w:rsidRPr="00AF2A32">
        <w:t xml:space="preserve">meer ruimte in de EU-staatssteunregels </w:t>
      </w:r>
      <w:r>
        <w:t>te bieden</w:t>
      </w:r>
      <w:r w:rsidRPr="00AF2A32">
        <w:t xml:space="preserve"> voor betaalbare huisvesting</w:t>
      </w:r>
      <w:r>
        <w:t>.</w:t>
      </w:r>
    </w:p>
    <w:p w:rsidR="006E312C" w:rsidP="00B61004" w:rsidRDefault="006E312C" w14:paraId="67BFF2C3" w14:textId="77777777">
      <w:pPr>
        <w:rPr>
          <w:color w:val="000000"/>
          <w:szCs w:val="18"/>
          <w:lang w:eastAsia="nl-NL"/>
        </w:rPr>
      </w:pPr>
    </w:p>
    <w:p w:rsidRPr="00003E6A" w:rsidR="00CF5A66" w:rsidP="00B61004" w:rsidRDefault="00003E6A" w14:paraId="2F5764B8" w14:textId="10EF9219">
      <w:pPr>
        <w:rPr>
          <w:b/>
          <w:bCs/>
          <w:color w:val="000000"/>
          <w:szCs w:val="18"/>
          <w:lang w:eastAsia="nl-NL"/>
        </w:rPr>
      </w:pPr>
      <w:r w:rsidRPr="00003E6A">
        <w:rPr>
          <w:b/>
          <w:bCs/>
          <w:color w:val="000000"/>
          <w:szCs w:val="18"/>
          <w:lang w:eastAsia="nl-NL"/>
        </w:rPr>
        <w:t>D</w:t>
      </w:r>
      <w:r w:rsidRPr="00003E6A" w:rsidR="00CF5A66">
        <w:rPr>
          <w:b/>
          <w:bCs/>
          <w:color w:val="000000"/>
          <w:szCs w:val="18"/>
          <w:lang w:eastAsia="nl-NL"/>
        </w:rPr>
        <w:t xml:space="preserve">it jaar </w:t>
      </w:r>
      <w:r w:rsidRPr="00003E6A">
        <w:rPr>
          <w:b/>
          <w:bCs/>
          <w:color w:val="000000"/>
          <w:szCs w:val="18"/>
          <w:lang w:eastAsia="nl-NL"/>
        </w:rPr>
        <w:t xml:space="preserve">nog vaststelling </w:t>
      </w:r>
      <w:r>
        <w:rPr>
          <w:b/>
          <w:bCs/>
          <w:color w:val="000000"/>
          <w:szCs w:val="18"/>
          <w:lang w:eastAsia="nl-NL"/>
        </w:rPr>
        <w:t>herziene</w:t>
      </w:r>
      <w:r w:rsidRPr="00003E6A">
        <w:rPr>
          <w:b/>
          <w:bCs/>
          <w:color w:val="000000"/>
          <w:szCs w:val="18"/>
          <w:lang w:eastAsia="nl-NL"/>
        </w:rPr>
        <w:t xml:space="preserve"> </w:t>
      </w:r>
      <w:r>
        <w:rPr>
          <w:b/>
          <w:bCs/>
          <w:color w:val="000000"/>
          <w:szCs w:val="18"/>
          <w:lang w:eastAsia="nl-NL"/>
        </w:rPr>
        <w:t>EU-</w:t>
      </w:r>
      <w:r w:rsidRPr="00003E6A">
        <w:rPr>
          <w:b/>
          <w:bCs/>
          <w:color w:val="000000"/>
          <w:szCs w:val="18"/>
          <w:lang w:eastAsia="nl-NL"/>
        </w:rPr>
        <w:t>staatssteunregels</w:t>
      </w:r>
      <w:r>
        <w:rPr>
          <w:b/>
          <w:bCs/>
          <w:color w:val="000000"/>
          <w:szCs w:val="18"/>
          <w:lang w:eastAsia="nl-NL"/>
        </w:rPr>
        <w:t xml:space="preserve"> huisvesting</w:t>
      </w:r>
      <w:r w:rsidRPr="00003E6A">
        <w:rPr>
          <w:b/>
          <w:bCs/>
          <w:color w:val="000000"/>
          <w:szCs w:val="18"/>
          <w:lang w:eastAsia="nl-NL"/>
        </w:rPr>
        <w:t xml:space="preserve"> verwacht</w:t>
      </w:r>
    </w:p>
    <w:p w:rsidRPr="00774E26" w:rsidR="00F66AA5" w:rsidP="00F66AA5" w:rsidRDefault="00003E6A" w14:paraId="1F5082ED" w14:textId="73166E48">
      <w:pPr>
        <w:rPr>
          <w:color w:val="000000"/>
          <w:szCs w:val="18"/>
          <w:lang w:eastAsia="nl-NL"/>
        </w:rPr>
      </w:pPr>
      <w:r>
        <w:rPr>
          <w:color w:val="000000"/>
          <w:szCs w:val="18"/>
          <w:lang w:eastAsia="nl-NL"/>
        </w:rPr>
        <w:t xml:space="preserve">Sinds mijn update aan uw </w:t>
      </w:r>
      <w:r w:rsidR="00815A95">
        <w:rPr>
          <w:color w:val="000000"/>
          <w:szCs w:val="18"/>
          <w:lang w:eastAsia="nl-NL"/>
        </w:rPr>
        <w:t>c</w:t>
      </w:r>
      <w:r>
        <w:rPr>
          <w:color w:val="000000"/>
          <w:szCs w:val="18"/>
          <w:lang w:eastAsia="nl-NL"/>
        </w:rPr>
        <w:t xml:space="preserve">ommissie in juni 2025 is het proces </w:t>
      </w:r>
      <w:r w:rsidR="00815A95">
        <w:rPr>
          <w:color w:val="000000"/>
          <w:szCs w:val="18"/>
          <w:lang w:eastAsia="nl-NL"/>
        </w:rPr>
        <w:t xml:space="preserve">van de </w:t>
      </w:r>
      <w:r>
        <w:rPr>
          <w:color w:val="000000"/>
          <w:szCs w:val="18"/>
          <w:lang w:eastAsia="nl-NL"/>
        </w:rPr>
        <w:t xml:space="preserve">herziening </w:t>
      </w:r>
      <w:r w:rsidR="00815A95">
        <w:rPr>
          <w:color w:val="000000"/>
          <w:szCs w:val="18"/>
          <w:lang w:eastAsia="nl-NL"/>
        </w:rPr>
        <w:t xml:space="preserve">van de </w:t>
      </w:r>
      <w:r>
        <w:rPr>
          <w:color w:val="000000"/>
          <w:szCs w:val="18"/>
          <w:lang w:eastAsia="nl-NL"/>
        </w:rPr>
        <w:t xml:space="preserve">EU-staatssteunregels in een stroomversnelling beland. </w:t>
      </w:r>
      <w:r w:rsidR="009A5F26">
        <w:rPr>
          <w:color w:val="000000"/>
          <w:szCs w:val="18"/>
          <w:lang w:eastAsia="nl-NL"/>
        </w:rPr>
        <w:t xml:space="preserve">Op 3 oktober </w:t>
      </w:r>
      <w:r w:rsidR="00827E66">
        <w:rPr>
          <w:color w:val="000000"/>
          <w:szCs w:val="18"/>
          <w:lang w:eastAsia="nl-NL"/>
        </w:rPr>
        <w:t xml:space="preserve">2025 </w:t>
      </w:r>
      <w:r w:rsidR="009A5F26">
        <w:rPr>
          <w:color w:val="000000"/>
          <w:szCs w:val="18"/>
          <w:lang w:eastAsia="nl-NL"/>
        </w:rPr>
        <w:t xml:space="preserve">heeft de Commissie </w:t>
      </w:r>
      <w:r w:rsidR="002F7108">
        <w:rPr>
          <w:color w:val="000000"/>
          <w:szCs w:val="18"/>
          <w:lang w:eastAsia="nl-NL"/>
        </w:rPr>
        <w:t>de</w:t>
      </w:r>
      <w:r w:rsidR="00090462">
        <w:rPr>
          <w:color w:val="000000"/>
          <w:szCs w:val="18"/>
          <w:lang w:eastAsia="nl-NL"/>
        </w:rPr>
        <w:t xml:space="preserve"> eerder aangekondigde</w:t>
      </w:r>
      <w:r w:rsidR="002F7108">
        <w:rPr>
          <w:color w:val="000000"/>
          <w:szCs w:val="18"/>
          <w:lang w:eastAsia="nl-NL"/>
        </w:rPr>
        <w:t xml:space="preserve"> raadpleging over </w:t>
      </w:r>
      <w:r w:rsidR="006150B3">
        <w:rPr>
          <w:color w:val="000000"/>
          <w:szCs w:val="18"/>
          <w:lang w:eastAsia="nl-NL"/>
        </w:rPr>
        <w:t>“</w:t>
      </w:r>
      <w:r w:rsidR="002F7108">
        <w:rPr>
          <w:color w:val="000000"/>
          <w:szCs w:val="18"/>
          <w:lang w:eastAsia="nl-NL"/>
        </w:rPr>
        <w:t>herziening van de staatssteunregels voor betere toegang tot betaalbare huisvesting” opengesteld</w:t>
      </w:r>
      <w:r w:rsidR="00815AA0">
        <w:rPr>
          <w:color w:val="000000"/>
          <w:szCs w:val="18"/>
          <w:lang w:eastAsia="nl-NL"/>
        </w:rPr>
        <w:t>, die tot en met 4 november 2025 liep</w:t>
      </w:r>
      <w:r w:rsidR="002F7108">
        <w:rPr>
          <w:color w:val="000000"/>
          <w:szCs w:val="18"/>
          <w:lang w:eastAsia="nl-NL"/>
        </w:rPr>
        <w:t>.</w:t>
      </w:r>
      <w:r w:rsidR="002F7108">
        <w:rPr>
          <w:rStyle w:val="Voetnootmarkering"/>
          <w:color w:val="000000"/>
          <w:szCs w:val="18"/>
          <w:lang w:eastAsia="nl-NL"/>
        </w:rPr>
        <w:footnoteReference w:id="1"/>
      </w:r>
      <w:r w:rsidR="003D142D">
        <w:rPr>
          <w:color w:val="000000"/>
          <w:szCs w:val="18"/>
          <w:lang w:eastAsia="nl-NL"/>
        </w:rPr>
        <w:t xml:space="preserve"> </w:t>
      </w:r>
      <w:r w:rsidR="00214D55">
        <w:rPr>
          <w:color w:val="000000"/>
          <w:szCs w:val="18"/>
          <w:lang w:eastAsia="nl-NL"/>
        </w:rPr>
        <w:t xml:space="preserve">De </w:t>
      </w:r>
      <w:r w:rsidR="00373775">
        <w:rPr>
          <w:color w:val="000000"/>
          <w:szCs w:val="18"/>
          <w:lang w:eastAsia="nl-NL"/>
        </w:rPr>
        <w:t xml:space="preserve">Europese </w:t>
      </w:r>
      <w:r w:rsidR="00214D55">
        <w:rPr>
          <w:color w:val="000000"/>
          <w:szCs w:val="18"/>
          <w:lang w:eastAsia="nl-NL"/>
        </w:rPr>
        <w:t>Commissi</w:t>
      </w:r>
      <w:r w:rsidR="00C36682">
        <w:rPr>
          <w:color w:val="000000"/>
          <w:szCs w:val="18"/>
          <w:lang w:eastAsia="nl-NL"/>
        </w:rPr>
        <w:t xml:space="preserve">e </w:t>
      </w:r>
      <w:r w:rsidR="007B3C86">
        <w:rPr>
          <w:color w:val="000000"/>
          <w:szCs w:val="18"/>
          <w:lang w:eastAsia="nl-NL"/>
        </w:rPr>
        <w:t xml:space="preserve">gaf </w:t>
      </w:r>
      <w:r w:rsidR="00CD5227">
        <w:rPr>
          <w:color w:val="000000"/>
          <w:szCs w:val="18"/>
          <w:lang w:eastAsia="nl-NL"/>
        </w:rPr>
        <w:t xml:space="preserve">in een persconferentie op 3 oktober </w:t>
      </w:r>
      <w:r w:rsidR="00373775">
        <w:rPr>
          <w:color w:val="000000"/>
          <w:szCs w:val="18"/>
          <w:lang w:eastAsia="nl-NL"/>
        </w:rPr>
        <w:t xml:space="preserve">2025 </w:t>
      </w:r>
      <w:r w:rsidR="004331D5">
        <w:rPr>
          <w:color w:val="000000"/>
          <w:szCs w:val="18"/>
          <w:lang w:eastAsia="nl-NL"/>
        </w:rPr>
        <w:t xml:space="preserve">verder </w:t>
      </w:r>
      <w:r w:rsidR="00CD5227">
        <w:rPr>
          <w:color w:val="000000"/>
          <w:szCs w:val="18"/>
          <w:lang w:eastAsia="nl-NL"/>
        </w:rPr>
        <w:t xml:space="preserve">aan dat </w:t>
      </w:r>
      <w:r w:rsidR="00412ADA">
        <w:rPr>
          <w:color w:val="000000"/>
          <w:szCs w:val="18"/>
          <w:lang w:eastAsia="nl-NL"/>
        </w:rPr>
        <w:t xml:space="preserve">zij </w:t>
      </w:r>
      <w:r w:rsidR="00DE0DF7">
        <w:rPr>
          <w:color w:val="000000"/>
          <w:szCs w:val="18"/>
          <w:lang w:eastAsia="nl-NL"/>
        </w:rPr>
        <w:t xml:space="preserve">een nieuwe categorie vrijstellingen </w:t>
      </w:r>
      <w:r w:rsidR="00CD5227">
        <w:rPr>
          <w:color w:val="000000"/>
          <w:szCs w:val="18"/>
          <w:lang w:eastAsia="nl-NL"/>
        </w:rPr>
        <w:t>voor betaalbare huisvesting wil gaan</w:t>
      </w:r>
      <w:r w:rsidR="00DE0DF7">
        <w:rPr>
          <w:color w:val="000000"/>
          <w:szCs w:val="18"/>
          <w:lang w:eastAsia="nl-NL"/>
        </w:rPr>
        <w:t xml:space="preserve"> </w:t>
      </w:r>
      <w:r w:rsidR="001D5F03">
        <w:rPr>
          <w:color w:val="000000"/>
          <w:szCs w:val="18"/>
          <w:lang w:eastAsia="nl-NL"/>
        </w:rPr>
        <w:t>toe</w:t>
      </w:r>
      <w:r w:rsidR="00DE0DF7">
        <w:rPr>
          <w:color w:val="000000"/>
          <w:szCs w:val="18"/>
          <w:lang w:eastAsia="nl-NL"/>
        </w:rPr>
        <w:t>voegen aan het DAEB-besluit (</w:t>
      </w:r>
      <w:r w:rsidR="00D57D90">
        <w:rPr>
          <w:szCs w:val="18"/>
        </w:rPr>
        <w:t xml:space="preserve">2012/21/EU; </w:t>
      </w:r>
      <w:r w:rsidR="00D57D90">
        <w:rPr>
          <w:color w:val="000000"/>
          <w:szCs w:val="18"/>
          <w:lang w:eastAsia="nl-NL"/>
        </w:rPr>
        <w:t>r</w:t>
      </w:r>
      <w:r w:rsidR="00D1662A">
        <w:rPr>
          <w:color w:val="000000"/>
          <w:szCs w:val="18"/>
          <w:lang w:eastAsia="nl-NL"/>
        </w:rPr>
        <w:t>egels voor diensten van algemeen economisch belang</w:t>
      </w:r>
      <w:r w:rsidR="00DE0DF7">
        <w:rPr>
          <w:color w:val="000000"/>
          <w:szCs w:val="18"/>
          <w:lang w:eastAsia="nl-NL"/>
        </w:rPr>
        <w:t>)</w:t>
      </w:r>
      <w:r w:rsidR="00CD5227">
        <w:rPr>
          <w:color w:val="000000"/>
          <w:szCs w:val="18"/>
          <w:lang w:eastAsia="nl-NL"/>
        </w:rPr>
        <w:t>.</w:t>
      </w:r>
      <w:r w:rsidR="00122797">
        <w:rPr>
          <w:color w:val="000000"/>
          <w:szCs w:val="18"/>
          <w:lang w:eastAsia="nl-NL"/>
        </w:rPr>
        <w:t xml:space="preserve"> </w:t>
      </w:r>
      <w:r w:rsidR="00CD5227">
        <w:rPr>
          <w:color w:val="000000"/>
          <w:szCs w:val="18"/>
          <w:lang w:eastAsia="nl-NL"/>
        </w:rPr>
        <w:t>O</w:t>
      </w:r>
      <w:r w:rsidR="00122797">
        <w:rPr>
          <w:color w:val="000000"/>
          <w:szCs w:val="18"/>
          <w:lang w:eastAsia="nl-NL"/>
        </w:rPr>
        <w:t xml:space="preserve">p grond </w:t>
      </w:r>
      <w:r w:rsidR="00CD5227">
        <w:rPr>
          <w:color w:val="000000"/>
          <w:szCs w:val="18"/>
          <w:lang w:eastAsia="nl-NL"/>
        </w:rPr>
        <w:t>hier</w:t>
      </w:r>
      <w:r w:rsidR="00122797">
        <w:rPr>
          <w:color w:val="000000"/>
          <w:szCs w:val="18"/>
          <w:lang w:eastAsia="nl-NL"/>
        </w:rPr>
        <w:t xml:space="preserve">van kan </w:t>
      </w:r>
      <w:r w:rsidR="00CD5227">
        <w:rPr>
          <w:color w:val="000000"/>
          <w:szCs w:val="18"/>
          <w:lang w:eastAsia="nl-NL"/>
        </w:rPr>
        <w:t xml:space="preserve">staatssteun </w:t>
      </w:r>
      <w:r w:rsidR="004331D5">
        <w:rPr>
          <w:color w:val="000000"/>
          <w:szCs w:val="18"/>
          <w:lang w:eastAsia="nl-NL"/>
        </w:rPr>
        <w:t xml:space="preserve">worden </w:t>
      </w:r>
      <w:r w:rsidR="00122797">
        <w:rPr>
          <w:color w:val="000000"/>
          <w:szCs w:val="18"/>
          <w:lang w:eastAsia="nl-NL"/>
        </w:rPr>
        <w:t xml:space="preserve">verleend zonder deze bij de </w:t>
      </w:r>
      <w:r w:rsidR="004331D5">
        <w:rPr>
          <w:color w:val="000000"/>
          <w:szCs w:val="18"/>
          <w:lang w:eastAsia="nl-NL"/>
        </w:rPr>
        <w:t xml:space="preserve">Europese </w:t>
      </w:r>
      <w:r w:rsidR="00122797">
        <w:rPr>
          <w:color w:val="000000"/>
          <w:szCs w:val="18"/>
          <w:lang w:eastAsia="nl-NL"/>
        </w:rPr>
        <w:t xml:space="preserve">Commissie aan te melden. De nieuwe definitie </w:t>
      </w:r>
      <w:r w:rsidR="00CD5227">
        <w:rPr>
          <w:color w:val="000000"/>
          <w:szCs w:val="18"/>
          <w:lang w:eastAsia="nl-NL"/>
        </w:rPr>
        <w:t xml:space="preserve">die de </w:t>
      </w:r>
      <w:r w:rsidR="004331D5">
        <w:rPr>
          <w:color w:val="000000"/>
          <w:szCs w:val="18"/>
          <w:lang w:eastAsia="nl-NL"/>
        </w:rPr>
        <w:t xml:space="preserve">Europese </w:t>
      </w:r>
      <w:r w:rsidR="00CD5227">
        <w:rPr>
          <w:color w:val="000000"/>
          <w:szCs w:val="18"/>
          <w:lang w:eastAsia="nl-NL"/>
        </w:rPr>
        <w:t>Commissie voornemens is aan</w:t>
      </w:r>
      <w:r w:rsidR="00122797">
        <w:rPr>
          <w:color w:val="000000"/>
          <w:szCs w:val="18"/>
          <w:lang w:eastAsia="nl-NL"/>
        </w:rPr>
        <w:t xml:space="preserve"> het DAEB-besluit</w:t>
      </w:r>
      <w:r w:rsidR="00CD5227">
        <w:rPr>
          <w:color w:val="000000"/>
          <w:szCs w:val="18"/>
          <w:lang w:eastAsia="nl-NL"/>
        </w:rPr>
        <w:t xml:space="preserve"> toe te voegen</w:t>
      </w:r>
      <w:r w:rsidR="00122797">
        <w:rPr>
          <w:color w:val="000000"/>
          <w:szCs w:val="18"/>
          <w:lang w:eastAsia="nl-NL"/>
        </w:rPr>
        <w:t xml:space="preserve"> luidt als volgt: “</w:t>
      </w:r>
      <w:r w:rsidR="00DE02BC">
        <w:rPr>
          <w:color w:val="000000"/>
          <w:szCs w:val="18"/>
          <w:lang w:eastAsia="nl-NL"/>
        </w:rPr>
        <w:t>h</w:t>
      </w:r>
      <w:r w:rsidR="00122797">
        <w:rPr>
          <w:color w:val="000000"/>
          <w:szCs w:val="18"/>
          <w:lang w:eastAsia="nl-NL"/>
        </w:rPr>
        <w:t xml:space="preserve">uisvesting voor huishoudens die, door marktomstandigheden en met name marktfalen, geen toegang hebben tot huisvesting tegen betaalbare voorwaarden.” Het </w:t>
      </w:r>
      <w:r w:rsidR="00CD5227">
        <w:rPr>
          <w:color w:val="000000"/>
          <w:szCs w:val="18"/>
          <w:lang w:eastAsia="nl-NL"/>
        </w:rPr>
        <w:t>concept-</w:t>
      </w:r>
      <w:r w:rsidR="00122797">
        <w:rPr>
          <w:color w:val="000000"/>
          <w:szCs w:val="18"/>
          <w:lang w:eastAsia="nl-NL"/>
        </w:rPr>
        <w:t>besluit bevat</w:t>
      </w:r>
      <w:r w:rsidR="00CD5227">
        <w:rPr>
          <w:color w:val="000000"/>
          <w:szCs w:val="18"/>
          <w:lang w:eastAsia="nl-NL"/>
        </w:rPr>
        <w:t xml:space="preserve"> (in de bijlage)</w:t>
      </w:r>
      <w:r w:rsidR="00122797">
        <w:rPr>
          <w:color w:val="000000"/>
          <w:szCs w:val="18"/>
          <w:lang w:eastAsia="nl-NL"/>
        </w:rPr>
        <w:t xml:space="preserve"> </w:t>
      </w:r>
      <w:proofErr w:type="gramStart"/>
      <w:r w:rsidR="00807C26">
        <w:rPr>
          <w:color w:val="000000"/>
          <w:szCs w:val="18"/>
          <w:lang w:eastAsia="nl-NL"/>
        </w:rPr>
        <w:t>tevens</w:t>
      </w:r>
      <w:proofErr w:type="gramEnd"/>
      <w:r w:rsidR="00807C26">
        <w:rPr>
          <w:color w:val="000000"/>
          <w:szCs w:val="18"/>
          <w:lang w:eastAsia="nl-NL"/>
        </w:rPr>
        <w:t xml:space="preserve"> </w:t>
      </w:r>
      <w:r w:rsidR="00122797">
        <w:rPr>
          <w:color w:val="000000"/>
          <w:szCs w:val="18"/>
          <w:lang w:eastAsia="nl-NL"/>
        </w:rPr>
        <w:t>de voorwaarden voor betaalbare huisvesting</w:t>
      </w:r>
      <w:r w:rsidR="00D57D90">
        <w:rPr>
          <w:color w:val="000000"/>
          <w:szCs w:val="18"/>
          <w:lang w:eastAsia="nl-NL"/>
        </w:rPr>
        <w:t xml:space="preserve">sdiensten van algemeen economisch belang. </w:t>
      </w:r>
      <w:r w:rsidR="00663BEC">
        <w:rPr>
          <w:color w:val="000000"/>
          <w:szCs w:val="18"/>
          <w:lang w:eastAsia="nl-NL"/>
        </w:rPr>
        <w:t>De</w:t>
      </w:r>
      <w:r w:rsidR="00B77D8C">
        <w:rPr>
          <w:color w:val="000000"/>
          <w:szCs w:val="18"/>
          <w:lang w:eastAsia="nl-NL"/>
        </w:rPr>
        <w:t>ze</w:t>
      </w:r>
      <w:r w:rsidR="00663BEC">
        <w:rPr>
          <w:color w:val="000000"/>
          <w:szCs w:val="18"/>
          <w:lang w:eastAsia="nl-NL"/>
        </w:rPr>
        <w:t xml:space="preserve"> </w:t>
      </w:r>
      <w:r w:rsidR="00774E26">
        <w:rPr>
          <w:color w:val="000000"/>
          <w:szCs w:val="18"/>
          <w:lang w:eastAsia="nl-NL"/>
        </w:rPr>
        <w:t>teksten zijn</w:t>
      </w:r>
      <w:r w:rsidR="00B77D8C">
        <w:rPr>
          <w:color w:val="000000"/>
          <w:szCs w:val="18"/>
          <w:lang w:eastAsia="nl-NL"/>
        </w:rPr>
        <w:t xml:space="preserve"> ook</w:t>
      </w:r>
      <w:r w:rsidR="00774E26">
        <w:rPr>
          <w:color w:val="000000"/>
          <w:szCs w:val="18"/>
          <w:lang w:eastAsia="nl-NL"/>
        </w:rPr>
        <w:t xml:space="preserve"> op de website van de </w:t>
      </w:r>
      <w:r w:rsidR="00B77D8C">
        <w:rPr>
          <w:color w:val="000000"/>
          <w:szCs w:val="18"/>
          <w:lang w:eastAsia="nl-NL"/>
        </w:rPr>
        <w:t xml:space="preserve">Europese </w:t>
      </w:r>
      <w:r w:rsidR="00774E26">
        <w:rPr>
          <w:color w:val="000000"/>
          <w:szCs w:val="18"/>
          <w:lang w:eastAsia="nl-NL"/>
        </w:rPr>
        <w:t>Commissie gepubliceerd.</w:t>
      </w:r>
      <w:r w:rsidR="00774E26">
        <w:rPr>
          <w:rStyle w:val="Voetnootmarkering"/>
          <w:color w:val="000000"/>
          <w:szCs w:val="18"/>
          <w:lang w:eastAsia="nl-NL"/>
        </w:rPr>
        <w:footnoteReference w:id="2"/>
      </w:r>
      <w:r w:rsidR="00774E26">
        <w:rPr>
          <w:color w:val="000000"/>
          <w:szCs w:val="18"/>
          <w:lang w:eastAsia="nl-NL"/>
        </w:rPr>
        <w:t xml:space="preserve"> </w:t>
      </w:r>
      <w:r w:rsidR="00D57D90">
        <w:rPr>
          <w:color w:val="000000"/>
          <w:szCs w:val="18"/>
          <w:lang w:eastAsia="nl-NL"/>
        </w:rPr>
        <w:t xml:space="preserve">De Commissie heeft </w:t>
      </w:r>
      <w:r w:rsidR="00B53F63">
        <w:rPr>
          <w:color w:val="000000"/>
          <w:szCs w:val="18"/>
          <w:lang w:eastAsia="nl-NL"/>
        </w:rPr>
        <w:t>tenslotte</w:t>
      </w:r>
      <w:r w:rsidR="00D57D90">
        <w:rPr>
          <w:color w:val="000000"/>
          <w:szCs w:val="18"/>
          <w:lang w:eastAsia="nl-NL"/>
        </w:rPr>
        <w:t xml:space="preserve"> aangegeven dat het herziene DAEB-besluit voor het einde </w:t>
      </w:r>
      <w:r w:rsidR="00B77D8C">
        <w:rPr>
          <w:color w:val="000000"/>
          <w:szCs w:val="18"/>
          <w:lang w:eastAsia="nl-NL"/>
        </w:rPr>
        <w:t>van</w:t>
      </w:r>
      <w:r w:rsidR="00D57D90">
        <w:rPr>
          <w:color w:val="000000"/>
          <w:szCs w:val="18"/>
          <w:lang w:eastAsia="nl-NL"/>
        </w:rPr>
        <w:t xml:space="preserve"> dit jaar nog zal worden vastgesteld.</w:t>
      </w:r>
      <w:r w:rsidR="00663BEC">
        <w:rPr>
          <w:color w:val="000000"/>
          <w:szCs w:val="18"/>
          <w:lang w:eastAsia="nl-NL"/>
        </w:rPr>
        <w:t xml:space="preserve"> </w:t>
      </w:r>
    </w:p>
    <w:p w:rsidRPr="00152697" w:rsidR="00F66AA5" w:rsidP="00F66AA5" w:rsidRDefault="00F66AA5" w14:paraId="3D3C293E" w14:textId="77777777"/>
    <w:p w:rsidRPr="00F66AA5" w:rsidR="00F66AA5" w:rsidP="006C2233" w:rsidRDefault="00F66AA5" w14:paraId="29DE109C" w14:textId="68D12E77">
      <w:pPr>
        <w:rPr>
          <w:b/>
          <w:bCs/>
          <w:szCs w:val="18"/>
        </w:rPr>
      </w:pPr>
      <w:r>
        <w:t>Merlien Welzi</w:t>
      </w:r>
      <w:r w:rsidR="00774E26">
        <w:t>jn</w:t>
      </w:r>
    </w:p>
    <w:sectPr w:rsidRPr="00F66AA5" w:rsidR="00F66AA5" w:rsidSect="00B36B2E">
      <w:headerReference w:type="default" r:id="rId16"/>
      <w:footerReference w:type="default" r:id="rId17"/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06F5" w14:textId="77777777" w:rsidR="005E102A" w:rsidRDefault="005E102A">
      <w:r>
        <w:separator/>
      </w:r>
    </w:p>
  </w:endnote>
  <w:endnote w:type="continuationSeparator" w:id="0">
    <w:p w14:paraId="67256F58" w14:textId="77777777" w:rsidR="005E102A" w:rsidRDefault="005E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0B46" w14:textId="77777777" w:rsidR="00187443" w:rsidRDefault="0018744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9232" behindDoc="0" locked="1" layoutInCell="1" allowOverlap="1" wp14:anchorId="4932C9A9" wp14:editId="3C6F3AA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276FC" w14:textId="77777777" w:rsidR="00187443" w:rsidRDefault="00187443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C659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2C9A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ZO0avgICAAAf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432276FC" w14:textId="77777777" w:rsidR="00187443" w:rsidRDefault="00187443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C659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228EAFD" wp14:editId="46CB9DBD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CCDD8" w14:textId="77777777" w:rsidR="00187443" w:rsidRDefault="0018744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8EAFD" id="Text Box 6" o:spid="_x0000_s1029" type="#_x0000_t202" style="position:absolute;margin-left:129pt;margin-top:759.95pt;width:388.35pt;height:3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" stroked="f">
              <v:textbox inset="0,0,0,0">
                <w:txbxContent>
                  <w:p w14:paraId="31BCCDD8" w14:textId="77777777" w:rsidR="00187443" w:rsidRDefault="0018744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D8E8" w14:textId="77777777" w:rsidR="005E102A" w:rsidRDefault="005E102A">
      <w:r>
        <w:separator/>
      </w:r>
    </w:p>
  </w:footnote>
  <w:footnote w:type="continuationSeparator" w:id="0">
    <w:p w14:paraId="5D08879D" w14:textId="77777777" w:rsidR="005E102A" w:rsidRDefault="005E102A">
      <w:r>
        <w:continuationSeparator/>
      </w:r>
    </w:p>
  </w:footnote>
  <w:footnote w:id="1">
    <w:p w14:paraId="0FE5AFC9" w14:textId="1AEED63E" w:rsidR="00580E4E" w:rsidRPr="009178F6" w:rsidRDefault="002F7108" w:rsidP="00580E4E">
      <w:pPr>
        <w:pStyle w:val="Voetnoottekst"/>
        <w:rPr>
          <w:sz w:val="14"/>
          <w:szCs w:val="14"/>
        </w:rPr>
      </w:pPr>
      <w:r w:rsidRPr="009178F6">
        <w:rPr>
          <w:rStyle w:val="Voetnootmarkering"/>
          <w:sz w:val="14"/>
          <w:szCs w:val="14"/>
        </w:rPr>
        <w:footnoteRef/>
      </w:r>
      <w:r w:rsidRPr="009178F6">
        <w:rPr>
          <w:sz w:val="14"/>
          <w:szCs w:val="14"/>
        </w:rPr>
        <w:t xml:space="preserve"> </w:t>
      </w:r>
      <w:hyperlink r:id="rId1" w:history="1">
        <w:r w:rsidR="00580E4E" w:rsidRPr="009178F6">
          <w:rPr>
            <w:rStyle w:val="Hyperlink"/>
            <w:sz w:val="14"/>
            <w:szCs w:val="14"/>
          </w:rPr>
          <w:t>https://ec.europa.eu/commission/presscorner/detail/nl/ip_25_2266</w:t>
        </w:r>
      </w:hyperlink>
    </w:p>
  </w:footnote>
  <w:footnote w:id="2">
    <w:p w14:paraId="75C68542" w14:textId="1562F6BD" w:rsidR="00580E4E" w:rsidRDefault="00774E26" w:rsidP="00580E4E">
      <w:pPr>
        <w:pStyle w:val="Voetnoottekst"/>
      </w:pPr>
      <w:r w:rsidRPr="009178F6">
        <w:rPr>
          <w:rStyle w:val="Voetnootmarkering"/>
          <w:sz w:val="14"/>
          <w:szCs w:val="14"/>
        </w:rPr>
        <w:footnoteRef/>
      </w:r>
      <w:r w:rsidRPr="009178F6">
        <w:rPr>
          <w:sz w:val="14"/>
          <w:szCs w:val="14"/>
        </w:rPr>
        <w:t xml:space="preserve"> </w:t>
      </w:r>
      <w:hyperlink r:id="rId2" w:history="1">
        <w:r w:rsidR="00580E4E" w:rsidRPr="009178F6">
          <w:rPr>
            <w:rStyle w:val="Hyperlink"/>
            <w:sz w:val="14"/>
            <w:szCs w:val="14"/>
          </w:rPr>
          <w:t>https://competition-policy.ec.europa.eu/public-consultations/2025-sgei_en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24B3" w14:textId="77777777" w:rsidR="00187443" w:rsidRDefault="0018744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8208" behindDoc="1" locked="0" layoutInCell="1" allowOverlap="1" wp14:anchorId="2A6F03DC" wp14:editId="7FF3DB58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D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0F8"/>
    <w:multiLevelType w:val="hybridMultilevel"/>
    <w:tmpl w:val="212C00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D2967"/>
    <w:multiLevelType w:val="hybridMultilevel"/>
    <w:tmpl w:val="29C49D2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9656E"/>
    <w:multiLevelType w:val="hybridMultilevel"/>
    <w:tmpl w:val="191A6A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2CF8"/>
    <w:multiLevelType w:val="hybridMultilevel"/>
    <w:tmpl w:val="AB72C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0733F"/>
    <w:multiLevelType w:val="hybridMultilevel"/>
    <w:tmpl w:val="432A2D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41FCC"/>
    <w:multiLevelType w:val="hybridMultilevel"/>
    <w:tmpl w:val="A54AB8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4E97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D36BC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D04600"/>
    <w:multiLevelType w:val="hybridMultilevel"/>
    <w:tmpl w:val="457633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3332B5"/>
    <w:multiLevelType w:val="hybridMultilevel"/>
    <w:tmpl w:val="292E27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716EA"/>
    <w:multiLevelType w:val="hybridMultilevel"/>
    <w:tmpl w:val="8C24A4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E4F31"/>
    <w:multiLevelType w:val="hybridMultilevel"/>
    <w:tmpl w:val="C48020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1779519">
    <w:abstractNumId w:val="15"/>
  </w:num>
  <w:num w:numId="2" w16cid:durableId="1705864023">
    <w:abstractNumId w:val="0"/>
  </w:num>
  <w:num w:numId="3" w16cid:durableId="923993779">
    <w:abstractNumId w:val="3"/>
  </w:num>
  <w:num w:numId="4" w16cid:durableId="1915044029">
    <w:abstractNumId w:val="20"/>
  </w:num>
  <w:num w:numId="5" w16cid:durableId="1797870791">
    <w:abstractNumId w:val="4"/>
  </w:num>
  <w:num w:numId="6" w16cid:durableId="86389338">
    <w:abstractNumId w:val="8"/>
  </w:num>
  <w:num w:numId="7" w16cid:durableId="602420329">
    <w:abstractNumId w:val="25"/>
  </w:num>
  <w:num w:numId="8" w16cid:durableId="1642535705">
    <w:abstractNumId w:val="17"/>
  </w:num>
  <w:num w:numId="9" w16cid:durableId="1838687294">
    <w:abstractNumId w:val="24"/>
  </w:num>
  <w:num w:numId="10" w16cid:durableId="1596666295">
    <w:abstractNumId w:val="12"/>
  </w:num>
  <w:num w:numId="11" w16cid:durableId="1799176988">
    <w:abstractNumId w:val="22"/>
  </w:num>
  <w:num w:numId="12" w16cid:durableId="154347287">
    <w:abstractNumId w:val="18"/>
  </w:num>
  <w:num w:numId="13" w16cid:durableId="1066760066">
    <w:abstractNumId w:val="7"/>
  </w:num>
  <w:num w:numId="14" w16cid:durableId="2062442930">
    <w:abstractNumId w:val="5"/>
  </w:num>
  <w:num w:numId="15" w16cid:durableId="98109929">
    <w:abstractNumId w:val="13"/>
  </w:num>
  <w:num w:numId="16" w16cid:durableId="1123385153">
    <w:abstractNumId w:val="1"/>
  </w:num>
  <w:num w:numId="17" w16cid:durableId="1435903674">
    <w:abstractNumId w:val="10"/>
  </w:num>
  <w:num w:numId="18" w16cid:durableId="1232354380">
    <w:abstractNumId w:val="11"/>
  </w:num>
  <w:num w:numId="19" w16cid:durableId="1211263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0035592">
    <w:abstractNumId w:val="14"/>
  </w:num>
  <w:num w:numId="21" w16cid:durableId="183710408">
    <w:abstractNumId w:val="16"/>
  </w:num>
  <w:num w:numId="22" w16cid:durableId="1761026244">
    <w:abstractNumId w:val="9"/>
  </w:num>
  <w:num w:numId="23" w16cid:durableId="671958683">
    <w:abstractNumId w:val="19"/>
  </w:num>
  <w:num w:numId="24" w16cid:durableId="1812015954">
    <w:abstractNumId w:val="6"/>
  </w:num>
  <w:num w:numId="25" w16cid:durableId="1769153423">
    <w:abstractNumId w:val="21"/>
  </w:num>
  <w:num w:numId="26" w16cid:durableId="220599580">
    <w:abstractNumId w:val="2"/>
  </w:num>
  <w:num w:numId="27" w16cid:durableId="127782951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1DD"/>
    <w:rsid w:val="00000249"/>
    <w:rsid w:val="0000060B"/>
    <w:rsid w:val="000009BA"/>
    <w:rsid w:val="00001203"/>
    <w:rsid w:val="000017D3"/>
    <w:rsid w:val="00003317"/>
    <w:rsid w:val="00003DE3"/>
    <w:rsid w:val="00003E6A"/>
    <w:rsid w:val="0000404B"/>
    <w:rsid w:val="000042A9"/>
    <w:rsid w:val="0000430C"/>
    <w:rsid w:val="00005659"/>
    <w:rsid w:val="0000587B"/>
    <w:rsid w:val="00005AB6"/>
    <w:rsid w:val="0000725E"/>
    <w:rsid w:val="00007B26"/>
    <w:rsid w:val="00007DEE"/>
    <w:rsid w:val="0001005C"/>
    <w:rsid w:val="000100E7"/>
    <w:rsid w:val="00010D87"/>
    <w:rsid w:val="00010F88"/>
    <w:rsid w:val="00011D49"/>
    <w:rsid w:val="00011DE3"/>
    <w:rsid w:val="00012F36"/>
    <w:rsid w:val="00013B5B"/>
    <w:rsid w:val="00013E9D"/>
    <w:rsid w:val="00014A30"/>
    <w:rsid w:val="00014BA2"/>
    <w:rsid w:val="00014E6B"/>
    <w:rsid w:val="00014F1F"/>
    <w:rsid w:val="00015130"/>
    <w:rsid w:val="00015839"/>
    <w:rsid w:val="000159C2"/>
    <w:rsid w:val="00016079"/>
    <w:rsid w:val="000166FB"/>
    <w:rsid w:val="00016FF9"/>
    <w:rsid w:val="000174CA"/>
    <w:rsid w:val="0001771A"/>
    <w:rsid w:val="0002031A"/>
    <w:rsid w:val="0002054F"/>
    <w:rsid w:val="00020ABB"/>
    <w:rsid w:val="00020B47"/>
    <w:rsid w:val="0002220F"/>
    <w:rsid w:val="000233CC"/>
    <w:rsid w:val="000242AF"/>
    <w:rsid w:val="00024A00"/>
    <w:rsid w:val="00024B50"/>
    <w:rsid w:val="00025475"/>
    <w:rsid w:val="0002552C"/>
    <w:rsid w:val="00025CEB"/>
    <w:rsid w:val="0002693F"/>
    <w:rsid w:val="00026E3D"/>
    <w:rsid w:val="0002733C"/>
    <w:rsid w:val="00031970"/>
    <w:rsid w:val="0003230B"/>
    <w:rsid w:val="0003305D"/>
    <w:rsid w:val="000333B6"/>
    <w:rsid w:val="000336BD"/>
    <w:rsid w:val="00033814"/>
    <w:rsid w:val="00034898"/>
    <w:rsid w:val="00035F9A"/>
    <w:rsid w:val="00036514"/>
    <w:rsid w:val="00036640"/>
    <w:rsid w:val="00037639"/>
    <w:rsid w:val="00037810"/>
    <w:rsid w:val="0003782A"/>
    <w:rsid w:val="00041ECA"/>
    <w:rsid w:val="000424B8"/>
    <w:rsid w:val="000428C1"/>
    <w:rsid w:val="000429B8"/>
    <w:rsid w:val="00044298"/>
    <w:rsid w:val="000447B7"/>
    <w:rsid w:val="00044AC2"/>
    <w:rsid w:val="00044FC3"/>
    <w:rsid w:val="000451FE"/>
    <w:rsid w:val="00045833"/>
    <w:rsid w:val="000464EE"/>
    <w:rsid w:val="00047748"/>
    <w:rsid w:val="0004778F"/>
    <w:rsid w:val="00047DB2"/>
    <w:rsid w:val="00050072"/>
    <w:rsid w:val="00050574"/>
    <w:rsid w:val="0005080E"/>
    <w:rsid w:val="00051524"/>
    <w:rsid w:val="00051D08"/>
    <w:rsid w:val="00051DD9"/>
    <w:rsid w:val="00052C7B"/>
    <w:rsid w:val="00052FB2"/>
    <w:rsid w:val="0005347A"/>
    <w:rsid w:val="00054492"/>
    <w:rsid w:val="000559C4"/>
    <w:rsid w:val="00055A81"/>
    <w:rsid w:val="00055FF2"/>
    <w:rsid w:val="000565DB"/>
    <w:rsid w:val="00057BF0"/>
    <w:rsid w:val="00057D07"/>
    <w:rsid w:val="000601BC"/>
    <w:rsid w:val="00060A7A"/>
    <w:rsid w:val="00060C4A"/>
    <w:rsid w:val="00061856"/>
    <w:rsid w:val="000629EB"/>
    <w:rsid w:val="00062A9B"/>
    <w:rsid w:val="000639D3"/>
    <w:rsid w:val="0006603A"/>
    <w:rsid w:val="00066603"/>
    <w:rsid w:val="00067BA5"/>
    <w:rsid w:val="00070278"/>
    <w:rsid w:val="000709EB"/>
    <w:rsid w:val="00070A43"/>
    <w:rsid w:val="00070B86"/>
    <w:rsid w:val="00070D99"/>
    <w:rsid w:val="00071115"/>
    <w:rsid w:val="00071FD4"/>
    <w:rsid w:val="00072978"/>
    <w:rsid w:val="00073172"/>
    <w:rsid w:val="000735CD"/>
    <w:rsid w:val="00074415"/>
    <w:rsid w:val="000744C7"/>
    <w:rsid w:val="00074847"/>
    <w:rsid w:val="0007487E"/>
    <w:rsid w:val="000808FB"/>
    <w:rsid w:val="00080B35"/>
    <w:rsid w:val="00080C03"/>
    <w:rsid w:val="00081A79"/>
    <w:rsid w:val="00081B56"/>
    <w:rsid w:val="0008204C"/>
    <w:rsid w:val="00084C16"/>
    <w:rsid w:val="0008518B"/>
    <w:rsid w:val="000853F5"/>
    <w:rsid w:val="00085842"/>
    <w:rsid w:val="00086188"/>
    <w:rsid w:val="00086346"/>
    <w:rsid w:val="0008637C"/>
    <w:rsid w:val="00086A64"/>
    <w:rsid w:val="00086D0A"/>
    <w:rsid w:val="00087475"/>
    <w:rsid w:val="00090450"/>
    <w:rsid w:val="00090462"/>
    <w:rsid w:val="000909A6"/>
    <w:rsid w:val="00091061"/>
    <w:rsid w:val="000918CD"/>
    <w:rsid w:val="0009228A"/>
    <w:rsid w:val="00092803"/>
    <w:rsid w:val="00092BAB"/>
    <w:rsid w:val="000933D5"/>
    <w:rsid w:val="0009408D"/>
    <w:rsid w:val="00094CC4"/>
    <w:rsid w:val="00094EE3"/>
    <w:rsid w:val="00095546"/>
    <w:rsid w:val="00095586"/>
    <w:rsid w:val="00096636"/>
    <w:rsid w:val="00096783"/>
    <w:rsid w:val="000971EF"/>
    <w:rsid w:val="000975E2"/>
    <w:rsid w:val="00097A63"/>
    <w:rsid w:val="000A03D7"/>
    <w:rsid w:val="000A0506"/>
    <w:rsid w:val="000A08CB"/>
    <w:rsid w:val="000A0A2F"/>
    <w:rsid w:val="000A0A50"/>
    <w:rsid w:val="000A1281"/>
    <w:rsid w:val="000A1549"/>
    <w:rsid w:val="000A1D28"/>
    <w:rsid w:val="000A20FB"/>
    <w:rsid w:val="000A2887"/>
    <w:rsid w:val="000A3816"/>
    <w:rsid w:val="000A3C7D"/>
    <w:rsid w:val="000A47FE"/>
    <w:rsid w:val="000A4B2A"/>
    <w:rsid w:val="000A65F3"/>
    <w:rsid w:val="000A6B83"/>
    <w:rsid w:val="000A7BE9"/>
    <w:rsid w:val="000A7FF1"/>
    <w:rsid w:val="000B00DE"/>
    <w:rsid w:val="000B00F1"/>
    <w:rsid w:val="000B02A9"/>
    <w:rsid w:val="000B1718"/>
    <w:rsid w:val="000B175C"/>
    <w:rsid w:val="000B19E9"/>
    <w:rsid w:val="000B1A0D"/>
    <w:rsid w:val="000B1F32"/>
    <w:rsid w:val="000B2FE9"/>
    <w:rsid w:val="000B33E9"/>
    <w:rsid w:val="000B3701"/>
    <w:rsid w:val="000B4D17"/>
    <w:rsid w:val="000B507E"/>
    <w:rsid w:val="000B51A6"/>
    <w:rsid w:val="000B5ECC"/>
    <w:rsid w:val="000B5F6C"/>
    <w:rsid w:val="000B6549"/>
    <w:rsid w:val="000B672D"/>
    <w:rsid w:val="000B6F1B"/>
    <w:rsid w:val="000C039E"/>
    <w:rsid w:val="000C0406"/>
    <w:rsid w:val="000C0609"/>
    <w:rsid w:val="000C09E8"/>
    <w:rsid w:val="000C12EE"/>
    <w:rsid w:val="000C1988"/>
    <w:rsid w:val="000C2150"/>
    <w:rsid w:val="000C23E1"/>
    <w:rsid w:val="000C24B2"/>
    <w:rsid w:val="000C29F2"/>
    <w:rsid w:val="000C2C4F"/>
    <w:rsid w:val="000C30E9"/>
    <w:rsid w:val="000C36EF"/>
    <w:rsid w:val="000C51A1"/>
    <w:rsid w:val="000C557F"/>
    <w:rsid w:val="000C5DF5"/>
    <w:rsid w:val="000C6A96"/>
    <w:rsid w:val="000C72B5"/>
    <w:rsid w:val="000C7601"/>
    <w:rsid w:val="000D07A2"/>
    <w:rsid w:val="000D09F4"/>
    <w:rsid w:val="000D0F78"/>
    <w:rsid w:val="000D1C6C"/>
    <w:rsid w:val="000D2EDF"/>
    <w:rsid w:val="000D465C"/>
    <w:rsid w:val="000D4B74"/>
    <w:rsid w:val="000D4EB1"/>
    <w:rsid w:val="000D5068"/>
    <w:rsid w:val="000D584A"/>
    <w:rsid w:val="000D6457"/>
    <w:rsid w:val="000D7874"/>
    <w:rsid w:val="000E0B34"/>
    <w:rsid w:val="000E1C66"/>
    <w:rsid w:val="000E1F9A"/>
    <w:rsid w:val="000E27C9"/>
    <w:rsid w:val="000E2B09"/>
    <w:rsid w:val="000E36D5"/>
    <w:rsid w:val="000E3C85"/>
    <w:rsid w:val="000E40E5"/>
    <w:rsid w:val="000E5943"/>
    <w:rsid w:val="000E5BA4"/>
    <w:rsid w:val="000E5D5B"/>
    <w:rsid w:val="000E5F36"/>
    <w:rsid w:val="000E6442"/>
    <w:rsid w:val="000E69FD"/>
    <w:rsid w:val="000E6BAE"/>
    <w:rsid w:val="000E6D01"/>
    <w:rsid w:val="000E7031"/>
    <w:rsid w:val="000E79EA"/>
    <w:rsid w:val="000E7F60"/>
    <w:rsid w:val="000F099B"/>
    <w:rsid w:val="000F1638"/>
    <w:rsid w:val="000F2202"/>
    <w:rsid w:val="000F28CC"/>
    <w:rsid w:val="000F292E"/>
    <w:rsid w:val="000F30E7"/>
    <w:rsid w:val="000F338A"/>
    <w:rsid w:val="000F33CD"/>
    <w:rsid w:val="000F3873"/>
    <w:rsid w:val="000F3CDB"/>
    <w:rsid w:val="000F4525"/>
    <w:rsid w:val="000F4D8E"/>
    <w:rsid w:val="000F52C1"/>
    <w:rsid w:val="000F577B"/>
    <w:rsid w:val="000F5B73"/>
    <w:rsid w:val="000F5F47"/>
    <w:rsid w:val="000F6242"/>
    <w:rsid w:val="000F64DD"/>
    <w:rsid w:val="000F6638"/>
    <w:rsid w:val="000F7ED3"/>
    <w:rsid w:val="000F7F05"/>
    <w:rsid w:val="001018D6"/>
    <w:rsid w:val="001029B6"/>
    <w:rsid w:val="001033C7"/>
    <w:rsid w:val="00103EB3"/>
    <w:rsid w:val="001056EA"/>
    <w:rsid w:val="0010594D"/>
    <w:rsid w:val="00105956"/>
    <w:rsid w:val="0010613E"/>
    <w:rsid w:val="001061F0"/>
    <w:rsid w:val="001068EC"/>
    <w:rsid w:val="0010698C"/>
    <w:rsid w:val="001069AF"/>
    <w:rsid w:val="00106CFC"/>
    <w:rsid w:val="00106E5C"/>
    <w:rsid w:val="00110309"/>
    <w:rsid w:val="00110434"/>
    <w:rsid w:val="0011191E"/>
    <w:rsid w:val="00112293"/>
    <w:rsid w:val="001125F8"/>
    <w:rsid w:val="00112636"/>
    <w:rsid w:val="00112E64"/>
    <w:rsid w:val="00112F87"/>
    <w:rsid w:val="00113E42"/>
    <w:rsid w:val="001144F2"/>
    <w:rsid w:val="001147B2"/>
    <w:rsid w:val="001148C5"/>
    <w:rsid w:val="00115441"/>
    <w:rsid w:val="0011569A"/>
    <w:rsid w:val="001159BE"/>
    <w:rsid w:val="001161A1"/>
    <w:rsid w:val="00116895"/>
    <w:rsid w:val="00116A15"/>
    <w:rsid w:val="00116BE7"/>
    <w:rsid w:val="0011724E"/>
    <w:rsid w:val="00117848"/>
    <w:rsid w:val="00117B4F"/>
    <w:rsid w:val="00117DD6"/>
    <w:rsid w:val="00117E5B"/>
    <w:rsid w:val="001208A0"/>
    <w:rsid w:val="00120AE7"/>
    <w:rsid w:val="00120EC7"/>
    <w:rsid w:val="0012169A"/>
    <w:rsid w:val="00121702"/>
    <w:rsid w:val="0012195F"/>
    <w:rsid w:val="00122516"/>
    <w:rsid w:val="00122797"/>
    <w:rsid w:val="00123A35"/>
    <w:rsid w:val="00125D0B"/>
    <w:rsid w:val="00125E3C"/>
    <w:rsid w:val="0012626B"/>
    <w:rsid w:val="00126E0B"/>
    <w:rsid w:val="0012732B"/>
    <w:rsid w:val="001273A6"/>
    <w:rsid w:val="0012751E"/>
    <w:rsid w:val="001311C5"/>
    <w:rsid w:val="00132DA9"/>
    <w:rsid w:val="00133C0F"/>
    <w:rsid w:val="001350E7"/>
    <w:rsid w:val="00135A7C"/>
    <w:rsid w:val="00137AD1"/>
    <w:rsid w:val="00140298"/>
    <w:rsid w:val="0014031E"/>
    <w:rsid w:val="00140917"/>
    <w:rsid w:val="00141281"/>
    <w:rsid w:val="001418D2"/>
    <w:rsid w:val="0014192E"/>
    <w:rsid w:val="00142B88"/>
    <w:rsid w:val="00142FC7"/>
    <w:rsid w:val="00143272"/>
    <w:rsid w:val="00143974"/>
    <w:rsid w:val="00143CE8"/>
    <w:rsid w:val="00144065"/>
    <w:rsid w:val="001441FE"/>
    <w:rsid w:val="00144F6C"/>
    <w:rsid w:val="00145913"/>
    <w:rsid w:val="00146866"/>
    <w:rsid w:val="001469C4"/>
    <w:rsid w:val="00146DA9"/>
    <w:rsid w:val="0014714A"/>
    <w:rsid w:val="00147308"/>
    <w:rsid w:val="001500B4"/>
    <w:rsid w:val="0015080F"/>
    <w:rsid w:val="00150A5E"/>
    <w:rsid w:val="00151252"/>
    <w:rsid w:val="00151EB7"/>
    <w:rsid w:val="001525FC"/>
    <w:rsid w:val="00152697"/>
    <w:rsid w:val="001533B7"/>
    <w:rsid w:val="00154090"/>
    <w:rsid w:val="00154657"/>
    <w:rsid w:val="00154DCA"/>
    <w:rsid w:val="00155757"/>
    <w:rsid w:val="00155D20"/>
    <w:rsid w:val="00155D9E"/>
    <w:rsid w:val="00156009"/>
    <w:rsid w:val="00157337"/>
    <w:rsid w:val="001577FD"/>
    <w:rsid w:val="001578B9"/>
    <w:rsid w:val="00160435"/>
    <w:rsid w:val="00160CDD"/>
    <w:rsid w:val="001612B0"/>
    <w:rsid w:val="001616F3"/>
    <w:rsid w:val="00161F02"/>
    <w:rsid w:val="00162460"/>
    <w:rsid w:val="001625A5"/>
    <w:rsid w:val="001626BD"/>
    <w:rsid w:val="00162B51"/>
    <w:rsid w:val="00162C00"/>
    <w:rsid w:val="00164C00"/>
    <w:rsid w:val="00164C05"/>
    <w:rsid w:val="001653F4"/>
    <w:rsid w:val="001654B4"/>
    <w:rsid w:val="001655AC"/>
    <w:rsid w:val="00165ED3"/>
    <w:rsid w:val="00166036"/>
    <w:rsid w:val="001672C4"/>
    <w:rsid w:val="00167CE2"/>
    <w:rsid w:val="00167D20"/>
    <w:rsid w:val="0017048B"/>
    <w:rsid w:val="001705A2"/>
    <w:rsid w:val="00170EBA"/>
    <w:rsid w:val="00171432"/>
    <w:rsid w:val="0017197F"/>
    <w:rsid w:val="00171E6F"/>
    <w:rsid w:val="00172D0F"/>
    <w:rsid w:val="00172F9D"/>
    <w:rsid w:val="00173814"/>
    <w:rsid w:val="001756B2"/>
    <w:rsid w:val="00175B7B"/>
    <w:rsid w:val="0017633A"/>
    <w:rsid w:val="00177508"/>
    <w:rsid w:val="001775A7"/>
    <w:rsid w:val="00180A6A"/>
    <w:rsid w:val="00180B3E"/>
    <w:rsid w:val="00181D6C"/>
    <w:rsid w:val="001823EB"/>
    <w:rsid w:val="00182917"/>
    <w:rsid w:val="00182CFD"/>
    <w:rsid w:val="00184052"/>
    <w:rsid w:val="00184209"/>
    <w:rsid w:val="0018473C"/>
    <w:rsid w:val="00184C25"/>
    <w:rsid w:val="00185ADA"/>
    <w:rsid w:val="00185B71"/>
    <w:rsid w:val="001860C1"/>
    <w:rsid w:val="001866B2"/>
    <w:rsid w:val="00186EAB"/>
    <w:rsid w:val="00187443"/>
    <w:rsid w:val="001878BD"/>
    <w:rsid w:val="00187D71"/>
    <w:rsid w:val="00190011"/>
    <w:rsid w:val="0019049E"/>
    <w:rsid w:val="00190C78"/>
    <w:rsid w:val="00192A82"/>
    <w:rsid w:val="00192C24"/>
    <w:rsid w:val="00192C43"/>
    <w:rsid w:val="001935B1"/>
    <w:rsid w:val="001935BE"/>
    <w:rsid w:val="0019376A"/>
    <w:rsid w:val="00193C08"/>
    <w:rsid w:val="00195FAA"/>
    <w:rsid w:val="001964B4"/>
    <w:rsid w:val="00196524"/>
    <w:rsid w:val="001A02A2"/>
    <w:rsid w:val="001A19F5"/>
    <w:rsid w:val="001A2598"/>
    <w:rsid w:val="001A2B90"/>
    <w:rsid w:val="001A3035"/>
    <w:rsid w:val="001A3874"/>
    <w:rsid w:val="001A47AF"/>
    <w:rsid w:val="001A4DBE"/>
    <w:rsid w:val="001A517C"/>
    <w:rsid w:val="001A6024"/>
    <w:rsid w:val="001A636A"/>
    <w:rsid w:val="001A6429"/>
    <w:rsid w:val="001A65C5"/>
    <w:rsid w:val="001B0451"/>
    <w:rsid w:val="001B08B4"/>
    <w:rsid w:val="001B091D"/>
    <w:rsid w:val="001B109E"/>
    <w:rsid w:val="001B178D"/>
    <w:rsid w:val="001B1B16"/>
    <w:rsid w:val="001B1EC0"/>
    <w:rsid w:val="001B20E0"/>
    <w:rsid w:val="001B2498"/>
    <w:rsid w:val="001B3011"/>
    <w:rsid w:val="001B310F"/>
    <w:rsid w:val="001B34D9"/>
    <w:rsid w:val="001B3655"/>
    <w:rsid w:val="001B37AF"/>
    <w:rsid w:val="001B3AD4"/>
    <w:rsid w:val="001B4BF0"/>
    <w:rsid w:val="001B4E12"/>
    <w:rsid w:val="001B5421"/>
    <w:rsid w:val="001B58EF"/>
    <w:rsid w:val="001B5C2D"/>
    <w:rsid w:val="001B5F24"/>
    <w:rsid w:val="001B5F60"/>
    <w:rsid w:val="001B6259"/>
    <w:rsid w:val="001B6288"/>
    <w:rsid w:val="001B6BB3"/>
    <w:rsid w:val="001B6F16"/>
    <w:rsid w:val="001B706A"/>
    <w:rsid w:val="001C0F5A"/>
    <w:rsid w:val="001C1126"/>
    <w:rsid w:val="001C26BC"/>
    <w:rsid w:val="001C2E6F"/>
    <w:rsid w:val="001C40C1"/>
    <w:rsid w:val="001C4821"/>
    <w:rsid w:val="001C5CCF"/>
    <w:rsid w:val="001C67A2"/>
    <w:rsid w:val="001C7861"/>
    <w:rsid w:val="001C7C55"/>
    <w:rsid w:val="001C7D04"/>
    <w:rsid w:val="001C7E42"/>
    <w:rsid w:val="001D0514"/>
    <w:rsid w:val="001D0892"/>
    <w:rsid w:val="001D1328"/>
    <w:rsid w:val="001D179B"/>
    <w:rsid w:val="001D24ED"/>
    <w:rsid w:val="001D2F57"/>
    <w:rsid w:val="001D3070"/>
    <w:rsid w:val="001D40CF"/>
    <w:rsid w:val="001D5D54"/>
    <w:rsid w:val="001D5F03"/>
    <w:rsid w:val="001D5F28"/>
    <w:rsid w:val="001D676D"/>
    <w:rsid w:val="001D6789"/>
    <w:rsid w:val="001D71DD"/>
    <w:rsid w:val="001D73E2"/>
    <w:rsid w:val="001E00D5"/>
    <w:rsid w:val="001E0D43"/>
    <w:rsid w:val="001E1C24"/>
    <w:rsid w:val="001E1C9F"/>
    <w:rsid w:val="001E1F28"/>
    <w:rsid w:val="001E2A25"/>
    <w:rsid w:val="001E2EC5"/>
    <w:rsid w:val="001E372F"/>
    <w:rsid w:val="001E3CC7"/>
    <w:rsid w:val="001E44BE"/>
    <w:rsid w:val="001E54D6"/>
    <w:rsid w:val="001E66D5"/>
    <w:rsid w:val="001E6A00"/>
    <w:rsid w:val="001E6E6D"/>
    <w:rsid w:val="001E7438"/>
    <w:rsid w:val="001E7814"/>
    <w:rsid w:val="001E7BE7"/>
    <w:rsid w:val="001F0502"/>
    <w:rsid w:val="001F1899"/>
    <w:rsid w:val="001F1994"/>
    <w:rsid w:val="001F1E2B"/>
    <w:rsid w:val="001F2107"/>
    <w:rsid w:val="001F402B"/>
    <w:rsid w:val="001F4A28"/>
    <w:rsid w:val="001F4A8B"/>
    <w:rsid w:val="001F4BB8"/>
    <w:rsid w:val="001F4C35"/>
    <w:rsid w:val="001F522F"/>
    <w:rsid w:val="001F566A"/>
    <w:rsid w:val="001F56A8"/>
    <w:rsid w:val="001F56F7"/>
    <w:rsid w:val="001F5864"/>
    <w:rsid w:val="001F58A0"/>
    <w:rsid w:val="001F59F1"/>
    <w:rsid w:val="001F5A94"/>
    <w:rsid w:val="001F5C86"/>
    <w:rsid w:val="001F615E"/>
    <w:rsid w:val="001F61DD"/>
    <w:rsid w:val="001F73E3"/>
    <w:rsid w:val="001F76BF"/>
    <w:rsid w:val="001F7857"/>
    <w:rsid w:val="001F787E"/>
    <w:rsid w:val="002001BD"/>
    <w:rsid w:val="0020050E"/>
    <w:rsid w:val="00200CA2"/>
    <w:rsid w:val="00200CCB"/>
    <w:rsid w:val="002011D5"/>
    <w:rsid w:val="00201D6F"/>
    <w:rsid w:val="002021B4"/>
    <w:rsid w:val="00203271"/>
    <w:rsid w:val="002036FB"/>
    <w:rsid w:val="00203FA0"/>
    <w:rsid w:val="002042CB"/>
    <w:rsid w:val="00204335"/>
    <w:rsid w:val="00204765"/>
    <w:rsid w:val="00204A01"/>
    <w:rsid w:val="00205EBD"/>
    <w:rsid w:val="002062CF"/>
    <w:rsid w:val="002063DB"/>
    <w:rsid w:val="00206CBF"/>
    <w:rsid w:val="00207AF3"/>
    <w:rsid w:val="0021013B"/>
    <w:rsid w:val="0021144D"/>
    <w:rsid w:val="0021175A"/>
    <w:rsid w:val="00211BDE"/>
    <w:rsid w:val="00212231"/>
    <w:rsid w:val="00212728"/>
    <w:rsid w:val="00212C70"/>
    <w:rsid w:val="0021460C"/>
    <w:rsid w:val="00214D55"/>
    <w:rsid w:val="00215132"/>
    <w:rsid w:val="00216373"/>
    <w:rsid w:val="0021648B"/>
    <w:rsid w:val="002168E8"/>
    <w:rsid w:val="00216CFE"/>
    <w:rsid w:val="00216DB7"/>
    <w:rsid w:val="00217D54"/>
    <w:rsid w:val="0022160E"/>
    <w:rsid w:val="0022405B"/>
    <w:rsid w:val="00224408"/>
    <w:rsid w:val="0022501E"/>
    <w:rsid w:val="002251AF"/>
    <w:rsid w:val="00225973"/>
    <w:rsid w:val="00225982"/>
    <w:rsid w:val="00225DEA"/>
    <w:rsid w:val="00226268"/>
    <w:rsid w:val="002264F8"/>
    <w:rsid w:val="00226C7C"/>
    <w:rsid w:val="00226D4C"/>
    <w:rsid w:val="002273E7"/>
    <w:rsid w:val="00227AA2"/>
    <w:rsid w:val="00227BA1"/>
    <w:rsid w:val="00227BD7"/>
    <w:rsid w:val="00230713"/>
    <w:rsid w:val="0023194D"/>
    <w:rsid w:val="00231FCD"/>
    <w:rsid w:val="002320C3"/>
    <w:rsid w:val="002328AC"/>
    <w:rsid w:val="00232DF9"/>
    <w:rsid w:val="002337FF"/>
    <w:rsid w:val="00234427"/>
    <w:rsid w:val="0023443E"/>
    <w:rsid w:val="0023470A"/>
    <w:rsid w:val="00235403"/>
    <w:rsid w:val="00235814"/>
    <w:rsid w:val="00235E10"/>
    <w:rsid w:val="00235F49"/>
    <w:rsid w:val="00236700"/>
    <w:rsid w:val="00236814"/>
    <w:rsid w:val="00237601"/>
    <w:rsid w:val="00237E6B"/>
    <w:rsid w:val="00240CBA"/>
    <w:rsid w:val="00241584"/>
    <w:rsid w:val="0024192C"/>
    <w:rsid w:val="00241E85"/>
    <w:rsid w:val="0024265E"/>
    <w:rsid w:val="002427B3"/>
    <w:rsid w:val="00243070"/>
    <w:rsid w:val="00243BC5"/>
    <w:rsid w:val="00244214"/>
    <w:rsid w:val="00244819"/>
    <w:rsid w:val="002453F0"/>
    <w:rsid w:val="0024576C"/>
    <w:rsid w:val="00245F67"/>
    <w:rsid w:val="00246321"/>
    <w:rsid w:val="00246D45"/>
    <w:rsid w:val="00246F2E"/>
    <w:rsid w:val="002478F6"/>
    <w:rsid w:val="00250250"/>
    <w:rsid w:val="002505D3"/>
    <w:rsid w:val="002509B7"/>
    <w:rsid w:val="00251147"/>
    <w:rsid w:val="0025115F"/>
    <w:rsid w:val="00252290"/>
    <w:rsid w:val="002541EA"/>
    <w:rsid w:val="00254612"/>
    <w:rsid w:val="0025477C"/>
    <w:rsid w:val="00255BE5"/>
    <w:rsid w:val="00257DBF"/>
    <w:rsid w:val="00257E51"/>
    <w:rsid w:val="0026021B"/>
    <w:rsid w:val="00260A38"/>
    <w:rsid w:val="00260C1E"/>
    <w:rsid w:val="0026125C"/>
    <w:rsid w:val="0026160D"/>
    <w:rsid w:val="00261B5A"/>
    <w:rsid w:val="00261DEB"/>
    <w:rsid w:val="00262251"/>
    <w:rsid w:val="002628EB"/>
    <w:rsid w:val="00262A8E"/>
    <w:rsid w:val="002633B5"/>
    <w:rsid w:val="002639EA"/>
    <w:rsid w:val="00263EE7"/>
    <w:rsid w:val="00264892"/>
    <w:rsid w:val="00264FAE"/>
    <w:rsid w:val="002657B1"/>
    <w:rsid w:val="002657C5"/>
    <w:rsid w:val="00265840"/>
    <w:rsid w:val="00266655"/>
    <w:rsid w:val="002672E7"/>
    <w:rsid w:val="00267710"/>
    <w:rsid w:val="00270E20"/>
    <w:rsid w:val="00270F49"/>
    <w:rsid w:val="00271155"/>
    <w:rsid w:val="002718D5"/>
    <w:rsid w:val="00271A55"/>
    <w:rsid w:val="00271F77"/>
    <w:rsid w:val="00273574"/>
    <w:rsid w:val="002741A3"/>
    <w:rsid w:val="002741EF"/>
    <w:rsid w:val="002748C9"/>
    <w:rsid w:val="00275181"/>
    <w:rsid w:val="002752DE"/>
    <w:rsid w:val="0027544E"/>
    <w:rsid w:val="00275475"/>
    <w:rsid w:val="002755CE"/>
    <w:rsid w:val="00275CDC"/>
    <w:rsid w:val="00276376"/>
    <w:rsid w:val="0027666E"/>
    <w:rsid w:val="00276BD5"/>
    <w:rsid w:val="002770A3"/>
    <w:rsid w:val="00277774"/>
    <w:rsid w:val="00280E33"/>
    <w:rsid w:val="00281377"/>
    <w:rsid w:val="0028185F"/>
    <w:rsid w:val="00281F63"/>
    <w:rsid w:val="00283BC0"/>
    <w:rsid w:val="002842B3"/>
    <w:rsid w:val="0028443A"/>
    <w:rsid w:val="00284E5A"/>
    <w:rsid w:val="00285810"/>
    <w:rsid w:val="00285952"/>
    <w:rsid w:val="002874DA"/>
    <w:rsid w:val="002909DC"/>
    <w:rsid w:val="00291523"/>
    <w:rsid w:val="00291C67"/>
    <w:rsid w:val="00292B38"/>
    <w:rsid w:val="00292DA1"/>
    <w:rsid w:val="002932CE"/>
    <w:rsid w:val="002933FE"/>
    <w:rsid w:val="00293FA8"/>
    <w:rsid w:val="00294059"/>
    <w:rsid w:val="00294362"/>
    <w:rsid w:val="002946CE"/>
    <w:rsid w:val="00294CD7"/>
    <w:rsid w:val="00294FCF"/>
    <w:rsid w:val="002952D5"/>
    <w:rsid w:val="00295301"/>
    <w:rsid w:val="0029541D"/>
    <w:rsid w:val="00295800"/>
    <w:rsid w:val="002968E7"/>
    <w:rsid w:val="002973EB"/>
    <w:rsid w:val="002A0077"/>
    <w:rsid w:val="002A074C"/>
    <w:rsid w:val="002A103F"/>
    <w:rsid w:val="002A1A9B"/>
    <w:rsid w:val="002A1DCA"/>
    <w:rsid w:val="002A2DEB"/>
    <w:rsid w:val="002A4C5A"/>
    <w:rsid w:val="002A508A"/>
    <w:rsid w:val="002A5307"/>
    <w:rsid w:val="002A656B"/>
    <w:rsid w:val="002A6884"/>
    <w:rsid w:val="002A6DB2"/>
    <w:rsid w:val="002A72CE"/>
    <w:rsid w:val="002A76F0"/>
    <w:rsid w:val="002A7F6E"/>
    <w:rsid w:val="002A7FD3"/>
    <w:rsid w:val="002B08AE"/>
    <w:rsid w:val="002B0AAE"/>
    <w:rsid w:val="002B0FCA"/>
    <w:rsid w:val="002B2468"/>
    <w:rsid w:val="002B2A32"/>
    <w:rsid w:val="002B4541"/>
    <w:rsid w:val="002B4659"/>
    <w:rsid w:val="002B47FD"/>
    <w:rsid w:val="002B5768"/>
    <w:rsid w:val="002B57BB"/>
    <w:rsid w:val="002B5BBC"/>
    <w:rsid w:val="002B5F3D"/>
    <w:rsid w:val="002B6A24"/>
    <w:rsid w:val="002B6A61"/>
    <w:rsid w:val="002B6B4E"/>
    <w:rsid w:val="002B6E65"/>
    <w:rsid w:val="002B7375"/>
    <w:rsid w:val="002B76A0"/>
    <w:rsid w:val="002B7E16"/>
    <w:rsid w:val="002C05B7"/>
    <w:rsid w:val="002C0813"/>
    <w:rsid w:val="002C3510"/>
    <w:rsid w:val="002C3F8E"/>
    <w:rsid w:val="002C5A3F"/>
    <w:rsid w:val="002C5BDA"/>
    <w:rsid w:val="002C5DAC"/>
    <w:rsid w:val="002C7785"/>
    <w:rsid w:val="002C77B7"/>
    <w:rsid w:val="002C7BA9"/>
    <w:rsid w:val="002C7C31"/>
    <w:rsid w:val="002C7C48"/>
    <w:rsid w:val="002D04D1"/>
    <w:rsid w:val="002D1076"/>
    <w:rsid w:val="002D1F97"/>
    <w:rsid w:val="002D25C1"/>
    <w:rsid w:val="002D2724"/>
    <w:rsid w:val="002D3087"/>
    <w:rsid w:val="002D30C2"/>
    <w:rsid w:val="002D324C"/>
    <w:rsid w:val="002D32D1"/>
    <w:rsid w:val="002D4E09"/>
    <w:rsid w:val="002D52DA"/>
    <w:rsid w:val="002D5D07"/>
    <w:rsid w:val="002D6183"/>
    <w:rsid w:val="002D6F7E"/>
    <w:rsid w:val="002E04EB"/>
    <w:rsid w:val="002E0891"/>
    <w:rsid w:val="002E0ED5"/>
    <w:rsid w:val="002E1629"/>
    <w:rsid w:val="002E16AA"/>
    <w:rsid w:val="002E2028"/>
    <w:rsid w:val="002E3724"/>
    <w:rsid w:val="002E3BD5"/>
    <w:rsid w:val="002E47DF"/>
    <w:rsid w:val="002E5597"/>
    <w:rsid w:val="002E5AFF"/>
    <w:rsid w:val="002E5C86"/>
    <w:rsid w:val="002E5FAB"/>
    <w:rsid w:val="002E6052"/>
    <w:rsid w:val="002E627E"/>
    <w:rsid w:val="002E6424"/>
    <w:rsid w:val="002E64D8"/>
    <w:rsid w:val="002E6A35"/>
    <w:rsid w:val="002E6AD3"/>
    <w:rsid w:val="002E6B87"/>
    <w:rsid w:val="002E6FD1"/>
    <w:rsid w:val="002E7500"/>
    <w:rsid w:val="002F1003"/>
    <w:rsid w:val="002F109B"/>
    <w:rsid w:val="002F18AB"/>
    <w:rsid w:val="002F2DCC"/>
    <w:rsid w:val="002F2EA8"/>
    <w:rsid w:val="002F30FA"/>
    <w:rsid w:val="002F39D6"/>
    <w:rsid w:val="002F3F4A"/>
    <w:rsid w:val="002F5190"/>
    <w:rsid w:val="002F56E1"/>
    <w:rsid w:val="002F5A5F"/>
    <w:rsid w:val="002F6908"/>
    <w:rsid w:val="002F7108"/>
    <w:rsid w:val="0030055F"/>
    <w:rsid w:val="0030057C"/>
    <w:rsid w:val="003006C0"/>
    <w:rsid w:val="003007DB"/>
    <w:rsid w:val="00300C25"/>
    <w:rsid w:val="00300C52"/>
    <w:rsid w:val="00300FA9"/>
    <w:rsid w:val="00301360"/>
    <w:rsid w:val="00301684"/>
    <w:rsid w:val="003017BB"/>
    <w:rsid w:val="00301862"/>
    <w:rsid w:val="003021CF"/>
    <w:rsid w:val="0030275B"/>
    <w:rsid w:val="00302EAD"/>
    <w:rsid w:val="00304BE0"/>
    <w:rsid w:val="00304CE9"/>
    <w:rsid w:val="00304E1A"/>
    <w:rsid w:val="0030582B"/>
    <w:rsid w:val="0030596F"/>
    <w:rsid w:val="00305C9F"/>
    <w:rsid w:val="00306B73"/>
    <w:rsid w:val="00306D52"/>
    <w:rsid w:val="00306E7A"/>
    <w:rsid w:val="00306F92"/>
    <w:rsid w:val="00307557"/>
    <w:rsid w:val="003077D1"/>
    <w:rsid w:val="00307DBD"/>
    <w:rsid w:val="003100F7"/>
    <w:rsid w:val="003105D4"/>
    <w:rsid w:val="0031214F"/>
    <w:rsid w:val="003122F4"/>
    <w:rsid w:val="003126BC"/>
    <w:rsid w:val="003131F7"/>
    <w:rsid w:val="003133BC"/>
    <w:rsid w:val="0031373E"/>
    <w:rsid w:val="00313982"/>
    <w:rsid w:val="00314479"/>
    <w:rsid w:val="003149AE"/>
    <w:rsid w:val="00314A0D"/>
    <w:rsid w:val="003155A1"/>
    <w:rsid w:val="00316443"/>
    <w:rsid w:val="00316AEB"/>
    <w:rsid w:val="00316B9F"/>
    <w:rsid w:val="00317A30"/>
    <w:rsid w:val="00317D0E"/>
    <w:rsid w:val="0032086F"/>
    <w:rsid w:val="003210AA"/>
    <w:rsid w:val="0032198C"/>
    <w:rsid w:val="0032217A"/>
    <w:rsid w:val="003227DF"/>
    <w:rsid w:val="00322921"/>
    <w:rsid w:val="00323104"/>
    <w:rsid w:val="00323636"/>
    <w:rsid w:val="003246C1"/>
    <w:rsid w:val="00324E3D"/>
    <w:rsid w:val="00324F72"/>
    <w:rsid w:val="0032525D"/>
    <w:rsid w:val="003254E1"/>
    <w:rsid w:val="003256B3"/>
    <w:rsid w:val="003264E1"/>
    <w:rsid w:val="00326961"/>
    <w:rsid w:val="00327100"/>
    <w:rsid w:val="00327308"/>
    <w:rsid w:val="00327D98"/>
    <w:rsid w:val="003309FC"/>
    <w:rsid w:val="00331668"/>
    <w:rsid w:val="00331A6A"/>
    <w:rsid w:val="003323E6"/>
    <w:rsid w:val="00332DB7"/>
    <w:rsid w:val="00334D8D"/>
    <w:rsid w:val="00334E05"/>
    <w:rsid w:val="00334FFC"/>
    <w:rsid w:val="003358F8"/>
    <w:rsid w:val="00336ECD"/>
    <w:rsid w:val="00337085"/>
    <w:rsid w:val="0033733E"/>
    <w:rsid w:val="00337413"/>
    <w:rsid w:val="00337761"/>
    <w:rsid w:val="00337D6A"/>
    <w:rsid w:val="00340229"/>
    <w:rsid w:val="003414FD"/>
    <w:rsid w:val="00341641"/>
    <w:rsid w:val="0034223E"/>
    <w:rsid w:val="00343004"/>
    <w:rsid w:val="00343705"/>
    <w:rsid w:val="00343774"/>
    <w:rsid w:val="00344079"/>
    <w:rsid w:val="003448CE"/>
    <w:rsid w:val="00344A37"/>
    <w:rsid w:val="00344EA7"/>
    <w:rsid w:val="0034567C"/>
    <w:rsid w:val="003458C6"/>
    <w:rsid w:val="003463E2"/>
    <w:rsid w:val="0034655D"/>
    <w:rsid w:val="00347D4E"/>
    <w:rsid w:val="0035004B"/>
    <w:rsid w:val="00350B69"/>
    <w:rsid w:val="0035106B"/>
    <w:rsid w:val="00351400"/>
    <w:rsid w:val="00351A62"/>
    <w:rsid w:val="00351A65"/>
    <w:rsid w:val="003527A5"/>
    <w:rsid w:val="00353549"/>
    <w:rsid w:val="00354D2D"/>
    <w:rsid w:val="00355183"/>
    <w:rsid w:val="003557B3"/>
    <w:rsid w:val="00355CA5"/>
    <w:rsid w:val="003570EE"/>
    <w:rsid w:val="00357308"/>
    <w:rsid w:val="00361174"/>
    <w:rsid w:val="0036200E"/>
    <w:rsid w:val="0036245F"/>
    <w:rsid w:val="00362C0E"/>
    <w:rsid w:val="00363303"/>
    <w:rsid w:val="003635BB"/>
    <w:rsid w:val="00363895"/>
    <w:rsid w:val="003643DB"/>
    <w:rsid w:val="00364635"/>
    <w:rsid w:val="00364AC9"/>
    <w:rsid w:val="00364BE9"/>
    <w:rsid w:val="00364E8B"/>
    <w:rsid w:val="003650BE"/>
    <w:rsid w:val="003653EF"/>
    <w:rsid w:val="00365C1C"/>
    <w:rsid w:val="00365C45"/>
    <w:rsid w:val="00366128"/>
    <w:rsid w:val="003661FC"/>
    <w:rsid w:val="0036653D"/>
    <w:rsid w:val="00366589"/>
    <w:rsid w:val="00366DB5"/>
    <w:rsid w:val="00366EC1"/>
    <w:rsid w:val="00367C73"/>
    <w:rsid w:val="0037090F"/>
    <w:rsid w:val="00370BBD"/>
    <w:rsid w:val="00371902"/>
    <w:rsid w:val="00371D17"/>
    <w:rsid w:val="00371D4B"/>
    <w:rsid w:val="00371F06"/>
    <w:rsid w:val="003720BE"/>
    <w:rsid w:val="003721AD"/>
    <w:rsid w:val="00373775"/>
    <w:rsid w:val="00373F61"/>
    <w:rsid w:val="003754A8"/>
    <w:rsid w:val="00375D44"/>
    <w:rsid w:val="00376149"/>
    <w:rsid w:val="0037656D"/>
    <w:rsid w:val="00376E91"/>
    <w:rsid w:val="00377173"/>
    <w:rsid w:val="0038038B"/>
    <w:rsid w:val="003812BD"/>
    <w:rsid w:val="00381DF2"/>
    <w:rsid w:val="00381F8C"/>
    <w:rsid w:val="003820BB"/>
    <w:rsid w:val="0038283D"/>
    <w:rsid w:val="00382E6E"/>
    <w:rsid w:val="00383137"/>
    <w:rsid w:val="00383CE2"/>
    <w:rsid w:val="00383E68"/>
    <w:rsid w:val="003848F1"/>
    <w:rsid w:val="00384DCD"/>
    <w:rsid w:val="00385B28"/>
    <w:rsid w:val="00385DC1"/>
    <w:rsid w:val="003860BA"/>
    <w:rsid w:val="0038619F"/>
    <w:rsid w:val="00386277"/>
    <w:rsid w:val="00386988"/>
    <w:rsid w:val="00386AEE"/>
    <w:rsid w:val="00386FA0"/>
    <w:rsid w:val="00387C50"/>
    <w:rsid w:val="0039071D"/>
    <w:rsid w:val="00390A38"/>
    <w:rsid w:val="00391033"/>
    <w:rsid w:val="00391324"/>
    <w:rsid w:val="0039191E"/>
    <w:rsid w:val="0039239A"/>
    <w:rsid w:val="00392676"/>
    <w:rsid w:val="00392ECC"/>
    <w:rsid w:val="00393CA4"/>
    <w:rsid w:val="00393DAA"/>
    <w:rsid w:val="00393DD8"/>
    <w:rsid w:val="00393EFA"/>
    <w:rsid w:val="00393F95"/>
    <w:rsid w:val="003954D9"/>
    <w:rsid w:val="0039550E"/>
    <w:rsid w:val="0039730C"/>
    <w:rsid w:val="00397904"/>
    <w:rsid w:val="003A17F5"/>
    <w:rsid w:val="003A20B5"/>
    <w:rsid w:val="003A24A3"/>
    <w:rsid w:val="003A32B5"/>
    <w:rsid w:val="003A34E0"/>
    <w:rsid w:val="003A49F2"/>
    <w:rsid w:val="003A4C45"/>
    <w:rsid w:val="003A5EA8"/>
    <w:rsid w:val="003A6D20"/>
    <w:rsid w:val="003A6E7A"/>
    <w:rsid w:val="003A725C"/>
    <w:rsid w:val="003A76DC"/>
    <w:rsid w:val="003A76F8"/>
    <w:rsid w:val="003A778C"/>
    <w:rsid w:val="003B0205"/>
    <w:rsid w:val="003B03F3"/>
    <w:rsid w:val="003B05A9"/>
    <w:rsid w:val="003B0874"/>
    <w:rsid w:val="003B0A0E"/>
    <w:rsid w:val="003B0EB5"/>
    <w:rsid w:val="003B1400"/>
    <w:rsid w:val="003B238C"/>
    <w:rsid w:val="003B2493"/>
    <w:rsid w:val="003B2F10"/>
    <w:rsid w:val="003B3655"/>
    <w:rsid w:val="003B3841"/>
    <w:rsid w:val="003B3EE8"/>
    <w:rsid w:val="003B4A30"/>
    <w:rsid w:val="003B6029"/>
    <w:rsid w:val="003B6D5B"/>
    <w:rsid w:val="003B6F76"/>
    <w:rsid w:val="003B7B0E"/>
    <w:rsid w:val="003B7D00"/>
    <w:rsid w:val="003B7D56"/>
    <w:rsid w:val="003C0550"/>
    <w:rsid w:val="003C0B8C"/>
    <w:rsid w:val="003C123C"/>
    <w:rsid w:val="003C1623"/>
    <w:rsid w:val="003C1A5B"/>
    <w:rsid w:val="003C1ACC"/>
    <w:rsid w:val="003C2074"/>
    <w:rsid w:val="003C3B7B"/>
    <w:rsid w:val="003C3D22"/>
    <w:rsid w:val="003C4633"/>
    <w:rsid w:val="003C5086"/>
    <w:rsid w:val="003C5B64"/>
    <w:rsid w:val="003C5EB6"/>
    <w:rsid w:val="003C6732"/>
    <w:rsid w:val="003C6980"/>
    <w:rsid w:val="003C6A2B"/>
    <w:rsid w:val="003C72C3"/>
    <w:rsid w:val="003C7C6A"/>
    <w:rsid w:val="003D056B"/>
    <w:rsid w:val="003D0D4D"/>
    <w:rsid w:val="003D142D"/>
    <w:rsid w:val="003D1E62"/>
    <w:rsid w:val="003D29A9"/>
    <w:rsid w:val="003D2D99"/>
    <w:rsid w:val="003D2E11"/>
    <w:rsid w:val="003D32A4"/>
    <w:rsid w:val="003D36EF"/>
    <w:rsid w:val="003D484D"/>
    <w:rsid w:val="003D4FD1"/>
    <w:rsid w:val="003D56A0"/>
    <w:rsid w:val="003D586C"/>
    <w:rsid w:val="003D709E"/>
    <w:rsid w:val="003E0079"/>
    <w:rsid w:val="003E0552"/>
    <w:rsid w:val="003E0BB8"/>
    <w:rsid w:val="003E1064"/>
    <w:rsid w:val="003E1CFB"/>
    <w:rsid w:val="003E1F23"/>
    <w:rsid w:val="003E2115"/>
    <w:rsid w:val="003E2392"/>
    <w:rsid w:val="003E385E"/>
    <w:rsid w:val="003E3B88"/>
    <w:rsid w:val="003E431F"/>
    <w:rsid w:val="003E45B3"/>
    <w:rsid w:val="003E5BC5"/>
    <w:rsid w:val="003E5DF6"/>
    <w:rsid w:val="003E70FE"/>
    <w:rsid w:val="003E7A48"/>
    <w:rsid w:val="003F081E"/>
    <w:rsid w:val="003F0DB5"/>
    <w:rsid w:val="003F127D"/>
    <w:rsid w:val="003F23B2"/>
    <w:rsid w:val="003F2F8C"/>
    <w:rsid w:val="003F3A6F"/>
    <w:rsid w:val="003F41BB"/>
    <w:rsid w:val="003F42B0"/>
    <w:rsid w:val="003F4871"/>
    <w:rsid w:val="003F6419"/>
    <w:rsid w:val="003F6D68"/>
    <w:rsid w:val="003F75BA"/>
    <w:rsid w:val="003F7D7D"/>
    <w:rsid w:val="003F7EB0"/>
    <w:rsid w:val="0040167D"/>
    <w:rsid w:val="00401AAB"/>
    <w:rsid w:val="0040227D"/>
    <w:rsid w:val="004026BA"/>
    <w:rsid w:val="004029CF"/>
    <w:rsid w:val="00402CA3"/>
    <w:rsid w:val="004036C2"/>
    <w:rsid w:val="00403BAF"/>
    <w:rsid w:val="00403F7A"/>
    <w:rsid w:val="004041A8"/>
    <w:rsid w:val="004043CD"/>
    <w:rsid w:val="00404851"/>
    <w:rsid w:val="0040571F"/>
    <w:rsid w:val="00405B01"/>
    <w:rsid w:val="00405D39"/>
    <w:rsid w:val="0040681C"/>
    <w:rsid w:val="00406A3C"/>
    <w:rsid w:val="00406BFD"/>
    <w:rsid w:val="00407143"/>
    <w:rsid w:val="004071A3"/>
    <w:rsid w:val="00407593"/>
    <w:rsid w:val="00407A3F"/>
    <w:rsid w:val="00410493"/>
    <w:rsid w:val="0041129F"/>
    <w:rsid w:val="004119FB"/>
    <w:rsid w:val="00411BE8"/>
    <w:rsid w:val="00412383"/>
    <w:rsid w:val="0041284E"/>
    <w:rsid w:val="00412ADA"/>
    <w:rsid w:val="00412BC4"/>
    <w:rsid w:val="00412D87"/>
    <w:rsid w:val="00412F87"/>
    <w:rsid w:val="0041340C"/>
    <w:rsid w:val="00413B45"/>
    <w:rsid w:val="00416156"/>
    <w:rsid w:val="00416C88"/>
    <w:rsid w:val="00416FC6"/>
    <w:rsid w:val="00417205"/>
    <w:rsid w:val="00420626"/>
    <w:rsid w:val="00420DE9"/>
    <w:rsid w:val="004213D2"/>
    <w:rsid w:val="004218AF"/>
    <w:rsid w:val="00421A8D"/>
    <w:rsid w:val="00422128"/>
    <w:rsid w:val="00423875"/>
    <w:rsid w:val="00423AEF"/>
    <w:rsid w:val="00423F47"/>
    <w:rsid w:val="0042421F"/>
    <w:rsid w:val="004249EE"/>
    <w:rsid w:val="0042505D"/>
    <w:rsid w:val="00425106"/>
    <w:rsid w:val="0042669D"/>
    <w:rsid w:val="00426A16"/>
    <w:rsid w:val="004270B4"/>
    <w:rsid w:val="0042729B"/>
    <w:rsid w:val="00427FF1"/>
    <w:rsid w:val="00431003"/>
    <w:rsid w:val="00431221"/>
    <w:rsid w:val="00431DD1"/>
    <w:rsid w:val="004331D5"/>
    <w:rsid w:val="00433253"/>
    <w:rsid w:val="004337F4"/>
    <w:rsid w:val="0043382C"/>
    <w:rsid w:val="00433B1A"/>
    <w:rsid w:val="00433C80"/>
    <w:rsid w:val="00433DB2"/>
    <w:rsid w:val="00434178"/>
    <w:rsid w:val="0043452C"/>
    <w:rsid w:val="00434783"/>
    <w:rsid w:val="004351FC"/>
    <w:rsid w:val="004367C3"/>
    <w:rsid w:val="004369B9"/>
    <w:rsid w:val="00437084"/>
    <w:rsid w:val="00437465"/>
    <w:rsid w:val="00437FC5"/>
    <w:rsid w:val="00440438"/>
    <w:rsid w:val="00440612"/>
    <w:rsid w:val="00441579"/>
    <w:rsid w:val="00441A25"/>
    <w:rsid w:val="004425AB"/>
    <w:rsid w:val="00442794"/>
    <w:rsid w:val="00442B1E"/>
    <w:rsid w:val="00442CCE"/>
    <w:rsid w:val="004438B1"/>
    <w:rsid w:val="00443C56"/>
    <w:rsid w:val="00444738"/>
    <w:rsid w:val="00444D4D"/>
    <w:rsid w:val="004452EF"/>
    <w:rsid w:val="0044567E"/>
    <w:rsid w:val="00445C17"/>
    <w:rsid w:val="00446845"/>
    <w:rsid w:val="00450263"/>
    <w:rsid w:val="004502A7"/>
    <w:rsid w:val="00450458"/>
    <w:rsid w:val="00450897"/>
    <w:rsid w:val="00450C73"/>
    <w:rsid w:val="00450CE8"/>
    <w:rsid w:val="00451682"/>
    <w:rsid w:val="0045188C"/>
    <w:rsid w:val="004521E2"/>
    <w:rsid w:val="004529AE"/>
    <w:rsid w:val="00453446"/>
    <w:rsid w:val="0045381C"/>
    <w:rsid w:val="00453844"/>
    <w:rsid w:val="004541D0"/>
    <w:rsid w:val="00454382"/>
    <w:rsid w:val="00454991"/>
    <w:rsid w:val="00455A04"/>
    <w:rsid w:val="00455DD6"/>
    <w:rsid w:val="004567B8"/>
    <w:rsid w:val="00457BDA"/>
    <w:rsid w:val="00460034"/>
    <w:rsid w:val="0046003A"/>
    <w:rsid w:val="0046067F"/>
    <w:rsid w:val="00460949"/>
    <w:rsid w:val="0046098C"/>
    <w:rsid w:val="004618DB"/>
    <w:rsid w:val="004632EB"/>
    <w:rsid w:val="00463AA5"/>
    <w:rsid w:val="00463D76"/>
    <w:rsid w:val="00463F40"/>
    <w:rsid w:val="00464621"/>
    <w:rsid w:val="00467091"/>
    <w:rsid w:val="0046796A"/>
    <w:rsid w:val="00467979"/>
    <w:rsid w:val="00467A3A"/>
    <w:rsid w:val="00470187"/>
    <w:rsid w:val="004704BB"/>
    <w:rsid w:val="00470A25"/>
    <w:rsid w:val="0047187D"/>
    <w:rsid w:val="00472859"/>
    <w:rsid w:val="004735C6"/>
    <w:rsid w:val="004735F7"/>
    <w:rsid w:val="004742B5"/>
    <w:rsid w:val="004744BE"/>
    <w:rsid w:val="00474AC8"/>
    <w:rsid w:val="00474AF7"/>
    <w:rsid w:val="00475175"/>
    <w:rsid w:val="00475EF6"/>
    <w:rsid w:val="00476E39"/>
    <w:rsid w:val="004778AE"/>
    <w:rsid w:val="00477F6E"/>
    <w:rsid w:val="00480940"/>
    <w:rsid w:val="00482411"/>
    <w:rsid w:val="00482498"/>
    <w:rsid w:val="004838AB"/>
    <w:rsid w:val="00483D2A"/>
    <w:rsid w:val="0048439F"/>
    <w:rsid w:val="00484D6C"/>
    <w:rsid w:val="00485CA8"/>
    <w:rsid w:val="004860DF"/>
    <w:rsid w:val="00486882"/>
    <w:rsid w:val="004870CD"/>
    <w:rsid w:val="00490023"/>
    <w:rsid w:val="0049004D"/>
    <w:rsid w:val="00490B52"/>
    <w:rsid w:val="00491671"/>
    <w:rsid w:val="00491817"/>
    <w:rsid w:val="00492549"/>
    <w:rsid w:val="0049277E"/>
    <w:rsid w:val="0049309B"/>
    <w:rsid w:val="00494017"/>
    <w:rsid w:val="004946A3"/>
    <w:rsid w:val="00494964"/>
    <w:rsid w:val="00495BCF"/>
    <w:rsid w:val="0049647D"/>
    <w:rsid w:val="00496948"/>
    <w:rsid w:val="00496BFE"/>
    <w:rsid w:val="00496F0D"/>
    <w:rsid w:val="00497F27"/>
    <w:rsid w:val="004A0693"/>
    <w:rsid w:val="004A069E"/>
    <w:rsid w:val="004A1A4F"/>
    <w:rsid w:val="004A1A51"/>
    <w:rsid w:val="004A1E12"/>
    <w:rsid w:val="004A1EAD"/>
    <w:rsid w:val="004A28D1"/>
    <w:rsid w:val="004A2F59"/>
    <w:rsid w:val="004A427C"/>
    <w:rsid w:val="004A4E86"/>
    <w:rsid w:val="004A5EF7"/>
    <w:rsid w:val="004A73B0"/>
    <w:rsid w:val="004A777C"/>
    <w:rsid w:val="004A7E67"/>
    <w:rsid w:val="004B0007"/>
    <w:rsid w:val="004B0BE3"/>
    <w:rsid w:val="004B0CE9"/>
    <w:rsid w:val="004B0D71"/>
    <w:rsid w:val="004B133B"/>
    <w:rsid w:val="004B23DF"/>
    <w:rsid w:val="004B49D1"/>
    <w:rsid w:val="004B4BFC"/>
    <w:rsid w:val="004B4FE2"/>
    <w:rsid w:val="004B4FF7"/>
    <w:rsid w:val="004B54BD"/>
    <w:rsid w:val="004B5DEA"/>
    <w:rsid w:val="004B62E9"/>
    <w:rsid w:val="004B6DB0"/>
    <w:rsid w:val="004B714C"/>
    <w:rsid w:val="004B77E5"/>
    <w:rsid w:val="004B788C"/>
    <w:rsid w:val="004C07FF"/>
    <w:rsid w:val="004C0DF2"/>
    <w:rsid w:val="004C0E9A"/>
    <w:rsid w:val="004C12D5"/>
    <w:rsid w:val="004C130D"/>
    <w:rsid w:val="004C1C4C"/>
    <w:rsid w:val="004C220C"/>
    <w:rsid w:val="004C3F36"/>
    <w:rsid w:val="004C41BE"/>
    <w:rsid w:val="004C4837"/>
    <w:rsid w:val="004C4DFB"/>
    <w:rsid w:val="004C633F"/>
    <w:rsid w:val="004C6D30"/>
    <w:rsid w:val="004C6F9B"/>
    <w:rsid w:val="004C7395"/>
    <w:rsid w:val="004C7D0C"/>
    <w:rsid w:val="004C7D8D"/>
    <w:rsid w:val="004D034D"/>
    <w:rsid w:val="004D0415"/>
    <w:rsid w:val="004D06DE"/>
    <w:rsid w:val="004D103D"/>
    <w:rsid w:val="004D13F8"/>
    <w:rsid w:val="004D15FD"/>
    <w:rsid w:val="004D21A9"/>
    <w:rsid w:val="004D220A"/>
    <w:rsid w:val="004D261A"/>
    <w:rsid w:val="004D34B0"/>
    <w:rsid w:val="004D3866"/>
    <w:rsid w:val="004D5245"/>
    <w:rsid w:val="004D58EC"/>
    <w:rsid w:val="004D6316"/>
    <w:rsid w:val="004D631E"/>
    <w:rsid w:val="004D69CE"/>
    <w:rsid w:val="004D7238"/>
    <w:rsid w:val="004D7451"/>
    <w:rsid w:val="004D7876"/>
    <w:rsid w:val="004D78AF"/>
    <w:rsid w:val="004E0282"/>
    <w:rsid w:val="004E0870"/>
    <w:rsid w:val="004E0903"/>
    <w:rsid w:val="004E0A15"/>
    <w:rsid w:val="004E1D0A"/>
    <w:rsid w:val="004E2F84"/>
    <w:rsid w:val="004E33C5"/>
    <w:rsid w:val="004E3D72"/>
    <w:rsid w:val="004E4501"/>
    <w:rsid w:val="004E4BB4"/>
    <w:rsid w:val="004E58A1"/>
    <w:rsid w:val="004E6C36"/>
    <w:rsid w:val="004E6CF1"/>
    <w:rsid w:val="004E70E4"/>
    <w:rsid w:val="004E7306"/>
    <w:rsid w:val="004F08C5"/>
    <w:rsid w:val="004F093A"/>
    <w:rsid w:val="004F0BDC"/>
    <w:rsid w:val="004F0E15"/>
    <w:rsid w:val="004F25F0"/>
    <w:rsid w:val="004F29C7"/>
    <w:rsid w:val="004F2CEC"/>
    <w:rsid w:val="004F354D"/>
    <w:rsid w:val="004F35D0"/>
    <w:rsid w:val="004F3B2E"/>
    <w:rsid w:val="004F4656"/>
    <w:rsid w:val="004F4ED6"/>
    <w:rsid w:val="004F54BC"/>
    <w:rsid w:val="004F5B00"/>
    <w:rsid w:val="004F60F3"/>
    <w:rsid w:val="004F61BA"/>
    <w:rsid w:val="004F73B3"/>
    <w:rsid w:val="004F76CC"/>
    <w:rsid w:val="004F7D38"/>
    <w:rsid w:val="004F7EC9"/>
    <w:rsid w:val="00500CBE"/>
    <w:rsid w:val="00501053"/>
    <w:rsid w:val="00501941"/>
    <w:rsid w:val="005028F2"/>
    <w:rsid w:val="00502E92"/>
    <w:rsid w:val="0050320B"/>
    <w:rsid w:val="00503D97"/>
    <w:rsid w:val="00503EB3"/>
    <w:rsid w:val="005043A7"/>
    <w:rsid w:val="005046CB"/>
    <w:rsid w:val="005054B7"/>
    <w:rsid w:val="00505FA3"/>
    <w:rsid w:val="005067A1"/>
    <w:rsid w:val="0050743C"/>
    <w:rsid w:val="005074A2"/>
    <w:rsid w:val="00507A8A"/>
    <w:rsid w:val="00507CE3"/>
    <w:rsid w:val="00510520"/>
    <w:rsid w:val="00511839"/>
    <w:rsid w:val="00512D6E"/>
    <w:rsid w:val="0051305E"/>
    <w:rsid w:val="00513C5B"/>
    <w:rsid w:val="005143C4"/>
    <w:rsid w:val="0051448E"/>
    <w:rsid w:val="00514919"/>
    <w:rsid w:val="00514BAD"/>
    <w:rsid w:val="00515E1E"/>
    <w:rsid w:val="005163E9"/>
    <w:rsid w:val="00516AED"/>
    <w:rsid w:val="00516B20"/>
    <w:rsid w:val="00516F9C"/>
    <w:rsid w:val="0051711B"/>
    <w:rsid w:val="005177D9"/>
    <w:rsid w:val="00520B04"/>
    <w:rsid w:val="005214E8"/>
    <w:rsid w:val="00521C39"/>
    <w:rsid w:val="00521EB0"/>
    <w:rsid w:val="005238E9"/>
    <w:rsid w:val="00523969"/>
    <w:rsid w:val="00523B6A"/>
    <w:rsid w:val="00524912"/>
    <w:rsid w:val="0052492E"/>
    <w:rsid w:val="00524F26"/>
    <w:rsid w:val="005259E4"/>
    <w:rsid w:val="00525A24"/>
    <w:rsid w:val="00525DC2"/>
    <w:rsid w:val="0052655E"/>
    <w:rsid w:val="00527F06"/>
    <w:rsid w:val="00530028"/>
    <w:rsid w:val="005306C3"/>
    <w:rsid w:val="00530B74"/>
    <w:rsid w:val="00530D3E"/>
    <w:rsid w:val="005310B5"/>
    <w:rsid w:val="005315FF"/>
    <w:rsid w:val="0053241D"/>
    <w:rsid w:val="00532B9A"/>
    <w:rsid w:val="00533D76"/>
    <w:rsid w:val="00535973"/>
    <w:rsid w:val="0053683A"/>
    <w:rsid w:val="005374F5"/>
    <w:rsid w:val="005408F0"/>
    <w:rsid w:val="00542561"/>
    <w:rsid w:val="00542692"/>
    <w:rsid w:val="005429B6"/>
    <w:rsid w:val="00543299"/>
    <w:rsid w:val="00543DDD"/>
    <w:rsid w:val="00544AC4"/>
    <w:rsid w:val="005457A5"/>
    <w:rsid w:val="00545BDE"/>
    <w:rsid w:val="005461B6"/>
    <w:rsid w:val="00546929"/>
    <w:rsid w:val="00546C15"/>
    <w:rsid w:val="00547959"/>
    <w:rsid w:val="005504D2"/>
    <w:rsid w:val="00550887"/>
    <w:rsid w:val="00551BB6"/>
    <w:rsid w:val="00551FA3"/>
    <w:rsid w:val="005520D1"/>
    <w:rsid w:val="005526FA"/>
    <w:rsid w:val="00553225"/>
    <w:rsid w:val="00553A90"/>
    <w:rsid w:val="0055423E"/>
    <w:rsid w:val="00554729"/>
    <w:rsid w:val="00554897"/>
    <w:rsid w:val="0055505D"/>
    <w:rsid w:val="00555463"/>
    <w:rsid w:val="0055555F"/>
    <w:rsid w:val="00555D6E"/>
    <w:rsid w:val="00555ECD"/>
    <w:rsid w:val="0055633E"/>
    <w:rsid w:val="005565A9"/>
    <w:rsid w:val="00556890"/>
    <w:rsid w:val="00557468"/>
    <w:rsid w:val="00557734"/>
    <w:rsid w:val="005579AC"/>
    <w:rsid w:val="00557B2F"/>
    <w:rsid w:val="005602F9"/>
    <w:rsid w:val="00560472"/>
    <w:rsid w:val="00560B3F"/>
    <w:rsid w:val="00561F88"/>
    <w:rsid w:val="00562284"/>
    <w:rsid w:val="005634D9"/>
    <w:rsid w:val="0056353A"/>
    <w:rsid w:val="0056382C"/>
    <w:rsid w:val="00563896"/>
    <w:rsid w:val="005645B7"/>
    <w:rsid w:val="00564E3E"/>
    <w:rsid w:val="005653CE"/>
    <w:rsid w:val="00565728"/>
    <w:rsid w:val="00565BE7"/>
    <w:rsid w:val="00565DC8"/>
    <w:rsid w:val="00566417"/>
    <w:rsid w:val="005667A6"/>
    <w:rsid w:val="00566AAE"/>
    <w:rsid w:val="00566E7D"/>
    <w:rsid w:val="0056723C"/>
    <w:rsid w:val="005676C6"/>
    <w:rsid w:val="005677CA"/>
    <w:rsid w:val="0056782E"/>
    <w:rsid w:val="00570DE6"/>
    <w:rsid w:val="00571F60"/>
    <w:rsid w:val="00572428"/>
    <w:rsid w:val="005724C1"/>
    <w:rsid w:val="00572611"/>
    <w:rsid w:val="00572BC9"/>
    <w:rsid w:val="00573BD5"/>
    <w:rsid w:val="00573FAD"/>
    <w:rsid w:val="00574694"/>
    <w:rsid w:val="0057478F"/>
    <w:rsid w:val="00574E73"/>
    <w:rsid w:val="005753A1"/>
    <w:rsid w:val="00575626"/>
    <w:rsid w:val="00575816"/>
    <w:rsid w:val="00575F8F"/>
    <w:rsid w:val="005767D3"/>
    <w:rsid w:val="005773AE"/>
    <w:rsid w:val="005774DD"/>
    <w:rsid w:val="0057786E"/>
    <w:rsid w:val="00580E4E"/>
    <w:rsid w:val="00582036"/>
    <w:rsid w:val="00582079"/>
    <w:rsid w:val="005825BF"/>
    <w:rsid w:val="00583B96"/>
    <w:rsid w:val="00583BA3"/>
    <w:rsid w:val="00583BE7"/>
    <w:rsid w:val="005848E4"/>
    <w:rsid w:val="00585592"/>
    <w:rsid w:val="00585A0A"/>
    <w:rsid w:val="00585BA8"/>
    <w:rsid w:val="0058640F"/>
    <w:rsid w:val="00586543"/>
    <w:rsid w:val="00586672"/>
    <w:rsid w:val="00586B51"/>
    <w:rsid w:val="00586EA6"/>
    <w:rsid w:val="005870CA"/>
    <w:rsid w:val="00587995"/>
    <w:rsid w:val="00587CF3"/>
    <w:rsid w:val="0059125A"/>
    <w:rsid w:val="00591B67"/>
    <w:rsid w:val="00591C8B"/>
    <w:rsid w:val="00591FCC"/>
    <w:rsid w:val="005920A6"/>
    <w:rsid w:val="005921D6"/>
    <w:rsid w:val="005921ED"/>
    <w:rsid w:val="005926E5"/>
    <w:rsid w:val="0059306C"/>
    <w:rsid w:val="005945AF"/>
    <w:rsid w:val="00594695"/>
    <w:rsid w:val="00594753"/>
    <w:rsid w:val="005949A2"/>
    <w:rsid w:val="00595FEF"/>
    <w:rsid w:val="00596949"/>
    <w:rsid w:val="00597097"/>
    <w:rsid w:val="00597EDF"/>
    <w:rsid w:val="005A072C"/>
    <w:rsid w:val="005A073C"/>
    <w:rsid w:val="005A0860"/>
    <w:rsid w:val="005A0A90"/>
    <w:rsid w:val="005A10A8"/>
    <w:rsid w:val="005A180D"/>
    <w:rsid w:val="005A24BD"/>
    <w:rsid w:val="005A2FAC"/>
    <w:rsid w:val="005A3126"/>
    <w:rsid w:val="005A36C0"/>
    <w:rsid w:val="005A38C8"/>
    <w:rsid w:val="005A403D"/>
    <w:rsid w:val="005A4A42"/>
    <w:rsid w:val="005A4F63"/>
    <w:rsid w:val="005A4FC3"/>
    <w:rsid w:val="005A50F4"/>
    <w:rsid w:val="005A5646"/>
    <w:rsid w:val="005A5749"/>
    <w:rsid w:val="005A5C74"/>
    <w:rsid w:val="005A5CF3"/>
    <w:rsid w:val="005B067F"/>
    <w:rsid w:val="005B08AB"/>
    <w:rsid w:val="005B092B"/>
    <w:rsid w:val="005B0FFC"/>
    <w:rsid w:val="005B1306"/>
    <w:rsid w:val="005B1359"/>
    <w:rsid w:val="005B13DD"/>
    <w:rsid w:val="005B1781"/>
    <w:rsid w:val="005B204F"/>
    <w:rsid w:val="005B2398"/>
    <w:rsid w:val="005B27E5"/>
    <w:rsid w:val="005B28E6"/>
    <w:rsid w:val="005B29EF"/>
    <w:rsid w:val="005B2E04"/>
    <w:rsid w:val="005B373D"/>
    <w:rsid w:val="005B388D"/>
    <w:rsid w:val="005B45B9"/>
    <w:rsid w:val="005B5569"/>
    <w:rsid w:val="005B6173"/>
    <w:rsid w:val="005B6A52"/>
    <w:rsid w:val="005B705F"/>
    <w:rsid w:val="005B71C9"/>
    <w:rsid w:val="005B7243"/>
    <w:rsid w:val="005B7A12"/>
    <w:rsid w:val="005B7BFC"/>
    <w:rsid w:val="005C0535"/>
    <w:rsid w:val="005C1FCF"/>
    <w:rsid w:val="005C3F72"/>
    <w:rsid w:val="005C4412"/>
    <w:rsid w:val="005C551A"/>
    <w:rsid w:val="005C58CD"/>
    <w:rsid w:val="005C5B6C"/>
    <w:rsid w:val="005C6203"/>
    <w:rsid w:val="005C6E44"/>
    <w:rsid w:val="005C753C"/>
    <w:rsid w:val="005C76D8"/>
    <w:rsid w:val="005C7BB3"/>
    <w:rsid w:val="005D0019"/>
    <w:rsid w:val="005D0259"/>
    <w:rsid w:val="005D126A"/>
    <w:rsid w:val="005D1A03"/>
    <w:rsid w:val="005D28E7"/>
    <w:rsid w:val="005D4A92"/>
    <w:rsid w:val="005D5934"/>
    <w:rsid w:val="005D5AD3"/>
    <w:rsid w:val="005D5C04"/>
    <w:rsid w:val="005D6161"/>
    <w:rsid w:val="005D6289"/>
    <w:rsid w:val="005D6B67"/>
    <w:rsid w:val="005D6B9B"/>
    <w:rsid w:val="005D6E81"/>
    <w:rsid w:val="005D70CC"/>
    <w:rsid w:val="005D79AF"/>
    <w:rsid w:val="005E0998"/>
    <w:rsid w:val="005E0AFD"/>
    <w:rsid w:val="005E102A"/>
    <w:rsid w:val="005E1777"/>
    <w:rsid w:val="005E17B9"/>
    <w:rsid w:val="005E1FB7"/>
    <w:rsid w:val="005E2465"/>
    <w:rsid w:val="005E26E3"/>
    <w:rsid w:val="005E3ABD"/>
    <w:rsid w:val="005E45EF"/>
    <w:rsid w:val="005E48C0"/>
    <w:rsid w:val="005E4CDD"/>
    <w:rsid w:val="005E5D14"/>
    <w:rsid w:val="005E6639"/>
    <w:rsid w:val="005E6657"/>
    <w:rsid w:val="005E6BF6"/>
    <w:rsid w:val="005E76E3"/>
    <w:rsid w:val="005E7A7D"/>
    <w:rsid w:val="005E7FED"/>
    <w:rsid w:val="005F0176"/>
    <w:rsid w:val="005F0BE7"/>
    <w:rsid w:val="005F1E55"/>
    <w:rsid w:val="005F271F"/>
    <w:rsid w:val="005F3280"/>
    <w:rsid w:val="005F3E53"/>
    <w:rsid w:val="005F4742"/>
    <w:rsid w:val="005F5149"/>
    <w:rsid w:val="005F67E8"/>
    <w:rsid w:val="005F73A4"/>
    <w:rsid w:val="00600D0D"/>
    <w:rsid w:val="0060109B"/>
    <w:rsid w:val="0060198E"/>
    <w:rsid w:val="00601B12"/>
    <w:rsid w:val="00601C86"/>
    <w:rsid w:val="00602186"/>
    <w:rsid w:val="006031F4"/>
    <w:rsid w:val="00603682"/>
    <w:rsid w:val="00603F68"/>
    <w:rsid w:val="00603F90"/>
    <w:rsid w:val="00603FE1"/>
    <w:rsid w:val="00604064"/>
    <w:rsid w:val="00604287"/>
    <w:rsid w:val="00604C65"/>
    <w:rsid w:val="00605407"/>
    <w:rsid w:val="00605B19"/>
    <w:rsid w:val="00605B7E"/>
    <w:rsid w:val="006060B7"/>
    <w:rsid w:val="00607017"/>
    <w:rsid w:val="00607019"/>
    <w:rsid w:val="0060746A"/>
    <w:rsid w:val="00607E5B"/>
    <w:rsid w:val="0061004A"/>
    <w:rsid w:val="006119B5"/>
    <w:rsid w:val="00611B46"/>
    <w:rsid w:val="00611CCC"/>
    <w:rsid w:val="00613C4E"/>
    <w:rsid w:val="00613F31"/>
    <w:rsid w:val="006145E4"/>
    <w:rsid w:val="006148EA"/>
    <w:rsid w:val="006149BD"/>
    <w:rsid w:val="006149EF"/>
    <w:rsid w:val="00614C50"/>
    <w:rsid w:val="006150B3"/>
    <w:rsid w:val="00617A02"/>
    <w:rsid w:val="00617B5F"/>
    <w:rsid w:val="00620C78"/>
    <w:rsid w:val="00620DB3"/>
    <w:rsid w:val="0062185A"/>
    <w:rsid w:val="0062218B"/>
    <w:rsid w:val="006222F4"/>
    <w:rsid w:val="0062254F"/>
    <w:rsid w:val="00622702"/>
    <w:rsid w:val="00622D62"/>
    <w:rsid w:val="006236C3"/>
    <w:rsid w:val="00623AC7"/>
    <w:rsid w:val="006241A2"/>
    <w:rsid w:val="006253B3"/>
    <w:rsid w:val="0062540F"/>
    <w:rsid w:val="0062557E"/>
    <w:rsid w:val="00625E31"/>
    <w:rsid w:val="006264F5"/>
    <w:rsid w:val="0062691D"/>
    <w:rsid w:val="00630123"/>
    <w:rsid w:val="00630A84"/>
    <w:rsid w:val="00630EEE"/>
    <w:rsid w:val="00631701"/>
    <w:rsid w:val="00632DB0"/>
    <w:rsid w:val="006330CA"/>
    <w:rsid w:val="00633730"/>
    <w:rsid w:val="00634072"/>
    <w:rsid w:val="00634C7B"/>
    <w:rsid w:val="00634DAA"/>
    <w:rsid w:val="00635666"/>
    <w:rsid w:val="00635EBF"/>
    <w:rsid w:val="00636E72"/>
    <w:rsid w:val="00637ADC"/>
    <w:rsid w:val="00640687"/>
    <w:rsid w:val="006408B6"/>
    <w:rsid w:val="00640BA8"/>
    <w:rsid w:val="00641CA7"/>
    <w:rsid w:val="0064322F"/>
    <w:rsid w:val="0064356C"/>
    <w:rsid w:val="00643649"/>
    <w:rsid w:val="006472F2"/>
    <w:rsid w:val="006473A3"/>
    <w:rsid w:val="0064754B"/>
    <w:rsid w:val="00647712"/>
    <w:rsid w:val="006478C4"/>
    <w:rsid w:val="0064797F"/>
    <w:rsid w:val="00647BC2"/>
    <w:rsid w:val="00647EF7"/>
    <w:rsid w:val="00650E1C"/>
    <w:rsid w:val="00651632"/>
    <w:rsid w:val="00651E81"/>
    <w:rsid w:val="00652697"/>
    <w:rsid w:val="00653C0D"/>
    <w:rsid w:val="006544C8"/>
    <w:rsid w:val="006547FE"/>
    <w:rsid w:val="00654D7B"/>
    <w:rsid w:val="00655530"/>
    <w:rsid w:val="006562D9"/>
    <w:rsid w:val="00656BFD"/>
    <w:rsid w:val="00656C41"/>
    <w:rsid w:val="00657B2D"/>
    <w:rsid w:val="0066063A"/>
    <w:rsid w:val="006614C3"/>
    <w:rsid w:val="0066218E"/>
    <w:rsid w:val="0066281A"/>
    <w:rsid w:val="00662D1A"/>
    <w:rsid w:val="006633AD"/>
    <w:rsid w:val="00663AFB"/>
    <w:rsid w:val="00663BEC"/>
    <w:rsid w:val="0066417C"/>
    <w:rsid w:val="006641FB"/>
    <w:rsid w:val="006657BE"/>
    <w:rsid w:val="00665808"/>
    <w:rsid w:val="00665AE4"/>
    <w:rsid w:val="00666816"/>
    <w:rsid w:val="00666E83"/>
    <w:rsid w:val="006673E4"/>
    <w:rsid w:val="00667616"/>
    <w:rsid w:val="006704F2"/>
    <w:rsid w:val="00670897"/>
    <w:rsid w:val="00670E0E"/>
    <w:rsid w:val="00671451"/>
    <w:rsid w:val="006719B9"/>
    <w:rsid w:val="0067235E"/>
    <w:rsid w:val="00672E0D"/>
    <w:rsid w:val="006730F4"/>
    <w:rsid w:val="00674020"/>
    <w:rsid w:val="00674D59"/>
    <w:rsid w:val="006763EF"/>
    <w:rsid w:val="00677AF0"/>
    <w:rsid w:val="00677DD6"/>
    <w:rsid w:val="00680713"/>
    <w:rsid w:val="00680B1F"/>
    <w:rsid w:val="0068245F"/>
    <w:rsid w:val="00682C5F"/>
    <w:rsid w:val="00683253"/>
    <w:rsid w:val="006833E5"/>
    <w:rsid w:val="006839D2"/>
    <w:rsid w:val="006844A7"/>
    <w:rsid w:val="006846AD"/>
    <w:rsid w:val="00685316"/>
    <w:rsid w:val="0068551B"/>
    <w:rsid w:val="00685B5D"/>
    <w:rsid w:val="00685BCC"/>
    <w:rsid w:val="006862EE"/>
    <w:rsid w:val="006865A2"/>
    <w:rsid w:val="00686D17"/>
    <w:rsid w:val="00686F33"/>
    <w:rsid w:val="006879D0"/>
    <w:rsid w:val="00690386"/>
    <w:rsid w:val="00690EAF"/>
    <w:rsid w:val="006911B8"/>
    <w:rsid w:val="006912F8"/>
    <w:rsid w:val="0069161D"/>
    <w:rsid w:val="00691949"/>
    <w:rsid w:val="00693220"/>
    <w:rsid w:val="006935BA"/>
    <w:rsid w:val="0069436A"/>
    <w:rsid w:val="00694408"/>
    <w:rsid w:val="0069472C"/>
    <w:rsid w:val="006949B0"/>
    <w:rsid w:val="00694A05"/>
    <w:rsid w:val="0069732C"/>
    <w:rsid w:val="00697ED4"/>
    <w:rsid w:val="006A05EA"/>
    <w:rsid w:val="006A107C"/>
    <w:rsid w:val="006A1A5E"/>
    <w:rsid w:val="006A1FE9"/>
    <w:rsid w:val="006A2686"/>
    <w:rsid w:val="006A2B0B"/>
    <w:rsid w:val="006A2DB2"/>
    <w:rsid w:val="006A2E4A"/>
    <w:rsid w:val="006A2EA2"/>
    <w:rsid w:val="006A3CB7"/>
    <w:rsid w:val="006A41CE"/>
    <w:rsid w:val="006A46BA"/>
    <w:rsid w:val="006A4C5A"/>
    <w:rsid w:val="006A4FA0"/>
    <w:rsid w:val="006A4FD3"/>
    <w:rsid w:val="006A5750"/>
    <w:rsid w:val="006A5766"/>
    <w:rsid w:val="006A5C98"/>
    <w:rsid w:val="006A6DBD"/>
    <w:rsid w:val="006A722A"/>
    <w:rsid w:val="006A7264"/>
    <w:rsid w:val="006A7E33"/>
    <w:rsid w:val="006A7F61"/>
    <w:rsid w:val="006B020A"/>
    <w:rsid w:val="006B0867"/>
    <w:rsid w:val="006B1504"/>
    <w:rsid w:val="006B18F6"/>
    <w:rsid w:val="006B1B10"/>
    <w:rsid w:val="006B25A0"/>
    <w:rsid w:val="006B2656"/>
    <w:rsid w:val="006B37A4"/>
    <w:rsid w:val="006B5ED3"/>
    <w:rsid w:val="006B70C8"/>
    <w:rsid w:val="006B7139"/>
    <w:rsid w:val="006C0549"/>
    <w:rsid w:val="006C0FD0"/>
    <w:rsid w:val="006C1177"/>
    <w:rsid w:val="006C2233"/>
    <w:rsid w:val="006C2FF8"/>
    <w:rsid w:val="006C30A8"/>
    <w:rsid w:val="006C30B4"/>
    <w:rsid w:val="006C3935"/>
    <w:rsid w:val="006C3A56"/>
    <w:rsid w:val="006C3B01"/>
    <w:rsid w:val="006C488D"/>
    <w:rsid w:val="006C53B9"/>
    <w:rsid w:val="006C5610"/>
    <w:rsid w:val="006C5893"/>
    <w:rsid w:val="006C58F8"/>
    <w:rsid w:val="006C5AD5"/>
    <w:rsid w:val="006C5F81"/>
    <w:rsid w:val="006C6E33"/>
    <w:rsid w:val="006C7EA8"/>
    <w:rsid w:val="006D0558"/>
    <w:rsid w:val="006D06DF"/>
    <w:rsid w:val="006D0868"/>
    <w:rsid w:val="006D0D7F"/>
    <w:rsid w:val="006D10FE"/>
    <w:rsid w:val="006D1AA4"/>
    <w:rsid w:val="006D1DA7"/>
    <w:rsid w:val="006D2461"/>
    <w:rsid w:val="006D24B2"/>
    <w:rsid w:val="006D24FF"/>
    <w:rsid w:val="006D278F"/>
    <w:rsid w:val="006D2890"/>
    <w:rsid w:val="006D2A12"/>
    <w:rsid w:val="006D32F5"/>
    <w:rsid w:val="006D3392"/>
    <w:rsid w:val="006D3684"/>
    <w:rsid w:val="006D36D0"/>
    <w:rsid w:val="006D38D6"/>
    <w:rsid w:val="006D38D9"/>
    <w:rsid w:val="006D3A72"/>
    <w:rsid w:val="006D3D30"/>
    <w:rsid w:val="006D569A"/>
    <w:rsid w:val="006D5843"/>
    <w:rsid w:val="006D6297"/>
    <w:rsid w:val="006D63AB"/>
    <w:rsid w:val="006D65A7"/>
    <w:rsid w:val="006D6647"/>
    <w:rsid w:val="006E0399"/>
    <w:rsid w:val="006E09FE"/>
    <w:rsid w:val="006E0BBC"/>
    <w:rsid w:val="006E1A6B"/>
    <w:rsid w:val="006E287A"/>
    <w:rsid w:val="006E28AC"/>
    <w:rsid w:val="006E2F94"/>
    <w:rsid w:val="006E312C"/>
    <w:rsid w:val="006E3D29"/>
    <w:rsid w:val="006E3E65"/>
    <w:rsid w:val="006E4451"/>
    <w:rsid w:val="006E4D61"/>
    <w:rsid w:val="006E586F"/>
    <w:rsid w:val="006E60F5"/>
    <w:rsid w:val="006E64D3"/>
    <w:rsid w:val="006E66C4"/>
    <w:rsid w:val="006E69C4"/>
    <w:rsid w:val="006E69E9"/>
    <w:rsid w:val="006E70A1"/>
    <w:rsid w:val="006E74AA"/>
    <w:rsid w:val="006F0EED"/>
    <w:rsid w:val="006F0F68"/>
    <w:rsid w:val="006F171D"/>
    <w:rsid w:val="006F1E32"/>
    <w:rsid w:val="006F2514"/>
    <w:rsid w:val="006F2C6F"/>
    <w:rsid w:val="006F30EC"/>
    <w:rsid w:val="006F346F"/>
    <w:rsid w:val="006F3669"/>
    <w:rsid w:val="006F3ACF"/>
    <w:rsid w:val="006F464C"/>
    <w:rsid w:val="006F4DB8"/>
    <w:rsid w:val="006F56BB"/>
    <w:rsid w:val="006F5C7F"/>
    <w:rsid w:val="006F6189"/>
    <w:rsid w:val="006F68D6"/>
    <w:rsid w:val="006F714F"/>
    <w:rsid w:val="00700F8C"/>
    <w:rsid w:val="007012D1"/>
    <w:rsid w:val="00701725"/>
    <w:rsid w:val="0070199A"/>
    <w:rsid w:val="00701C4F"/>
    <w:rsid w:val="00702080"/>
    <w:rsid w:val="007025F4"/>
    <w:rsid w:val="00702BDB"/>
    <w:rsid w:val="00702C2B"/>
    <w:rsid w:val="007037C1"/>
    <w:rsid w:val="00703907"/>
    <w:rsid w:val="00703A6C"/>
    <w:rsid w:val="0070424F"/>
    <w:rsid w:val="007042E1"/>
    <w:rsid w:val="00704AD4"/>
    <w:rsid w:val="00705AF3"/>
    <w:rsid w:val="00705B93"/>
    <w:rsid w:val="00705C4C"/>
    <w:rsid w:val="00705C94"/>
    <w:rsid w:val="00705F37"/>
    <w:rsid w:val="0070659D"/>
    <w:rsid w:val="00710321"/>
    <w:rsid w:val="00710AC6"/>
    <w:rsid w:val="007111AC"/>
    <w:rsid w:val="007117A6"/>
    <w:rsid w:val="007119BC"/>
    <w:rsid w:val="00711A4C"/>
    <w:rsid w:val="00712264"/>
    <w:rsid w:val="007127E0"/>
    <w:rsid w:val="007130CA"/>
    <w:rsid w:val="0071317C"/>
    <w:rsid w:val="00715544"/>
    <w:rsid w:val="007156F1"/>
    <w:rsid w:val="007157C7"/>
    <w:rsid w:val="00715A1F"/>
    <w:rsid w:val="00715D4B"/>
    <w:rsid w:val="00715F2C"/>
    <w:rsid w:val="00716635"/>
    <w:rsid w:val="007167C7"/>
    <w:rsid w:val="00716DEC"/>
    <w:rsid w:val="00720078"/>
    <w:rsid w:val="007200DE"/>
    <w:rsid w:val="00720331"/>
    <w:rsid w:val="007211BE"/>
    <w:rsid w:val="00722A9F"/>
    <w:rsid w:val="00723CD9"/>
    <w:rsid w:val="00723FA0"/>
    <w:rsid w:val="00724BEF"/>
    <w:rsid w:val="0072557F"/>
    <w:rsid w:val="0072558C"/>
    <w:rsid w:val="00725705"/>
    <w:rsid w:val="007267C4"/>
    <w:rsid w:val="00726FF4"/>
    <w:rsid w:val="00730022"/>
    <w:rsid w:val="0073053D"/>
    <w:rsid w:val="007307D9"/>
    <w:rsid w:val="0073099E"/>
    <w:rsid w:val="00731A4F"/>
    <w:rsid w:val="00731C00"/>
    <w:rsid w:val="00732230"/>
    <w:rsid w:val="00732718"/>
    <w:rsid w:val="00732981"/>
    <w:rsid w:val="00733745"/>
    <w:rsid w:val="00733A82"/>
    <w:rsid w:val="00734CBA"/>
    <w:rsid w:val="0073505D"/>
    <w:rsid w:val="00735C9B"/>
    <w:rsid w:val="00737871"/>
    <w:rsid w:val="00740435"/>
    <w:rsid w:val="00740D2C"/>
    <w:rsid w:val="00741D39"/>
    <w:rsid w:val="00741E5C"/>
    <w:rsid w:val="00742234"/>
    <w:rsid w:val="0074235F"/>
    <w:rsid w:val="007423AF"/>
    <w:rsid w:val="007437A8"/>
    <w:rsid w:val="00743FC7"/>
    <w:rsid w:val="00744EED"/>
    <w:rsid w:val="007450A8"/>
    <w:rsid w:val="007451F0"/>
    <w:rsid w:val="00745995"/>
    <w:rsid w:val="007468DE"/>
    <w:rsid w:val="00747655"/>
    <w:rsid w:val="007476BC"/>
    <w:rsid w:val="00747769"/>
    <w:rsid w:val="00747B2C"/>
    <w:rsid w:val="00747F8C"/>
    <w:rsid w:val="007503FE"/>
    <w:rsid w:val="00750866"/>
    <w:rsid w:val="00750DD5"/>
    <w:rsid w:val="00751D24"/>
    <w:rsid w:val="00752CC7"/>
    <w:rsid w:val="00753F21"/>
    <w:rsid w:val="00755017"/>
    <w:rsid w:val="007555C4"/>
    <w:rsid w:val="0075578D"/>
    <w:rsid w:val="00755FE3"/>
    <w:rsid w:val="0075620E"/>
    <w:rsid w:val="0075648D"/>
    <w:rsid w:val="00756CBA"/>
    <w:rsid w:val="00757EE7"/>
    <w:rsid w:val="00761F1B"/>
    <w:rsid w:val="007621CD"/>
    <w:rsid w:val="00762A72"/>
    <w:rsid w:val="00763109"/>
    <w:rsid w:val="00764DCB"/>
    <w:rsid w:val="00765692"/>
    <w:rsid w:val="0076764C"/>
    <w:rsid w:val="00767F9D"/>
    <w:rsid w:val="00770340"/>
    <w:rsid w:val="00771018"/>
    <w:rsid w:val="00771134"/>
    <w:rsid w:val="007711FB"/>
    <w:rsid w:val="00771241"/>
    <w:rsid w:val="00771427"/>
    <w:rsid w:val="00772163"/>
    <w:rsid w:val="00772824"/>
    <w:rsid w:val="00772909"/>
    <w:rsid w:val="007746C6"/>
    <w:rsid w:val="00774A37"/>
    <w:rsid w:val="00774E26"/>
    <w:rsid w:val="007757B6"/>
    <w:rsid w:val="00775ADB"/>
    <w:rsid w:val="00775CB3"/>
    <w:rsid w:val="00775F04"/>
    <w:rsid w:val="0077626B"/>
    <w:rsid w:val="00776902"/>
    <w:rsid w:val="0077768B"/>
    <w:rsid w:val="00780FB5"/>
    <w:rsid w:val="00781386"/>
    <w:rsid w:val="007813AF"/>
    <w:rsid w:val="00781A73"/>
    <w:rsid w:val="00781B7B"/>
    <w:rsid w:val="00781EC2"/>
    <w:rsid w:val="00783BD1"/>
    <w:rsid w:val="00783D11"/>
    <w:rsid w:val="00784036"/>
    <w:rsid w:val="00784CE1"/>
    <w:rsid w:val="00785035"/>
    <w:rsid w:val="00785AC2"/>
    <w:rsid w:val="00785CFD"/>
    <w:rsid w:val="00786525"/>
    <w:rsid w:val="007873C4"/>
    <w:rsid w:val="00790539"/>
    <w:rsid w:val="00791834"/>
    <w:rsid w:val="00791CD5"/>
    <w:rsid w:val="00791FD2"/>
    <w:rsid w:val="00793415"/>
    <w:rsid w:val="007936FC"/>
    <w:rsid w:val="00796755"/>
    <w:rsid w:val="00796BBE"/>
    <w:rsid w:val="007977D4"/>
    <w:rsid w:val="00797E03"/>
    <w:rsid w:val="007A003B"/>
    <w:rsid w:val="007A05F2"/>
    <w:rsid w:val="007A088C"/>
    <w:rsid w:val="007A0B19"/>
    <w:rsid w:val="007A1243"/>
    <w:rsid w:val="007A1D96"/>
    <w:rsid w:val="007A2876"/>
    <w:rsid w:val="007A2D48"/>
    <w:rsid w:val="007A3413"/>
    <w:rsid w:val="007A3A0E"/>
    <w:rsid w:val="007A3B3D"/>
    <w:rsid w:val="007A4D57"/>
    <w:rsid w:val="007A56EB"/>
    <w:rsid w:val="007A585D"/>
    <w:rsid w:val="007A5A2F"/>
    <w:rsid w:val="007A5EE4"/>
    <w:rsid w:val="007A6942"/>
    <w:rsid w:val="007A7B66"/>
    <w:rsid w:val="007B04F9"/>
    <w:rsid w:val="007B092F"/>
    <w:rsid w:val="007B09C6"/>
    <w:rsid w:val="007B0CFF"/>
    <w:rsid w:val="007B169E"/>
    <w:rsid w:val="007B17A1"/>
    <w:rsid w:val="007B2881"/>
    <w:rsid w:val="007B378E"/>
    <w:rsid w:val="007B3951"/>
    <w:rsid w:val="007B3C86"/>
    <w:rsid w:val="007B3C8D"/>
    <w:rsid w:val="007B3CD9"/>
    <w:rsid w:val="007B444E"/>
    <w:rsid w:val="007B451D"/>
    <w:rsid w:val="007B4608"/>
    <w:rsid w:val="007B6158"/>
    <w:rsid w:val="007B63B7"/>
    <w:rsid w:val="007B7077"/>
    <w:rsid w:val="007C0123"/>
    <w:rsid w:val="007C161C"/>
    <w:rsid w:val="007C23C2"/>
    <w:rsid w:val="007C29BE"/>
    <w:rsid w:val="007C3788"/>
    <w:rsid w:val="007C3821"/>
    <w:rsid w:val="007C41C0"/>
    <w:rsid w:val="007C4222"/>
    <w:rsid w:val="007C45C4"/>
    <w:rsid w:val="007C49A4"/>
    <w:rsid w:val="007C4E52"/>
    <w:rsid w:val="007C5E10"/>
    <w:rsid w:val="007C6F9B"/>
    <w:rsid w:val="007C7C42"/>
    <w:rsid w:val="007D1F27"/>
    <w:rsid w:val="007D22A2"/>
    <w:rsid w:val="007D2FD4"/>
    <w:rsid w:val="007D3455"/>
    <w:rsid w:val="007D3CAD"/>
    <w:rsid w:val="007D4047"/>
    <w:rsid w:val="007D4567"/>
    <w:rsid w:val="007D45BE"/>
    <w:rsid w:val="007D50EC"/>
    <w:rsid w:val="007D50FD"/>
    <w:rsid w:val="007D6089"/>
    <w:rsid w:val="007D60A7"/>
    <w:rsid w:val="007D67D2"/>
    <w:rsid w:val="007E0232"/>
    <w:rsid w:val="007E0A45"/>
    <w:rsid w:val="007E0DF3"/>
    <w:rsid w:val="007E1C9A"/>
    <w:rsid w:val="007E1ED9"/>
    <w:rsid w:val="007E2011"/>
    <w:rsid w:val="007E20DF"/>
    <w:rsid w:val="007E2D7C"/>
    <w:rsid w:val="007E397F"/>
    <w:rsid w:val="007E4287"/>
    <w:rsid w:val="007E4326"/>
    <w:rsid w:val="007E4C2C"/>
    <w:rsid w:val="007E5DA9"/>
    <w:rsid w:val="007E686B"/>
    <w:rsid w:val="007E6F6D"/>
    <w:rsid w:val="007E7820"/>
    <w:rsid w:val="007E78D6"/>
    <w:rsid w:val="007E7EBF"/>
    <w:rsid w:val="007F1331"/>
    <w:rsid w:val="007F2C2B"/>
    <w:rsid w:val="007F346B"/>
    <w:rsid w:val="007F43B2"/>
    <w:rsid w:val="007F4A60"/>
    <w:rsid w:val="007F4B7E"/>
    <w:rsid w:val="007F59B5"/>
    <w:rsid w:val="007F791F"/>
    <w:rsid w:val="008002BA"/>
    <w:rsid w:val="0080048F"/>
    <w:rsid w:val="00801B98"/>
    <w:rsid w:val="008031FC"/>
    <w:rsid w:val="00803296"/>
    <w:rsid w:val="00803858"/>
    <w:rsid w:val="00803997"/>
    <w:rsid w:val="00803CCF"/>
    <w:rsid w:val="00803F2B"/>
    <w:rsid w:val="00805898"/>
    <w:rsid w:val="00805CE1"/>
    <w:rsid w:val="00806276"/>
    <w:rsid w:val="00806405"/>
    <w:rsid w:val="008072C1"/>
    <w:rsid w:val="00807941"/>
    <w:rsid w:val="00807C26"/>
    <w:rsid w:val="00810365"/>
    <w:rsid w:val="00811E7A"/>
    <w:rsid w:val="00812C4E"/>
    <w:rsid w:val="008130C8"/>
    <w:rsid w:val="008153A6"/>
    <w:rsid w:val="00815A95"/>
    <w:rsid w:val="00815AA0"/>
    <w:rsid w:val="008162D7"/>
    <w:rsid w:val="008163AB"/>
    <w:rsid w:val="00816D2A"/>
    <w:rsid w:val="008172DC"/>
    <w:rsid w:val="008172F0"/>
    <w:rsid w:val="0081767E"/>
    <w:rsid w:val="0081780A"/>
    <w:rsid w:val="00817872"/>
    <w:rsid w:val="00817D75"/>
    <w:rsid w:val="00820493"/>
    <w:rsid w:val="00820BD9"/>
    <w:rsid w:val="00820D83"/>
    <w:rsid w:val="00820DC7"/>
    <w:rsid w:val="00822028"/>
    <w:rsid w:val="00822610"/>
    <w:rsid w:val="008228D2"/>
    <w:rsid w:val="008231A0"/>
    <w:rsid w:val="008231F6"/>
    <w:rsid w:val="0082376C"/>
    <w:rsid w:val="00823E60"/>
    <w:rsid w:val="0082432A"/>
    <w:rsid w:val="00824608"/>
    <w:rsid w:val="00824A01"/>
    <w:rsid w:val="00824E75"/>
    <w:rsid w:val="0082506E"/>
    <w:rsid w:val="00825395"/>
    <w:rsid w:val="00825503"/>
    <w:rsid w:val="00825D0B"/>
    <w:rsid w:val="0082633E"/>
    <w:rsid w:val="008267EF"/>
    <w:rsid w:val="00826DB2"/>
    <w:rsid w:val="00826F86"/>
    <w:rsid w:val="00827A59"/>
    <w:rsid w:val="00827E66"/>
    <w:rsid w:val="00827FE8"/>
    <w:rsid w:val="008309D4"/>
    <w:rsid w:val="00831795"/>
    <w:rsid w:val="00831A2C"/>
    <w:rsid w:val="00833A8C"/>
    <w:rsid w:val="00833B82"/>
    <w:rsid w:val="008344D3"/>
    <w:rsid w:val="00834BAB"/>
    <w:rsid w:val="00835462"/>
    <w:rsid w:val="0083553E"/>
    <w:rsid w:val="00835C10"/>
    <w:rsid w:val="00837231"/>
    <w:rsid w:val="008372A1"/>
    <w:rsid w:val="00837A1E"/>
    <w:rsid w:val="00837C0C"/>
    <w:rsid w:val="00837FF3"/>
    <w:rsid w:val="0084124D"/>
    <w:rsid w:val="00842161"/>
    <w:rsid w:val="0084250F"/>
    <w:rsid w:val="00842DF5"/>
    <w:rsid w:val="00842F1C"/>
    <w:rsid w:val="008431B2"/>
    <w:rsid w:val="0084321C"/>
    <w:rsid w:val="008440F2"/>
    <w:rsid w:val="0084519F"/>
    <w:rsid w:val="008458F0"/>
    <w:rsid w:val="00845C82"/>
    <w:rsid w:val="0084659D"/>
    <w:rsid w:val="0084700D"/>
    <w:rsid w:val="00847CCF"/>
    <w:rsid w:val="00847CD3"/>
    <w:rsid w:val="00850458"/>
    <w:rsid w:val="0085051B"/>
    <w:rsid w:val="00850790"/>
    <w:rsid w:val="00850E59"/>
    <w:rsid w:val="008519AB"/>
    <w:rsid w:val="00852C1D"/>
    <w:rsid w:val="00852EA1"/>
    <w:rsid w:val="008532CD"/>
    <w:rsid w:val="008537BA"/>
    <w:rsid w:val="00854378"/>
    <w:rsid w:val="00854A9C"/>
    <w:rsid w:val="00855B69"/>
    <w:rsid w:val="00856A11"/>
    <w:rsid w:val="00856BB3"/>
    <w:rsid w:val="00856C6E"/>
    <w:rsid w:val="00856D4A"/>
    <w:rsid w:val="00860A0E"/>
    <w:rsid w:val="00860AC6"/>
    <w:rsid w:val="00862622"/>
    <w:rsid w:val="00863F65"/>
    <w:rsid w:val="008653C8"/>
    <w:rsid w:val="00870380"/>
    <w:rsid w:val="008704BF"/>
    <w:rsid w:val="008708A7"/>
    <w:rsid w:val="008711C6"/>
    <w:rsid w:val="00871307"/>
    <w:rsid w:val="0087233E"/>
    <w:rsid w:val="00872A3E"/>
    <w:rsid w:val="00872C92"/>
    <w:rsid w:val="00872DEB"/>
    <w:rsid w:val="008730DA"/>
    <w:rsid w:val="00874257"/>
    <w:rsid w:val="00874381"/>
    <w:rsid w:val="00874516"/>
    <w:rsid w:val="0087497B"/>
    <w:rsid w:val="0087497E"/>
    <w:rsid w:val="00874C40"/>
    <w:rsid w:val="00874C8C"/>
    <w:rsid w:val="00875203"/>
    <w:rsid w:val="00876213"/>
    <w:rsid w:val="00877602"/>
    <w:rsid w:val="008800FE"/>
    <w:rsid w:val="00880BDB"/>
    <w:rsid w:val="00880DB3"/>
    <w:rsid w:val="00880F54"/>
    <w:rsid w:val="00882053"/>
    <w:rsid w:val="008823CF"/>
    <w:rsid w:val="00882570"/>
    <w:rsid w:val="008832B6"/>
    <w:rsid w:val="008837BD"/>
    <w:rsid w:val="00883B95"/>
    <w:rsid w:val="00883EAC"/>
    <w:rsid w:val="00884856"/>
    <w:rsid w:val="00885038"/>
    <w:rsid w:val="00885097"/>
    <w:rsid w:val="008851AF"/>
    <w:rsid w:val="008855D7"/>
    <w:rsid w:val="00885C4F"/>
    <w:rsid w:val="00885FE8"/>
    <w:rsid w:val="0088645E"/>
    <w:rsid w:val="0088678C"/>
    <w:rsid w:val="00887579"/>
    <w:rsid w:val="0089058A"/>
    <w:rsid w:val="008906E3"/>
    <w:rsid w:val="00890E32"/>
    <w:rsid w:val="00891688"/>
    <w:rsid w:val="00891ADB"/>
    <w:rsid w:val="00892C27"/>
    <w:rsid w:val="00892E07"/>
    <w:rsid w:val="00893202"/>
    <w:rsid w:val="0089374F"/>
    <w:rsid w:val="00893976"/>
    <w:rsid w:val="00893C0A"/>
    <w:rsid w:val="00893F5A"/>
    <w:rsid w:val="008943D4"/>
    <w:rsid w:val="0089458A"/>
    <w:rsid w:val="008958E3"/>
    <w:rsid w:val="00895BCC"/>
    <w:rsid w:val="008968FB"/>
    <w:rsid w:val="00897017"/>
    <w:rsid w:val="00897B38"/>
    <w:rsid w:val="00897C86"/>
    <w:rsid w:val="008A078A"/>
    <w:rsid w:val="008A0978"/>
    <w:rsid w:val="008A0EE4"/>
    <w:rsid w:val="008A10FE"/>
    <w:rsid w:val="008A144D"/>
    <w:rsid w:val="008A2487"/>
    <w:rsid w:val="008A4E86"/>
    <w:rsid w:val="008A5951"/>
    <w:rsid w:val="008A658B"/>
    <w:rsid w:val="008A7299"/>
    <w:rsid w:val="008A7677"/>
    <w:rsid w:val="008B001F"/>
    <w:rsid w:val="008B016A"/>
    <w:rsid w:val="008B0649"/>
    <w:rsid w:val="008B06C4"/>
    <w:rsid w:val="008B09B8"/>
    <w:rsid w:val="008B0B7E"/>
    <w:rsid w:val="008B13FB"/>
    <w:rsid w:val="008B2572"/>
    <w:rsid w:val="008B316E"/>
    <w:rsid w:val="008B33F8"/>
    <w:rsid w:val="008B3905"/>
    <w:rsid w:val="008B4133"/>
    <w:rsid w:val="008B492B"/>
    <w:rsid w:val="008B5280"/>
    <w:rsid w:val="008B58D0"/>
    <w:rsid w:val="008B5AA0"/>
    <w:rsid w:val="008B6594"/>
    <w:rsid w:val="008B7075"/>
    <w:rsid w:val="008B7372"/>
    <w:rsid w:val="008B77AA"/>
    <w:rsid w:val="008C04CA"/>
    <w:rsid w:val="008C1112"/>
    <w:rsid w:val="008C13BA"/>
    <w:rsid w:val="008C1855"/>
    <w:rsid w:val="008C19B6"/>
    <w:rsid w:val="008C2A09"/>
    <w:rsid w:val="008C3175"/>
    <w:rsid w:val="008C3AD2"/>
    <w:rsid w:val="008C3FDB"/>
    <w:rsid w:val="008C40DF"/>
    <w:rsid w:val="008C416B"/>
    <w:rsid w:val="008C487C"/>
    <w:rsid w:val="008C5A56"/>
    <w:rsid w:val="008C5FCA"/>
    <w:rsid w:val="008C6411"/>
    <w:rsid w:val="008C6594"/>
    <w:rsid w:val="008C752D"/>
    <w:rsid w:val="008C7E15"/>
    <w:rsid w:val="008C7FD0"/>
    <w:rsid w:val="008D01D3"/>
    <w:rsid w:val="008D13C7"/>
    <w:rsid w:val="008D14D1"/>
    <w:rsid w:val="008D1C42"/>
    <w:rsid w:val="008D2B11"/>
    <w:rsid w:val="008D2E41"/>
    <w:rsid w:val="008D36AF"/>
    <w:rsid w:val="008D4786"/>
    <w:rsid w:val="008D5050"/>
    <w:rsid w:val="008D5320"/>
    <w:rsid w:val="008D6619"/>
    <w:rsid w:val="008D6630"/>
    <w:rsid w:val="008D6CF1"/>
    <w:rsid w:val="008D6D85"/>
    <w:rsid w:val="008D7238"/>
    <w:rsid w:val="008D7A5A"/>
    <w:rsid w:val="008D7F07"/>
    <w:rsid w:val="008E0320"/>
    <w:rsid w:val="008E089E"/>
    <w:rsid w:val="008E0A59"/>
    <w:rsid w:val="008E0DB8"/>
    <w:rsid w:val="008E171E"/>
    <w:rsid w:val="008E338A"/>
    <w:rsid w:val="008E3B41"/>
    <w:rsid w:val="008E465B"/>
    <w:rsid w:val="008E4BE2"/>
    <w:rsid w:val="008E5518"/>
    <w:rsid w:val="008E5832"/>
    <w:rsid w:val="008E6D9D"/>
    <w:rsid w:val="008E723B"/>
    <w:rsid w:val="008E795F"/>
    <w:rsid w:val="008E7A17"/>
    <w:rsid w:val="008F01D2"/>
    <w:rsid w:val="008F03A6"/>
    <w:rsid w:val="008F0C3E"/>
    <w:rsid w:val="008F1628"/>
    <w:rsid w:val="008F1695"/>
    <w:rsid w:val="008F16FD"/>
    <w:rsid w:val="008F316D"/>
    <w:rsid w:val="008F31AB"/>
    <w:rsid w:val="008F3F5A"/>
    <w:rsid w:val="008F40BE"/>
    <w:rsid w:val="008F5558"/>
    <w:rsid w:val="008F5B96"/>
    <w:rsid w:val="008F5E27"/>
    <w:rsid w:val="008F6B27"/>
    <w:rsid w:val="009007A9"/>
    <w:rsid w:val="0090112E"/>
    <w:rsid w:val="009019B2"/>
    <w:rsid w:val="00902826"/>
    <w:rsid w:val="00904A13"/>
    <w:rsid w:val="00904AED"/>
    <w:rsid w:val="009056A6"/>
    <w:rsid w:val="00905B1C"/>
    <w:rsid w:val="009060AE"/>
    <w:rsid w:val="00907C67"/>
    <w:rsid w:val="00911950"/>
    <w:rsid w:val="00912A99"/>
    <w:rsid w:val="00912A9E"/>
    <w:rsid w:val="00912B7C"/>
    <w:rsid w:val="00913721"/>
    <w:rsid w:val="009137CE"/>
    <w:rsid w:val="00913B22"/>
    <w:rsid w:val="00913DD9"/>
    <w:rsid w:val="00914CEB"/>
    <w:rsid w:val="00915B68"/>
    <w:rsid w:val="00915BA4"/>
    <w:rsid w:val="00915EC6"/>
    <w:rsid w:val="0091604D"/>
    <w:rsid w:val="00916D4A"/>
    <w:rsid w:val="00916E10"/>
    <w:rsid w:val="009178F6"/>
    <w:rsid w:val="00920160"/>
    <w:rsid w:val="00920A47"/>
    <w:rsid w:val="00920CDF"/>
    <w:rsid w:val="00921791"/>
    <w:rsid w:val="00921896"/>
    <w:rsid w:val="00921C19"/>
    <w:rsid w:val="00921DE2"/>
    <w:rsid w:val="00922111"/>
    <w:rsid w:val="0092739D"/>
    <w:rsid w:val="00930E02"/>
    <w:rsid w:val="00931158"/>
    <w:rsid w:val="009313D2"/>
    <w:rsid w:val="00931C21"/>
    <w:rsid w:val="00932A07"/>
    <w:rsid w:val="00932D7F"/>
    <w:rsid w:val="0093327F"/>
    <w:rsid w:val="00933B99"/>
    <w:rsid w:val="00933E4C"/>
    <w:rsid w:val="009340E2"/>
    <w:rsid w:val="009341A2"/>
    <w:rsid w:val="00934881"/>
    <w:rsid w:val="00934ACF"/>
    <w:rsid w:val="00934FA8"/>
    <w:rsid w:val="0093507C"/>
    <w:rsid w:val="00935DBD"/>
    <w:rsid w:val="009368CC"/>
    <w:rsid w:val="00937124"/>
    <w:rsid w:val="00937523"/>
    <w:rsid w:val="009377AE"/>
    <w:rsid w:val="00937A8F"/>
    <w:rsid w:val="00937BA3"/>
    <w:rsid w:val="0094042F"/>
    <w:rsid w:val="009424E2"/>
    <w:rsid w:val="009427AC"/>
    <w:rsid w:val="00942C31"/>
    <w:rsid w:val="009443B4"/>
    <w:rsid w:val="00944B48"/>
    <w:rsid w:val="00944BF7"/>
    <w:rsid w:val="00945B4F"/>
    <w:rsid w:val="0094692E"/>
    <w:rsid w:val="00947792"/>
    <w:rsid w:val="00947FE5"/>
    <w:rsid w:val="009501C6"/>
    <w:rsid w:val="0095033C"/>
    <w:rsid w:val="0095089D"/>
    <w:rsid w:val="00950B21"/>
    <w:rsid w:val="00950E41"/>
    <w:rsid w:val="009514AA"/>
    <w:rsid w:val="00951718"/>
    <w:rsid w:val="00952039"/>
    <w:rsid w:val="00953AE0"/>
    <w:rsid w:val="00954A4C"/>
    <w:rsid w:val="00954BFC"/>
    <w:rsid w:val="00954F0A"/>
    <w:rsid w:val="009551C6"/>
    <w:rsid w:val="00955491"/>
    <w:rsid w:val="00955B85"/>
    <w:rsid w:val="00956133"/>
    <w:rsid w:val="00956AFE"/>
    <w:rsid w:val="009619F3"/>
    <w:rsid w:val="00961AF3"/>
    <w:rsid w:val="009621EE"/>
    <w:rsid w:val="009623C9"/>
    <w:rsid w:val="00963467"/>
    <w:rsid w:val="00964348"/>
    <w:rsid w:val="009645A5"/>
    <w:rsid w:val="00964B61"/>
    <w:rsid w:val="0096504F"/>
    <w:rsid w:val="00965297"/>
    <w:rsid w:val="00965A25"/>
    <w:rsid w:val="00965CF8"/>
    <w:rsid w:val="00966287"/>
    <w:rsid w:val="00966608"/>
    <w:rsid w:val="009667DB"/>
    <w:rsid w:val="00966A14"/>
    <w:rsid w:val="00966C2F"/>
    <w:rsid w:val="0096792C"/>
    <w:rsid w:val="00970002"/>
    <w:rsid w:val="00970488"/>
    <w:rsid w:val="0097086F"/>
    <w:rsid w:val="00971C37"/>
    <w:rsid w:val="00971F94"/>
    <w:rsid w:val="00972C56"/>
    <w:rsid w:val="00973100"/>
    <w:rsid w:val="009744A9"/>
    <w:rsid w:val="0097465B"/>
    <w:rsid w:val="00974928"/>
    <w:rsid w:val="00974EED"/>
    <w:rsid w:val="009750AF"/>
    <w:rsid w:val="00975F66"/>
    <w:rsid w:val="00975FF5"/>
    <w:rsid w:val="0097640C"/>
    <w:rsid w:val="00976925"/>
    <w:rsid w:val="00976ADE"/>
    <w:rsid w:val="0097752C"/>
    <w:rsid w:val="0097768C"/>
    <w:rsid w:val="009808E5"/>
    <w:rsid w:val="009811F8"/>
    <w:rsid w:val="0098181A"/>
    <w:rsid w:val="00981FE7"/>
    <w:rsid w:val="00982E7A"/>
    <w:rsid w:val="00982E7B"/>
    <w:rsid w:val="00983645"/>
    <w:rsid w:val="009836C1"/>
    <w:rsid w:val="00984563"/>
    <w:rsid w:val="009845D9"/>
    <w:rsid w:val="0098477D"/>
    <w:rsid w:val="00984E25"/>
    <w:rsid w:val="0098560A"/>
    <w:rsid w:val="00987C4C"/>
    <w:rsid w:val="0099016C"/>
    <w:rsid w:val="00990BCD"/>
    <w:rsid w:val="0099179D"/>
    <w:rsid w:val="00991C73"/>
    <w:rsid w:val="00991FC7"/>
    <w:rsid w:val="0099247C"/>
    <w:rsid w:val="00992C62"/>
    <w:rsid w:val="0099320A"/>
    <w:rsid w:val="00993874"/>
    <w:rsid w:val="00993880"/>
    <w:rsid w:val="00993A68"/>
    <w:rsid w:val="00993B3E"/>
    <w:rsid w:val="00993B6A"/>
    <w:rsid w:val="00993D2B"/>
    <w:rsid w:val="00994760"/>
    <w:rsid w:val="00994BE3"/>
    <w:rsid w:val="009950D0"/>
    <w:rsid w:val="00995C56"/>
    <w:rsid w:val="00995DFB"/>
    <w:rsid w:val="009966A7"/>
    <w:rsid w:val="00996C96"/>
    <w:rsid w:val="00996D2D"/>
    <w:rsid w:val="0099722C"/>
    <w:rsid w:val="0099748A"/>
    <w:rsid w:val="00997C56"/>
    <w:rsid w:val="009A0021"/>
    <w:rsid w:val="009A04F8"/>
    <w:rsid w:val="009A05C2"/>
    <w:rsid w:val="009A06FA"/>
    <w:rsid w:val="009A0C3C"/>
    <w:rsid w:val="009A20AD"/>
    <w:rsid w:val="009A223A"/>
    <w:rsid w:val="009A23A0"/>
    <w:rsid w:val="009A2709"/>
    <w:rsid w:val="009A2E7F"/>
    <w:rsid w:val="009A31A1"/>
    <w:rsid w:val="009A3505"/>
    <w:rsid w:val="009A4454"/>
    <w:rsid w:val="009A5C31"/>
    <w:rsid w:val="009A5F26"/>
    <w:rsid w:val="009A6E0D"/>
    <w:rsid w:val="009A77E5"/>
    <w:rsid w:val="009A79E7"/>
    <w:rsid w:val="009A7A55"/>
    <w:rsid w:val="009B051B"/>
    <w:rsid w:val="009B0F44"/>
    <w:rsid w:val="009B1CDD"/>
    <w:rsid w:val="009B1E5B"/>
    <w:rsid w:val="009B26B4"/>
    <w:rsid w:val="009B3895"/>
    <w:rsid w:val="009B3F89"/>
    <w:rsid w:val="009B4050"/>
    <w:rsid w:val="009B4198"/>
    <w:rsid w:val="009B539B"/>
    <w:rsid w:val="009B548E"/>
    <w:rsid w:val="009B573F"/>
    <w:rsid w:val="009B59DC"/>
    <w:rsid w:val="009B5C11"/>
    <w:rsid w:val="009B5F9D"/>
    <w:rsid w:val="009B5FA7"/>
    <w:rsid w:val="009B6455"/>
    <w:rsid w:val="009B645F"/>
    <w:rsid w:val="009B790F"/>
    <w:rsid w:val="009C130E"/>
    <w:rsid w:val="009C34AF"/>
    <w:rsid w:val="009C355D"/>
    <w:rsid w:val="009C35DE"/>
    <w:rsid w:val="009C3AA7"/>
    <w:rsid w:val="009C3DE6"/>
    <w:rsid w:val="009C3EF4"/>
    <w:rsid w:val="009C405B"/>
    <w:rsid w:val="009C5B88"/>
    <w:rsid w:val="009C650F"/>
    <w:rsid w:val="009C741E"/>
    <w:rsid w:val="009C76DE"/>
    <w:rsid w:val="009C7722"/>
    <w:rsid w:val="009C7A54"/>
    <w:rsid w:val="009C7DA5"/>
    <w:rsid w:val="009D0386"/>
    <w:rsid w:val="009D0715"/>
    <w:rsid w:val="009D0B6F"/>
    <w:rsid w:val="009D12F1"/>
    <w:rsid w:val="009D19ED"/>
    <w:rsid w:val="009D314D"/>
    <w:rsid w:val="009D330C"/>
    <w:rsid w:val="009D3344"/>
    <w:rsid w:val="009D4C8B"/>
    <w:rsid w:val="009D4EBC"/>
    <w:rsid w:val="009D505B"/>
    <w:rsid w:val="009D5E7A"/>
    <w:rsid w:val="009D650E"/>
    <w:rsid w:val="009D6D34"/>
    <w:rsid w:val="009D6E45"/>
    <w:rsid w:val="009D7258"/>
    <w:rsid w:val="009D7398"/>
    <w:rsid w:val="009E034C"/>
    <w:rsid w:val="009E042E"/>
    <w:rsid w:val="009E0945"/>
    <w:rsid w:val="009E0B79"/>
    <w:rsid w:val="009E16A7"/>
    <w:rsid w:val="009E1FB6"/>
    <w:rsid w:val="009E2406"/>
    <w:rsid w:val="009E2796"/>
    <w:rsid w:val="009E2915"/>
    <w:rsid w:val="009E2C31"/>
    <w:rsid w:val="009E3195"/>
    <w:rsid w:val="009E3B6E"/>
    <w:rsid w:val="009E3C24"/>
    <w:rsid w:val="009E40A1"/>
    <w:rsid w:val="009E6855"/>
    <w:rsid w:val="009E74B8"/>
    <w:rsid w:val="009F0571"/>
    <w:rsid w:val="009F0CF1"/>
    <w:rsid w:val="009F16F6"/>
    <w:rsid w:val="009F1AEB"/>
    <w:rsid w:val="009F20A3"/>
    <w:rsid w:val="009F2467"/>
    <w:rsid w:val="009F26F9"/>
    <w:rsid w:val="009F2A7C"/>
    <w:rsid w:val="009F2AFD"/>
    <w:rsid w:val="009F319C"/>
    <w:rsid w:val="009F333E"/>
    <w:rsid w:val="009F35C6"/>
    <w:rsid w:val="009F3ADE"/>
    <w:rsid w:val="009F3C42"/>
    <w:rsid w:val="009F3D74"/>
    <w:rsid w:val="009F3F8E"/>
    <w:rsid w:val="009F434A"/>
    <w:rsid w:val="009F4656"/>
    <w:rsid w:val="009F4F4A"/>
    <w:rsid w:val="009F5459"/>
    <w:rsid w:val="009F56C1"/>
    <w:rsid w:val="009F590C"/>
    <w:rsid w:val="009F6037"/>
    <w:rsid w:val="009F7399"/>
    <w:rsid w:val="009F754A"/>
    <w:rsid w:val="009F7988"/>
    <w:rsid w:val="009F7DB1"/>
    <w:rsid w:val="00A006CB"/>
    <w:rsid w:val="00A00B3E"/>
    <w:rsid w:val="00A0142F"/>
    <w:rsid w:val="00A01689"/>
    <w:rsid w:val="00A02942"/>
    <w:rsid w:val="00A036B8"/>
    <w:rsid w:val="00A03A6D"/>
    <w:rsid w:val="00A041FA"/>
    <w:rsid w:val="00A042BC"/>
    <w:rsid w:val="00A044D2"/>
    <w:rsid w:val="00A045B2"/>
    <w:rsid w:val="00A04A88"/>
    <w:rsid w:val="00A04D09"/>
    <w:rsid w:val="00A05099"/>
    <w:rsid w:val="00A05350"/>
    <w:rsid w:val="00A053FC"/>
    <w:rsid w:val="00A058DB"/>
    <w:rsid w:val="00A05906"/>
    <w:rsid w:val="00A05DC9"/>
    <w:rsid w:val="00A05F1E"/>
    <w:rsid w:val="00A06187"/>
    <w:rsid w:val="00A06278"/>
    <w:rsid w:val="00A06974"/>
    <w:rsid w:val="00A0761B"/>
    <w:rsid w:val="00A07CFF"/>
    <w:rsid w:val="00A07FE6"/>
    <w:rsid w:val="00A10668"/>
    <w:rsid w:val="00A10A12"/>
    <w:rsid w:val="00A10AA0"/>
    <w:rsid w:val="00A10E32"/>
    <w:rsid w:val="00A11047"/>
    <w:rsid w:val="00A139A8"/>
    <w:rsid w:val="00A13D85"/>
    <w:rsid w:val="00A1561E"/>
    <w:rsid w:val="00A169F1"/>
    <w:rsid w:val="00A16A51"/>
    <w:rsid w:val="00A17093"/>
    <w:rsid w:val="00A17543"/>
    <w:rsid w:val="00A17C8B"/>
    <w:rsid w:val="00A21618"/>
    <w:rsid w:val="00A21EC3"/>
    <w:rsid w:val="00A227C0"/>
    <w:rsid w:val="00A22979"/>
    <w:rsid w:val="00A22986"/>
    <w:rsid w:val="00A2302A"/>
    <w:rsid w:val="00A23343"/>
    <w:rsid w:val="00A2449F"/>
    <w:rsid w:val="00A2492D"/>
    <w:rsid w:val="00A259AD"/>
    <w:rsid w:val="00A25C1B"/>
    <w:rsid w:val="00A2798F"/>
    <w:rsid w:val="00A27E12"/>
    <w:rsid w:val="00A3011A"/>
    <w:rsid w:val="00A31226"/>
    <w:rsid w:val="00A317B1"/>
    <w:rsid w:val="00A31F1F"/>
    <w:rsid w:val="00A322D2"/>
    <w:rsid w:val="00A3243F"/>
    <w:rsid w:val="00A325BE"/>
    <w:rsid w:val="00A327E9"/>
    <w:rsid w:val="00A33069"/>
    <w:rsid w:val="00A33177"/>
    <w:rsid w:val="00A33623"/>
    <w:rsid w:val="00A336E8"/>
    <w:rsid w:val="00A33F59"/>
    <w:rsid w:val="00A34316"/>
    <w:rsid w:val="00A3455D"/>
    <w:rsid w:val="00A35B00"/>
    <w:rsid w:val="00A35EE6"/>
    <w:rsid w:val="00A36987"/>
    <w:rsid w:val="00A374E3"/>
    <w:rsid w:val="00A4065B"/>
    <w:rsid w:val="00A40BAF"/>
    <w:rsid w:val="00A41B38"/>
    <w:rsid w:val="00A41C11"/>
    <w:rsid w:val="00A42537"/>
    <w:rsid w:val="00A430CB"/>
    <w:rsid w:val="00A4418A"/>
    <w:rsid w:val="00A45132"/>
    <w:rsid w:val="00A4557A"/>
    <w:rsid w:val="00A45AE9"/>
    <w:rsid w:val="00A462F3"/>
    <w:rsid w:val="00A47B18"/>
    <w:rsid w:val="00A47C87"/>
    <w:rsid w:val="00A501A1"/>
    <w:rsid w:val="00A50C31"/>
    <w:rsid w:val="00A50F3F"/>
    <w:rsid w:val="00A517E5"/>
    <w:rsid w:val="00A523F6"/>
    <w:rsid w:val="00A52979"/>
    <w:rsid w:val="00A54429"/>
    <w:rsid w:val="00A55F16"/>
    <w:rsid w:val="00A5610B"/>
    <w:rsid w:val="00A56AAF"/>
    <w:rsid w:val="00A56C92"/>
    <w:rsid w:val="00A56CEA"/>
    <w:rsid w:val="00A57193"/>
    <w:rsid w:val="00A571FA"/>
    <w:rsid w:val="00A57E3B"/>
    <w:rsid w:val="00A60B63"/>
    <w:rsid w:val="00A61230"/>
    <w:rsid w:val="00A61C91"/>
    <w:rsid w:val="00A62852"/>
    <w:rsid w:val="00A62877"/>
    <w:rsid w:val="00A62B2D"/>
    <w:rsid w:val="00A62FBC"/>
    <w:rsid w:val="00A6300A"/>
    <w:rsid w:val="00A6363D"/>
    <w:rsid w:val="00A63734"/>
    <w:rsid w:val="00A63EE0"/>
    <w:rsid w:val="00A65366"/>
    <w:rsid w:val="00A6576A"/>
    <w:rsid w:val="00A65FBC"/>
    <w:rsid w:val="00A66669"/>
    <w:rsid w:val="00A706CF"/>
    <w:rsid w:val="00A70E26"/>
    <w:rsid w:val="00A7145D"/>
    <w:rsid w:val="00A71E4B"/>
    <w:rsid w:val="00A725C4"/>
    <w:rsid w:val="00A739A3"/>
    <w:rsid w:val="00A7489F"/>
    <w:rsid w:val="00A74EB9"/>
    <w:rsid w:val="00A75A32"/>
    <w:rsid w:val="00A75CED"/>
    <w:rsid w:val="00A75E67"/>
    <w:rsid w:val="00A776B1"/>
    <w:rsid w:val="00A776F0"/>
    <w:rsid w:val="00A77A98"/>
    <w:rsid w:val="00A77F55"/>
    <w:rsid w:val="00A800C5"/>
    <w:rsid w:val="00A81332"/>
    <w:rsid w:val="00A828E3"/>
    <w:rsid w:val="00A83019"/>
    <w:rsid w:val="00A83F75"/>
    <w:rsid w:val="00A84BA9"/>
    <w:rsid w:val="00A8598D"/>
    <w:rsid w:val="00A85E65"/>
    <w:rsid w:val="00A86066"/>
    <w:rsid w:val="00A8606D"/>
    <w:rsid w:val="00A86A23"/>
    <w:rsid w:val="00A86A91"/>
    <w:rsid w:val="00A87109"/>
    <w:rsid w:val="00A905F6"/>
    <w:rsid w:val="00A9109A"/>
    <w:rsid w:val="00A9115F"/>
    <w:rsid w:val="00A9196F"/>
    <w:rsid w:val="00A931C7"/>
    <w:rsid w:val="00A93212"/>
    <w:rsid w:val="00A93605"/>
    <w:rsid w:val="00A93DF0"/>
    <w:rsid w:val="00A943F7"/>
    <w:rsid w:val="00A977C9"/>
    <w:rsid w:val="00A9784D"/>
    <w:rsid w:val="00A97A48"/>
    <w:rsid w:val="00A97CEC"/>
    <w:rsid w:val="00AA0D78"/>
    <w:rsid w:val="00AA1B1D"/>
    <w:rsid w:val="00AA1CBE"/>
    <w:rsid w:val="00AA1F26"/>
    <w:rsid w:val="00AA3080"/>
    <w:rsid w:val="00AA3E75"/>
    <w:rsid w:val="00AA4026"/>
    <w:rsid w:val="00AA46DC"/>
    <w:rsid w:val="00AA4965"/>
    <w:rsid w:val="00AA5370"/>
    <w:rsid w:val="00AA5B8D"/>
    <w:rsid w:val="00AA68FA"/>
    <w:rsid w:val="00AB1124"/>
    <w:rsid w:val="00AB125A"/>
    <w:rsid w:val="00AB13DC"/>
    <w:rsid w:val="00AB1510"/>
    <w:rsid w:val="00AB165A"/>
    <w:rsid w:val="00AB1E01"/>
    <w:rsid w:val="00AB2167"/>
    <w:rsid w:val="00AB21FC"/>
    <w:rsid w:val="00AB37AA"/>
    <w:rsid w:val="00AB3F48"/>
    <w:rsid w:val="00AB41CC"/>
    <w:rsid w:val="00AB44E9"/>
    <w:rsid w:val="00AB576E"/>
    <w:rsid w:val="00AB5B44"/>
    <w:rsid w:val="00AB5D99"/>
    <w:rsid w:val="00AB7231"/>
    <w:rsid w:val="00AB7F30"/>
    <w:rsid w:val="00AC02CD"/>
    <w:rsid w:val="00AC0435"/>
    <w:rsid w:val="00AC05F2"/>
    <w:rsid w:val="00AC0F5A"/>
    <w:rsid w:val="00AC1060"/>
    <w:rsid w:val="00AC127D"/>
    <w:rsid w:val="00AC15CD"/>
    <w:rsid w:val="00AC1D3B"/>
    <w:rsid w:val="00AC23B5"/>
    <w:rsid w:val="00AC26AB"/>
    <w:rsid w:val="00AC2F37"/>
    <w:rsid w:val="00AC3194"/>
    <w:rsid w:val="00AC33BC"/>
    <w:rsid w:val="00AC358A"/>
    <w:rsid w:val="00AC361B"/>
    <w:rsid w:val="00AC3944"/>
    <w:rsid w:val="00AC3D86"/>
    <w:rsid w:val="00AC3E1A"/>
    <w:rsid w:val="00AC40D6"/>
    <w:rsid w:val="00AC45DB"/>
    <w:rsid w:val="00AC49AB"/>
    <w:rsid w:val="00AC5010"/>
    <w:rsid w:val="00AC52AC"/>
    <w:rsid w:val="00AC5362"/>
    <w:rsid w:val="00AC5511"/>
    <w:rsid w:val="00AC5A56"/>
    <w:rsid w:val="00AC6305"/>
    <w:rsid w:val="00AC6574"/>
    <w:rsid w:val="00AC6BB6"/>
    <w:rsid w:val="00AC792F"/>
    <w:rsid w:val="00AC7E3F"/>
    <w:rsid w:val="00AD0127"/>
    <w:rsid w:val="00AD0157"/>
    <w:rsid w:val="00AD1D46"/>
    <w:rsid w:val="00AD2CCA"/>
    <w:rsid w:val="00AD33C3"/>
    <w:rsid w:val="00AD3641"/>
    <w:rsid w:val="00AD3A1D"/>
    <w:rsid w:val="00AD3B27"/>
    <w:rsid w:val="00AD3F0B"/>
    <w:rsid w:val="00AD4BF9"/>
    <w:rsid w:val="00AD524D"/>
    <w:rsid w:val="00AD6595"/>
    <w:rsid w:val="00AD6950"/>
    <w:rsid w:val="00AD6AAB"/>
    <w:rsid w:val="00AD6D76"/>
    <w:rsid w:val="00AD71E8"/>
    <w:rsid w:val="00AD7CBC"/>
    <w:rsid w:val="00AE0BBE"/>
    <w:rsid w:val="00AE1443"/>
    <w:rsid w:val="00AE19A8"/>
    <w:rsid w:val="00AE1AE5"/>
    <w:rsid w:val="00AE1BB5"/>
    <w:rsid w:val="00AE1E14"/>
    <w:rsid w:val="00AE1F1B"/>
    <w:rsid w:val="00AE2991"/>
    <w:rsid w:val="00AE35DA"/>
    <w:rsid w:val="00AE374D"/>
    <w:rsid w:val="00AE4090"/>
    <w:rsid w:val="00AE4970"/>
    <w:rsid w:val="00AE5CE5"/>
    <w:rsid w:val="00AE6580"/>
    <w:rsid w:val="00AE6809"/>
    <w:rsid w:val="00AE7710"/>
    <w:rsid w:val="00AF02D2"/>
    <w:rsid w:val="00AF1259"/>
    <w:rsid w:val="00AF17E9"/>
    <w:rsid w:val="00AF242F"/>
    <w:rsid w:val="00AF3F54"/>
    <w:rsid w:val="00AF416F"/>
    <w:rsid w:val="00AF44C6"/>
    <w:rsid w:val="00AF4A48"/>
    <w:rsid w:val="00AF4BD7"/>
    <w:rsid w:val="00AF4F35"/>
    <w:rsid w:val="00AF5A08"/>
    <w:rsid w:val="00AF5CD4"/>
    <w:rsid w:val="00AF60CC"/>
    <w:rsid w:val="00B003F2"/>
    <w:rsid w:val="00B0054D"/>
    <w:rsid w:val="00B00A7B"/>
    <w:rsid w:val="00B00C5A"/>
    <w:rsid w:val="00B01998"/>
    <w:rsid w:val="00B023E1"/>
    <w:rsid w:val="00B02604"/>
    <w:rsid w:val="00B026D0"/>
    <w:rsid w:val="00B02740"/>
    <w:rsid w:val="00B02B7E"/>
    <w:rsid w:val="00B039A2"/>
    <w:rsid w:val="00B039C6"/>
    <w:rsid w:val="00B03FFE"/>
    <w:rsid w:val="00B04C5A"/>
    <w:rsid w:val="00B0579E"/>
    <w:rsid w:val="00B05AD8"/>
    <w:rsid w:val="00B05F19"/>
    <w:rsid w:val="00B05FCF"/>
    <w:rsid w:val="00B06D19"/>
    <w:rsid w:val="00B0703B"/>
    <w:rsid w:val="00B076CE"/>
    <w:rsid w:val="00B07E93"/>
    <w:rsid w:val="00B101CD"/>
    <w:rsid w:val="00B10ABA"/>
    <w:rsid w:val="00B1163C"/>
    <w:rsid w:val="00B11F26"/>
    <w:rsid w:val="00B11F33"/>
    <w:rsid w:val="00B12239"/>
    <w:rsid w:val="00B12DFD"/>
    <w:rsid w:val="00B12E09"/>
    <w:rsid w:val="00B12EBB"/>
    <w:rsid w:val="00B132CC"/>
    <w:rsid w:val="00B13310"/>
    <w:rsid w:val="00B13E14"/>
    <w:rsid w:val="00B140B6"/>
    <w:rsid w:val="00B14443"/>
    <w:rsid w:val="00B14DF3"/>
    <w:rsid w:val="00B157F1"/>
    <w:rsid w:val="00B15A8D"/>
    <w:rsid w:val="00B15C19"/>
    <w:rsid w:val="00B16353"/>
    <w:rsid w:val="00B16657"/>
    <w:rsid w:val="00B17966"/>
    <w:rsid w:val="00B204AC"/>
    <w:rsid w:val="00B22939"/>
    <w:rsid w:val="00B22A0B"/>
    <w:rsid w:val="00B23D7E"/>
    <w:rsid w:val="00B241D3"/>
    <w:rsid w:val="00B24797"/>
    <w:rsid w:val="00B26FE6"/>
    <w:rsid w:val="00B27162"/>
    <w:rsid w:val="00B30711"/>
    <w:rsid w:val="00B30A92"/>
    <w:rsid w:val="00B31E55"/>
    <w:rsid w:val="00B32B8C"/>
    <w:rsid w:val="00B32BC6"/>
    <w:rsid w:val="00B33750"/>
    <w:rsid w:val="00B33BEF"/>
    <w:rsid w:val="00B34968"/>
    <w:rsid w:val="00B3528E"/>
    <w:rsid w:val="00B35387"/>
    <w:rsid w:val="00B3582E"/>
    <w:rsid w:val="00B35C93"/>
    <w:rsid w:val="00B367A0"/>
    <w:rsid w:val="00B36B2E"/>
    <w:rsid w:val="00B36BB1"/>
    <w:rsid w:val="00B374F5"/>
    <w:rsid w:val="00B40018"/>
    <w:rsid w:val="00B40B13"/>
    <w:rsid w:val="00B40C69"/>
    <w:rsid w:val="00B40D02"/>
    <w:rsid w:val="00B40FB8"/>
    <w:rsid w:val="00B41479"/>
    <w:rsid w:val="00B41C64"/>
    <w:rsid w:val="00B42488"/>
    <w:rsid w:val="00B426D6"/>
    <w:rsid w:val="00B42CD4"/>
    <w:rsid w:val="00B42F80"/>
    <w:rsid w:val="00B43062"/>
    <w:rsid w:val="00B435F0"/>
    <w:rsid w:val="00B440B5"/>
    <w:rsid w:val="00B44E68"/>
    <w:rsid w:val="00B46844"/>
    <w:rsid w:val="00B46BB0"/>
    <w:rsid w:val="00B473E3"/>
    <w:rsid w:val="00B47431"/>
    <w:rsid w:val="00B47833"/>
    <w:rsid w:val="00B50045"/>
    <w:rsid w:val="00B50378"/>
    <w:rsid w:val="00B50F3A"/>
    <w:rsid w:val="00B515B4"/>
    <w:rsid w:val="00B51D74"/>
    <w:rsid w:val="00B51F66"/>
    <w:rsid w:val="00B5210F"/>
    <w:rsid w:val="00B5224E"/>
    <w:rsid w:val="00B532B3"/>
    <w:rsid w:val="00B5343C"/>
    <w:rsid w:val="00B53ED0"/>
    <w:rsid w:val="00B53F63"/>
    <w:rsid w:val="00B546B9"/>
    <w:rsid w:val="00B54CF4"/>
    <w:rsid w:val="00B55B51"/>
    <w:rsid w:val="00B565E1"/>
    <w:rsid w:val="00B567C0"/>
    <w:rsid w:val="00B5704C"/>
    <w:rsid w:val="00B57515"/>
    <w:rsid w:val="00B57927"/>
    <w:rsid w:val="00B57C74"/>
    <w:rsid w:val="00B603DC"/>
    <w:rsid w:val="00B61004"/>
    <w:rsid w:val="00B62807"/>
    <w:rsid w:val="00B628C2"/>
    <w:rsid w:val="00B634D3"/>
    <w:rsid w:val="00B63D4C"/>
    <w:rsid w:val="00B63DC9"/>
    <w:rsid w:val="00B6436B"/>
    <w:rsid w:val="00B645AA"/>
    <w:rsid w:val="00B64899"/>
    <w:rsid w:val="00B660D3"/>
    <w:rsid w:val="00B663EA"/>
    <w:rsid w:val="00B67807"/>
    <w:rsid w:val="00B678B8"/>
    <w:rsid w:val="00B70643"/>
    <w:rsid w:val="00B70D5B"/>
    <w:rsid w:val="00B71A7F"/>
    <w:rsid w:val="00B71FEA"/>
    <w:rsid w:val="00B721C6"/>
    <w:rsid w:val="00B72263"/>
    <w:rsid w:val="00B72F13"/>
    <w:rsid w:val="00B74641"/>
    <w:rsid w:val="00B74A2E"/>
    <w:rsid w:val="00B74A4C"/>
    <w:rsid w:val="00B75B03"/>
    <w:rsid w:val="00B75F73"/>
    <w:rsid w:val="00B7610A"/>
    <w:rsid w:val="00B76192"/>
    <w:rsid w:val="00B77386"/>
    <w:rsid w:val="00B775AC"/>
    <w:rsid w:val="00B7765B"/>
    <w:rsid w:val="00B77A19"/>
    <w:rsid w:val="00B77A59"/>
    <w:rsid w:val="00B77D8C"/>
    <w:rsid w:val="00B80189"/>
    <w:rsid w:val="00B8098D"/>
    <w:rsid w:val="00B812B8"/>
    <w:rsid w:val="00B813F8"/>
    <w:rsid w:val="00B81837"/>
    <w:rsid w:val="00B828F5"/>
    <w:rsid w:val="00B82FD6"/>
    <w:rsid w:val="00B830AC"/>
    <w:rsid w:val="00B83C19"/>
    <w:rsid w:val="00B843E0"/>
    <w:rsid w:val="00B84E29"/>
    <w:rsid w:val="00B8502F"/>
    <w:rsid w:val="00B85152"/>
    <w:rsid w:val="00B85652"/>
    <w:rsid w:val="00B857F8"/>
    <w:rsid w:val="00B858B2"/>
    <w:rsid w:val="00B85940"/>
    <w:rsid w:val="00B86BF1"/>
    <w:rsid w:val="00B87A10"/>
    <w:rsid w:val="00B87EAD"/>
    <w:rsid w:val="00B90F63"/>
    <w:rsid w:val="00B91223"/>
    <w:rsid w:val="00B91C5E"/>
    <w:rsid w:val="00B91F1F"/>
    <w:rsid w:val="00B92735"/>
    <w:rsid w:val="00B92A75"/>
    <w:rsid w:val="00B92BBD"/>
    <w:rsid w:val="00B92ECC"/>
    <w:rsid w:val="00B931F8"/>
    <w:rsid w:val="00B93806"/>
    <w:rsid w:val="00B93B50"/>
    <w:rsid w:val="00B94CA6"/>
    <w:rsid w:val="00B95299"/>
    <w:rsid w:val="00B956DB"/>
    <w:rsid w:val="00B95813"/>
    <w:rsid w:val="00B958E3"/>
    <w:rsid w:val="00B95F7A"/>
    <w:rsid w:val="00B961F7"/>
    <w:rsid w:val="00B97017"/>
    <w:rsid w:val="00BA06F1"/>
    <w:rsid w:val="00BA0D2B"/>
    <w:rsid w:val="00BA115B"/>
    <w:rsid w:val="00BA156E"/>
    <w:rsid w:val="00BA2292"/>
    <w:rsid w:val="00BA2C3B"/>
    <w:rsid w:val="00BA3609"/>
    <w:rsid w:val="00BA364F"/>
    <w:rsid w:val="00BA4266"/>
    <w:rsid w:val="00BA4B9A"/>
    <w:rsid w:val="00BA6335"/>
    <w:rsid w:val="00BA636C"/>
    <w:rsid w:val="00BA6414"/>
    <w:rsid w:val="00BA689F"/>
    <w:rsid w:val="00BA797C"/>
    <w:rsid w:val="00BB0A62"/>
    <w:rsid w:val="00BB1AB0"/>
    <w:rsid w:val="00BB1E32"/>
    <w:rsid w:val="00BB23B3"/>
    <w:rsid w:val="00BB2F5A"/>
    <w:rsid w:val="00BB31DE"/>
    <w:rsid w:val="00BB3431"/>
    <w:rsid w:val="00BB3AC2"/>
    <w:rsid w:val="00BB3B85"/>
    <w:rsid w:val="00BB52BD"/>
    <w:rsid w:val="00BB63B8"/>
    <w:rsid w:val="00BB7383"/>
    <w:rsid w:val="00BB789A"/>
    <w:rsid w:val="00BB7B7E"/>
    <w:rsid w:val="00BB7E52"/>
    <w:rsid w:val="00BB7EB4"/>
    <w:rsid w:val="00BC3AEF"/>
    <w:rsid w:val="00BC3C05"/>
    <w:rsid w:val="00BC40CC"/>
    <w:rsid w:val="00BC413D"/>
    <w:rsid w:val="00BC555B"/>
    <w:rsid w:val="00BC5A5F"/>
    <w:rsid w:val="00BC5EC4"/>
    <w:rsid w:val="00BC5F96"/>
    <w:rsid w:val="00BC60C4"/>
    <w:rsid w:val="00BC678E"/>
    <w:rsid w:val="00BC67B3"/>
    <w:rsid w:val="00BC6B8E"/>
    <w:rsid w:val="00BC799B"/>
    <w:rsid w:val="00BC7A24"/>
    <w:rsid w:val="00BC7C12"/>
    <w:rsid w:val="00BC7DCE"/>
    <w:rsid w:val="00BD008B"/>
    <w:rsid w:val="00BD042F"/>
    <w:rsid w:val="00BD0D28"/>
    <w:rsid w:val="00BD1511"/>
    <w:rsid w:val="00BD1BF9"/>
    <w:rsid w:val="00BD1CF7"/>
    <w:rsid w:val="00BD204F"/>
    <w:rsid w:val="00BD3002"/>
    <w:rsid w:val="00BD3362"/>
    <w:rsid w:val="00BD3607"/>
    <w:rsid w:val="00BD3BA7"/>
    <w:rsid w:val="00BD4325"/>
    <w:rsid w:val="00BD4669"/>
    <w:rsid w:val="00BD49D9"/>
    <w:rsid w:val="00BD610F"/>
    <w:rsid w:val="00BD6148"/>
    <w:rsid w:val="00BD6B72"/>
    <w:rsid w:val="00BD76E1"/>
    <w:rsid w:val="00BD7D0E"/>
    <w:rsid w:val="00BE0ECE"/>
    <w:rsid w:val="00BE2490"/>
    <w:rsid w:val="00BE2C48"/>
    <w:rsid w:val="00BE3344"/>
    <w:rsid w:val="00BE3B37"/>
    <w:rsid w:val="00BE3B99"/>
    <w:rsid w:val="00BE6152"/>
    <w:rsid w:val="00BE6618"/>
    <w:rsid w:val="00BE73C3"/>
    <w:rsid w:val="00BF063D"/>
    <w:rsid w:val="00BF119F"/>
    <w:rsid w:val="00BF125B"/>
    <w:rsid w:val="00BF129D"/>
    <w:rsid w:val="00BF16F8"/>
    <w:rsid w:val="00BF21D2"/>
    <w:rsid w:val="00BF26C5"/>
    <w:rsid w:val="00BF277F"/>
    <w:rsid w:val="00BF3043"/>
    <w:rsid w:val="00BF3C6D"/>
    <w:rsid w:val="00BF4017"/>
    <w:rsid w:val="00BF44DC"/>
    <w:rsid w:val="00BF4992"/>
    <w:rsid w:val="00BF4DAC"/>
    <w:rsid w:val="00BF5035"/>
    <w:rsid w:val="00BF571B"/>
    <w:rsid w:val="00BF5CF7"/>
    <w:rsid w:val="00BF60A9"/>
    <w:rsid w:val="00BF6270"/>
    <w:rsid w:val="00BF64B2"/>
    <w:rsid w:val="00C001B7"/>
    <w:rsid w:val="00C00386"/>
    <w:rsid w:val="00C00D13"/>
    <w:rsid w:val="00C02174"/>
    <w:rsid w:val="00C027F2"/>
    <w:rsid w:val="00C034A4"/>
    <w:rsid w:val="00C03988"/>
    <w:rsid w:val="00C03D11"/>
    <w:rsid w:val="00C04263"/>
    <w:rsid w:val="00C047E8"/>
    <w:rsid w:val="00C05432"/>
    <w:rsid w:val="00C05878"/>
    <w:rsid w:val="00C05E49"/>
    <w:rsid w:val="00C06091"/>
    <w:rsid w:val="00C06294"/>
    <w:rsid w:val="00C06581"/>
    <w:rsid w:val="00C06DAC"/>
    <w:rsid w:val="00C07250"/>
    <w:rsid w:val="00C075B3"/>
    <w:rsid w:val="00C075EE"/>
    <w:rsid w:val="00C0771E"/>
    <w:rsid w:val="00C1088C"/>
    <w:rsid w:val="00C10F11"/>
    <w:rsid w:val="00C10F12"/>
    <w:rsid w:val="00C11F1D"/>
    <w:rsid w:val="00C12227"/>
    <w:rsid w:val="00C12643"/>
    <w:rsid w:val="00C12A48"/>
    <w:rsid w:val="00C12AA5"/>
    <w:rsid w:val="00C12B11"/>
    <w:rsid w:val="00C12C12"/>
    <w:rsid w:val="00C12CB5"/>
    <w:rsid w:val="00C12FA9"/>
    <w:rsid w:val="00C133D8"/>
    <w:rsid w:val="00C13E30"/>
    <w:rsid w:val="00C1568F"/>
    <w:rsid w:val="00C15E3A"/>
    <w:rsid w:val="00C16DA3"/>
    <w:rsid w:val="00C17B1A"/>
    <w:rsid w:val="00C21368"/>
    <w:rsid w:val="00C21369"/>
    <w:rsid w:val="00C218B0"/>
    <w:rsid w:val="00C22ECE"/>
    <w:rsid w:val="00C25145"/>
    <w:rsid w:val="00C252CB"/>
    <w:rsid w:val="00C25A2F"/>
    <w:rsid w:val="00C25DFA"/>
    <w:rsid w:val="00C2678B"/>
    <w:rsid w:val="00C27E7F"/>
    <w:rsid w:val="00C30554"/>
    <w:rsid w:val="00C31527"/>
    <w:rsid w:val="00C31C1A"/>
    <w:rsid w:val="00C3246A"/>
    <w:rsid w:val="00C33908"/>
    <w:rsid w:val="00C354E0"/>
    <w:rsid w:val="00C35C2F"/>
    <w:rsid w:val="00C36682"/>
    <w:rsid w:val="00C40516"/>
    <w:rsid w:val="00C4052F"/>
    <w:rsid w:val="00C40810"/>
    <w:rsid w:val="00C409B5"/>
    <w:rsid w:val="00C40AF0"/>
    <w:rsid w:val="00C40DDD"/>
    <w:rsid w:val="00C4107C"/>
    <w:rsid w:val="00C417E4"/>
    <w:rsid w:val="00C42479"/>
    <w:rsid w:val="00C4275C"/>
    <w:rsid w:val="00C42FD8"/>
    <w:rsid w:val="00C42FF6"/>
    <w:rsid w:val="00C434AB"/>
    <w:rsid w:val="00C435C7"/>
    <w:rsid w:val="00C4427B"/>
    <w:rsid w:val="00C44EEF"/>
    <w:rsid w:val="00C453CA"/>
    <w:rsid w:val="00C45458"/>
    <w:rsid w:val="00C45B2A"/>
    <w:rsid w:val="00C45CBE"/>
    <w:rsid w:val="00C463FD"/>
    <w:rsid w:val="00C464AF"/>
    <w:rsid w:val="00C46599"/>
    <w:rsid w:val="00C46EE8"/>
    <w:rsid w:val="00C47002"/>
    <w:rsid w:val="00C478EF"/>
    <w:rsid w:val="00C47E73"/>
    <w:rsid w:val="00C47F4A"/>
    <w:rsid w:val="00C50A21"/>
    <w:rsid w:val="00C50C99"/>
    <w:rsid w:val="00C5148B"/>
    <w:rsid w:val="00C514B7"/>
    <w:rsid w:val="00C52820"/>
    <w:rsid w:val="00C5320D"/>
    <w:rsid w:val="00C53D7B"/>
    <w:rsid w:val="00C54076"/>
    <w:rsid w:val="00C54138"/>
    <w:rsid w:val="00C54BDD"/>
    <w:rsid w:val="00C54F3C"/>
    <w:rsid w:val="00C553CD"/>
    <w:rsid w:val="00C5549F"/>
    <w:rsid w:val="00C55A53"/>
    <w:rsid w:val="00C55EBD"/>
    <w:rsid w:val="00C55F57"/>
    <w:rsid w:val="00C5689B"/>
    <w:rsid w:val="00C56A15"/>
    <w:rsid w:val="00C5702C"/>
    <w:rsid w:val="00C571E6"/>
    <w:rsid w:val="00C57347"/>
    <w:rsid w:val="00C600B7"/>
    <w:rsid w:val="00C602EB"/>
    <w:rsid w:val="00C61108"/>
    <w:rsid w:val="00C61852"/>
    <w:rsid w:val="00C61B25"/>
    <w:rsid w:val="00C62360"/>
    <w:rsid w:val="00C62433"/>
    <w:rsid w:val="00C6258F"/>
    <w:rsid w:val="00C630B3"/>
    <w:rsid w:val="00C6392D"/>
    <w:rsid w:val="00C63FA4"/>
    <w:rsid w:val="00C641C8"/>
    <w:rsid w:val="00C655B2"/>
    <w:rsid w:val="00C65967"/>
    <w:rsid w:val="00C66480"/>
    <w:rsid w:val="00C6656E"/>
    <w:rsid w:val="00C66B62"/>
    <w:rsid w:val="00C66CC9"/>
    <w:rsid w:val="00C66D12"/>
    <w:rsid w:val="00C67528"/>
    <w:rsid w:val="00C678A7"/>
    <w:rsid w:val="00C67D3A"/>
    <w:rsid w:val="00C67EAB"/>
    <w:rsid w:val="00C7003C"/>
    <w:rsid w:val="00C7040F"/>
    <w:rsid w:val="00C704D5"/>
    <w:rsid w:val="00C70A0A"/>
    <w:rsid w:val="00C7190B"/>
    <w:rsid w:val="00C71C73"/>
    <w:rsid w:val="00C72D76"/>
    <w:rsid w:val="00C73073"/>
    <w:rsid w:val="00C730F9"/>
    <w:rsid w:val="00C73653"/>
    <w:rsid w:val="00C73A03"/>
    <w:rsid w:val="00C740F2"/>
    <w:rsid w:val="00C7467B"/>
    <w:rsid w:val="00C75A7E"/>
    <w:rsid w:val="00C75DC0"/>
    <w:rsid w:val="00C76DED"/>
    <w:rsid w:val="00C76EC1"/>
    <w:rsid w:val="00C776F8"/>
    <w:rsid w:val="00C77A0B"/>
    <w:rsid w:val="00C77C2F"/>
    <w:rsid w:val="00C8008D"/>
    <w:rsid w:val="00C80256"/>
    <w:rsid w:val="00C80832"/>
    <w:rsid w:val="00C80C40"/>
    <w:rsid w:val="00C81BC4"/>
    <w:rsid w:val="00C82717"/>
    <w:rsid w:val="00C83466"/>
    <w:rsid w:val="00C842D6"/>
    <w:rsid w:val="00C84B94"/>
    <w:rsid w:val="00C84D0C"/>
    <w:rsid w:val="00C850D5"/>
    <w:rsid w:val="00C85C6F"/>
    <w:rsid w:val="00C8640B"/>
    <w:rsid w:val="00C878C4"/>
    <w:rsid w:val="00C900EA"/>
    <w:rsid w:val="00C907D9"/>
    <w:rsid w:val="00C91405"/>
    <w:rsid w:val="00C918B1"/>
    <w:rsid w:val="00C91A9D"/>
    <w:rsid w:val="00C91D4E"/>
    <w:rsid w:val="00C9211E"/>
    <w:rsid w:val="00C921EF"/>
    <w:rsid w:val="00C92247"/>
    <w:rsid w:val="00C930EE"/>
    <w:rsid w:val="00C93F79"/>
    <w:rsid w:val="00C9449E"/>
    <w:rsid w:val="00C945F3"/>
    <w:rsid w:val="00C9533D"/>
    <w:rsid w:val="00C95407"/>
    <w:rsid w:val="00C9646D"/>
    <w:rsid w:val="00C96BD1"/>
    <w:rsid w:val="00C96E47"/>
    <w:rsid w:val="00C97A62"/>
    <w:rsid w:val="00C97B50"/>
    <w:rsid w:val="00CA01AC"/>
    <w:rsid w:val="00CA049E"/>
    <w:rsid w:val="00CA05BA"/>
    <w:rsid w:val="00CA0D20"/>
    <w:rsid w:val="00CA1BEA"/>
    <w:rsid w:val="00CA20B8"/>
    <w:rsid w:val="00CA2E53"/>
    <w:rsid w:val="00CA3305"/>
    <w:rsid w:val="00CA347A"/>
    <w:rsid w:val="00CA3920"/>
    <w:rsid w:val="00CA4F5B"/>
    <w:rsid w:val="00CA58E7"/>
    <w:rsid w:val="00CA5A99"/>
    <w:rsid w:val="00CA5C2E"/>
    <w:rsid w:val="00CA608B"/>
    <w:rsid w:val="00CA6B75"/>
    <w:rsid w:val="00CA7BC2"/>
    <w:rsid w:val="00CA7F25"/>
    <w:rsid w:val="00CB0FA1"/>
    <w:rsid w:val="00CB13F0"/>
    <w:rsid w:val="00CB1A23"/>
    <w:rsid w:val="00CB25BF"/>
    <w:rsid w:val="00CB2B59"/>
    <w:rsid w:val="00CB2C18"/>
    <w:rsid w:val="00CB2CC6"/>
    <w:rsid w:val="00CB323F"/>
    <w:rsid w:val="00CB34B6"/>
    <w:rsid w:val="00CB406A"/>
    <w:rsid w:val="00CB7015"/>
    <w:rsid w:val="00CB7150"/>
    <w:rsid w:val="00CB762C"/>
    <w:rsid w:val="00CC0016"/>
    <w:rsid w:val="00CC08F1"/>
    <w:rsid w:val="00CC0B30"/>
    <w:rsid w:val="00CC0F8B"/>
    <w:rsid w:val="00CC135D"/>
    <w:rsid w:val="00CC1EB4"/>
    <w:rsid w:val="00CC2021"/>
    <w:rsid w:val="00CC22F3"/>
    <w:rsid w:val="00CC2846"/>
    <w:rsid w:val="00CC2A6C"/>
    <w:rsid w:val="00CC2B9D"/>
    <w:rsid w:val="00CC4240"/>
    <w:rsid w:val="00CC4B2A"/>
    <w:rsid w:val="00CC567F"/>
    <w:rsid w:val="00CC5973"/>
    <w:rsid w:val="00CC746A"/>
    <w:rsid w:val="00CC7F8E"/>
    <w:rsid w:val="00CD028C"/>
    <w:rsid w:val="00CD0764"/>
    <w:rsid w:val="00CD1F86"/>
    <w:rsid w:val="00CD22FE"/>
    <w:rsid w:val="00CD2538"/>
    <w:rsid w:val="00CD2D4D"/>
    <w:rsid w:val="00CD2DEF"/>
    <w:rsid w:val="00CD32EB"/>
    <w:rsid w:val="00CD3910"/>
    <w:rsid w:val="00CD4BAC"/>
    <w:rsid w:val="00CD5227"/>
    <w:rsid w:val="00CD560B"/>
    <w:rsid w:val="00CD5788"/>
    <w:rsid w:val="00CD59B3"/>
    <w:rsid w:val="00CD5D18"/>
    <w:rsid w:val="00CD60A9"/>
    <w:rsid w:val="00CD6CB0"/>
    <w:rsid w:val="00CD7407"/>
    <w:rsid w:val="00CD757D"/>
    <w:rsid w:val="00CD7596"/>
    <w:rsid w:val="00CD7EBD"/>
    <w:rsid w:val="00CD7F24"/>
    <w:rsid w:val="00CE086D"/>
    <w:rsid w:val="00CE1145"/>
    <w:rsid w:val="00CE1979"/>
    <w:rsid w:val="00CE1EB0"/>
    <w:rsid w:val="00CE2012"/>
    <w:rsid w:val="00CE4017"/>
    <w:rsid w:val="00CE4224"/>
    <w:rsid w:val="00CE46CD"/>
    <w:rsid w:val="00CE4AEC"/>
    <w:rsid w:val="00CE501F"/>
    <w:rsid w:val="00CE56C5"/>
    <w:rsid w:val="00CE5766"/>
    <w:rsid w:val="00CE5DA0"/>
    <w:rsid w:val="00CE5E45"/>
    <w:rsid w:val="00CE7D9F"/>
    <w:rsid w:val="00CE7DD6"/>
    <w:rsid w:val="00CF02E3"/>
    <w:rsid w:val="00CF08DF"/>
    <w:rsid w:val="00CF09C0"/>
    <w:rsid w:val="00CF135B"/>
    <w:rsid w:val="00CF159B"/>
    <w:rsid w:val="00CF19FD"/>
    <w:rsid w:val="00CF223F"/>
    <w:rsid w:val="00CF32FB"/>
    <w:rsid w:val="00CF3386"/>
    <w:rsid w:val="00CF3F9C"/>
    <w:rsid w:val="00CF45A1"/>
    <w:rsid w:val="00CF4872"/>
    <w:rsid w:val="00CF4A49"/>
    <w:rsid w:val="00CF5554"/>
    <w:rsid w:val="00CF57BE"/>
    <w:rsid w:val="00CF57DD"/>
    <w:rsid w:val="00CF5A66"/>
    <w:rsid w:val="00CF5DEC"/>
    <w:rsid w:val="00CF6287"/>
    <w:rsid w:val="00CF6426"/>
    <w:rsid w:val="00CF662D"/>
    <w:rsid w:val="00CF7605"/>
    <w:rsid w:val="00CF79D2"/>
    <w:rsid w:val="00D00130"/>
    <w:rsid w:val="00D0052C"/>
    <w:rsid w:val="00D00A47"/>
    <w:rsid w:val="00D01A30"/>
    <w:rsid w:val="00D01B2E"/>
    <w:rsid w:val="00D01D4C"/>
    <w:rsid w:val="00D01D7B"/>
    <w:rsid w:val="00D02D82"/>
    <w:rsid w:val="00D030F2"/>
    <w:rsid w:val="00D0362E"/>
    <w:rsid w:val="00D03ED8"/>
    <w:rsid w:val="00D04371"/>
    <w:rsid w:val="00D04FA9"/>
    <w:rsid w:val="00D05403"/>
    <w:rsid w:val="00D0577A"/>
    <w:rsid w:val="00D0607F"/>
    <w:rsid w:val="00D062AF"/>
    <w:rsid w:val="00D062CF"/>
    <w:rsid w:val="00D06B03"/>
    <w:rsid w:val="00D07DCB"/>
    <w:rsid w:val="00D07E68"/>
    <w:rsid w:val="00D10220"/>
    <w:rsid w:val="00D12A28"/>
    <w:rsid w:val="00D12D17"/>
    <w:rsid w:val="00D133CC"/>
    <w:rsid w:val="00D13BCA"/>
    <w:rsid w:val="00D13E4B"/>
    <w:rsid w:val="00D13E71"/>
    <w:rsid w:val="00D141D4"/>
    <w:rsid w:val="00D1451A"/>
    <w:rsid w:val="00D14B6C"/>
    <w:rsid w:val="00D1577E"/>
    <w:rsid w:val="00D15A28"/>
    <w:rsid w:val="00D1662A"/>
    <w:rsid w:val="00D2113C"/>
    <w:rsid w:val="00D21627"/>
    <w:rsid w:val="00D219FF"/>
    <w:rsid w:val="00D23261"/>
    <w:rsid w:val="00D23D01"/>
    <w:rsid w:val="00D250E6"/>
    <w:rsid w:val="00D2553F"/>
    <w:rsid w:val="00D255CA"/>
    <w:rsid w:val="00D2664A"/>
    <w:rsid w:val="00D266E4"/>
    <w:rsid w:val="00D26D0B"/>
    <w:rsid w:val="00D30966"/>
    <w:rsid w:val="00D30CF7"/>
    <w:rsid w:val="00D31791"/>
    <w:rsid w:val="00D318E4"/>
    <w:rsid w:val="00D319C2"/>
    <w:rsid w:val="00D31BC0"/>
    <w:rsid w:val="00D31D97"/>
    <w:rsid w:val="00D31EF8"/>
    <w:rsid w:val="00D3200D"/>
    <w:rsid w:val="00D32353"/>
    <w:rsid w:val="00D32AC3"/>
    <w:rsid w:val="00D332C8"/>
    <w:rsid w:val="00D336BB"/>
    <w:rsid w:val="00D33B7D"/>
    <w:rsid w:val="00D35387"/>
    <w:rsid w:val="00D357B7"/>
    <w:rsid w:val="00D3613B"/>
    <w:rsid w:val="00D3617D"/>
    <w:rsid w:val="00D36A89"/>
    <w:rsid w:val="00D37095"/>
    <w:rsid w:val="00D371A9"/>
    <w:rsid w:val="00D37762"/>
    <w:rsid w:val="00D37D31"/>
    <w:rsid w:val="00D37DEE"/>
    <w:rsid w:val="00D37F13"/>
    <w:rsid w:val="00D405C3"/>
    <w:rsid w:val="00D40949"/>
    <w:rsid w:val="00D40AA4"/>
    <w:rsid w:val="00D40EBC"/>
    <w:rsid w:val="00D4156D"/>
    <w:rsid w:val="00D41730"/>
    <w:rsid w:val="00D41B3E"/>
    <w:rsid w:val="00D41F0B"/>
    <w:rsid w:val="00D42456"/>
    <w:rsid w:val="00D4254F"/>
    <w:rsid w:val="00D425E7"/>
    <w:rsid w:val="00D4284D"/>
    <w:rsid w:val="00D43E94"/>
    <w:rsid w:val="00D44DAB"/>
    <w:rsid w:val="00D44DC5"/>
    <w:rsid w:val="00D44F5B"/>
    <w:rsid w:val="00D45582"/>
    <w:rsid w:val="00D46F53"/>
    <w:rsid w:val="00D47F94"/>
    <w:rsid w:val="00D5049A"/>
    <w:rsid w:val="00D50642"/>
    <w:rsid w:val="00D50E97"/>
    <w:rsid w:val="00D51589"/>
    <w:rsid w:val="00D516D8"/>
    <w:rsid w:val="00D51EED"/>
    <w:rsid w:val="00D53B4F"/>
    <w:rsid w:val="00D53CE9"/>
    <w:rsid w:val="00D54103"/>
    <w:rsid w:val="00D544B3"/>
    <w:rsid w:val="00D54B62"/>
    <w:rsid w:val="00D5501E"/>
    <w:rsid w:val="00D56541"/>
    <w:rsid w:val="00D56689"/>
    <w:rsid w:val="00D57C2A"/>
    <w:rsid w:val="00D57D90"/>
    <w:rsid w:val="00D60111"/>
    <w:rsid w:val="00D601C4"/>
    <w:rsid w:val="00D60B4E"/>
    <w:rsid w:val="00D60ED4"/>
    <w:rsid w:val="00D610BB"/>
    <w:rsid w:val="00D61125"/>
    <w:rsid w:val="00D6147C"/>
    <w:rsid w:val="00D62B73"/>
    <w:rsid w:val="00D6308B"/>
    <w:rsid w:val="00D64ACD"/>
    <w:rsid w:val="00D6558E"/>
    <w:rsid w:val="00D6599C"/>
    <w:rsid w:val="00D65B19"/>
    <w:rsid w:val="00D65D1E"/>
    <w:rsid w:val="00D6627D"/>
    <w:rsid w:val="00D668BE"/>
    <w:rsid w:val="00D67BF9"/>
    <w:rsid w:val="00D709CE"/>
    <w:rsid w:val="00D71890"/>
    <w:rsid w:val="00D72A32"/>
    <w:rsid w:val="00D72AC9"/>
    <w:rsid w:val="00D7342D"/>
    <w:rsid w:val="00D73ECB"/>
    <w:rsid w:val="00D74D47"/>
    <w:rsid w:val="00D751D4"/>
    <w:rsid w:val="00D75C7B"/>
    <w:rsid w:val="00D75E55"/>
    <w:rsid w:val="00D7643D"/>
    <w:rsid w:val="00D76A8E"/>
    <w:rsid w:val="00D76BE5"/>
    <w:rsid w:val="00D77845"/>
    <w:rsid w:val="00D77BEF"/>
    <w:rsid w:val="00D77DDF"/>
    <w:rsid w:val="00D77FB6"/>
    <w:rsid w:val="00D8042B"/>
    <w:rsid w:val="00D80B9A"/>
    <w:rsid w:val="00D80C07"/>
    <w:rsid w:val="00D81054"/>
    <w:rsid w:val="00D81E8E"/>
    <w:rsid w:val="00D82672"/>
    <w:rsid w:val="00D8308B"/>
    <w:rsid w:val="00D838ED"/>
    <w:rsid w:val="00D84FF8"/>
    <w:rsid w:val="00D854BC"/>
    <w:rsid w:val="00D85A8A"/>
    <w:rsid w:val="00D871D1"/>
    <w:rsid w:val="00D873B8"/>
    <w:rsid w:val="00D8779D"/>
    <w:rsid w:val="00D87898"/>
    <w:rsid w:val="00D90508"/>
    <w:rsid w:val="00D90DB8"/>
    <w:rsid w:val="00D91069"/>
    <w:rsid w:val="00D91C1B"/>
    <w:rsid w:val="00D9200B"/>
    <w:rsid w:val="00D92269"/>
    <w:rsid w:val="00D9251A"/>
    <w:rsid w:val="00D92699"/>
    <w:rsid w:val="00D94135"/>
    <w:rsid w:val="00D94DD2"/>
    <w:rsid w:val="00D9516B"/>
    <w:rsid w:val="00D95774"/>
    <w:rsid w:val="00D95B0E"/>
    <w:rsid w:val="00D95C6B"/>
    <w:rsid w:val="00D969C5"/>
    <w:rsid w:val="00D969F1"/>
    <w:rsid w:val="00D97516"/>
    <w:rsid w:val="00DA153A"/>
    <w:rsid w:val="00DA1615"/>
    <w:rsid w:val="00DA21B6"/>
    <w:rsid w:val="00DA2883"/>
    <w:rsid w:val="00DA2EB0"/>
    <w:rsid w:val="00DA3852"/>
    <w:rsid w:val="00DA3A67"/>
    <w:rsid w:val="00DA4868"/>
    <w:rsid w:val="00DA4B96"/>
    <w:rsid w:val="00DA4E76"/>
    <w:rsid w:val="00DA53F7"/>
    <w:rsid w:val="00DA5AF9"/>
    <w:rsid w:val="00DA5CDE"/>
    <w:rsid w:val="00DA6146"/>
    <w:rsid w:val="00DA6662"/>
    <w:rsid w:val="00DB0C19"/>
    <w:rsid w:val="00DB0F3B"/>
    <w:rsid w:val="00DB109A"/>
    <w:rsid w:val="00DB14D8"/>
    <w:rsid w:val="00DB2E3C"/>
    <w:rsid w:val="00DB3304"/>
    <w:rsid w:val="00DB36B9"/>
    <w:rsid w:val="00DB3C5D"/>
    <w:rsid w:val="00DB3EA5"/>
    <w:rsid w:val="00DB432A"/>
    <w:rsid w:val="00DB5038"/>
    <w:rsid w:val="00DB55FC"/>
    <w:rsid w:val="00DB669C"/>
    <w:rsid w:val="00DB66D9"/>
    <w:rsid w:val="00DB680C"/>
    <w:rsid w:val="00DB6B36"/>
    <w:rsid w:val="00DB6E0A"/>
    <w:rsid w:val="00DB7276"/>
    <w:rsid w:val="00DB7719"/>
    <w:rsid w:val="00DC00C6"/>
    <w:rsid w:val="00DC0A50"/>
    <w:rsid w:val="00DC14A7"/>
    <w:rsid w:val="00DC1852"/>
    <w:rsid w:val="00DC2035"/>
    <w:rsid w:val="00DC2444"/>
    <w:rsid w:val="00DC2D31"/>
    <w:rsid w:val="00DC3C86"/>
    <w:rsid w:val="00DC41D5"/>
    <w:rsid w:val="00DC41EB"/>
    <w:rsid w:val="00DC4A7A"/>
    <w:rsid w:val="00DC4E99"/>
    <w:rsid w:val="00DC5273"/>
    <w:rsid w:val="00DC531F"/>
    <w:rsid w:val="00DC56EA"/>
    <w:rsid w:val="00DC6299"/>
    <w:rsid w:val="00DC635A"/>
    <w:rsid w:val="00DC665E"/>
    <w:rsid w:val="00DC6FFE"/>
    <w:rsid w:val="00DC757B"/>
    <w:rsid w:val="00DC7BCA"/>
    <w:rsid w:val="00DD06B4"/>
    <w:rsid w:val="00DD14A9"/>
    <w:rsid w:val="00DD1790"/>
    <w:rsid w:val="00DD2FBA"/>
    <w:rsid w:val="00DD336E"/>
    <w:rsid w:val="00DD415D"/>
    <w:rsid w:val="00DD444C"/>
    <w:rsid w:val="00DD4A33"/>
    <w:rsid w:val="00DD5496"/>
    <w:rsid w:val="00DD59F8"/>
    <w:rsid w:val="00DD6721"/>
    <w:rsid w:val="00DD6A3E"/>
    <w:rsid w:val="00DD6CBA"/>
    <w:rsid w:val="00DD70F5"/>
    <w:rsid w:val="00DD723F"/>
    <w:rsid w:val="00DD7971"/>
    <w:rsid w:val="00DD7C63"/>
    <w:rsid w:val="00DE02BC"/>
    <w:rsid w:val="00DE0932"/>
    <w:rsid w:val="00DE0D3A"/>
    <w:rsid w:val="00DE0DF7"/>
    <w:rsid w:val="00DE0EA0"/>
    <w:rsid w:val="00DE1096"/>
    <w:rsid w:val="00DE1BEB"/>
    <w:rsid w:val="00DE1F27"/>
    <w:rsid w:val="00DE2617"/>
    <w:rsid w:val="00DE27DC"/>
    <w:rsid w:val="00DE2B10"/>
    <w:rsid w:val="00DE321B"/>
    <w:rsid w:val="00DE35BA"/>
    <w:rsid w:val="00DE3E37"/>
    <w:rsid w:val="00DE51A0"/>
    <w:rsid w:val="00DE5FF1"/>
    <w:rsid w:val="00DE7291"/>
    <w:rsid w:val="00DE77B1"/>
    <w:rsid w:val="00DE7957"/>
    <w:rsid w:val="00DE7C9E"/>
    <w:rsid w:val="00DF0D0B"/>
    <w:rsid w:val="00DF3A25"/>
    <w:rsid w:val="00DF3E73"/>
    <w:rsid w:val="00DF3F54"/>
    <w:rsid w:val="00DF3F60"/>
    <w:rsid w:val="00DF401A"/>
    <w:rsid w:val="00DF4510"/>
    <w:rsid w:val="00DF4A2D"/>
    <w:rsid w:val="00DF5B47"/>
    <w:rsid w:val="00DF66C0"/>
    <w:rsid w:val="00DF7251"/>
    <w:rsid w:val="00DF7477"/>
    <w:rsid w:val="00DF7A29"/>
    <w:rsid w:val="00E007D2"/>
    <w:rsid w:val="00E00A43"/>
    <w:rsid w:val="00E00E18"/>
    <w:rsid w:val="00E00E44"/>
    <w:rsid w:val="00E018C9"/>
    <w:rsid w:val="00E02931"/>
    <w:rsid w:val="00E03403"/>
    <w:rsid w:val="00E034E7"/>
    <w:rsid w:val="00E03C2A"/>
    <w:rsid w:val="00E0505B"/>
    <w:rsid w:val="00E05B8E"/>
    <w:rsid w:val="00E064D2"/>
    <w:rsid w:val="00E0752F"/>
    <w:rsid w:val="00E07708"/>
    <w:rsid w:val="00E07F47"/>
    <w:rsid w:val="00E11887"/>
    <w:rsid w:val="00E11A13"/>
    <w:rsid w:val="00E1238E"/>
    <w:rsid w:val="00E123EC"/>
    <w:rsid w:val="00E12882"/>
    <w:rsid w:val="00E129B1"/>
    <w:rsid w:val="00E12BD6"/>
    <w:rsid w:val="00E12E84"/>
    <w:rsid w:val="00E131F7"/>
    <w:rsid w:val="00E138F5"/>
    <w:rsid w:val="00E13BCC"/>
    <w:rsid w:val="00E14C19"/>
    <w:rsid w:val="00E14E45"/>
    <w:rsid w:val="00E15E9B"/>
    <w:rsid w:val="00E1686F"/>
    <w:rsid w:val="00E16A3A"/>
    <w:rsid w:val="00E16A86"/>
    <w:rsid w:val="00E17F58"/>
    <w:rsid w:val="00E203EA"/>
    <w:rsid w:val="00E20C31"/>
    <w:rsid w:val="00E20CF5"/>
    <w:rsid w:val="00E21555"/>
    <w:rsid w:val="00E21839"/>
    <w:rsid w:val="00E22360"/>
    <w:rsid w:val="00E237C9"/>
    <w:rsid w:val="00E23879"/>
    <w:rsid w:val="00E23A21"/>
    <w:rsid w:val="00E23B19"/>
    <w:rsid w:val="00E23C3E"/>
    <w:rsid w:val="00E24051"/>
    <w:rsid w:val="00E244D5"/>
    <w:rsid w:val="00E24D2D"/>
    <w:rsid w:val="00E25883"/>
    <w:rsid w:val="00E25E0B"/>
    <w:rsid w:val="00E26463"/>
    <w:rsid w:val="00E264A3"/>
    <w:rsid w:val="00E30465"/>
    <w:rsid w:val="00E31AC6"/>
    <w:rsid w:val="00E3203B"/>
    <w:rsid w:val="00E32505"/>
    <w:rsid w:val="00E33985"/>
    <w:rsid w:val="00E36522"/>
    <w:rsid w:val="00E368F4"/>
    <w:rsid w:val="00E36AB6"/>
    <w:rsid w:val="00E36CDF"/>
    <w:rsid w:val="00E37CA8"/>
    <w:rsid w:val="00E404E0"/>
    <w:rsid w:val="00E405A2"/>
    <w:rsid w:val="00E41D9C"/>
    <w:rsid w:val="00E42E6E"/>
    <w:rsid w:val="00E431C6"/>
    <w:rsid w:val="00E434BD"/>
    <w:rsid w:val="00E43C42"/>
    <w:rsid w:val="00E447F0"/>
    <w:rsid w:val="00E449FC"/>
    <w:rsid w:val="00E44C3C"/>
    <w:rsid w:val="00E4515B"/>
    <w:rsid w:val="00E45A36"/>
    <w:rsid w:val="00E45BE6"/>
    <w:rsid w:val="00E45C1A"/>
    <w:rsid w:val="00E46DAD"/>
    <w:rsid w:val="00E46DE9"/>
    <w:rsid w:val="00E4741D"/>
    <w:rsid w:val="00E511C7"/>
    <w:rsid w:val="00E52246"/>
    <w:rsid w:val="00E52825"/>
    <w:rsid w:val="00E528B5"/>
    <w:rsid w:val="00E52B7C"/>
    <w:rsid w:val="00E53008"/>
    <w:rsid w:val="00E53DF7"/>
    <w:rsid w:val="00E5456E"/>
    <w:rsid w:val="00E54849"/>
    <w:rsid w:val="00E550C9"/>
    <w:rsid w:val="00E5555A"/>
    <w:rsid w:val="00E5609A"/>
    <w:rsid w:val="00E56154"/>
    <w:rsid w:val="00E57BBC"/>
    <w:rsid w:val="00E57CC8"/>
    <w:rsid w:val="00E6156D"/>
    <w:rsid w:val="00E62F4A"/>
    <w:rsid w:val="00E63C69"/>
    <w:rsid w:val="00E653A5"/>
    <w:rsid w:val="00E6611B"/>
    <w:rsid w:val="00E66769"/>
    <w:rsid w:val="00E66784"/>
    <w:rsid w:val="00E668D6"/>
    <w:rsid w:val="00E66FBD"/>
    <w:rsid w:val="00E67020"/>
    <w:rsid w:val="00E674DA"/>
    <w:rsid w:val="00E67704"/>
    <w:rsid w:val="00E67F86"/>
    <w:rsid w:val="00E700A5"/>
    <w:rsid w:val="00E70297"/>
    <w:rsid w:val="00E70EB1"/>
    <w:rsid w:val="00E71DDE"/>
    <w:rsid w:val="00E71E98"/>
    <w:rsid w:val="00E71FE8"/>
    <w:rsid w:val="00E7205D"/>
    <w:rsid w:val="00E720CA"/>
    <w:rsid w:val="00E7271C"/>
    <w:rsid w:val="00E7292F"/>
    <w:rsid w:val="00E72AD3"/>
    <w:rsid w:val="00E7404C"/>
    <w:rsid w:val="00E7434C"/>
    <w:rsid w:val="00E75648"/>
    <w:rsid w:val="00E75678"/>
    <w:rsid w:val="00E75956"/>
    <w:rsid w:val="00E7716D"/>
    <w:rsid w:val="00E773AB"/>
    <w:rsid w:val="00E77500"/>
    <w:rsid w:val="00E77540"/>
    <w:rsid w:val="00E812A5"/>
    <w:rsid w:val="00E8131E"/>
    <w:rsid w:val="00E818E7"/>
    <w:rsid w:val="00E82025"/>
    <w:rsid w:val="00E8330A"/>
    <w:rsid w:val="00E83984"/>
    <w:rsid w:val="00E8428A"/>
    <w:rsid w:val="00E84863"/>
    <w:rsid w:val="00E84ACB"/>
    <w:rsid w:val="00E84C2F"/>
    <w:rsid w:val="00E84DE7"/>
    <w:rsid w:val="00E84F87"/>
    <w:rsid w:val="00E84FF4"/>
    <w:rsid w:val="00E85077"/>
    <w:rsid w:val="00E85803"/>
    <w:rsid w:val="00E859F0"/>
    <w:rsid w:val="00E85EA7"/>
    <w:rsid w:val="00E85EE7"/>
    <w:rsid w:val="00E86EF5"/>
    <w:rsid w:val="00E86FCC"/>
    <w:rsid w:val="00E87B06"/>
    <w:rsid w:val="00E87D71"/>
    <w:rsid w:val="00E902E6"/>
    <w:rsid w:val="00E9074C"/>
    <w:rsid w:val="00E91485"/>
    <w:rsid w:val="00E91E92"/>
    <w:rsid w:val="00E92A3C"/>
    <w:rsid w:val="00E93656"/>
    <w:rsid w:val="00E93F4C"/>
    <w:rsid w:val="00E9420E"/>
    <w:rsid w:val="00E94703"/>
    <w:rsid w:val="00E94BB3"/>
    <w:rsid w:val="00E9588C"/>
    <w:rsid w:val="00E95E38"/>
    <w:rsid w:val="00E95F6A"/>
    <w:rsid w:val="00E96595"/>
    <w:rsid w:val="00E96AC0"/>
    <w:rsid w:val="00EA026F"/>
    <w:rsid w:val="00EA0296"/>
    <w:rsid w:val="00EA0CB6"/>
    <w:rsid w:val="00EA17EE"/>
    <w:rsid w:val="00EA3CDD"/>
    <w:rsid w:val="00EA4168"/>
    <w:rsid w:val="00EA4CD6"/>
    <w:rsid w:val="00EA4FFE"/>
    <w:rsid w:val="00EA58BC"/>
    <w:rsid w:val="00EA5DD7"/>
    <w:rsid w:val="00EA6788"/>
    <w:rsid w:val="00EA6C59"/>
    <w:rsid w:val="00EA6D36"/>
    <w:rsid w:val="00EA731B"/>
    <w:rsid w:val="00EA760B"/>
    <w:rsid w:val="00EA7990"/>
    <w:rsid w:val="00EA7D8E"/>
    <w:rsid w:val="00EB021E"/>
    <w:rsid w:val="00EB0884"/>
    <w:rsid w:val="00EB12A7"/>
    <w:rsid w:val="00EB1552"/>
    <w:rsid w:val="00EB1739"/>
    <w:rsid w:val="00EB1DD0"/>
    <w:rsid w:val="00EB1EC1"/>
    <w:rsid w:val="00EB22D3"/>
    <w:rsid w:val="00EB2CB3"/>
    <w:rsid w:val="00EB2E1A"/>
    <w:rsid w:val="00EB324B"/>
    <w:rsid w:val="00EB35DA"/>
    <w:rsid w:val="00EB411D"/>
    <w:rsid w:val="00EB4991"/>
    <w:rsid w:val="00EB50A3"/>
    <w:rsid w:val="00EB5133"/>
    <w:rsid w:val="00EB5142"/>
    <w:rsid w:val="00EB5985"/>
    <w:rsid w:val="00EB60AA"/>
    <w:rsid w:val="00EB62B3"/>
    <w:rsid w:val="00EB6797"/>
    <w:rsid w:val="00EB6812"/>
    <w:rsid w:val="00EB7813"/>
    <w:rsid w:val="00EB7CB1"/>
    <w:rsid w:val="00EC1787"/>
    <w:rsid w:val="00EC1FA5"/>
    <w:rsid w:val="00EC2539"/>
    <w:rsid w:val="00EC255A"/>
    <w:rsid w:val="00EC2FAE"/>
    <w:rsid w:val="00EC34E2"/>
    <w:rsid w:val="00EC3F99"/>
    <w:rsid w:val="00EC47CA"/>
    <w:rsid w:val="00EC4CA6"/>
    <w:rsid w:val="00EC4D2C"/>
    <w:rsid w:val="00EC5D41"/>
    <w:rsid w:val="00EC6476"/>
    <w:rsid w:val="00EC6C8A"/>
    <w:rsid w:val="00EC7264"/>
    <w:rsid w:val="00EC7980"/>
    <w:rsid w:val="00ED0C16"/>
    <w:rsid w:val="00ED0C8C"/>
    <w:rsid w:val="00ED0F52"/>
    <w:rsid w:val="00ED26DC"/>
    <w:rsid w:val="00ED3A08"/>
    <w:rsid w:val="00ED41E2"/>
    <w:rsid w:val="00ED4EEF"/>
    <w:rsid w:val="00ED5BF6"/>
    <w:rsid w:val="00ED5CBE"/>
    <w:rsid w:val="00ED5F20"/>
    <w:rsid w:val="00ED6396"/>
    <w:rsid w:val="00ED650D"/>
    <w:rsid w:val="00ED65E3"/>
    <w:rsid w:val="00ED7433"/>
    <w:rsid w:val="00EE0027"/>
    <w:rsid w:val="00EE0686"/>
    <w:rsid w:val="00EE09A6"/>
    <w:rsid w:val="00EE0A35"/>
    <w:rsid w:val="00EE13DC"/>
    <w:rsid w:val="00EE1A76"/>
    <w:rsid w:val="00EE1C32"/>
    <w:rsid w:val="00EE205C"/>
    <w:rsid w:val="00EE2776"/>
    <w:rsid w:val="00EE29E2"/>
    <w:rsid w:val="00EE2E50"/>
    <w:rsid w:val="00EE3B93"/>
    <w:rsid w:val="00EE3C40"/>
    <w:rsid w:val="00EE4013"/>
    <w:rsid w:val="00EE45AE"/>
    <w:rsid w:val="00EE5555"/>
    <w:rsid w:val="00EE57EF"/>
    <w:rsid w:val="00EE5814"/>
    <w:rsid w:val="00EE61BD"/>
    <w:rsid w:val="00EE652E"/>
    <w:rsid w:val="00EE6B1E"/>
    <w:rsid w:val="00EE79BD"/>
    <w:rsid w:val="00EE7A1E"/>
    <w:rsid w:val="00EE7A88"/>
    <w:rsid w:val="00EE7E0E"/>
    <w:rsid w:val="00EE7E35"/>
    <w:rsid w:val="00EF0762"/>
    <w:rsid w:val="00EF12E6"/>
    <w:rsid w:val="00EF25D7"/>
    <w:rsid w:val="00EF279A"/>
    <w:rsid w:val="00EF296F"/>
    <w:rsid w:val="00EF2E1B"/>
    <w:rsid w:val="00EF30AB"/>
    <w:rsid w:val="00F00442"/>
    <w:rsid w:val="00F0180D"/>
    <w:rsid w:val="00F02525"/>
    <w:rsid w:val="00F02DF9"/>
    <w:rsid w:val="00F03377"/>
    <w:rsid w:val="00F03E8A"/>
    <w:rsid w:val="00F0438D"/>
    <w:rsid w:val="00F0444F"/>
    <w:rsid w:val="00F04539"/>
    <w:rsid w:val="00F0477B"/>
    <w:rsid w:val="00F047A8"/>
    <w:rsid w:val="00F04847"/>
    <w:rsid w:val="00F04907"/>
    <w:rsid w:val="00F04DAF"/>
    <w:rsid w:val="00F04F85"/>
    <w:rsid w:val="00F05834"/>
    <w:rsid w:val="00F05DD0"/>
    <w:rsid w:val="00F05E73"/>
    <w:rsid w:val="00F067B9"/>
    <w:rsid w:val="00F06D20"/>
    <w:rsid w:val="00F070B0"/>
    <w:rsid w:val="00F07280"/>
    <w:rsid w:val="00F077B8"/>
    <w:rsid w:val="00F07A57"/>
    <w:rsid w:val="00F100DA"/>
    <w:rsid w:val="00F103FA"/>
    <w:rsid w:val="00F10999"/>
    <w:rsid w:val="00F116F9"/>
    <w:rsid w:val="00F126F4"/>
    <w:rsid w:val="00F12CF4"/>
    <w:rsid w:val="00F13100"/>
    <w:rsid w:val="00F13110"/>
    <w:rsid w:val="00F13425"/>
    <w:rsid w:val="00F139EF"/>
    <w:rsid w:val="00F13AD8"/>
    <w:rsid w:val="00F13C14"/>
    <w:rsid w:val="00F13C42"/>
    <w:rsid w:val="00F14205"/>
    <w:rsid w:val="00F155E3"/>
    <w:rsid w:val="00F15960"/>
    <w:rsid w:val="00F20D8C"/>
    <w:rsid w:val="00F219F4"/>
    <w:rsid w:val="00F21AAA"/>
    <w:rsid w:val="00F21C69"/>
    <w:rsid w:val="00F22852"/>
    <w:rsid w:val="00F234F4"/>
    <w:rsid w:val="00F23F1F"/>
    <w:rsid w:val="00F24166"/>
    <w:rsid w:val="00F2444E"/>
    <w:rsid w:val="00F24468"/>
    <w:rsid w:val="00F24978"/>
    <w:rsid w:val="00F24A9B"/>
    <w:rsid w:val="00F24ADE"/>
    <w:rsid w:val="00F24FBF"/>
    <w:rsid w:val="00F25B75"/>
    <w:rsid w:val="00F25C83"/>
    <w:rsid w:val="00F263F0"/>
    <w:rsid w:val="00F2685B"/>
    <w:rsid w:val="00F2690E"/>
    <w:rsid w:val="00F26A19"/>
    <w:rsid w:val="00F26C69"/>
    <w:rsid w:val="00F26D60"/>
    <w:rsid w:val="00F26F59"/>
    <w:rsid w:val="00F273CB"/>
    <w:rsid w:val="00F279DB"/>
    <w:rsid w:val="00F27D3D"/>
    <w:rsid w:val="00F304E5"/>
    <w:rsid w:val="00F3234E"/>
    <w:rsid w:val="00F32358"/>
    <w:rsid w:val="00F324E9"/>
    <w:rsid w:val="00F32777"/>
    <w:rsid w:val="00F32B17"/>
    <w:rsid w:val="00F33A5E"/>
    <w:rsid w:val="00F3499F"/>
    <w:rsid w:val="00F34E34"/>
    <w:rsid w:val="00F3507D"/>
    <w:rsid w:val="00F35447"/>
    <w:rsid w:val="00F37331"/>
    <w:rsid w:val="00F3750B"/>
    <w:rsid w:val="00F403E8"/>
    <w:rsid w:val="00F414AB"/>
    <w:rsid w:val="00F41FB0"/>
    <w:rsid w:val="00F42196"/>
    <w:rsid w:val="00F42530"/>
    <w:rsid w:val="00F425EA"/>
    <w:rsid w:val="00F4280F"/>
    <w:rsid w:val="00F4285A"/>
    <w:rsid w:val="00F42AE6"/>
    <w:rsid w:val="00F43454"/>
    <w:rsid w:val="00F439F9"/>
    <w:rsid w:val="00F43F5D"/>
    <w:rsid w:val="00F441D0"/>
    <w:rsid w:val="00F44CEC"/>
    <w:rsid w:val="00F44E92"/>
    <w:rsid w:val="00F44F16"/>
    <w:rsid w:val="00F44FC0"/>
    <w:rsid w:val="00F4539B"/>
    <w:rsid w:val="00F45AF6"/>
    <w:rsid w:val="00F45FBE"/>
    <w:rsid w:val="00F46114"/>
    <w:rsid w:val="00F464FA"/>
    <w:rsid w:val="00F46586"/>
    <w:rsid w:val="00F4668D"/>
    <w:rsid w:val="00F46BDF"/>
    <w:rsid w:val="00F47494"/>
    <w:rsid w:val="00F47E06"/>
    <w:rsid w:val="00F50189"/>
    <w:rsid w:val="00F51A15"/>
    <w:rsid w:val="00F51A19"/>
    <w:rsid w:val="00F51D1A"/>
    <w:rsid w:val="00F53358"/>
    <w:rsid w:val="00F53D2B"/>
    <w:rsid w:val="00F54219"/>
    <w:rsid w:val="00F549A1"/>
    <w:rsid w:val="00F54A54"/>
    <w:rsid w:val="00F567C3"/>
    <w:rsid w:val="00F569EF"/>
    <w:rsid w:val="00F56C59"/>
    <w:rsid w:val="00F5766B"/>
    <w:rsid w:val="00F57C36"/>
    <w:rsid w:val="00F60463"/>
    <w:rsid w:val="00F60508"/>
    <w:rsid w:val="00F60C9E"/>
    <w:rsid w:val="00F60DB1"/>
    <w:rsid w:val="00F612F4"/>
    <w:rsid w:val="00F61563"/>
    <w:rsid w:val="00F61721"/>
    <w:rsid w:val="00F618D6"/>
    <w:rsid w:val="00F61B65"/>
    <w:rsid w:val="00F62ACD"/>
    <w:rsid w:val="00F62C1E"/>
    <w:rsid w:val="00F63FEA"/>
    <w:rsid w:val="00F64865"/>
    <w:rsid w:val="00F64A2D"/>
    <w:rsid w:val="00F64E12"/>
    <w:rsid w:val="00F64F92"/>
    <w:rsid w:val="00F65116"/>
    <w:rsid w:val="00F65B52"/>
    <w:rsid w:val="00F65FA8"/>
    <w:rsid w:val="00F660B0"/>
    <w:rsid w:val="00F66AA5"/>
    <w:rsid w:val="00F66E58"/>
    <w:rsid w:val="00F67B9A"/>
    <w:rsid w:val="00F67CC0"/>
    <w:rsid w:val="00F67FD9"/>
    <w:rsid w:val="00F70DE7"/>
    <w:rsid w:val="00F71172"/>
    <w:rsid w:val="00F71311"/>
    <w:rsid w:val="00F714AE"/>
    <w:rsid w:val="00F724E8"/>
    <w:rsid w:val="00F72A2C"/>
    <w:rsid w:val="00F72D93"/>
    <w:rsid w:val="00F732C0"/>
    <w:rsid w:val="00F740D8"/>
    <w:rsid w:val="00F74896"/>
    <w:rsid w:val="00F7533D"/>
    <w:rsid w:val="00F75B5A"/>
    <w:rsid w:val="00F76012"/>
    <w:rsid w:val="00F76585"/>
    <w:rsid w:val="00F7666B"/>
    <w:rsid w:val="00F77391"/>
    <w:rsid w:val="00F81274"/>
    <w:rsid w:val="00F81620"/>
    <w:rsid w:val="00F82332"/>
    <w:rsid w:val="00F82B07"/>
    <w:rsid w:val="00F8334E"/>
    <w:rsid w:val="00F84088"/>
    <w:rsid w:val="00F8451C"/>
    <w:rsid w:val="00F846A8"/>
    <w:rsid w:val="00F84AF9"/>
    <w:rsid w:val="00F84E14"/>
    <w:rsid w:val="00F84E24"/>
    <w:rsid w:val="00F850FC"/>
    <w:rsid w:val="00F8552C"/>
    <w:rsid w:val="00F85628"/>
    <w:rsid w:val="00F8594D"/>
    <w:rsid w:val="00F85B10"/>
    <w:rsid w:val="00F86C56"/>
    <w:rsid w:val="00F87925"/>
    <w:rsid w:val="00F90CA9"/>
    <w:rsid w:val="00F90EC8"/>
    <w:rsid w:val="00F92846"/>
    <w:rsid w:val="00F92AC9"/>
    <w:rsid w:val="00F93739"/>
    <w:rsid w:val="00F93F92"/>
    <w:rsid w:val="00F951EA"/>
    <w:rsid w:val="00F96B32"/>
    <w:rsid w:val="00F96CBB"/>
    <w:rsid w:val="00F96E01"/>
    <w:rsid w:val="00F9703B"/>
    <w:rsid w:val="00F97270"/>
    <w:rsid w:val="00FA03BB"/>
    <w:rsid w:val="00FA078F"/>
    <w:rsid w:val="00FA0F5D"/>
    <w:rsid w:val="00FA104D"/>
    <w:rsid w:val="00FA121A"/>
    <w:rsid w:val="00FA133F"/>
    <w:rsid w:val="00FA14D0"/>
    <w:rsid w:val="00FA254F"/>
    <w:rsid w:val="00FA2559"/>
    <w:rsid w:val="00FA3006"/>
    <w:rsid w:val="00FA35B6"/>
    <w:rsid w:val="00FA3BE1"/>
    <w:rsid w:val="00FA3C89"/>
    <w:rsid w:val="00FA3CB3"/>
    <w:rsid w:val="00FA4EF1"/>
    <w:rsid w:val="00FA4F2F"/>
    <w:rsid w:val="00FA56BF"/>
    <w:rsid w:val="00FA6480"/>
    <w:rsid w:val="00FA78CC"/>
    <w:rsid w:val="00FA7ABE"/>
    <w:rsid w:val="00FB016A"/>
    <w:rsid w:val="00FB0285"/>
    <w:rsid w:val="00FB0FB8"/>
    <w:rsid w:val="00FB1773"/>
    <w:rsid w:val="00FB2FB2"/>
    <w:rsid w:val="00FB30B4"/>
    <w:rsid w:val="00FB3438"/>
    <w:rsid w:val="00FB352F"/>
    <w:rsid w:val="00FB3AE9"/>
    <w:rsid w:val="00FB3C19"/>
    <w:rsid w:val="00FB445E"/>
    <w:rsid w:val="00FB44D2"/>
    <w:rsid w:val="00FB50BC"/>
    <w:rsid w:val="00FB5A97"/>
    <w:rsid w:val="00FB651B"/>
    <w:rsid w:val="00FB66D1"/>
    <w:rsid w:val="00FB6B72"/>
    <w:rsid w:val="00FB6B97"/>
    <w:rsid w:val="00FB6D0B"/>
    <w:rsid w:val="00FB781D"/>
    <w:rsid w:val="00FC00CB"/>
    <w:rsid w:val="00FC0478"/>
    <w:rsid w:val="00FC07B1"/>
    <w:rsid w:val="00FC0921"/>
    <w:rsid w:val="00FC1703"/>
    <w:rsid w:val="00FC1916"/>
    <w:rsid w:val="00FC2236"/>
    <w:rsid w:val="00FC26F6"/>
    <w:rsid w:val="00FC334D"/>
    <w:rsid w:val="00FC4462"/>
    <w:rsid w:val="00FC4558"/>
    <w:rsid w:val="00FC4986"/>
    <w:rsid w:val="00FC50FC"/>
    <w:rsid w:val="00FC57DD"/>
    <w:rsid w:val="00FC59D0"/>
    <w:rsid w:val="00FC61F4"/>
    <w:rsid w:val="00FC6897"/>
    <w:rsid w:val="00FC69C1"/>
    <w:rsid w:val="00FC79D3"/>
    <w:rsid w:val="00FC7B65"/>
    <w:rsid w:val="00FC7C91"/>
    <w:rsid w:val="00FC7CE9"/>
    <w:rsid w:val="00FC7D92"/>
    <w:rsid w:val="00FD0466"/>
    <w:rsid w:val="00FD0A69"/>
    <w:rsid w:val="00FD0B1C"/>
    <w:rsid w:val="00FD1A23"/>
    <w:rsid w:val="00FD1BAA"/>
    <w:rsid w:val="00FD2429"/>
    <w:rsid w:val="00FD2ED0"/>
    <w:rsid w:val="00FD2F1E"/>
    <w:rsid w:val="00FD3032"/>
    <w:rsid w:val="00FD332C"/>
    <w:rsid w:val="00FD35CE"/>
    <w:rsid w:val="00FD35D2"/>
    <w:rsid w:val="00FD3A39"/>
    <w:rsid w:val="00FD3AB8"/>
    <w:rsid w:val="00FD508C"/>
    <w:rsid w:val="00FD519C"/>
    <w:rsid w:val="00FD5B3D"/>
    <w:rsid w:val="00FD5BBC"/>
    <w:rsid w:val="00FD6205"/>
    <w:rsid w:val="00FD6605"/>
    <w:rsid w:val="00FD7195"/>
    <w:rsid w:val="00FD7A3B"/>
    <w:rsid w:val="00FE00C5"/>
    <w:rsid w:val="00FE05C6"/>
    <w:rsid w:val="00FE08A5"/>
    <w:rsid w:val="00FE0D00"/>
    <w:rsid w:val="00FE1274"/>
    <w:rsid w:val="00FE179C"/>
    <w:rsid w:val="00FE23EB"/>
    <w:rsid w:val="00FE2B9F"/>
    <w:rsid w:val="00FE34FF"/>
    <w:rsid w:val="00FE39D0"/>
    <w:rsid w:val="00FE3E63"/>
    <w:rsid w:val="00FE43EC"/>
    <w:rsid w:val="00FE46C5"/>
    <w:rsid w:val="00FE4AB7"/>
    <w:rsid w:val="00FE4EA5"/>
    <w:rsid w:val="00FE5014"/>
    <w:rsid w:val="00FE510C"/>
    <w:rsid w:val="00FE5996"/>
    <w:rsid w:val="00FE5D38"/>
    <w:rsid w:val="00FE645B"/>
    <w:rsid w:val="00FE728A"/>
    <w:rsid w:val="00FE736D"/>
    <w:rsid w:val="00FF14B3"/>
    <w:rsid w:val="00FF304A"/>
    <w:rsid w:val="00FF318C"/>
    <w:rsid w:val="00FF46A4"/>
    <w:rsid w:val="00FF473A"/>
    <w:rsid w:val="00FF51FD"/>
    <w:rsid w:val="00FF5908"/>
    <w:rsid w:val="00FF5A30"/>
    <w:rsid w:val="00FF6671"/>
    <w:rsid w:val="00FF689F"/>
    <w:rsid w:val="00FF68E3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7DA94B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A61C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1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uiPriority w:val="99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  <w:style w:type="character" w:styleId="Nadruk">
    <w:name w:val="Emphasis"/>
    <w:basedOn w:val="Standaardalinea-lettertype"/>
    <w:uiPriority w:val="20"/>
    <w:qFormat/>
    <w:locked/>
    <w:rsid w:val="009B4198"/>
    <w:rPr>
      <w:i/>
      <w:iCs/>
    </w:rPr>
  </w:style>
  <w:style w:type="character" w:customStyle="1" w:styleId="Kop3Char">
    <w:name w:val="Kop 3 Char"/>
    <w:basedOn w:val="Standaardalinea-lettertype"/>
    <w:link w:val="Kop3"/>
    <w:semiHidden/>
    <w:rsid w:val="00A61C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ext-2xl">
    <w:name w:val="text-2xl"/>
    <w:basedOn w:val="Standaardalinea-lettertype"/>
    <w:rsid w:val="00A61C91"/>
  </w:style>
  <w:style w:type="paragraph" w:styleId="Revisie">
    <w:name w:val="Revision"/>
    <w:hidden/>
    <w:uiPriority w:val="99"/>
    <w:semiHidden/>
    <w:rsid w:val="00591C8B"/>
    <w:rPr>
      <w:rFonts w:ascii="Verdana" w:hAnsi="Verdana"/>
      <w:sz w:val="18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70397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0236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0858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80928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2406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8396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3226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052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962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9654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9659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46155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7923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28063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6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1.xml" Id="rId17" /><Relationship Type="http://schemas.openxmlformats.org/officeDocument/2006/relationships/header" Target="header1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parlisweb.tweedekamer.nl/parlis/document.aspx?Id=784d27ab-22f3-4324-8375-e370493c1c19" TargetMode="Externa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hyperlink" Target="https://parlisweb.tweedekamer.nl/parlis/document.aspx?Id=e2595067-a279-40f4-9168-ca6811afa1c4" TargetMode="Externa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petition-policy.ec.europa.eu/public-consultations/2025-sgei_en" TargetMode="External"/><Relationship Id="rId1" Type="http://schemas.openxmlformats.org/officeDocument/2006/relationships/hyperlink" Target="https://ec.europa.eu/commission/presscorner/detail/nl/ip_25_22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468</ap:Words>
  <ap:Characters>3034</ap:Characters>
  <ap:DocSecurity>0</ap:DocSecurity>
  <ap:Lines>25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2025-11-10T10:40:00.0000000Z</lastPrinted>
  <dcterms:created xsi:type="dcterms:W3CDTF">2025-11-19T22:26:00.0000000Z</dcterms:created>
  <dcterms:modified xsi:type="dcterms:W3CDTF">2025-11-19T22:35:00.0000000Z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