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0BE2" w:rsidR="00B10F02" w:rsidRDefault="00960BE2" w14:paraId="2DCD0A6D" w14:textId="56FA4D0A">
      <w:pPr>
        <w:rPr>
          <w:rFonts w:ascii="Verdana" w:hAnsi="Verdana"/>
          <w:b/>
          <w:bCs/>
          <w:sz w:val="18"/>
          <w:szCs w:val="18"/>
        </w:rPr>
      </w:pPr>
      <w:r w:rsidRPr="00960BE2">
        <w:rPr>
          <w:rFonts w:ascii="Verdana" w:hAnsi="Verdana"/>
          <w:b/>
          <w:bCs/>
          <w:sz w:val="18"/>
          <w:szCs w:val="18"/>
        </w:rPr>
        <w:t>Verslag gesprek mevrouw C.A.M. van der Plas met verkenner W. Koolmees, d.d. 05-11-2025</w:t>
      </w:r>
    </w:p>
    <w:p w:rsidR="00960BE2" w:rsidRDefault="00D81E37" w14:paraId="17D3EA2D" w14:textId="35288D09">
      <w:pPr>
        <w:rPr>
          <w:rFonts w:ascii="Verdana" w:hAnsi="Verdana"/>
          <w:sz w:val="18"/>
          <w:szCs w:val="18"/>
        </w:rPr>
      </w:pPr>
      <w:r>
        <w:rPr>
          <w:rFonts w:ascii="Verdana" w:hAnsi="Verdana"/>
          <w:sz w:val="18"/>
          <w:szCs w:val="18"/>
        </w:rPr>
        <w:t xml:space="preserve">Mevrouw van der Plas verwijst naar haar brief (bijgevoegd) met onder meer haar duiding van de uitslag van de verkiezingen en de hieraan te verbinden gevolgen. </w:t>
      </w:r>
      <w:r w:rsidR="00F7539E">
        <w:rPr>
          <w:rFonts w:ascii="Verdana" w:hAnsi="Verdana"/>
          <w:sz w:val="18"/>
          <w:szCs w:val="18"/>
        </w:rPr>
        <w:t>Mevrouw Van der Plas wijst er op dat de partijen in het midden fors hebben gewonnen, partijen links stevig hebben verloren en rechts beduidend groter blijft dan links maar iets inlevert. Mevrouw Van der Plas</w:t>
      </w:r>
      <w:r w:rsidR="00BB639F">
        <w:rPr>
          <w:rFonts w:ascii="Verdana" w:hAnsi="Verdana"/>
          <w:sz w:val="18"/>
          <w:szCs w:val="18"/>
        </w:rPr>
        <w:t xml:space="preserve"> adviseert</w:t>
      </w:r>
      <w:r w:rsidR="00F7539E">
        <w:rPr>
          <w:rFonts w:ascii="Verdana" w:hAnsi="Verdana"/>
          <w:sz w:val="18"/>
          <w:szCs w:val="18"/>
        </w:rPr>
        <w:t xml:space="preserve"> te onderzoeken of met middenrechtse partijen een coalitie kan worden gevormd</w:t>
      </w:r>
      <w:r w:rsidR="00EE3FA6">
        <w:rPr>
          <w:rFonts w:ascii="Verdana" w:hAnsi="Verdana"/>
          <w:sz w:val="18"/>
          <w:szCs w:val="18"/>
        </w:rPr>
        <w:t xml:space="preserve">. </w:t>
      </w:r>
      <w:r w:rsidR="00F7539E">
        <w:rPr>
          <w:rFonts w:ascii="Verdana" w:hAnsi="Verdana"/>
          <w:sz w:val="18"/>
          <w:szCs w:val="18"/>
        </w:rPr>
        <w:t xml:space="preserve">Op dit moment past BBB bescheidenheid. BBB is daarom niet als eerste aan de beurt voor de vorming van een coalitie. Verder benadrukt mevrouw Van der Plas dat partijen als PVV en FVD niet bij voorbaat moeten worden uitgesloten. Het uitsluiten van partijen past niet bij een democratie. Het is belangrijk dat alle kiezers serieus worden genomen. </w:t>
      </w:r>
      <w:r w:rsidR="00EE3FA6">
        <w:rPr>
          <w:rFonts w:ascii="Verdana" w:hAnsi="Verdana"/>
          <w:sz w:val="18"/>
          <w:szCs w:val="18"/>
        </w:rPr>
        <w:t xml:space="preserve">BBB sluit zelf geen enkele andere partij bij voorbaat uit. </w:t>
      </w:r>
      <w:r w:rsidR="00F7539E">
        <w:rPr>
          <w:rFonts w:ascii="Verdana" w:hAnsi="Verdana"/>
          <w:sz w:val="18"/>
          <w:szCs w:val="18"/>
        </w:rPr>
        <w:t xml:space="preserve">De opdracht voor een nieuw kabinet is het voortzetten van de ingeslagen weg van het huidige kabinet op de belangrijke onderwerpen stikstofbeleid, </w:t>
      </w:r>
      <w:r w:rsidR="003B337B">
        <w:rPr>
          <w:rFonts w:ascii="Verdana" w:hAnsi="Verdana"/>
          <w:sz w:val="18"/>
          <w:szCs w:val="18"/>
        </w:rPr>
        <w:t xml:space="preserve">waaronder het invoeren van de rekenkundige ondergrens, een toekomst voor boeren en jonge boeren, aandacht voor voedselzekerheid, het schrappen van de regeldruk voor ondernemers, </w:t>
      </w:r>
      <w:r w:rsidR="00F7539E">
        <w:rPr>
          <w:rFonts w:ascii="Verdana" w:hAnsi="Verdana"/>
          <w:sz w:val="18"/>
          <w:szCs w:val="18"/>
        </w:rPr>
        <w:t>een streng asiel en migratiebeleid</w:t>
      </w:r>
      <w:r w:rsidR="00EE3FA6">
        <w:rPr>
          <w:rFonts w:ascii="Verdana" w:hAnsi="Verdana"/>
          <w:sz w:val="18"/>
          <w:szCs w:val="18"/>
        </w:rPr>
        <w:t>,</w:t>
      </w:r>
      <w:r w:rsidR="00F7539E">
        <w:rPr>
          <w:rFonts w:ascii="Verdana" w:hAnsi="Verdana"/>
          <w:sz w:val="18"/>
          <w:szCs w:val="18"/>
        </w:rPr>
        <w:t xml:space="preserve"> de hersteloperaties voor Groningen en Toeslagen</w:t>
      </w:r>
      <w:r w:rsidR="00EE3FA6">
        <w:rPr>
          <w:rFonts w:ascii="Verdana" w:hAnsi="Verdana"/>
          <w:sz w:val="18"/>
          <w:szCs w:val="18"/>
        </w:rPr>
        <w:t xml:space="preserve"> en de voorgenomen meer dan halvering van het eigen risico in de zorg</w:t>
      </w:r>
      <w:r w:rsidR="00F7539E">
        <w:rPr>
          <w:rFonts w:ascii="Verdana" w:hAnsi="Verdana"/>
          <w:sz w:val="18"/>
          <w:szCs w:val="18"/>
        </w:rPr>
        <w:t xml:space="preserve">. Verder vraagt mevrouw Van der </w:t>
      </w:r>
      <w:r w:rsidR="003B337B">
        <w:rPr>
          <w:rFonts w:ascii="Verdana" w:hAnsi="Verdana"/>
          <w:sz w:val="18"/>
          <w:szCs w:val="18"/>
        </w:rPr>
        <w:t xml:space="preserve">Plas </w:t>
      </w:r>
      <w:r w:rsidR="00F7539E">
        <w:rPr>
          <w:rFonts w:ascii="Verdana" w:hAnsi="Verdana"/>
          <w:sz w:val="18"/>
          <w:szCs w:val="18"/>
        </w:rPr>
        <w:t xml:space="preserve">aandacht voor de regio’s. </w:t>
      </w:r>
      <w:r w:rsidR="00EE3FA6">
        <w:rPr>
          <w:rFonts w:ascii="Verdana" w:hAnsi="Verdana"/>
          <w:sz w:val="18"/>
          <w:szCs w:val="18"/>
        </w:rPr>
        <w:t xml:space="preserve">Voorstellen voor het onteigenen van landbouwgrond </w:t>
      </w:r>
      <w:r w:rsidR="003B337B">
        <w:rPr>
          <w:rFonts w:ascii="Verdana" w:hAnsi="Verdana"/>
          <w:sz w:val="18"/>
          <w:szCs w:val="18"/>
        </w:rPr>
        <w:t xml:space="preserve">op basis van stikstof </w:t>
      </w:r>
      <w:r w:rsidR="00EE3FA6">
        <w:rPr>
          <w:rFonts w:ascii="Verdana" w:hAnsi="Verdana"/>
          <w:sz w:val="18"/>
          <w:szCs w:val="18"/>
        </w:rPr>
        <w:t xml:space="preserve">zal BBB niet steunen. </w:t>
      </w:r>
    </w:p>
    <w:p w:rsidR="00D81E37" w:rsidRDefault="00D81E37" w14:paraId="667D3905" w14:textId="77777777">
      <w:pPr>
        <w:rPr>
          <w:rFonts w:ascii="Verdana" w:hAnsi="Verdana"/>
          <w:sz w:val="18"/>
          <w:szCs w:val="18"/>
        </w:rPr>
      </w:pPr>
    </w:p>
    <w:p w:rsidRPr="00960BE2" w:rsidR="00D81E37" w:rsidRDefault="00D81E37" w14:paraId="666FB1FC" w14:textId="77777777">
      <w:pPr>
        <w:rPr>
          <w:rFonts w:ascii="Verdana" w:hAnsi="Verdana"/>
          <w:sz w:val="18"/>
          <w:szCs w:val="18"/>
        </w:rPr>
      </w:pPr>
    </w:p>
    <w:sectPr w:rsidRPr="00960BE2" w:rsidR="00D81E3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AB3"/>
    <w:rsid w:val="00073A0B"/>
    <w:rsid w:val="00125954"/>
    <w:rsid w:val="002068F4"/>
    <w:rsid w:val="003B337B"/>
    <w:rsid w:val="004A4EC2"/>
    <w:rsid w:val="004F4331"/>
    <w:rsid w:val="007567A9"/>
    <w:rsid w:val="008E6AB3"/>
    <w:rsid w:val="00913FCE"/>
    <w:rsid w:val="0095658B"/>
    <w:rsid w:val="00960BE2"/>
    <w:rsid w:val="00A22D07"/>
    <w:rsid w:val="00B10F02"/>
    <w:rsid w:val="00BB639F"/>
    <w:rsid w:val="00C2367F"/>
    <w:rsid w:val="00D81E37"/>
    <w:rsid w:val="00EE3FA6"/>
    <w:rsid w:val="00F753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9B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6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6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6A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6A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6A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6A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6A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6A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6A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6A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6A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6A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6A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6A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6A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6A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6A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6AB3"/>
    <w:rPr>
      <w:rFonts w:eastAsiaTheme="majorEastAsia" w:cstheme="majorBidi"/>
      <w:color w:val="272727" w:themeColor="text1" w:themeTint="D8"/>
    </w:rPr>
  </w:style>
  <w:style w:type="paragraph" w:styleId="Titel">
    <w:name w:val="Title"/>
    <w:basedOn w:val="Standaard"/>
    <w:next w:val="Standaard"/>
    <w:link w:val="TitelChar"/>
    <w:uiPriority w:val="10"/>
    <w:qFormat/>
    <w:rsid w:val="008E6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6A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6A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6A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6A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6AB3"/>
    <w:rPr>
      <w:i/>
      <w:iCs/>
      <w:color w:val="404040" w:themeColor="text1" w:themeTint="BF"/>
    </w:rPr>
  </w:style>
  <w:style w:type="paragraph" w:styleId="Lijstalinea">
    <w:name w:val="List Paragraph"/>
    <w:basedOn w:val="Standaard"/>
    <w:uiPriority w:val="34"/>
    <w:qFormat/>
    <w:rsid w:val="008E6AB3"/>
    <w:pPr>
      <w:ind w:left="720"/>
      <w:contextualSpacing/>
    </w:pPr>
  </w:style>
  <w:style w:type="character" w:styleId="Intensievebenadrukking">
    <w:name w:val="Intense Emphasis"/>
    <w:basedOn w:val="Standaardalinea-lettertype"/>
    <w:uiPriority w:val="21"/>
    <w:qFormat/>
    <w:rsid w:val="008E6AB3"/>
    <w:rPr>
      <w:i/>
      <w:iCs/>
      <w:color w:val="0F4761" w:themeColor="accent1" w:themeShade="BF"/>
    </w:rPr>
  </w:style>
  <w:style w:type="paragraph" w:styleId="Duidelijkcitaat">
    <w:name w:val="Intense Quote"/>
    <w:basedOn w:val="Standaard"/>
    <w:next w:val="Standaard"/>
    <w:link w:val="DuidelijkcitaatChar"/>
    <w:uiPriority w:val="30"/>
    <w:qFormat/>
    <w:rsid w:val="008E6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6AB3"/>
    <w:rPr>
      <w:i/>
      <w:iCs/>
      <w:color w:val="0F4761" w:themeColor="accent1" w:themeShade="BF"/>
    </w:rPr>
  </w:style>
  <w:style w:type="character" w:styleId="Intensieveverwijzing">
    <w:name w:val="Intense Reference"/>
    <w:basedOn w:val="Standaardalinea-lettertype"/>
    <w:uiPriority w:val="32"/>
    <w:qFormat/>
    <w:rsid w:val="008E6AB3"/>
    <w:rPr>
      <w:b/>
      <w:bCs/>
      <w:smallCaps/>
      <w:color w:val="0F4761" w:themeColor="accent1" w:themeShade="BF"/>
      <w:spacing w:val="5"/>
    </w:rPr>
  </w:style>
  <w:style w:type="paragraph" w:styleId="Revisie">
    <w:name w:val="Revision"/>
    <w:hidden/>
    <w:uiPriority w:val="99"/>
    <w:semiHidden/>
    <w:rsid w:val="003B33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243</ap:Words>
  <ap:Characters>1338</ap:Characters>
  <ap:DocSecurity>0</ap:DocSecurity>
  <ap:Lines>11</ap:Lines>
  <ap:Paragraphs>3</ap:Paragraphs>
  <ap:ScaleCrop>false</ap:ScaleCrop>
  <ap:LinksUpToDate>false</ap:LinksUpToDate>
  <ap:CharactersWithSpaces>1578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2025-11-11T12:40:00.0000000Z</dcterms:created>
  <dcterms:modified xsi:type="dcterms:W3CDTF">2025-11-11T12:40:00.0000000Z</dcterms:modified>
  <version/>
  <category/>
</coreProperties>
</file>