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EA4" w:rsidRDefault="00553F75" w14:paraId="5679209F" w14:textId="77777777">
      <w:r>
        <w:t>Geachte voorzitter,</w:t>
      </w:r>
    </w:p>
    <w:p w:rsidR="00F15EA4" w:rsidRDefault="00F15EA4" w14:paraId="567920A0" w14:textId="77777777"/>
    <w:p w:rsidR="00F15EA4" w:rsidRDefault="00881AA3" w14:paraId="567920A1" w14:textId="38DD71A7">
      <w:r>
        <w:t>Hierbij bied</w:t>
      </w:r>
      <w:r w:rsidR="009F50AF">
        <w:t>en wij</w:t>
      </w:r>
      <w:r>
        <w:t xml:space="preserve"> uw Kamer de beantwoording </w:t>
      </w:r>
      <w:r w:rsidR="009F50AF">
        <w:t>aan</w:t>
      </w:r>
      <w:r>
        <w:t xml:space="preserve"> van de feitelijke vragen inzake de v</w:t>
      </w:r>
      <w:r w:rsidRPr="00881AA3">
        <w:t xml:space="preserve">aststelling van de begrotingsstaat voor Buitenlandse Handel en </w:t>
      </w:r>
      <w:r>
        <w:t>O</w:t>
      </w:r>
      <w:r w:rsidRPr="00881AA3">
        <w:t>ntwikkelingshulp</w:t>
      </w:r>
      <w:r>
        <w:t xml:space="preserve"> 2026. Deze vragen werden ingestuurd op 2 oktober 2026 met kenmerk </w:t>
      </w:r>
      <w:r w:rsidRPr="00881AA3">
        <w:t>36800-XVII/2025D42965</w:t>
      </w:r>
      <w:r>
        <w:t xml:space="preserve">. </w:t>
      </w:r>
    </w:p>
    <w:p w:rsidR="00881AA3" w:rsidRDefault="00881AA3" w14:paraId="0A59AA5E" w14:textId="77777777"/>
    <w:p w:rsidR="00881AA3" w:rsidRDefault="00881AA3" w14:paraId="14EC3E54" w14:textId="07F731C5">
      <w:r w:rsidRPr="00881AA3">
        <w:t xml:space="preserve">Daarnaast </w:t>
      </w:r>
      <w:r>
        <w:t>wi</w:t>
      </w:r>
      <w:r w:rsidR="009F50AF">
        <w:t>llen wij</w:t>
      </w:r>
      <w:r>
        <w:t xml:space="preserve"> uw Kamer ook informeren over de uitvoering van </w:t>
      </w:r>
      <w:r w:rsidRPr="00881AA3">
        <w:t>de gewijzigde motie Hirsch c.s. (Kamerstuk 36 247, nr. 17) waarin wordt verzocht om een overgangsregeling uit te werken om de periode tussen het beleidskader Versterking Maatschappelijk Middenveld (VMM) en het beleidskader Focus te overbruggen. Een verlenging van de subsidies onder het VMM-kader met extra budget is juridisch zeer complex en praktisch gezien onuitvoerbaar. Bovendien ontbreekt de financiële dekking. Het kabinet zal de gewijzigde motie Hirsch c.s. daarom niet uitvoeren.</w:t>
      </w:r>
    </w:p>
    <w:p w:rsidR="00881AA3" w:rsidRDefault="00881AA3" w14:paraId="0F2B8BA2" w14:textId="77777777"/>
    <w:p w:rsidR="00F15EA4" w:rsidRDefault="00F15EA4" w14:paraId="567920A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15EA4" w14:paraId="567920A5" w14:textId="77777777">
        <w:tc>
          <w:tcPr>
            <w:tcW w:w="3620" w:type="dxa"/>
          </w:tcPr>
          <w:p w:rsidR="00881AA3" w:rsidRDefault="005B5288" w14:paraId="25068EE6" w14:textId="6CB72367">
            <w:r>
              <w:t>De minister van Buitenlandse Zaken</w:t>
            </w:r>
            <w:r w:rsidR="00553F75">
              <w:t>,</w:t>
            </w:r>
            <w:r w:rsidR="00553F75">
              <w:br/>
            </w:r>
            <w:r w:rsidR="00553F75">
              <w:br/>
            </w:r>
            <w:r w:rsidR="00553F75">
              <w:br/>
            </w:r>
            <w:r w:rsidR="00553F75">
              <w:br/>
            </w:r>
            <w:r w:rsidR="00553F75">
              <w:br/>
            </w:r>
          </w:p>
          <w:p w:rsidR="00F15EA4" w:rsidRDefault="005B5288" w14:paraId="567920A3" w14:textId="4841228F">
            <w:r>
              <w:t>D.M. van Weel</w:t>
            </w:r>
          </w:p>
        </w:tc>
        <w:tc>
          <w:tcPr>
            <w:tcW w:w="3921" w:type="dxa"/>
          </w:tcPr>
          <w:p w:rsidR="005B5288" w:rsidRDefault="005B5288" w14:paraId="367DB3AC" w14:textId="60603F72">
            <w:r>
              <w:t>Staatssecretaris Buitenlandse Handel en Ontwikkelingshulp,</w:t>
            </w:r>
            <w:r w:rsidR="00553F75">
              <w:br/>
            </w:r>
            <w:r w:rsidR="00553F75">
              <w:br/>
            </w:r>
            <w:r w:rsidR="00553F75">
              <w:br/>
            </w:r>
          </w:p>
          <w:p w:rsidR="00F15EA4" w:rsidRDefault="00553F75" w14:paraId="567920A4" w14:textId="5B4D1078">
            <w:r>
              <w:br/>
            </w:r>
            <w:r w:rsidR="005B5288">
              <w:t>Aukje de Vries</w:t>
            </w:r>
          </w:p>
        </w:tc>
      </w:tr>
    </w:tbl>
    <w:p w:rsidR="00F15EA4" w:rsidRDefault="00F15EA4" w14:paraId="567920A6" w14:textId="77777777"/>
    <w:sectPr w:rsidR="00F15EA4" w:rsidSect="00A53203">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67A3" w14:textId="77777777" w:rsidR="00317C6F" w:rsidRDefault="00317C6F">
      <w:pPr>
        <w:spacing w:line="240" w:lineRule="auto"/>
      </w:pPr>
      <w:r>
        <w:separator/>
      </w:r>
    </w:p>
  </w:endnote>
  <w:endnote w:type="continuationSeparator" w:id="0">
    <w:p w14:paraId="308D174A" w14:textId="77777777" w:rsidR="00317C6F" w:rsidRDefault="00317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E03C" w14:textId="77777777" w:rsidR="00A53203" w:rsidRDefault="00A53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8FED" w14:textId="77777777" w:rsidR="00A53203" w:rsidRDefault="00A53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C98D" w14:textId="77777777" w:rsidR="00A53203" w:rsidRDefault="00A53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3CFF" w14:textId="77777777" w:rsidR="00317C6F" w:rsidRDefault="00317C6F">
      <w:pPr>
        <w:spacing w:line="240" w:lineRule="auto"/>
      </w:pPr>
      <w:r>
        <w:separator/>
      </w:r>
    </w:p>
  </w:footnote>
  <w:footnote w:type="continuationSeparator" w:id="0">
    <w:p w14:paraId="4B234670" w14:textId="77777777" w:rsidR="00317C6F" w:rsidRDefault="00317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69A2" w14:textId="77777777" w:rsidR="00A53203" w:rsidRDefault="00A53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20A7" w14:textId="77777777" w:rsidR="00F15EA4" w:rsidRDefault="00553F75">
    <w:r>
      <w:rPr>
        <w:noProof/>
      </w:rPr>
      <mc:AlternateContent>
        <mc:Choice Requires="wps">
          <w:drawing>
            <wp:anchor distT="0" distB="0" distL="0" distR="0" simplePos="1" relativeHeight="251652608" behindDoc="0" locked="1" layoutInCell="1" allowOverlap="1" wp14:anchorId="567920AB" wp14:editId="567920AC">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7920DC" w14:textId="77777777" w:rsidR="00F15EA4" w:rsidRDefault="00553F75">
                          <w:pPr>
                            <w:pStyle w:val="Referentiegegevensbold"/>
                          </w:pPr>
                          <w:r>
                            <w:t>Ministerie van Buitenlandse Zaken</w:t>
                          </w:r>
                        </w:p>
                        <w:p w14:paraId="567920DD" w14:textId="77777777" w:rsidR="00F15EA4" w:rsidRDefault="00F15EA4">
                          <w:pPr>
                            <w:pStyle w:val="WitregelW2"/>
                          </w:pPr>
                        </w:p>
                        <w:p w14:paraId="567920DE" w14:textId="77777777" w:rsidR="00F15EA4" w:rsidRDefault="00553F75">
                          <w:pPr>
                            <w:pStyle w:val="Referentiegegevensbold"/>
                          </w:pPr>
                          <w:r>
                            <w:t>Onze referentie</w:t>
                          </w:r>
                        </w:p>
                        <w:p w14:paraId="567920DF" w14:textId="77777777" w:rsidR="00F15EA4" w:rsidRDefault="00553F75">
                          <w:pPr>
                            <w:pStyle w:val="Referentiegegevens"/>
                          </w:pPr>
                          <w:r>
                            <w:t>Voeg BZ-nummer toe</w:t>
                          </w:r>
                        </w:p>
                      </w:txbxContent>
                    </wps:txbx>
                    <wps:bodyPr vert="horz" wrap="square" lIns="0" tIns="0" rIns="0" bIns="0" anchor="t" anchorCtr="0"/>
                  </wps:wsp>
                </a:graphicData>
              </a:graphic>
            </wp:anchor>
          </w:drawing>
        </mc:Choice>
        <mc:Fallback>
          <w:pict>
            <v:shapetype w14:anchorId="567920AB"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67920DC" w14:textId="77777777" w:rsidR="00F15EA4" w:rsidRDefault="00553F75">
                    <w:pPr>
                      <w:pStyle w:val="Referentiegegevensbold"/>
                    </w:pPr>
                    <w:r>
                      <w:t>Ministerie van Buitenlandse Zaken</w:t>
                    </w:r>
                  </w:p>
                  <w:p w14:paraId="567920DD" w14:textId="77777777" w:rsidR="00F15EA4" w:rsidRDefault="00F15EA4">
                    <w:pPr>
                      <w:pStyle w:val="WitregelW2"/>
                    </w:pPr>
                  </w:p>
                  <w:p w14:paraId="567920DE" w14:textId="77777777" w:rsidR="00F15EA4" w:rsidRDefault="00553F75">
                    <w:pPr>
                      <w:pStyle w:val="Referentiegegevensbold"/>
                    </w:pPr>
                    <w:r>
                      <w:t>Onze referentie</w:t>
                    </w:r>
                  </w:p>
                  <w:p w14:paraId="567920DF" w14:textId="77777777" w:rsidR="00F15EA4" w:rsidRDefault="00553F75">
                    <w:pPr>
                      <w:pStyle w:val="Referentiegegevens"/>
                    </w:pPr>
                    <w:r>
                      <w:t>Voeg BZ-nummer toe</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67920AD" wp14:editId="567920AE">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67920E0" w14:textId="77777777" w:rsidR="00F15EA4" w:rsidRDefault="00553F75">
                          <w:pPr>
                            <w:pStyle w:val="Rubricering"/>
                          </w:pPr>
                          <w:r>
                            <w:t xml:space="preserve"> / GEEN MERKING</w:t>
                          </w:r>
                        </w:p>
                      </w:txbxContent>
                    </wps:txbx>
                    <wps:bodyPr vert="horz" wrap="square" lIns="0" tIns="0" rIns="0" bIns="0" anchor="t" anchorCtr="0"/>
                  </wps:wsp>
                </a:graphicData>
              </a:graphic>
            </wp:anchor>
          </w:drawing>
        </mc:Choice>
        <mc:Fallback>
          <w:pict>
            <v:shape w14:anchorId="567920AD"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67920E0" w14:textId="77777777" w:rsidR="00F15EA4" w:rsidRDefault="00553F75">
                    <w:pPr>
                      <w:pStyle w:val="Rubricering"/>
                    </w:pPr>
                    <w:r>
                      <w:t xml:space="preserve">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567920AF" wp14:editId="567920B0">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7920EE" w14:textId="77777777" w:rsidR="00553F75" w:rsidRDefault="00553F75"/>
                      </w:txbxContent>
                    </wps:txbx>
                    <wps:bodyPr vert="horz" wrap="square" lIns="0" tIns="0" rIns="0" bIns="0" anchor="t" anchorCtr="0"/>
                  </wps:wsp>
                </a:graphicData>
              </a:graphic>
            </wp:anchor>
          </w:drawing>
        </mc:Choice>
        <mc:Fallback>
          <w:pict>
            <v:shape w14:anchorId="567920AF"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67920EE" w14:textId="77777777" w:rsidR="00553F75" w:rsidRDefault="00553F7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20A9" w14:textId="32E8D5C5" w:rsidR="00F15EA4" w:rsidRDefault="00553F75">
    <w:pPr>
      <w:spacing w:after="7131" w:line="14" w:lineRule="exact"/>
    </w:pPr>
    <w:r>
      <w:rPr>
        <w:noProof/>
      </w:rPr>
      <mc:AlternateContent>
        <mc:Choice Requires="wps">
          <w:drawing>
            <wp:anchor distT="0" distB="0" distL="0" distR="0" simplePos="0" relativeHeight="251655680" behindDoc="0" locked="1" layoutInCell="1" allowOverlap="1" wp14:anchorId="567920B1" wp14:editId="567920B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7920E1" w14:textId="77777777" w:rsidR="00553F75" w:rsidRDefault="00553F75"/>
                      </w:txbxContent>
                    </wps:txbx>
                    <wps:bodyPr vert="horz" wrap="square" lIns="0" tIns="0" rIns="0" bIns="0" anchor="t" anchorCtr="0"/>
                  </wps:wsp>
                </a:graphicData>
              </a:graphic>
            </wp:anchor>
          </w:drawing>
        </mc:Choice>
        <mc:Fallback>
          <w:pict>
            <v:shapetype w14:anchorId="567920B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67920E1" w14:textId="77777777" w:rsidR="00553F75" w:rsidRDefault="00553F7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67920B3" wp14:editId="567920B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7920C2" w14:textId="77777777" w:rsidR="00F15EA4" w:rsidRDefault="00553F7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67920B3"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67920C2" w14:textId="77777777" w:rsidR="00F15EA4" w:rsidRDefault="00553F7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67920B5" wp14:editId="567920B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5EA4" w14:paraId="567920C5" w14:textId="77777777">
                            <w:tc>
                              <w:tcPr>
                                <w:tcW w:w="678" w:type="dxa"/>
                              </w:tcPr>
                              <w:p w14:paraId="567920C3" w14:textId="77777777" w:rsidR="00F15EA4" w:rsidRDefault="00553F75">
                                <w:r>
                                  <w:t>Datum</w:t>
                                </w:r>
                              </w:p>
                            </w:tc>
                            <w:tc>
                              <w:tcPr>
                                <w:tcW w:w="6851" w:type="dxa"/>
                              </w:tcPr>
                              <w:p w14:paraId="567920C4" w14:textId="1D11B6A6" w:rsidR="00F15EA4" w:rsidRDefault="009F50AF">
                                <w:r>
                                  <w:t>10</w:t>
                                </w:r>
                                <w:r w:rsidR="00553F75">
                                  <w:t xml:space="preserve"> </w:t>
                                </w:r>
                                <w:r w:rsidR="005B5288">
                                  <w:t>november</w:t>
                                </w:r>
                                <w:r w:rsidR="00553F75">
                                  <w:t xml:space="preserve"> 2025</w:t>
                                </w:r>
                              </w:p>
                            </w:tc>
                          </w:tr>
                          <w:tr w:rsidR="00F15EA4" w14:paraId="567920CA" w14:textId="77777777">
                            <w:tc>
                              <w:tcPr>
                                <w:tcW w:w="678" w:type="dxa"/>
                              </w:tcPr>
                              <w:p w14:paraId="567920C6" w14:textId="77777777" w:rsidR="00F15EA4" w:rsidRDefault="00553F75">
                                <w:r>
                                  <w:t>Betreft</w:t>
                                </w:r>
                              </w:p>
                              <w:p w14:paraId="567920C7" w14:textId="77777777" w:rsidR="00F15EA4" w:rsidRDefault="00F15EA4"/>
                            </w:tc>
                            <w:tc>
                              <w:tcPr>
                                <w:tcW w:w="6851" w:type="dxa"/>
                              </w:tcPr>
                              <w:p w14:paraId="567920C8" w14:textId="20E546ED" w:rsidR="00F15EA4" w:rsidRDefault="00881AA3">
                                <w:r>
                                  <w:t>Feitelijke vragen inzake de v</w:t>
                                </w:r>
                                <w:r w:rsidRPr="00881AA3">
                                  <w:t>aststelling van de begrotingsstaat voor Buitenlandse Handel en Ontwikkelingshulp</w:t>
                                </w:r>
                                <w:r>
                                  <w:t xml:space="preserve"> 2026</w:t>
                                </w:r>
                              </w:p>
                              <w:p w14:paraId="567920C9" w14:textId="77777777" w:rsidR="00F15EA4" w:rsidRDefault="00F15EA4"/>
                            </w:tc>
                          </w:tr>
                        </w:tbl>
                        <w:p w14:paraId="567920CB" w14:textId="77777777" w:rsidR="00F15EA4" w:rsidRDefault="00F15EA4"/>
                        <w:p w14:paraId="567920CC" w14:textId="77777777" w:rsidR="00F15EA4" w:rsidRDefault="00F15EA4"/>
                      </w:txbxContent>
                    </wps:txbx>
                    <wps:bodyPr vert="horz" wrap="square" lIns="0" tIns="0" rIns="0" bIns="0" anchor="t" anchorCtr="0"/>
                  </wps:wsp>
                </a:graphicData>
              </a:graphic>
            </wp:anchor>
          </w:drawing>
        </mc:Choice>
        <mc:Fallback>
          <w:pict>
            <v:shape w14:anchorId="567920B5"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5EA4" w14:paraId="567920C5" w14:textId="77777777">
                      <w:tc>
                        <w:tcPr>
                          <w:tcW w:w="678" w:type="dxa"/>
                        </w:tcPr>
                        <w:p w14:paraId="567920C3" w14:textId="77777777" w:rsidR="00F15EA4" w:rsidRDefault="00553F75">
                          <w:r>
                            <w:t>Datum</w:t>
                          </w:r>
                        </w:p>
                      </w:tc>
                      <w:tc>
                        <w:tcPr>
                          <w:tcW w:w="6851" w:type="dxa"/>
                        </w:tcPr>
                        <w:p w14:paraId="567920C4" w14:textId="1D11B6A6" w:rsidR="00F15EA4" w:rsidRDefault="009F50AF">
                          <w:r>
                            <w:t>10</w:t>
                          </w:r>
                          <w:r w:rsidR="00553F75">
                            <w:t xml:space="preserve"> </w:t>
                          </w:r>
                          <w:r w:rsidR="005B5288">
                            <w:t>november</w:t>
                          </w:r>
                          <w:r w:rsidR="00553F75">
                            <w:t xml:space="preserve"> 2025</w:t>
                          </w:r>
                        </w:p>
                      </w:tc>
                    </w:tr>
                    <w:tr w:rsidR="00F15EA4" w14:paraId="567920CA" w14:textId="77777777">
                      <w:tc>
                        <w:tcPr>
                          <w:tcW w:w="678" w:type="dxa"/>
                        </w:tcPr>
                        <w:p w14:paraId="567920C6" w14:textId="77777777" w:rsidR="00F15EA4" w:rsidRDefault="00553F75">
                          <w:r>
                            <w:t>Betreft</w:t>
                          </w:r>
                        </w:p>
                        <w:p w14:paraId="567920C7" w14:textId="77777777" w:rsidR="00F15EA4" w:rsidRDefault="00F15EA4"/>
                      </w:tc>
                      <w:tc>
                        <w:tcPr>
                          <w:tcW w:w="6851" w:type="dxa"/>
                        </w:tcPr>
                        <w:p w14:paraId="567920C8" w14:textId="20E546ED" w:rsidR="00F15EA4" w:rsidRDefault="00881AA3">
                          <w:r>
                            <w:t>Feitelijke vragen inzake de v</w:t>
                          </w:r>
                          <w:r w:rsidRPr="00881AA3">
                            <w:t>aststelling van de begrotingsstaat voor Buitenlandse Handel en Ontwikkelingshulp</w:t>
                          </w:r>
                          <w:r>
                            <w:t xml:space="preserve"> 2026</w:t>
                          </w:r>
                        </w:p>
                        <w:p w14:paraId="567920C9" w14:textId="77777777" w:rsidR="00F15EA4" w:rsidRDefault="00F15EA4"/>
                      </w:tc>
                    </w:tr>
                  </w:tbl>
                  <w:p w14:paraId="567920CB" w14:textId="77777777" w:rsidR="00F15EA4" w:rsidRDefault="00F15EA4"/>
                  <w:p w14:paraId="567920CC" w14:textId="77777777" w:rsidR="00F15EA4" w:rsidRDefault="00F15EA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7920B7" wp14:editId="567920B8">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7920CD" w14:textId="77777777" w:rsidR="00F15EA4" w:rsidRDefault="00553F75">
                          <w:pPr>
                            <w:pStyle w:val="Referentiegegevensbold"/>
                          </w:pPr>
                          <w:r>
                            <w:t>Ministerie van Buitenlandse Zaken</w:t>
                          </w:r>
                        </w:p>
                        <w:p w14:paraId="567920CE" w14:textId="77777777" w:rsidR="00F15EA4" w:rsidRDefault="00F15EA4">
                          <w:pPr>
                            <w:pStyle w:val="WitregelW1"/>
                          </w:pPr>
                        </w:p>
                        <w:p w14:paraId="567920CF" w14:textId="77777777" w:rsidR="00F15EA4" w:rsidRDefault="00553F75" w:rsidP="007B5CD6">
                          <w:pPr>
                            <w:pStyle w:val="Referentiegegevens"/>
                            <w:spacing w:line="360" w:lineRule="auto"/>
                          </w:pPr>
                          <w:r>
                            <w:t xml:space="preserve">Rijnstraat 8 </w:t>
                          </w:r>
                        </w:p>
                        <w:p w14:paraId="567920D0" w14:textId="77777777" w:rsidR="00F15EA4" w:rsidRPr="00881AA3" w:rsidRDefault="00553F75" w:rsidP="007B5CD6">
                          <w:pPr>
                            <w:pStyle w:val="Referentiegegevens"/>
                            <w:spacing w:line="360" w:lineRule="auto"/>
                            <w:rPr>
                              <w:lang w:val="da-DK"/>
                            </w:rPr>
                          </w:pPr>
                          <w:r w:rsidRPr="00881AA3">
                            <w:rPr>
                              <w:lang w:val="da-DK"/>
                            </w:rPr>
                            <w:t>2515XP Den Haag</w:t>
                          </w:r>
                        </w:p>
                        <w:p w14:paraId="567920D1" w14:textId="77777777" w:rsidR="00F15EA4" w:rsidRPr="00881AA3" w:rsidRDefault="00553F75" w:rsidP="007B5CD6">
                          <w:pPr>
                            <w:pStyle w:val="Referentiegegevens"/>
                            <w:spacing w:line="360" w:lineRule="auto"/>
                            <w:rPr>
                              <w:lang w:val="da-DK"/>
                            </w:rPr>
                          </w:pPr>
                          <w:r w:rsidRPr="00881AA3">
                            <w:rPr>
                              <w:lang w:val="da-DK"/>
                            </w:rPr>
                            <w:t>Postbus 20061</w:t>
                          </w:r>
                        </w:p>
                        <w:p w14:paraId="567920D2" w14:textId="77777777" w:rsidR="00F15EA4" w:rsidRPr="00881AA3" w:rsidRDefault="00553F75" w:rsidP="007B5CD6">
                          <w:pPr>
                            <w:pStyle w:val="Referentiegegevens"/>
                            <w:spacing w:line="360" w:lineRule="auto"/>
                            <w:rPr>
                              <w:lang w:val="da-DK"/>
                            </w:rPr>
                          </w:pPr>
                          <w:r w:rsidRPr="00881AA3">
                            <w:rPr>
                              <w:lang w:val="da-DK"/>
                            </w:rPr>
                            <w:t>Nederland</w:t>
                          </w:r>
                        </w:p>
                        <w:p w14:paraId="567920D3" w14:textId="77777777" w:rsidR="00F15EA4" w:rsidRPr="00881AA3" w:rsidRDefault="00553F75" w:rsidP="007B5CD6">
                          <w:pPr>
                            <w:pStyle w:val="Referentiegegevens"/>
                            <w:spacing w:line="360" w:lineRule="auto"/>
                            <w:rPr>
                              <w:lang w:val="da-DK"/>
                            </w:rPr>
                          </w:pPr>
                          <w:r w:rsidRPr="00881AA3">
                            <w:rPr>
                              <w:lang w:val="da-DK"/>
                            </w:rPr>
                            <w:t>www.minbuza.nl</w:t>
                          </w:r>
                        </w:p>
                        <w:p w14:paraId="567920D4" w14:textId="77777777" w:rsidR="00F15EA4" w:rsidRPr="00881AA3" w:rsidRDefault="00F15EA4">
                          <w:pPr>
                            <w:pStyle w:val="WitregelW2"/>
                            <w:rPr>
                              <w:lang w:val="da-DK"/>
                            </w:rPr>
                          </w:pPr>
                        </w:p>
                        <w:p w14:paraId="567920D5" w14:textId="77777777" w:rsidR="00F15EA4" w:rsidRPr="00881AA3" w:rsidRDefault="00553F75">
                          <w:pPr>
                            <w:pStyle w:val="Referentiegegevensbold"/>
                          </w:pPr>
                          <w:r w:rsidRPr="00881AA3">
                            <w:t>Onze referentie</w:t>
                          </w:r>
                        </w:p>
                        <w:p w14:paraId="567920D6" w14:textId="5BBC0820" w:rsidR="00F15EA4" w:rsidRPr="004C0D92" w:rsidRDefault="00881AA3">
                          <w:pPr>
                            <w:pStyle w:val="Referentiegegevens"/>
                          </w:pPr>
                          <w:r w:rsidRPr="004C0D92">
                            <w:t>BZ2520844</w:t>
                          </w:r>
                        </w:p>
                        <w:p w14:paraId="169D2111" w14:textId="77777777" w:rsidR="004C0D92" w:rsidRDefault="004C0D92" w:rsidP="004C0D92"/>
                        <w:p w14:paraId="1896F85F" w14:textId="52CC9A20" w:rsidR="004C0D92" w:rsidRPr="004C0D92" w:rsidRDefault="004C0D92" w:rsidP="004C0D92">
                          <w:pPr>
                            <w:rPr>
                              <w:b/>
                              <w:bCs/>
                              <w:sz w:val="13"/>
                              <w:szCs w:val="13"/>
                            </w:rPr>
                          </w:pPr>
                          <w:r w:rsidRPr="004C0D92">
                            <w:rPr>
                              <w:b/>
                              <w:bCs/>
                              <w:sz w:val="13"/>
                              <w:szCs w:val="13"/>
                            </w:rPr>
                            <w:t>Uw referentie</w:t>
                          </w:r>
                        </w:p>
                        <w:p w14:paraId="42792B0C" w14:textId="6F9218C1" w:rsidR="004C0D92" w:rsidRPr="004C0D92" w:rsidRDefault="004C0D92" w:rsidP="004C0D92">
                          <w:pPr>
                            <w:rPr>
                              <w:sz w:val="13"/>
                              <w:szCs w:val="13"/>
                            </w:rPr>
                          </w:pPr>
                          <w:r w:rsidRPr="004C0D92">
                            <w:rPr>
                              <w:sz w:val="13"/>
                              <w:szCs w:val="13"/>
                            </w:rPr>
                            <w:t>36800-XVII/2025D42965</w:t>
                          </w:r>
                        </w:p>
                        <w:p w14:paraId="567920D7" w14:textId="77777777" w:rsidR="00F15EA4" w:rsidRPr="004C0D92" w:rsidRDefault="00F15EA4">
                          <w:pPr>
                            <w:pStyle w:val="WitregelW1"/>
                          </w:pPr>
                        </w:p>
                        <w:p w14:paraId="567920D8" w14:textId="77777777" w:rsidR="00F15EA4" w:rsidRPr="004C0D92" w:rsidRDefault="00553F75">
                          <w:pPr>
                            <w:pStyle w:val="Referentiegegevensbold"/>
                          </w:pPr>
                          <w:r w:rsidRPr="004C0D92">
                            <w:t>Bijlage(n)</w:t>
                          </w:r>
                        </w:p>
                        <w:p w14:paraId="567920D9" w14:textId="531C966A" w:rsidR="00F15EA4" w:rsidRPr="00881AA3" w:rsidRDefault="009F50AF">
                          <w:pPr>
                            <w:pStyle w:val="Referentiegegevens"/>
                            <w:rPr>
                              <w:lang w:val="da-DK"/>
                            </w:rPr>
                          </w:pPr>
                          <w:r>
                            <w:rPr>
                              <w:lang w:val="da-DK"/>
                            </w:rPr>
                            <w:t>1</w:t>
                          </w:r>
                        </w:p>
                      </w:txbxContent>
                    </wps:txbx>
                    <wps:bodyPr vert="horz" wrap="square" lIns="0" tIns="0" rIns="0" bIns="0" anchor="t" anchorCtr="0"/>
                  </wps:wsp>
                </a:graphicData>
              </a:graphic>
            </wp:anchor>
          </w:drawing>
        </mc:Choice>
        <mc:Fallback>
          <w:pict>
            <v:shape w14:anchorId="567920B7"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567920CD" w14:textId="77777777" w:rsidR="00F15EA4" w:rsidRDefault="00553F75">
                    <w:pPr>
                      <w:pStyle w:val="Referentiegegevensbold"/>
                    </w:pPr>
                    <w:r>
                      <w:t>Ministerie van Buitenlandse Zaken</w:t>
                    </w:r>
                  </w:p>
                  <w:p w14:paraId="567920CE" w14:textId="77777777" w:rsidR="00F15EA4" w:rsidRDefault="00F15EA4">
                    <w:pPr>
                      <w:pStyle w:val="WitregelW1"/>
                    </w:pPr>
                  </w:p>
                  <w:p w14:paraId="567920CF" w14:textId="77777777" w:rsidR="00F15EA4" w:rsidRDefault="00553F75" w:rsidP="007B5CD6">
                    <w:pPr>
                      <w:pStyle w:val="Referentiegegevens"/>
                      <w:spacing w:line="360" w:lineRule="auto"/>
                    </w:pPr>
                    <w:r>
                      <w:t xml:space="preserve">Rijnstraat 8 </w:t>
                    </w:r>
                  </w:p>
                  <w:p w14:paraId="567920D0" w14:textId="77777777" w:rsidR="00F15EA4" w:rsidRPr="00881AA3" w:rsidRDefault="00553F75" w:rsidP="007B5CD6">
                    <w:pPr>
                      <w:pStyle w:val="Referentiegegevens"/>
                      <w:spacing w:line="360" w:lineRule="auto"/>
                      <w:rPr>
                        <w:lang w:val="da-DK"/>
                      </w:rPr>
                    </w:pPr>
                    <w:r w:rsidRPr="00881AA3">
                      <w:rPr>
                        <w:lang w:val="da-DK"/>
                      </w:rPr>
                      <w:t>2515XP Den Haag</w:t>
                    </w:r>
                  </w:p>
                  <w:p w14:paraId="567920D1" w14:textId="77777777" w:rsidR="00F15EA4" w:rsidRPr="00881AA3" w:rsidRDefault="00553F75" w:rsidP="007B5CD6">
                    <w:pPr>
                      <w:pStyle w:val="Referentiegegevens"/>
                      <w:spacing w:line="360" w:lineRule="auto"/>
                      <w:rPr>
                        <w:lang w:val="da-DK"/>
                      </w:rPr>
                    </w:pPr>
                    <w:r w:rsidRPr="00881AA3">
                      <w:rPr>
                        <w:lang w:val="da-DK"/>
                      </w:rPr>
                      <w:t>Postbus 20061</w:t>
                    </w:r>
                  </w:p>
                  <w:p w14:paraId="567920D2" w14:textId="77777777" w:rsidR="00F15EA4" w:rsidRPr="00881AA3" w:rsidRDefault="00553F75" w:rsidP="007B5CD6">
                    <w:pPr>
                      <w:pStyle w:val="Referentiegegevens"/>
                      <w:spacing w:line="360" w:lineRule="auto"/>
                      <w:rPr>
                        <w:lang w:val="da-DK"/>
                      </w:rPr>
                    </w:pPr>
                    <w:r w:rsidRPr="00881AA3">
                      <w:rPr>
                        <w:lang w:val="da-DK"/>
                      </w:rPr>
                      <w:t>Nederland</w:t>
                    </w:r>
                  </w:p>
                  <w:p w14:paraId="567920D3" w14:textId="77777777" w:rsidR="00F15EA4" w:rsidRPr="00881AA3" w:rsidRDefault="00553F75" w:rsidP="007B5CD6">
                    <w:pPr>
                      <w:pStyle w:val="Referentiegegevens"/>
                      <w:spacing w:line="360" w:lineRule="auto"/>
                      <w:rPr>
                        <w:lang w:val="da-DK"/>
                      </w:rPr>
                    </w:pPr>
                    <w:r w:rsidRPr="00881AA3">
                      <w:rPr>
                        <w:lang w:val="da-DK"/>
                      </w:rPr>
                      <w:t>www.minbuza.nl</w:t>
                    </w:r>
                  </w:p>
                  <w:p w14:paraId="567920D4" w14:textId="77777777" w:rsidR="00F15EA4" w:rsidRPr="00881AA3" w:rsidRDefault="00F15EA4">
                    <w:pPr>
                      <w:pStyle w:val="WitregelW2"/>
                      <w:rPr>
                        <w:lang w:val="da-DK"/>
                      </w:rPr>
                    </w:pPr>
                  </w:p>
                  <w:p w14:paraId="567920D5" w14:textId="77777777" w:rsidR="00F15EA4" w:rsidRPr="00881AA3" w:rsidRDefault="00553F75">
                    <w:pPr>
                      <w:pStyle w:val="Referentiegegevensbold"/>
                    </w:pPr>
                    <w:r w:rsidRPr="00881AA3">
                      <w:t>Onze referentie</w:t>
                    </w:r>
                  </w:p>
                  <w:p w14:paraId="567920D6" w14:textId="5BBC0820" w:rsidR="00F15EA4" w:rsidRPr="004C0D92" w:rsidRDefault="00881AA3">
                    <w:pPr>
                      <w:pStyle w:val="Referentiegegevens"/>
                    </w:pPr>
                    <w:r w:rsidRPr="004C0D92">
                      <w:t>BZ2520844</w:t>
                    </w:r>
                  </w:p>
                  <w:p w14:paraId="169D2111" w14:textId="77777777" w:rsidR="004C0D92" w:rsidRDefault="004C0D92" w:rsidP="004C0D92"/>
                  <w:p w14:paraId="1896F85F" w14:textId="52CC9A20" w:rsidR="004C0D92" w:rsidRPr="004C0D92" w:rsidRDefault="004C0D92" w:rsidP="004C0D92">
                    <w:pPr>
                      <w:rPr>
                        <w:b/>
                        <w:bCs/>
                        <w:sz w:val="13"/>
                        <w:szCs w:val="13"/>
                      </w:rPr>
                    </w:pPr>
                    <w:r w:rsidRPr="004C0D92">
                      <w:rPr>
                        <w:b/>
                        <w:bCs/>
                        <w:sz w:val="13"/>
                        <w:szCs w:val="13"/>
                      </w:rPr>
                      <w:t>Uw referentie</w:t>
                    </w:r>
                  </w:p>
                  <w:p w14:paraId="42792B0C" w14:textId="6F9218C1" w:rsidR="004C0D92" w:rsidRPr="004C0D92" w:rsidRDefault="004C0D92" w:rsidP="004C0D92">
                    <w:pPr>
                      <w:rPr>
                        <w:sz w:val="13"/>
                        <w:szCs w:val="13"/>
                      </w:rPr>
                    </w:pPr>
                    <w:r w:rsidRPr="004C0D92">
                      <w:rPr>
                        <w:sz w:val="13"/>
                        <w:szCs w:val="13"/>
                      </w:rPr>
                      <w:t>36800-XVII/2025D42965</w:t>
                    </w:r>
                  </w:p>
                  <w:p w14:paraId="567920D7" w14:textId="77777777" w:rsidR="00F15EA4" w:rsidRPr="004C0D92" w:rsidRDefault="00F15EA4">
                    <w:pPr>
                      <w:pStyle w:val="WitregelW1"/>
                    </w:pPr>
                  </w:p>
                  <w:p w14:paraId="567920D8" w14:textId="77777777" w:rsidR="00F15EA4" w:rsidRPr="004C0D92" w:rsidRDefault="00553F75">
                    <w:pPr>
                      <w:pStyle w:val="Referentiegegevensbold"/>
                    </w:pPr>
                    <w:r w:rsidRPr="004C0D92">
                      <w:t>Bijlage(n)</w:t>
                    </w:r>
                  </w:p>
                  <w:p w14:paraId="567920D9" w14:textId="531C966A" w:rsidR="00F15EA4" w:rsidRPr="00881AA3" w:rsidRDefault="009F50AF">
                    <w:pPr>
                      <w:pStyle w:val="Referentiegegevens"/>
                      <w:rPr>
                        <w:lang w:val="da-DK"/>
                      </w:rPr>
                    </w:pPr>
                    <w:r>
                      <w:rPr>
                        <w:lang w:val="da-DK"/>
                      </w:rP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67920BB" wp14:editId="295DAFA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7920E7" w14:textId="77777777" w:rsidR="00553F75" w:rsidRDefault="00553F75"/>
                      </w:txbxContent>
                    </wps:txbx>
                    <wps:bodyPr vert="horz" wrap="square" lIns="0" tIns="0" rIns="0" bIns="0" anchor="t" anchorCtr="0"/>
                  </wps:wsp>
                </a:graphicData>
              </a:graphic>
            </wp:anchor>
          </w:drawing>
        </mc:Choice>
        <mc:Fallback>
          <w:pict>
            <v:shape w14:anchorId="567920BB"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567920E7" w14:textId="77777777" w:rsidR="00553F75" w:rsidRDefault="00553F7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67920BD" wp14:editId="567920B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7920E9" w14:textId="77777777" w:rsidR="00553F75" w:rsidRDefault="00553F75"/>
                      </w:txbxContent>
                    </wps:txbx>
                    <wps:bodyPr vert="horz" wrap="square" lIns="0" tIns="0" rIns="0" bIns="0" anchor="t" anchorCtr="0"/>
                  </wps:wsp>
                </a:graphicData>
              </a:graphic>
            </wp:anchor>
          </w:drawing>
        </mc:Choice>
        <mc:Fallback>
          <w:pict>
            <v:shape w14:anchorId="567920BD"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67920E9" w14:textId="77777777" w:rsidR="00553F75" w:rsidRDefault="00553F7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67920BF" wp14:editId="567920C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7920DB" w14:textId="77777777" w:rsidR="00F15EA4" w:rsidRDefault="00553F75">
                          <w:pPr>
                            <w:spacing w:line="240" w:lineRule="auto"/>
                          </w:pPr>
                          <w:r>
                            <w:rPr>
                              <w:noProof/>
                            </w:rPr>
                            <w:drawing>
                              <wp:inline distT="0" distB="0" distL="0" distR="0" wp14:anchorId="567920E1" wp14:editId="567920E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7920BF"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67920DB" w14:textId="77777777" w:rsidR="00F15EA4" w:rsidRDefault="00553F75">
                    <w:pPr>
                      <w:spacing w:line="240" w:lineRule="auto"/>
                    </w:pPr>
                    <w:r>
                      <w:rPr>
                        <w:noProof/>
                      </w:rPr>
                      <w:drawing>
                        <wp:inline distT="0" distB="0" distL="0" distR="0" wp14:anchorId="567920E1" wp14:editId="567920E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85503"/>
    <w:multiLevelType w:val="multilevel"/>
    <w:tmpl w:val="A9895B1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9BB8F04"/>
    <w:multiLevelType w:val="multilevel"/>
    <w:tmpl w:val="3C9A5CE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07875C"/>
    <w:multiLevelType w:val="multilevel"/>
    <w:tmpl w:val="0F26561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60EB92"/>
    <w:multiLevelType w:val="multilevel"/>
    <w:tmpl w:val="ED2740D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15E6605"/>
    <w:multiLevelType w:val="multilevel"/>
    <w:tmpl w:val="EB08659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7581180">
    <w:abstractNumId w:val="0"/>
  </w:num>
  <w:num w:numId="2" w16cid:durableId="1690718902">
    <w:abstractNumId w:val="4"/>
  </w:num>
  <w:num w:numId="3" w16cid:durableId="674840363">
    <w:abstractNumId w:val="3"/>
  </w:num>
  <w:num w:numId="4" w16cid:durableId="1744981799">
    <w:abstractNumId w:val="1"/>
  </w:num>
  <w:num w:numId="5" w16cid:durableId="1187132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4"/>
    <w:rsid w:val="0007475B"/>
    <w:rsid w:val="00155912"/>
    <w:rsid w:val="001E2D62"/>
    <w:rsid w:val="00317C6F"/>
    <w:rsid w:val="004C0D92"/>
    <w:rsid w:val="00553F75"/>
    <w:rsid w:val="005B5288"/>
    <w:rsid w:val="00675361"/>
    <w:rsid w:val="006C1E16"/>
    <w:rsid w:val="00726B7F"/>
    <w:rsid w:val="007B5CD6"/>
    <w:rsid w:val="00881AA3"/>
    <w:rsid w:val="008825B0"/>
    <w:rsid w:val="008D1ECE"/>
    <w:rsid w:val="00985505"/>
    <w:rsid w:val="009F50AF"/>
    <w:rsid w:val="00A53203"/>
    <w:rsid w:val="00B3385F"/>
    <w:rsid w:val="00C43411"/>
    <w:rsid w:val="00E24D44"/>
    <w:rsid w:val="00EC725D"/>
    <w:rsid w:val="00F15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9209F"/>
  <w15:docId w15:val="{AC9A8A6D-B19B-4C1D-905C-E9E1B83A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7475B"/>
    <w:pPr>
      <w:tabs>
        <w:tab w:val="center" w:pos="4513"/>
        <w:tab w:val="right" w:pos="9026"/>
      </w:tabs>
      <w:spacing w:line="240" w:lineRule="auto"/>
    </w:pPr>
  </w:style>
  <w:style w:type="character" w:customStyle="1" w:styleId="HeaderChar">
    <w:name w:val="Header Char"/>
    <w:basedOn w:val="DefaultParagraphFont"/>
    <w:link w:val="Header"/>
    <w:uiPriority w:val="99"/>
    <w:rsid w:val="0007475B"/>
    <w:rPr>
      <w:rFonts w:ascii="Verdana" w:hAnsi="Verdana"/>
      <w:color w:val="000000"/>
      <w:sz w:val="18"/>
      <w:szCs w:val="18"/>
    </w:rPr>
  </w:style>
  <w:style w:type="paragraph" w:styleId="Footer">
    <w:name w:val="footer"/>
    <w:basedOn w:val="Normal"/>
    <w:link w:val="FooterChar"/>
    <w:uiPriority w:val="99"/>
    <w:unhideWhenUsed/>
    <w:rsid w:val="0007475B"/>
    <w:pPr>
      <w:tabs>
        <w:tab w:val="center" w:pos="4513"/>
        <w:tab w:val="right" w:pos="9026"/>
      </w:tabs>
      <w:spacing w:line="240" w:lineRule="auto"/>
    </w:pPr>
  </w:style>
  <w:style w:type="character" w:customStyle="1" w:styleId="FooterChar">
    <w:name w:val="Footer Char"/>
    <w:basedOn w:val="DefaultParagraphFont"/>
    <w:link w:val="Footer"/>
    <w:uiPriority w:val="99"/>
    <w:rsid w:val="0007475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8127">
      <w:bodyDiv w:val="1"/>
      <w:marLeft w:val="0"/>
      <w:marRight w:val="0"/>
      <w:marTop w:val="0"/>
      <w:marBottom w:val="0"/>
      <w:divBdr>
        <w:top w:val="none" w:sz="0" w:space="0" w:color="auto"/>
        <w:left w:val="none" w:sz="0" w:space="0" w:color="auto"/>
        <w:bottom w:val="none" w:sz="0" w:space="0" w:color="auto"/>
        <w:right w:val="none" w:sz="0" w:space="0" w:color="auto"/>
      </w:divBdr>
    </w:div>
    <w:div w:id="126183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823</ap:Characters>
  <ap:DocSecurity>0</ap:DocSecurity>
  <ap:Lines>6</ap:Lines>
  <ap:Paragraphs>1</ap:Paragraphs>
  <ap:ScaleCrop>false</ap:ScaleCrop>
  <ap:LinksUpToDate>false</ap:LinksUpToDate>
  <ap:CharactersWithSpaces>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2025-11-10T14:33:00.0000000Z</lastPrinted>
  <dcterms:created xsi:type="dcterms:W3CDTF">2025-11-10T14:35:00.0000000Z</dcterms:created>
  <dcterms:modified xsi:type="dcterms:W3CDTF">2025-11-10T14:35:00.0000000Z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b78db99c-5bb5-4f32-bcc5-3dd376a4343c</vt:lpwstr>
  </property>
</Properties>
</file>