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7B5F" w:rsidP="002A7B5F" w:rsidRDefault="00797EC9" w14:paraId="76AF50BB" w14:textId="7103A355">
      <w:r>
        <w:t xml:space="preserve">Met </w:t>
      </w:r>
      <w:r w:rsidR="002A7B5F">
        <w:t xml:space="preserve">deze brief informeer ik uw Kamer over de uitkomsten van de verkenning van het RIVM naar de schadelijkheid van beroepsmatige blootstelling aan vliegtuigmotoremissie (VME) op Schiphol. Dit naar aanleiding van het verzoek daartoe van uw Kamer via de motie </w:t>
      </w:r>
      <w:proofErr w:type="spellStart"/>
      <w:r w:rsidR="002A7B5F">
        <w:t>Kostic</w:t>
      </w:r>
      <w:proofErr w:type="spellEnd"/>
      <w:r w:rsidR="002A7B5F">
        <w:t xml:space="preserve"> </w:t>
      </w:r>
      <w:r>
        <w:t>c.s.</w:t>
      </w:r>
      <w:r w:rsidR="002A7B5F">
        <w:rPr>
          <w:rStyle w:val="Voetnootmarkering"/>
        </w:rPr>
        <w:footnoteReference w:id="1"/>
      </w:r>
    </w:p>
    <w:p w:rsidR="002A7B5F" w:rsidP="002A7B5F" w:rsidRDefault="002A7B5F" w14:paraId="3EB908F3" w14:textId="77777777"/>
    <w:p w:rsidRPr="00832104" w:rsidR="002A7B5F" w:rsidP="002A7B5F" w:rsidRDefault="002A7B5F" w14:paraId="5B992539" w14:textId="77777777">
      <w:pPr>
        <w:rPr>
          <w:i/>
          <w:iCs/>
        </w:rPr>
      </w:pPr>
      <w:r w:rsidRPr="00832104">
        <w:rPr>
          <w:i/>
          <w:iCs/>
        </w:rPr>
        <w:t>Uitkomsten verkenning RIVM</w:t>
      </w:r>
    </w:p>
    <w:p w:rsidR="002A7B5F" w:rsidP="002A7B5F" w:rsidRDefault="002A7B5F" w14:paraId="1D35D879" w14:textId="32572C88">
      <w:r>
        <w:t>Het RIVM heeft op mijn verzoek in kaart gebracht welke onderzoeken er zijn of worden uitgevoerd naar de schadelijkheid van VME. Vervolgens is het RIVM nagegaan in hoeverre deze onderzoeken antwoord (gaan) geven op de vragen die leven bij de werknemers op de Schipholplatforms (vertegenwoordigd door de FNV) en eventueel</w:t>
      </w:r>
      <w:r w:rsidR="00F31C2C">
        <w:t xml:space="preserve"> bij</w:t>
      </w:r>
      <w:r>
        <w:t xml:space="preserve"> andere partijen. De FNV geeft aan dat de voornaamste vraag die leeft bij werknemers is hoe groot de kans is op het ontwikkelen van kanker door beroepsmatige blootstelling aan VME. Ook heeft het RIVM verkend of aanvullend onderzoek gewenst en haalbaar is.</w:t>
      </w:r>
    </w:p>
    <w:p w:rsidR="002A7B5F" w:rsidP="002A7B5F" w:rsidRDefault="002A7B5F" w14:paraId="35BE487D" w14:textId="77777777"/>
    <w:p w:rsidR="00FB1C54" w:rsidP="00FB1C54" w:rsidRDefault="002A7B5F" w14:paraId="61D77D14" w14:textId="49AE026B">
      <w:r>
        <w:t xml:space="preserve">Het RIVM stelt – gehoord hebbende wetenschappelijke experts tijdens een bijeenkomst op 5 september jongstleden </w:t>
      </w:r>
      <w:r w:rsidR="00797EC9">
        <w:t>–</w:t>
      </w:r>
      <w:r>
        <w:t xml:space="preserve"> dat</w:t>
      </w:r>
      <w:r w:rsidR="00797EC9">
        <w:t xml:space="preserve"> </w:t>
      </w:r>
      <w:r>
        <w:t xml:space="preserve">aanvullend onderzoek nodig is om de door de FNV geformuleerde vragen te beantwoorden. Het RIVM stelt voor </w:t>
      </w:r>
      <w:r w:rsidRPr="00C01462">
        <w:t>een dwarsdoorsnedeonderzoek</w:t>
      </w:r>
      <w:r>
        <w:t xml:space="preserve"> uit te voeren</w:t>
      </w:r>
      <w:r w:rsidRPr="00C01462">
        <w:t xml:space="preserve"> waarbij werknemers op één moment in de tijd worden bestudeerd. Dit dwarsdoorsnedeonderzoek kan</w:t>
      </w:r>
      <w:r>
        <w:t xml:space="preserve"> inzicht geven in</w:t>
      </w:r>
      <w:r w:rsidRPr="00C01462">
        <w:t xml:space="preserve"> de potentie van VME om DNA-schade te veroorzaken. </w:t>
      </w:r>
      <w:bookmarkStart w:name="_Hlk211429040" w:id="0"/>
      <w:r w:rsidRPr="00CB07B7" w:rsidR="00CB07B7">
        <w:t>DNA</w:t>
      </w:r>
      <w:r w:rsidR="00CB07B7">
        <w:t>-</w:t>
      </w:r>
      <w:r w:rsidRPr="00CB07B7" w:rsidR="00CB07B7">
        <w:t>schade kan leiden tot kanker. In zijn algemeenheid kan gesteld worden dat de kans op kanker toeneemt wanneer er meer DNA</w:t>
      </w:r>
      <w:r w:rsidR="00CB07B7">
        <w:t>-</w:t>
      </w:r>
      <w:r w:rsidRPr="00CB07B7" w:rsidR="00CB07B7">
        <w:t>schade optreedt</w:t>
      </w:r>
      <w:r w:rsidR="002E65D8">
        <w:t xml:space="preserve">. </w:t>
      </w:r>
      <w:r w:rsidR="00FB1C54">
        <w:t>De uitkomsten van h</w:t>
      </w:r>
      <w:r w:rsidRPr="006C30A7" w:rsidR="00FB1C54">
        <w:t xml:space="preserve">et dwarsdoorsnedeonderzoek </w:t>
      </w:r>
      <w:r w:rsidR="00FB1C54">
        <w:t xml:space="preserve">zijn </w:t>
      </w:r>
      <w:r w:rsidRPr="006C30A7" w:rsidR="00FB1C54">
        <w:t xml:space="preserve">van toegevoegde waarde in het </w:t>
      </w:r>
      <w:r w:rsidR="00973657">
        <w:t xml:space="preserve">verder </w:t>
      </w:r>
      <w:r w:rsidRPr="006C30A7" w:rsidR="00FB1C54">
        <w:t xml:space="preserve">vaststellen </w:t>
      </w:r>
      <w:r w:rsidR="00973657">
        <w:t>van</w:t>
      </w:r>
      <w:r w:rsidRPr="006C30A7" w:rsidR="00FB1C54">
        <w:t xml:space="preserve"> de bijdrage van VME aan de kans op het ontwikkelen van kanker</w:t>
      </w:r>
      <w:r w:rsidR="00FB1C54">
        <w:t xml:space="preserve">. Het onderzoek draagt bij aan de kennisbasis die hiervoor nodig is.  </w:t>
      </w:r>
    </w:p>
    <w:p w:rsidR="00FB1C54" w:rsidP="00FB1C54" w:rsidRDefault="00FB1C54" w14:paraId="634589F8" w14:textId="22E653A4"/>
    <w:p w:rsidR="00FB1C54" w:rsidP="00FB1C54" w:rsidRDefault="002E65D8" w14:paraId="57C9B1BA" w14:textId="4B433CD2">
      <w:r>
        <w:t>H</w:t>
      </w:r>
      <w:r w:rsidRPr="00CB07B7" w:rsidR="00CB07B7">
        <w:t xml:space="preserve">et </w:t>
      </w:r>
      <w:r w:rsidR="00FB1C54">
        <w:t xml:space="preserve">RIVM geeft aan dat het </w:t>
      </w:r>
      <w:r w:rsidR="00CB07B7">
        <w:t xml:space="preserve">voorgestelde </w:t>
      </w:r>
      <w:r w:rsidRPr="00CB07B7" w:rsidR="00CB07B7">
        <w:t xml:space="preserve">onderzoek geen inzicht </w:t>
      </w:r>
      <w:r w:rsidR="00FB1C54">
        <w:t xml:space="preserve">kan </w:t>
      </w:r>
      <w:r w:rsidRPr="00CB07B7" w:rsidR="00CB07B7">
        <w:t xml:space="preserve">geven in de kans </w:t>
      </w:r>
      <w:r w:rsidR="00FB1C54">
        <w:t>op kanker als gevolg van beroepsmatige blootstelling aan VME</w:t>
      </w:r>
      <w:r w:rsidRPr="00CB07B7" w:rsidR="00CB07B7">
        <w:t>.</w:t>
      </w:r>
      <w:bookmarkEnd w:id="0"/>
      <w:r w:rsidR="00FB1C54">
        <w:t xml:space="preserve"> Om die vraag te kunnen beantwoorden</w:t>
      </w:r>
      <w:r w:rsidRPr="00C01462" w:rsidR="00FB1C54">
        <w:t xml:space="preserve"> is langlopend epidemiologisch onderzoek nodig. Dit is volgens het RIVM</w:t>
      </w:r>
      <w:r w:rsidR="00FB1C54">
        <w:t>, mede op basis van gehoorde experts,</w:t>
      </w:r>
      <w:r w:rsidRPr="00C01462" w:rsidR="00FB1C54">
        <w:t xml:space="preserve"> on</w:t>
      </w:r>
      <w:r w:rsidR="00FB1C54">
        <w:t>haalbaar</w:t>
      </w:r>
      <w:r w:rsidRPr="00C01462" w:rsidR="00FB1C54">
        <w:t xml:space="preserve"> omdat er sprake is van een sterk variabele werknemersgroep en een gebrek aan beschikbaarheid van historische (blootstellings-)gegevens op Schiphol. </w:t>
      </w:r>
      <w:r w:rsidRPr="00F31C2C" w:rsidR="00FB1C54">
        <w:t>Dezelfde praktische problemen treden op als meerdere luchthavens in het onderzoek worden betrokken</w:t>
      </w:r>
      <w:r w:rsidRPr="00C01462" w:rsidR="00FB1C54">
        <w:t xml:space="preserve">. </w:t>
      </w:r>
    </w:p>
    <w:p w:rsidR="00CB07B7" w:rsidP="00CB07B7" w:rsidRDefault="00CB07B7" w14:paraId="0A559055" w14:textId="6FB42474"/>
    <w:p w:rsidR="002A7B5F" w:rsidP="002A7B5F" w:rsidRDefault="002A7B5F" w14:paraId="057BE8F2" w14:textId="680F9D11">
      <w:r>
        <w:lastRenderedPageBreak/>
        <w:t xml:space="preserve">Het dwarsdoorsnedeonderzoek dat het RIVM voorstelt heeft brede steun gekregen tijdens de bijeenkomst op 5 september jongstleden. </w:t>
      </w:r>
      <w:r w:rsidRPr="00F31C2C" w:rsidR="00F31C2C">
        <w:t xml:space="preserve">Tijdens de bijeenkomst waren experts aanwezig die betrokken zijn (geweest) bij onderzoeken naar arbeidsomstandigheden en blootstelling aan gevaarlijke stoffen bij Schiphol of andere luchthavens in Nederland in relatie tot gezondheid van werknemers, waaronder ook partijen uit het samenwerkingsverband </w:t>
      </w:r>
      <w:proofErr w:type="spellStart"/>
      <w:r w:rsidRPr="00F31C2C" w:rsidR="00F31C2C">
        <w:t>Lexces</w:t>
      </w:r>
      <w:proofErr w:type="spellEnd"/>
      <w:r w:rsidRPr="00F31C2C" w:rsidR="00F31C2C">
        <w:t>. Daarnaast waren ook betrokken partijen zoals FNV, KWF en Schiphol aanwezig.</w:t>
      </w:r>
    </w:p>
    <w:p w:rsidR="002A7B5F" w:rsidP="002A7B5F" w:rsidRDefault="002A7B5F" w14:paraId="7DA43DE3" w14:textId="77777777"/>
    <w:p w:rsidRPr="00832104" w:rsidR="002A7B5F" w:rsidP="002A7B5F" w:rsidRDefault="002A7B5F" w14:paraId="20E73397" w14:textId="77777777">
      <w:pPr>
        <w:rPr>
          <w:i/>
          <w:iCs/>
        </w:rPr>
      </w:pPr>
      <w:r w:rsidRPr="00832104">
        <w:rPr>
          <w:i/>
          <w:iCs/>
        </w:rPr>
        <w:t>Ontwikkeling onderzoeksvoorstel door het RIVM</w:t>
      </w:r>
    </w:p>
    <w:p w:rsidR="002A7B5F" w:rsidP="002A7B5F" w:rsidRDefault="002A7B5F" w14:paraId="60B2E0B9" w14:textId="77777777">
      <w:r>
        <w:t xml:space="preserve">Ik zal het RIVM zo snel mogelijk opdracht geven tot het uitwerken van een concreet onderzoeksvoorstel voor het dwarsdoorsnedeonderzoek. Het uitwerken hiervan neemt naar verwachting een half jaar in beslag, zo geeft het RIVM aan. Dit kost de nodige tijd omdat het gaat om een complex onderzoeksvoorstel. </w:t>
      </w:r>
      <w:r w:rsidRPr="00E30D0D">
        <w:t>Bij elk aspect</w:t>
      </w:r>
      <w:r>
        <w:t xml:space="preserve"> </w:t>
      </w:r>
      <w:r w:rsidRPr="00E30D0D">
        <w:t>moet</w:t>
      </w:r>
      <w:r>
        <w:t xml:space="preserve"> </w:t>
      </w:r>
      <w:r w:rsidRPr="00E30D0D">
        <w:t>voldoende expertise vanuit wetenschap, werkgevers en werknemers worden betrokken.</w:t>
      </w:r>
    </w:p>
    <w:p w:rsidR="00A067B3" w:rsidP="002A7B5F" w:rsidRDefault="00A067B3" w14:paraId="0647E4CE" w14:textId="77777777"/>
    <w:p w:rsidR="002A7B5F" w:rsidP="002A7B5F" w:rsidRDefault="002A7B5F" w14:paraId="4964143D" w14:textId="57B22E06">
      <w:r>
        <w:t>Voordat</w:t>
      </w:r>
      <w:r w:rsidRPr="00E30D0D">
        <w:t xml:space="preserve"> het onderzoeksvoorstel in detail uit</w:t>
      </w:r>
      <w:r>
        <w:t>gewerkt kan worden</w:t>
      </w:r>
      <w:r w:rsidR="00797EC9">
        <w:t>,</w:t>
      </w:r>
      <w:r>
        <w:t xml:space="preserve"> moeten</w:t>
      </w:r>
      <w:r w:rsidRPr="00E30D0D">
        <w:t xml:space="preserve"> e</w:t>
      </w:r>
      <w:r>
        <w:t>nkele</w:t>
      </w:r>
      <w:r w:rsidRPr="00E30D0D">
        <w:t xml:space="preserve"> vragen </w:t>
      </w:r>
      <w:r>
        <w:t>worden</w:t>
      </w:r>
      <w:r w:rsidRPr="00E30D0D">
        <w:t xml:space="preserve"> beantwoord</w:t>
      </w:r>
      <w:r>
        <w:t xml:space="preserve">. Dit is nodig om </w:t>
      </w:r>
      <w:r w:rsidRPr="00CB15EE">
        <w:t>de praktische haalbaarheid van het onderzoek op Schiphol</w:t>
      </w:r>
      <w:r>
        <w:t xml:space="preserve"> te bepalen. Het antwoord op deze vragen leidt tot een go</w:t>
      </w:r>
      <w:r w:rsidR="00797EC9">
        <w:t xml:space="preserve">- </w:t>
      </w:r>
      <w:r>
        <w:t>of no</w:t>
      </w:r>
      <w:r w:rsidR="00797EC9">
        <w:t xml:space="preserve"> </w:t>
      </w:r>
      <w:r>
        <w:t>go</w:t>
      </w:r>
      <w:r w:rsidR="00797EC9">
        <w:t>-</w:t>
      </w:r>
      <w:r>
        <w:t xml:space="preserve">besluit voor verdere uitwerking van het onderzoeksvoorstel. Een vraag is bijvoorbeeld of de gezondheidseffecten specifiek aan VME gerelateerd kunnen worden. Dit is een uitdaging omdat platformmedewerkers op Schiphol niet alleen aan VME worden blootgesteld, maar ook aan andere stoffen zoals dieselmotoremissie. Het RIVM schat in dat dit mogelijk is met bestaande of eventueel nieuw te verzamelen data, maar moet dit wel definitief uitzoeken. Eind van dit jaar verwacht het RIVM hierover duidelijkheid te kunnen geven. </w:t>
      </w:r>
    </w:p>
    <w:p w:rsidR="002A7B5F" w:rsidP="002A7B5F" w:rsidRDefault="002A7B5F" w14:paraId="1F694BBE" w14:textId="77777777"/>
    <w:p w:rsidR="002A7B5F" w:rsidP="002A7B5F" w:rsidRDefault="002A7B5F" w14:paraId="258B7ADD" w14:textId="77777777">
      <w:r>
        <w:rPr>
          <w:i/>
          <w:iCs/>
        </w:rPr>
        <w:t>Afrondend</w:t>
      </w:r>
      <w:r>
        <w:t xml:space="preserve"> </w:t>
      </w:r>
    </w:p>
    <w:p w:rsidR="002A7B5F" w:rsidP="002A7B5F" w:rsidRDefault="002A7B5F" w14:paraId="72F524A8" w14:textId="36ED28C1">
      <w:bookmarkStart w:name="_Hlk211328212" w:id="1"/>
      <w:r>
        <w:t xml:space="preserve">Ik verwacht het uitgewerkte onderzoeksvoorstel </w:t>
      </w:r>
      <w:r w:rsidR="00F37D14">
        <w:t xml:space="preserve">van het RIVM </w:t>
      </w:r>
      <w:r>
        <w:t>in voorjaar 2026</w:t>
      </w:r>
      <w:r w:rsidR="00F37D14">
        <w:t xml:space="preserve">. </w:t>
      </w:r>
      <w:r>
        <w:t xml:space="preserve"> </w:t>
      </w:r>
      <w:r w:rsidR="00256DCA">
        <w:t xml:space="preserve">Als op basis van het RIVM-onderzoeksvoorstel wordt besloten het onderzoek uit te voeren, </w:t>
      </w:r>
      <w:r w:rsidR="008E269F">
        <w:t>zijn hiervoor op dit moment geen middelen beschikbaar</w:t>
      </w:r>
      <w:r w:rsidR="00256DCA">
        <w:t xml:space="preserve">. </w:t>
      </w:r>
      <w:r>
        <w:t xml:space="preserve">Na ontvangst zal ik </w:t>
      </w:r>
      <w:r w:rsidR="00256DCA">
        <w:t>het onderzoeksvoorstel</w:t>
      </w:r>
      <w:r w:rsidR="0067123B">
        <w:t xml:space="preserve"> aan uw</w:t>
      </w:r>
      <w:r>
        <w:t xml:space="preserve"> Kamer </w:t>
      </w:r>
      <w:r w:rsidR="0067123B">
        <w:t>toe</w:t>
      </w:r>
      <w:r>
        <w:t xml:space="preserve">sturen en uw Kamer informeren </w:t>
      </w:r>
      <w:r w:rsidR="00B462BB">
        <w:t xml:space="preserve">over </w:t>
      </w:r>
      <w:r w:rsidR="00256DCA">
        <w:t>het vervolg</w:t>
      </w:r>
      <w:r>
        <w:t xml:space="preserve">. </w:t>
      </w:r>
      <w:r w:rsidR="0046729E">
        <w:t xml:space="preserve">  </w:t>
      </w:r>
    </w:p>
    <w:bookmarkEnd w:id="1"/>
    <w:p w:rsidR="002A7B5F" w:rsidP="002A7B5F" w:rsidRDefault="002A7B5F" w14:paraId="418C3FF6" w14:textId="77777777">
      <w:pPr>
        <w:pStyle w:val="WitregelW1bodytekst"/>
      </w:pPr>
    </w:p>
    <w:p w:rsidR="002A7B5F" w:rsidP="002A7B5F" w:rsidRDefault="002A7B5F" w14:paraId="3C7E8ED1" w14:textId="77777777">
      <w:r>
        <w:t>De Staatssecretaris Participatie                                                                           en Integratie,</w:t>
      </w:r>
    </w:p>
    <w:p w:rsidR="002A7B5F" w:rsidP="002A7B5F" w:rsidRDefault="002A7B5F" w14:paraId="5E39C895" w14:textId="77777777"/>
    <w:p w:rsidR="002A7B5F" w:rsidP="002A7B5F" w:rsidRDefault="002A7B5F" w14:paraId="69D0E21B" w14:textId="77777777"/>
    <w:p w:rsidR="002A7B5F" w:rsidP="002A7B5F" w:rsidRDefault="002A7B5F" w14:paraId="0D7F07D1" w14:textId="77777777"/>
    <w:p w:rsidR="002A7B5F" w:rsidP="002A7B5F" w:rsidRDefault="002A7B5F" w14:paraId="5D5BA6E1" w14:textId="77777777"/>
    <w:p w:rsidR="002A7B5F" w:rsidP="002A7B5F" w:rsidRDefault="002A7B5F" w14:paraId="201DEA4B" w14:textId="77777777"/>
    <w:p w:rsidR="002A7B5F" w:rsidP="002A7B5F" w:rsidRDefault="002A7B5F" w14:paraId="36B20FF2" w14:textId="77777777">
      <w:r>
        <w:t>J.N.J. Nobel</w:t>
      </w:r>
    </w:p>
    <w:p w:rsidR="00F07D94" w:rsidRDefault="00F07D94" w14:paraId="6B063BE9" w14:textId="7D6A6B9D"/>
    <w:p w:rsidR="00F07D94" w:rsidRDefault="00F07D94" w14:paraId="6B063BEA" w14:textId="77777777"/>
    <w:sectPr w:rsidR="00F07D94">
      <w:headerReference w:type="even" r:id="rId9"/>
      <w:headerReference w:type="default" r:id="rId10"/>
      <w:footerReference w:type="even" r:id="rId11"/>
      <w:footerReference w:type="default" r:id="rId12"/>
      <w:headerReference w:type="first" r:id="rId13"/>
      <w:footerReference w:type="first" r:id="rId14"/>
      <w:pgSz w:w="11905" w:h="16837"/>
      <w:pgMar w:top="3764"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B063BF3" w14:textId="77777777" w:rsidR="00B405CF" w:rsidRDefault="00B405CF">
      <w:pPr>
        <w:spacing w:line="240" w:lineRule="auto"/>
      </w:pPr>
      <w:r>
        <w:separator/>
      </w:r>
    </w:p>
  </w:endnote>
  <w:endnote w:type="continuationSeparator" w:id="0">
    <w:p w14:paraId="6B063BF5" w14:textId="77777777" w:rsidR="00B405CF" w:rsidRDefault="00B405C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KIX Barcode">
    <w:panose1 w:val="020B7200000000000000"/>
    <w:charset w:val="00"/>
    <w:family w:val="swiss"/>
    <w:pitch w:val="variable"/>
    <w:sig w:usb0="8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956CE" w14:textId="77777777" w:rsidR="0046729E" w:rsidRDefault="0046729E">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63BEC" w14:textId="77777777" w:rsidR="00F07D94" w:rsidRDefault="00F07D94">
    <w:pPr>
      <w:spacing w:after="1077" w:line="14" w:lineRule="exac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8743E3" w14:textId="77777777" w:rsidR="0046729E" w:rsidRDefault="0046729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063BEF" w14:textId="77777777" w:rsidR="00B405CF" w:rsidRDefault="00B405CF">
      <w:pPr>
        <w:spacing w:line="240" w:lineRule="auto"/>
      </w:pPr>
      <w:r>
        <w:separator/>
      </w:r>
    </w:p>
  </w:footnote>
  <w:footnote w:type="continuationSeparator" w:id="0">
    <w:p w14:paraId="6B063BF1" w14:textId="77777777" w:rsidR="00B405CF" w:rsidRDefault="00B405CF">
      <w:pPr>
        <w:spacing w:line="240" w:lineRule="auto"/>
      </w:pPr>
      <w:r>
        <w:continuationSeparator/>
      </w:r>
    </w:p>
  </w:footnote>
  <w:footnote w:id="1">
    <w:p w14:paraId="681A8271" w14:textId="77777777" w:rsidR="002A7B5F" w:rsidRPr="00473D7F" w:rsidRDefault="002A7B5F" w:rsidP="002A7B5F">
      <w:pPr>
        <w:pStyle w:val="Voetnoottekst"/>
        <w:rPr>
          <w:sz w:val="16"/>
          <w:szCs w:val="16"/>
        </w:rPr>
      </w:pPr>
      <w:r w:rsidRPr="00473D7F">
        <w:rPr>
          <w:rStyle w:val="Voetnootmarkering"/>
          <w:sz w:val="16"/>
          <w:szCs w:val="16"/>
        </w:rPr>
        <w:footnoteRef/>
      </w:r>
      <w:r w:rsidRPr="00473D7F">
        <w:rPr>
          <w:sz w:val="16"/>
          <w:szCs w:val="16"/>
        </w:rPr>
        <w:t xml:space="preserve"> Kamerstukken II, 2025/2026, 25883, nr. 534.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6300C2" w14:textId="77777777" w:rsidR="0046729E" w:rsidRDefault="0046729E">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63BEB" w14:textId="77777777" w:rsidR="00F07D94" w:rsidRDefault="00B405CF">
    <w:r>
      <w:rPr>
        <w:noProof/>
      </w:rPr>
      <mc:AlternateContent>
        <mc:Choice Requires="wps">
          <w:drawing>
            <wp:anchor distT="0" distB="0" distL="0" distR="0" simplePos="0" relativeHeight="251652096" behindDoc="0" locked="1" layoutInCell="1" allowOverlap="1" wp14:anchorId="6B063BEF" wp14:editId="6B063BF0">
              <wp:simplePos x="0" y="0"/>
              <wp:positionH relativeFrom="page">
                <wp:posOffset>1007744</wp:posOffset>
              </wp:positionH>
              <wp:positionV relativeFrom="page">
                <wp:posOffset>1965325</wp:posOffset>
              </wp:positionV>
              <wp:extent cx="4787900" cy="161925"/>
              <wp:effectExtent l="0" t="0" r="0" b="0"/>
              <wp:wrapNone/>
              <wp:docPr id="1" name="46feee07-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B063C40" w14:textId="77777777" w:rsidR="00B405CF" w:rsidRDefault="00B405CF"/>
                      </w:txbxContent>
                    </wps:txbx>
                    <wps:bodyPr vert="horz" wrap="square" lIns="0" tIns="0" rIns="0" bIns="0" anchor="t" anchorCtr="0"/>
                  </wps:wsp>
                </a:graphicData>
              </a:graphic>
            </wp:anchor>
          </w:drawing>
        </mc:Choice>
        <mc:Fallback>
          <w:pict>
            <v:shapetype w14:anchorId="6B063BEF" id="_x0000_t202" coordsize="21600,21600" o:spt="202" path="m,l,21600r21600,l21600,xe">
              <v:stroke joinstyle="miter"/>
              <v:path gradientshapeok="t" o:connecttype="rect"/>
            </v:shapetype>
            <v:shape id="46feee07-aa3c-11ea-a756-beb5f67e67be" o:spid="_x0000_s1026" type="#_x0000_t202" style="position:absolute;margin-left:79.35pt;margin-top:154.75pt;width:377pt;height:12.75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" filled="f" stroked="f">
              <v:textbox inset="0,0,0,0">
                <w:txbxContent>
                  <w:p w14:paraId="6B063C40" w14:textId="77777777" w:rsidR="00B405CF" w:rsidRDefault="00B405CF"/>
                </w:txbxContent>
              </v:textbox>
              <w10:wrap anchorx="page" anchory="page"/>
              <w10:anchorlock/>
            </v:shape>
          </w:pict>
        </mc:Fallback>
      </mc:AlternateContent>
    </w:r>
    <w:r>
      <w:rPr>
        <w:noProof/>
      </w:rPr>
      <mc:AlternateContent>
        <mc:Choice Requires="wps">
          <w:drawing>
            <wp:anchor distT="0" distB="0" distL="0" distR="0" simplePos="0" relativeHeight="251653120" behindDoc="0" locked="1" layoutInCell="1" allowOverlap="1" wp14:anchorId="6B063BF1" wp14:editId="6B063BF2">
              <wp:simplePos x="0" y="0"/>
              <wp:positionH relativeFrom="page">
                <wp:posOffset>5921375</wp:posOffset>
              </wp:positionH>
              <wp:positionV relativeFrom="page">
                <wp:posOffset>1965325</wp:posOffset>
              </wp:positionV>
              <wp:extent cx="1277620" cy="8009890"/>
              <wp:effectExtent l="0" t="0" r="0" b="0"/>
              <wp:wrapNone/>
              <wp:docPr id="2" name="46fef022-aa3c-11ea-a756-beb5f67e67be"/>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B063C30" w14:textId="77777777" w:rsidR="00F07D94" w:rsidRDefault="00B405CF">
                          <w:pPr>
                            <w:pStyle w:val="Referentiegegevensbold"/>
                          </w:pPr>
                          <w:r>
                            <w:t>Datum</w:t>
                          </w:r>
                        </w:p>
                        <w:p w14:paraId="10D5BBAB" w14:textId="541694FB" w:rsidR="00BE3B67" w:rsidRDefault="00347F42">
                          <w:pPr>
                            <w:pStyle w:val="Referentiegegevens"/>
                          </w:pPr>
                          <w:r>
                            <w:fldChar w:fldCharType="begin"/>
                          </w:r>
                          <w:r>
                            <w:instrText xml:space="preserve"> DOCPROPERTY  "iDatum"  \* MERGEFORMAT </w:instrText>
                          </w:r>
                          <w:r w:rsidR="000B5089">
                            <w:fldChar w:fldCharType="separate"/>
                          </w:r>
                          <w:r w:rsidR="000B5089">
                            <w:t>4 november 2025</w:t>
                          </w:r>
                          <w:r>
                            <w:fldChar w:fldCharType="end"/>
                          </w:r>
                        </w:p>
                        <w:p w14:paraId="6B063C32" w14:textId="77777777" w:rsidR="00F07D94" w:rsidRDefault="00F07D94">
                          <w:pPr>
                            <w:pStyle w:val="WitregelW1"/>
                          </w:pPr>
                        </w:p>
                        <w:p w14:paraId="6B063C33" w14:textId="77777777" w:rsidR="00F07D94" w:rsidRDefault="00B405CF">
                          <w:pPr>
                            <w:pStyle w:val="Referentiegegevensbold"/>
                          </w:pPr>
                          <w:r>
                            <w:t>Onze referentie</w:t>
                          </w:r>
                        </w:p>
                        <w:p w14:paraId="728D5540" w14:textId="19B74813" w:rsidR="00BE3B67" w:rsidRDefault="00347F42">
                          <w:pPr>
                            <w:pStyle w:val="Referentiegegevens"/>
                          </w:pPr>
                          <w:r>
                            <w:fldChar w:fldCharType="begin"/>
                          </w:r>
                          <w:r>
                            <w:instrText xml:space="preserve"> DOCPROPERTY  "iOnsKenmerk"  \* MERGEFORMAT </w:instrText>
                          </w:r>
                          <w:r>
                            <w:fldChar w:fldCharType="separate"/>
                          </w:r>
                          <w:r w:rsidR="000B5089">
                            <w:t>2025-0000237366</w:t>
                          </w:r>
                          <w:r>
                            <w:fldChar w:fldCharType="end"/>
                          </w:r>
                        </w:p>
                      </w:txbxContent>
                    </wps:txbx>
                    <wps:bodyPr vert="horz" wrap="square" lIns="0" tIns="0" rIns="0" bIns="0" anchor="t" anchorCtr="0"/>
                  </wps:wsp>
                </a:graphicData>
              </a:graphic>
            </wp:anchor>
          </w:drawing>
        </mc:Choice>
        <mc:Fallback>
          <w:pict>
            <v:shape w14:anchorId="6B063BF1" id="46fef022-aa3c-11ea-a756-beb5f67e67be" o:spid="_x0000_s1027" type="#_x0000_t202" style="position:absolute;margin-left:466.25pt;margin-top:154.75pt;width:100.6pt;height:630.7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" filled="f" stroked="f">
              <v:textbox inset="0,0,0,0">
                <w:txbxContent>
                  <w:p w14:paraId="6B063C30" w14:textId="77777777" w:rsidR="00F07D94" w:rsidRDefault="00B405CF">
                    <w:pPr>
                      <w:pStyle w:val="Referentiegegevensbold"/>
                    </w:pPr>
                    <w:r>
                      <w:t>Datum</w:t>
                    </w:r>
                  </w:p>
                  <w:p w14:paraId="10D5BBAB" w14:textId="541694FB" w:rsidR="00BE3B67" w:rsidRDefault="00347F42">
                    <w:pPr>
                      <w:pStyle w:val="Referentiegegevens"/>
                    </w:pPr>
                    <w:r>
                      <w:fldChar w:fldCharType="begin"/>
                    </w:r>
                    <w:r>
                      <w:instrText xml:space="preserve"> DOCPROPERTY  "iDatum"  \* MERGEFORMAT </w:instrText>
                    </w:r>
                    <w:r w:rsidR="000B5089">
                      <w:fldChar w:fldCharType="separate"/>
                    </w:r>
                    <w:r w:rsidR="000B5089">
                      <w:t>4 november 2025</w:t>
                    </w:r>
                    <w:r>
                      <w:fldChar w:fldCharType="end"/>
                    </w:r>
                  </w:p>
                  <w:p w14:paraId="6B063C32" w14:textId="77777777" w:rsidR="00F07D94" w:rsidRDefault="00F07D94">
                    <w:pPr>
                      <w:pStyle w:val="WitregelW1"/>
                    </w:pPr>
                  </w:p>
                  <w:p w14:paraId="6B063C33" w14:textId="77777777" w:rsidR="00F07D94" w:rsidRDefault="00B405CF">
                    <w:pPr>
                      <w:pStyle w:val="Referentiegegevensbold"/>
                    </w:pPr>
                    <w:r>
                      <w:t>Onze referentie</w:t>
                    </w:r>
                  </w:p>
                  <w:p w14:paraId="728D5540" w14:textId="19B74813" w:rsidR="00BE3B67" w:rsidRDefault="00347F42">
                    <w:pPr>
                      <w:pStyle w:val="Referentiegegevens"/>
                    </w:pPr>
                    <w:r>
                      <w:fldChar w:fldCharType="begin"/>
                    </w:r>
                    <w:r>
                      <w:instrText xml:space="preserve"> DOCPROPERTY  "iOnsKenmerk"  \* MERGEFORMAT </w:instrText>
                    </w:r>
                    <w:r>
                      <w:fldChar w:fldCharType="separate"/>
                    </w:r>
                    <w:r w:rsidR="000B5089">
                      <w:t>2025-0000237366</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54144" behindDoc="0" locked="1" layoutInCell="1" allowOverlap="1" wp14:anchorId="6B063BF3" wp14:editId="6B063BF4">
              <wp:simplePos x="0" y="0"/>
              <wp:positionH relativeFrom="page">
                <wp:posOffset>1007744</wp:posOffset>
              </wp:positionH>
              <wp:positionV relativeFrom="page">
                <wp:posOffset>10194925</wp:posOffset>
              </wp:positionV>
              <wp:extent cx="4787900" cy="161925"/>
              <wp:effectExtent l="0" t="0" r="0" b="0"/>
              <wp:wrapNone/>
              <wp:docPr id="3" name="46fef0b8-aa3c-11ea-a756-beb5f67e67be"/>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B063C43" w14:textId="77777777" w:rsidR="00B405CF" w:rsidRDefault="00B405CF"/>
                      </w:txbxContent>
                    </wps:txbx>
                    <wps:bodyPr vert="horz" wrap="square" lIns="0" tIns="0" rIns="0" bIns="0" anchor="t" anchorCtr="0"/>
                  </wps:wsp>
                </a:graphicData>
              </a:graphic>
            </wp:anchor>
          </w:drawing>
        </mc:Choice>
        <mc:Fallback>
          <w:pict>
            <v:shape w14:anchorId="6B063BF3" id="46fef0b8-aa3c-11ea-a756-beb5f67e67be" o:spid="_x0000_s1028" type="#_x0000_t202" style="position:absolute;margin-left:79.35pt;margin-top:802.75pt;width:377pt;height:12.7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m5d7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" filled="f" stroked="f">
              <v:textbox inset="0,0,0,0">
                <w:txbxContent>
                  <w:p w14:paraId="6B063C43" w14:textId="77777777" w:rsidR="00B405CF" w:rsidRDefault="00B405CF"/>
                </w:txbxContent>
              </v:textbox>
              <w10:wrap anchorx="page" anchory="page"/>
              <w10:anchorlock/>
            </v:shape>
          </w:pict>
        </mc:Fallback>
      </mc:AlternateContent>
    </w:r>
    <w:r>
      <w:rPr>
        <w:noProof/>
      </w:rPr>
      <mc:AlternateContent>
        <mc:Choice Requires="wps">
          <w:drawing>
            <wp:anchor distT="0" distB="0" distL="0" distR="0" simplePos="0" relativeHeight="251655168" behindDoc="0" locked="1" layoutInCell="1" allowOverlap="1" wp14:anchorId="6B063BF5" wp14:editId="6B063BF6">
              <wp:simplePos x="0" y="0"/>
              <wp:positionH relativeFrom="page">
                <wp:posOffset>5921375</wp:posOffset>
              </wp:positionH>
              <wp:positionV relativeFrom="page">
                <wp:posOffset>10194925</wp:posOffset>
              </wp:positionV>
              <wp:extent cx="1285875" cy="161925"/>
              <wp:effectExtent l="0" t="0" r="0" b="0"/>
              <wp:wrapNone/>
              <wp:docPr id="4" name="46fef06f-aa3c-11ea-a756-beb5f67e67be"/>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2CC680F" w14:textId="77777777" w:rsidR="00BE3B67" w:rsidRDefault="00347F42">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B063BF5" id="46fef06f-aa3c-11ea-a756-beb5f67e67be" o:spid="_x0000_s1029" type="#_x0000_t202" style="position:absolute;margin-left:466.25pt;margin-top:802.75pt;width:101.25pt;height:12.75pt;z-index:2516551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" filled="f" stroked="f">
              <v:textbox inset="0,0,0,0">
                <w:txbxContent>
                  <w:p w14:paraId="32CC680F" w14:textId="77777777" w:rsidR="00BE3B67" w:rsidRDefault="00347F42">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063BED" w14:textId="66250E3B" w:rsidR="00F07D94" w:rsidRDefault="00B405CF">
    <w:pPr>
      <w:spacing w:after="6377" w:line="14" w:lineRule="exact"/>
    </w:pPr>
    <w:r>
      <w:rPr>
        <w:noProof/>
      </w:rPr>
      <mc:AlternateContent>
        <mc:Choice Requires="wps">
          <w:drawing>
            <wp:anchor distT="0" distB="0" distL="0" distR="0" simplePos="0" relativeHeight="251657216" behindDoc="0" locked="1" layoutInCell="1" allowOverlap="1" wp14:anchorId="6B063BF9" wp14:editId="369FD117">
              <wp:simplePos x="0" y="0"/>
              <wp:positionH relativeFrom="page">
                <wp:posOffset>3995420</wp:posOffset>
              </wp:positionH>
              <wp:positionV relativeFrom="page">
                <wp:posOffset>0</wp:posOffset>
              </wp:positionV>
              <wp:extent cx="2339975" cy="1583690"/>
              <wp:effectExtent l="0" t="0" r="0" b="0"/>
              <wp:wrapNone/>
              <wp:docPr id="7" name="583cb846-a587-474e-9efc-17a024d629a0"/>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6B063C08" w14:textId="77777777" w:rsidR="00F07D94" w:rsidRDefault="00B405CF">
                          <w:pPr>
                            <w:spacing w:line="240" w:lineRule="auto"/>
                          </w:pPr>
                          <w:r>
                            <w:rPr>
                              <w:noProof/>
                            </w:rPr>
                            <w:drawing>
                              <wp:inline distT="0" distB="0" distL="0" distR="0">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type w14:anchorId="6B063BF9" id="_x0000_t202" coordsize="21600,21600" o:spt="202" path="m,l,21600r21600,l21600,xe">
              <v:stroke joinstyle="miter"/>
              <v:path gradientshapeok="t" o:connecttype="rect"/>
            </v:shapetype>
            <v:shape id="583cb846-a587-474e-9efc-17a024d629a0" o:spid="_x0000_s1030" type="#_x0000_t202" style="position:absolute;margin-left:314.6pt;margin-top:0;width:184.25pt;height:124.7pt;z-index:2516572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hqNz2pYBAAAVAwAA&#10;DgAAAAAAAAAAAAAAAAAuAgAAZHJzL2Uyb0RvYy54bWxQSwECLQAUAAYACAAAACEAWMNnP94AAAAI&#10;AQAADwAAAAAAAAAAAAAAAADwAwAAZHJzL2Rvd25yZXYueG1sUEsFBgAAAAAEAAQA8wAAAPsEAAAA&#10;AA==&#10;" filled="f" stroked="f">
              <v:textbox inset="0,0,0,0">
                <w:txbxContent>
                  <w:p w14:paraId="6B063C08" w14:textId="77777777" w:rsidR="00F07D94" w:rsidRDefault="00B405CF">
                    <w:pPr>
                      <w:spacing w:line="240" w:lineRule="auto"/>
                    </w:pPr>
                    <w:r>
                      <w:rPr>
                        <w:noProof/>
                      </w:rPr>
                      <w:drawing>
                        <wp:inline distT="0" distB="0" distL="0" distR="0">
                          <wp:extent cx="2339975" cy="1582834"/>
                          <wp:effectExtent l="0" t="0" r="0" b="0"/>
                          <wp:docPr id="8" name="Logotype" descr="Ministerie van Sociale Zaken en Werkgelegenheid"/>
                          <wp:cNvGraphicFramePr/>
                          <a:graphic xmlns:a="http://schemas.openxmlformats.org/drawingml/2006/main">
                            <a:graphicData uri="http://schemas.openxmlformats.org/drawingml/2006/picture">
                              <pic:pic xmlns:pic="http://schemas.openxmlformats.org/drawingml/2006/picture">
                                <pic:nvPicPr>
                                  <pic:cNvPr id="8" name="Logotype"/>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0" relativeHeight="251658240" behindDoc="0" locked="1" layoutInCell="1" allowOverlap="1" wp14:anchorId="6B063BFB" wp14:editId="6B063BFC">
              <wp:simplePos x="0" y="0"/>
              <wp:positionH relativeFrom="page">
                <wp:posOffset>1007744</wp:posOffset>
              </wp:positionH>
              <wp:positionV relativeFrom="page">
                <wp:posOffset>1720214</wp:posOffset>
              </wp:positionV>
              <wp:extent cx="4787900" cy="161925"/>
              <wp:effectExtent l="0" t="0" r="0" b="0"/>
              <wp:wrapNone/>
              <wp:docPr id="9" name="f053fe88-db2b-430b-bcc5-fbb915a1931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B063C09" w14:textId="77777777" w:rsidR="00F07D94" w:rsidRDefault="00B405CF">
                          <w:pPr>
                            <w:pStyle w:val="Referentiegegevens"/>
                          </w:pPr>
                          <w:r>
                            <w:t>&gt; Retouradres Postbus 90801 2509 LV  Den Haag</w:t>
                          </w:r>
                        </w:p>
                      </w:txbxContent>
                    </wps:txbx>
                    <wps:bodyPr vert="horz" wrap="square" lIns="0" tIns="0" rIns="0" bIns="0" anchor="t" anchorCtr="0"/>
                  </wps:wsp>
                </a:graphicData>
              </a:graphic>
            </wp:anchor>
          </w:drawing>
        </mc:Choice>
        <mc:Fallback>
          <w:pict>
            <v:shape w14:anchorId="6B063BFB" id="f053fe88-db2b-430b-bcc5-fbb915a19314" o:spid="_x0000_s1031" type="#_x0000_t202" style="position:absolute;margin-left:79.35pt;margin-top:135.45pt;width:377pt;height:12.7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" filled="f" stroked="f">
              <v:textbox inset="0,0,0,0">
                <w:txbxContent>
                  <w:p w14:paraId="6B063C09" w14:textId="77777777" w:rsidR="00F07D94" w:rsidRDefault="00B405CF">
                    <w:pPr>
                      <w:pStyle w:val="Referentiegegevens"/>
                    </w:pPr>
                    <w:r>
                      <w:t>&gt; Retouradres Postbus 90801 2509 LV  Den Haag</w:t>
                    </w:r>
                  </w:p>
                </w:txbxContent>
              </v:textbox>
              <w10:wrap anchorx="page" anchory="page"/>
              <w10:anchorlock/>
            </v:shape>
          </w:pict>
        </mc:Fallback>
      </mc:AlternateContent>
    </w:r>
    <w:r>
      <w:rPr>
        <w:noProof/>
      </w:rPr>
      <mc:AlternateContent>
        <mc:Choice Requires="wps">
          <w:drawing>
            <wp:anchor distT="0" distB="0" distL="0" distR="0" simplePos="0" relativeHeight="251659264" behindDoc="0" locked="1" layoutInCell="1" allowOverlap="1" wp14:anchorId="6B063BFD" wp14:editId="769CFDD7">
              <wp:simplePos x="0" y="0"/>
              <wp:positionH relativeFrom="page">
                <wp:posOffset>1009650</wp:posOffset>
              </wp:positionH>
              <wp:positionV relativeFrom="page">
                <wp:posOffset>1971675</wp:posOffset>
              </wp:positionV>
              <wp:extent cx="2276475" cy="1115695"/>
              <wp:effectExtent l="0" t="0" r="0" b="0"/>
              <wp:wrapNone/>
              <wp:docPr id="10" name="d302f2a1-bb28-4417-9701-e3b1450e5fb6"/>
              <wp:cNvGraphicFramePr/>
              <a:graphic xmlns:a="http://schemas.openxmlformats.org/drawingml/2006/main">
                <a:graphicData uri="http://schemas.microsoft.com/office/word/2010/wordprocessingShape">
                  <wps:wsp>
                    <wps:cNvSpPr txBox="1"/>
                    <wps:spPr>
                      <a:xfrm>
                        <a:off x="0" y="0"/>
                        <a:ext cx="2276475" cy="1115695"/>
                      </a:xfrm>
                      <a:prstGeom prst="rect">
                        <a:avLst/>
                      </a:prstGeom>
                      <a:noFill/>
                    </wps:spPr>
                    <wps:txbx>
                      <w:txbxContent>
                        <w:p w14:paraId="6B063C0A" w14:textId="77777777" w:rsidR="00F07D94" w:rsidRDefault="00B405CF">
                          <w:r>
                            <w:t>De voorzitter van de Tweede Kamer der Staten-Generaal</w:t>
                          </w:r>
                        </w:p>
                        <w:p w14:paraId="6B063C0B" w14:textId="0C7C82CA" w:rsidR="00F07D94" w:rsidRDefault="00B405CF">
                          <w:r>
                            <w:t xml:space="preserve">Prinses Irenestraat 6 </w:t>
                          </w:r>
                        </w:p>
                        <w:p w14:paraId="0167DEFC" w14:textId="77777777" w:rsidR="00F22513" w:rsidRDefault="00B405CF">
                          <w:r>
                            <w:t xml:space="preserve">2595 BD  </w:t>
                          </w:r>
                        </w:p>
                        <w:p w14:paraId="6B063C0C" w14:textId="1E280C2D" w:rsidR="00F07D94" w:rsidRDefault="00B405CF">
                          <w:r>
                            <w:t>Den Haag</w:t>
                          </w:r>
                        </w:p>
                        <w:p w14:paraId="6B063C0D" w14:textId="77777777" w:rsidR="00F07D94" w:rsidRDefault="00B405CF">
                          <w:pPr>
                            <w:pStyle w:val="KixBarcode"/>
                          </w:pPr>
                          <w:r>
                            <w:t>2595 BD6</w:t>
                          </w:r>
                        </w:p>
                      </w:txbxContent>
                    </wps:txbx>
                    <wps:bodyPr vert="horz" wrap="square" lIns="0" tIns="0" rIns="0" bIns="0" anchor="t" anchorCtr="0"/>
                  </wps:wsp>
                </a:graphicData>
              </a:graphic>
              <wp14:sizeRelH relativeFrom="margin">
                <wp14:pctWidth>0</wp14:pctWidth>
              </wp14:sizeRelH>
            </wp:anchor>
          </w:drawing>
        </mc:Choice>
        <mc:Fallback>
          <w:pict>
            <v:shape w14:anchorId="6B063BFD" id="d302f2a1-bb28-4417-9701-e3b1450e5fb6" o:spid="_x0000_s1032" type="#_x0000_t202" style="position:absolute;margin-left:79.5pt;margin-top:155.25pt;width:179.25pt;height:87.85pt;z-index:25165926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" filled="f" stroked="f">
              <v:textbox inset="0,0,0,0">
                <w:txbxContent>
                  <w:p w14:paraId="6B063C0A" w14:textId="77777777" w:rsidR="00F07D94" w:rsidRDefault="00B405CF">
                    <w:r>
                      <w:t>De voorzitter van de Tweede Kamer der Staten-Generaal</w:t>
                    </w:r>
                  </w:p>
                  <w:p w14:paraId="6B063C0B" w14:textId="0C7C82CA" w:rsidR="00F07D94" w:rsidRDefault="00B405CF">
                    <w:r>
                      <w:t xml:space="preserve">Prinses Irenestraat 6 </w:t>
                    </w:r>
                  </w:p>
                  <w:p w14:paraId="0167DEFC" w14:textId="77777777" w:rsidR="00F22513" w:rsidRDefault="00B405CF">
                    <w:r>
                      <w:t xml:space="preserve">2595 BD  </w:t>
                    </w:r>
                  </w:p>
                  <w:p w14:paraId="6B063C0C" w14:textId="1E280C2D" w:rsidR="00F07D94" w:rsidRDefault="00B405CF">
                    <w:r>
                      <w:t>Den Haag</w:t>
                    </w:r>
                  </w:p>
                  <w:p w14:paraId="6B063C0D" w14:textId="77777777" w:rsidR="00F07D94" w:rsidRDefault="00B405CF">
                    <w:pPr>
                      <w:pStyle w:val="KixBarcode"/>
                    </w:pPr>
                    <w:r>
                      <w:t>2595 BD6</w:t>
                    </w:r>
                  </w:p>
                </w:txbxContent>
              </v:textbox>
              <w10:wrap anchorx="page" anchory="page"/>
              <w10:anchorlock/>
            </v:shape>
          </w:pict>
        </mc:Fallback>
      </mc:AlternateContent>
    </w:r>
    <w:r>
      <w:rPr>
        <w:noProof/>
      </w:rPr>
      <mc:AlternateContent>
        <mc:Choice Requires="wps">
          <w:drawing>
            <wp:anchor distT="0" distB="0" distL="0" distR="0" simplePos="0" relativeHeight="251660288" behindDoc="0" locked="1" layoutInCell="1" allowOverlap="1" wp14:anchorId="6B063BFF" wp14:editId="18E0C2D8">
              <wp:simplePos x="0" y="0"/>
              <wp:positionH relativeFrom="margin">
                <wp:align>right</wp:align>
              </wp:positionH>
              <wp:positionV relativeFrom="page">
                <wp:posOffset>3352800</wp:posOffset>
              </wp:positionV>
              <wp:extent cx="4787900" cy="565150"/>
              <wp:effectExtent l="0" t="0" r="0" b="0"/>
              <wp:wrapNone/>
              <wp:docPr id="11" name="1670fa0c-13cb-45ec-92be-ef1f34d237c5"/>
              <wp:cNvGraphicFramePr/>
              <a:graphic xmlns:a="http://schemas.openxmlformats.org/drawingml/2006/main">
                <a:graphicData uri="http://schemas.microsoft.com/office/word/2010/wordprocessingShape">
                  <wps:wsp>
                    <wps:cNvSpPr txBox="1"/>
                    <wps:spPr>
                      <a:xfrm>
                        <a:off x="0" y="0"/>
                        <a:ext cx="4787900" cy="565150"/>
                      </a:xfrm>
                      <a:prstGeom prst="rect">
                        <a:avLst/>
                      </a:prstGeom>
                      <a:noFill/>
                    </wps:spPr>
                    <wps:txbx>
                      <w:txbxContent>
                        <w:tbl>
                          <w:tblPr>
                            <w:tblW w:w="0" w:type="auto"/>
                            <w:tblInd w:w="-120" w:type="dxa"/>
                            <w:tblLayout w:type="fixed"/>
                            <w:tblLook w:val="07E0" w:firstRow="1" w:lastRow="1" w:firstColumn="1" w:lastColumn="1" w:noHBand="1" w:noVBand="1"/>
                          </w:tblPr>
                          <w:tblGrid>
                            <w:gridCol w:w="1140"/>
                            <w:gridCol w:w="5918"/>
                          </w:tblGrid>
                          <w:tr w:rsidR="00F07D94" w14:paraId="6B063C10" w14:textId="77777777">
                            <w:trPr>
                              <w:trHeight w:val="240"/>
                            </w:trPr>
                            <w:tc>
                              <w:tcPr>
                                <w:tcW w:w="1140" w:type="dxa"/>
                              </w:tcPr>
                              <w:p w14:paraId="6B063C0E" w14:textId="77777777" w:rsidR="00F07D94" w:rsidRDefault="00B405CF">
                                <w:r>
                                  <w:t>Datum</w:t>
                                </w:r>
                              </w:p>
                            </w:tc>
                            <w:tc>
                              <w:tcPr>
                                <w:tcW w:w="5918" w:type="dxa"/>
                              </w:tcPr>
                              <w:p w14:paraId="76453AFC" w14:textId="7A05AE79" w:rsidR="00BE3B67" w:rsidRDefault="00347F42">
                                <w:r>
                                  <w:fldChar w:fldCharType="begin"/>
                                </w:r>
                                <w:r>
                                  <w:instrText xml:space="preserve"> DOCPROPERTY  "iDatum"  \* MERGEFORMAT </w:instrText>
                                </w:r>
                                <w:r w:rsidR="000B5089">
                                  <w:fldChar w:fldCharType="separate"/>
                                </w:r>
                                <w:r w:rsidR="000B5089">
                                  <w:t>4 november 2025</w:t>
                                </w:r>
                                <w:r>
                                  <w:fldChar w:fldCharType="end"/>
                                </w:r>
                              </w:p>
                            </w:tc>
                          </w:tr>
                          <w:tr w:rsidR="00F07D94" w14:paraId="6B063C13" w14:textId="77777777">
                            <w:trPr>
                              <w:trHeight w:val="240"/>
                            </w:trPr>
                            <w:tc>
                              <w:tcPr>
                                <w:tcW w:w="1140" w:type="dxa"/>
                              </w:tcPr>
                              <w:p w14:paraId="6B063C11" w14:textId="77777777" w:rsidR="00F07D94" w:rsidRDefault="00B405CF">
                                <w:r>
                                  <w:t>Betreft</w:t>
                                </w:r>
                              </w:p>
                            </w:tc>
                            <w:tc>
                              <w:tcPr>
                                <w:tcW w:w="5918" w:type="dxa"/>
                              </w:tcPr>
                              <w:p w14:paraId="58F4D9F2" w14:textId="674FB39F" w:rsidR="00BE3B67" w:rsidRDefault="00347F42">
                                <w:r>
                                  <w:fldChar w:fldCharType="begin"/>
                                </w:r>
                                <w:r>
                                  <w:instrText xml:space="preserve"> DOCPROPERTY  "iOnderwerp"  \* MERGEFORMAT </w:instrText>
                                </w:r>
                                <w:r>
                                  <w:fldChar w:fldCharType="separate"/>
                                </w:r>
                                <w:r w:rsidR="000B5089">
                                  <w:t>Verkenning RIVM onderzoek vliegtuigmotoruitstoot</w:t>
                                </w:r>
                                <w:r>
                                  <w:fldChar w:fldCharType="end"/>
                                </w:r>
                              </w:p>
                            </w:tc>
                          </w:tr>
                        </w:tbl>
                        <w:p w14:paraId="6B063C3A" w14:textId="77777777" w:rsidR="00B405CF" w:rsidRDefault="00B405CF"/>
                      </w:txbxContent>
                    </wps:txbx>
                    <wps:bodyPr vert="horz" wrap="square" lIns="0" tIns="0" rIns="0" bIns="0" anchor="t" anchorCtr="0">
                      <a:noAutofit/>
                    </wps:bodyPr>
                  </wps:wsp>
                </a:graphicData>
              </a:graphic>
              <wp14:sizeRelV relativeFrom="margin">
                <wp14:pctHeight>0</wp14:pctHeight>
              </wp14:sizeRelV>
            </wp:anchor>
          </w:drawing>
        </mc:Choice>
        <mc:Fallback>
          <w:pict>
            <v:shape w14:anchorId="6B063BFF" id="1670fa0c-13cb-45ec-92be-ef1f34d237c5" o:spid="_x0000_s1033" type="#_x0000_t202" style="position:absolute;margin-left:325.8pt;margin-top:264pt;width:377pt;height:44.5pt;z-index:251660288;visibility:visible;mso-wrap-style:square;mso-height-percent:0;mso-wrap-distance-left:0;mso-wrap-distance-top:0;mso-wrap-distance-right:0;mso-wrap-distance-bottom:0;mso-position-horizontal:right;mso-position-horizontal-relative:margin;mso-position-vertical:absolute;mso-position-vertical-relative:pag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" filled="f" stroked="f">
              <v:textbox inset="0,0,0,0">
                <w:txbxContent>
                  <w:tbl>
                    <w:tblPr>
                      <w:tblW w:w="0" w:type="auto"/>
                      <w:tblInd w:w="-120" w:type="dxa"/>
                      <w:tblLayout w:type="fixed"/>
                      <w:tblLook w:val="07E0" w:firstRow="1" w:lastRow="1" w:firstColumn="1" w:lastColumn="1" w:noHBand="1" w:noVBand="1"/>
                    </w:tblPr>
                    <w:tblGrid>
                      <w:gridCol w:w="1140"/>
                      <w:gridCol w:w="5918"/>
                    </w:tblGrid>
                    <w:tr w:rsidR="00F07D94" w14:paraId="6B063C10" w14:textId="77777777">
                      <w:trPr>
                        <w:trHeight w:val="240"/>
                      </w:trPr>
                      <w:tc>
                        <w:tcPr>
                          <w:tcW w:w="1140" w:type="dxa"/>
                        </w:tcPr>
                        <w:p w14:paraId="6B063C0E" w14:textId="77777777" w:rsidR="00F07D94" w:rsidRDefault="00B405CF">
                          <w:r>
                            <w:t>Datum</w:t>
                          </w:r>
                        </w:p>
                      </w:tc>
                      <w:tc>
                        <w:tcPr>
                          <w:tcW w:w="5918" w:type="dxa"/>
                        </w:tcPr>
                        <w:p w14:paraId="76453AFC" w14:textId="7A05AE79" w:rsidR="00BE3B67" w:rsidRDefault="00347F42">
                          <w:r>
                            <w:fldChar w:fldCharType="begin"/>
                          </w:r>
                          <w:r>
                            <w:instrText xml:space="preserve"> DOCPROPERTY  "iDatum"  \* MERGEFORMAT </w:instrText>
                          </w:r>
                          <w:r w:rsidR="000B5089">
                            <w:fldChar w:fldCharType="separate"/>
                          </w:r>
                          <w:r w:rsidR="000B5089">
                            <w:t>4 november 2025</w:t>
                          </w:r>
                          <w:r>
                            <w:fldChar w:fldCharType="end"/>
                          </w:r>
                        </w:p>
                      </w:tc>
                    </w:tr>
                    <w:tr w:rsidR="00F07D94" w14:paraId="6B063C13" w14:textId="77777777">
                      <w:trPr>
                        <w:trHeight w:val="240"/>
                      </w:trPr>
                      <w:tc>
                        <w:tcPr>
                          <w:tcW w:w="1140" w:type="dxa"/>
                        </w:tcPr>
                        <w:p w14:paraId="6B063C11" w14:textId="77777777" w:rsidR="00F07D94" w:rsidRDefault="00B405CF">
                          <w:r>
                            <w:t>Betreft</w:t>
                          </w:r>
                        </w:p>
                      </w:tc>
                      <w:tc>
                        <w:tcPr>
                          <w:tcW w:w="5918" w:type="dxa"/>
                        </w:tcPr>
                        <w:p w14:paraId="58F4D9F2" w14:textId="674FB39F" w:rsidR="00BE3B67" w:rsidRDefault="00347F42">
                          <w:r>
                            <w:fldChar w:fldCharType="begin"/>
                          </w:r>
                          <w:r>
                            <w:instrText xml:space="preserve"> DOCPROPERTY  "iOnderwerp"  \* MERGEFORMAT </w:instrText>
                          </w:r>
                          <w:r>
                            <w:fldChar w:fldCharType="separate"/>
                          </w:r>
                          <w:r w:rsidR="000B5089">
                            <w:t>Verkenning RIVM onderzoek vliegtuigmotoruitstoot</w:t>
                          </w:r>
                          <w:r>
                            <w:fldChar w:fldCharType="end"/>
                          </w:r>
                        </w:p>
                      </w:tc>
                    </w:tr>
                  </w:tbl>
                  <w:p w14:paraId="6B063C3A" w14:textId="77777777" w:rsidR="00B405CF" w:rsidRDefault="00B405CF"/>
                </w:txbxContent>
              </v:textbox>
              <w10:wrap anchorx="margin" anchory="page"/>
              <w10:anchorlock/>
            </v:shape>
          </w:pict>
        </mc:Fallback>
      </mc:AlternateContent>
    </w:r>
    <w:r>
      <w:rPr>
        <w:noProof/>
      </w:rPr>
      <mc:AlternateContent>
        <mc:Choice Requires="wps">
          <w:drawing>
            <wp:anchor distT="0" distB="0" distL="0" distR="0" simplePos="0" relativeHeight="251661312" behindDoc="0" locked="1" layoutInCell="1" allowOverlap="1" wp14:anchorId="6B063C01" wp14:editId="6B063C02">
              <wp:simplePos x="0" y="0"/>
              <wp:positionH relativeFrom="page">
                <wp:posOffset>5921375</wp:posOffset>
              </wp:positionH>
              <wp:positionV relativeFrom="page">
                <wp:posOffset>1965325</wp:posOffset>
              </wp:positionV>
              <wp:extent cx="1277620" cy="8009890"/>
              <wp:effectExtent l="0" t="0" r="0" b="0"/>
              <wp:wrapNone/>
              <wp:docPr id="12" name="aa29ef58-fa5a-4ef1-bc47-43f659f7c670"/>
              <wp:cNvGraphicFramePr/>
              <a:graphic xmlns:a="http://schemas.openxmlformats.org/drawingml/2006/main">
                <a:graphicData uri="http://schemas.microsoft.com/office/word/2010/wordprocessingShape">
                  <wps:wsp>
                    <wps:cNvSpPr txBox="1"/>
                    <wps:spPr>
                      <a:xfrm>
                        <a:off x="0" y="0"/>
                        <a:ext cx="1277620" cy="8009890"/>
                      </a:xfrm>
                      <a:prstGeom prst="rect">
                        <a:avLst/>
                      </a:prstGeom>
                      <a:noFill/>
                    </wps:spPr>
                    <wps:txbx>
                      <w:txbxContent>
                        <w:p w14:paraId="6B063C17" w14:textId="77777777" w:rsidR="00F07D94" w:rsidRPr="005E74D2" w:rsidRDefault="00B405CF">
                          <w:pPr>
                            <w:pStyle w:val="Referentiegegevens"/>
                            <w:rPr>
                              <w:lang w:val="de-DE"/>
                            </w:rPr>
                          </w:pPr>
                          <w:proofErr w:type="spellStart"/>
                          <w:r w:rsidRPr="005E74D2">
                            <w:rPr>
                              <w:lang w:val="de-DE"/>
                            </w:rPr>
                            <w:t>Parnassusplein</w:t>
                          </w:r>
                          <w:proofErr w:type="spellEnd"/>
                          <w:r w:rsidRPr="005E74D2">
                            <w:rPr>
                              <w:lang w:val="de-DE"/>
                            </w:rPr>
                            <w:t xml:space="preserve"> 5</w:t>
                          </w:r>
                        </w:p>
                        <w:p w14:paraId="6B063C18" w14:textId="77777777" w:rsidR="00F07D94" w:rsidRPr="005E74D2" w:rsidRDefault="00B405CF">
                          <w:pPr>
                            <w:pStyle w:val="Referentiegegevens"/>
                            <w:rPr>
                              <w:lang w:val="de-DE"/>
                            </w:rPr>
                          </w:pPr>
                          <w:r w:rsidRPr="005E74D2">
                            <w:rPr>
                              <w:lang w:val="de-DE"/>
                            </w:rPr>
                            <w:t>2511 VX  Den Haag</w:t>
                          </w:r>
                        </w:p>
                        <w:p w14:paraId="6B063C19" w14:textId="77777777" w:rsidR="00F07D94" w:rsidRPr="005E74D2" w:rsidRDefault="00B405CF">
                          <w:pPr>
                            <w:pStyle w:val="Referentiegegevens"/>
                            <w:rPr>
                              <w:lang w:val="de-DE"/>
                            </w:rPr>
                          </w:pPr>
                          <w:r w:rsidRPr="005E74D2">
                            <w:rPr>
                              <w:lang w:val="de-DE"/>
                            </w:rPr>
                            <w:t>Postbus 90801</w:t>
                          </w:r>
                        </w:p>
                        <w:p w14:paraId="6B063C1A" w14:textId="77777777" w:rsidR="00F07D94" w:rsidRPr="005E74D2" w:rsidRDefault="00B405CF">
                          <w:pPr>
                            <w:pStyle w:val="Referentiegegevens"/>
                            <w:rPr>
                              <w:lang w:val="de-DE"/>
                            </w:rPr>
                          </w:pPr>
                          <w:r w:rsidRPr="005E74D2">
                            <w:rPr>
                              <w:lang w:val="de-DE"/>
                            </w:rPr>
                            <w:t>2509 LV  Den Haag</w:t>
                          </w:r>
                        </w:p>
                        <w:p w14:paraId="6B063C1B" w14:textId="7CB27A84" w:rsidR="00F07D94" w:rsidRPr="005E74D2" w:rsidRDefault="00347F42">
                          <w:pPr>
                            <w:pStyle w:val="Referentiegegevens"/>
                            <w:rPr>
                              <w:lang w:val="de-DE"/>
                            </w:rPr>
                          </w:pPr>
                          <w:sdt>
                            <w:sdtPr>
                              <w:rPr>
                                <w:lang w:val="de-DE"/>
                              </w:rPr>
                              <w:id w:val="1951816887"/>
                              <w:dataBinding w:prefixMappings="xmlns:ns0='docgen-assistant'" w:xpath="/ns0:CustomXml[1]/ns0:Variables[1]/ns0:Variable[1]/ns0:Value[1]" w:storeItemID="{69D6EEC8-C9E1-4904-8281-341938F2DEB0}"/>
                              <w:text/>
                            </w:sdtPr>
                            <w:sdtEndPr/>
                            <w:sdtContent>
                              <w:r w:rsidR="00E8084E" w:rsidRPr="005E74D2">
                                <w:rPr>
                                  <w:lang w:val="de-DE"/>
                                </w:rPr>
                                <w:t>www.rijksoverheid.nl</w:t>
                              </w:r>
                            </w:sdtContent>
                          </w:sdt>
                        </w:p>
                        <w:p w14:paraId="6B063C24" w14:textId="40EDD5A6" w:rsidR="00F07D94" w:rsidRDefault="00EE6D4E">
                          <w:pPr>
                            <w:pStyle w:val="Referentiegegevensbold"/>
                          </w:pPr>
                          <w:r w:rsidRPr="000B5089">
                            <w:br/>
                          </w:r>
                          <w:r w:rsidR="00B405CF">
                            <w:t>Onze referentie</w:t>
                          </w:r>
                        </w:p>
                        <w:p w14:paraId="2E2B5D99" w14:textId="6B4F6492" w:rsidR="00BE3B67" w:rsidRDefault="00347F42">
                          <w:pPr>
                            <w:pStyle w:val="Referentiegegevens"/>
                          </w:pPr>
                          <w:r>
                            <w:fldChar w:fldCharType="begin"/>
                          </w:r>
                          <w:r>
                            <w:instrText xml:space="preserve"> DOCPROPERTY  "iOnsKenmerk"  \* MERGEFORMAT </w:instrText>
                          </w:r>
                          <w:r>
                            <w:fldChar w:fldCharType="separate"/>
                          </w:r>
                          <w:r w:rsidR="000B5089">
                            <w:t>2025-0000237366</w:t>
                          </w:r>
                          <w:r>
                            <w:fldChar w:fldCharType="end"/>
                          </w:r>
                          <w:r>
                            <w:br/>
                          </w:r>
                        </w:p>
                        <w:p w14:paraId="6B063C2A" w14:textId="4FB73891" w:rsidR="00F07D94" w:rsidRDefault="00B405CF">
                          <w:pPr>
                            <w:pStyle w:val="Referentiegegevensbold"/>
                          </w:pPr>
                          <w:r>
                            <w:t>Bijlage</w:t>
                          </w:r>
                        </w:p>
                        <w:p w14:paraId="6B063C2B" w14:textId="1D73C0A7" w:rsidR="00F07D94" w:rsidRDefault="00347F42">
                          <w:pPr>
                            <w:pStyle w:val="Referentiegegevens"/>
                          </w:pPr>
                          <w:sdt>
                            <w:sdtPr>
                              <w:id w:val="761567659"/>
                              <w:dataBinding w:prefixMappings="xmlns:ns0='docgen-assistant'" w:xpath="/ns0:CustomXml[1]/ns0:Variables[1]/ns0:Variable[2]/ns0:Value[1]" w:storeItemID="{69D6EEC8-C9E1-4904-8281-341938F2DEB0}"/>
                              <w:text/>
                            </w:sdtPr>
                            <w:sdtEndPr/>
                            <w:sdtContent>
                              <w:r w:rsidR="00E8084E">
                                <w:t>Kennisnotitie RIVM - Verkenning RIVM naar de relatie beroepsmatige  blootstelling vliegtuigmotorenemissie  en het ontwikkelen van kanker</w:t>
                              </w:r>
                            </w:sdtContent>
                          </w:sdt>
                        </w:p>
                      </w:txbxContent>
                    </wps:txbx>
                    <wps:bodyPr vert="horz" wrap="square" lIns="0" tIns="0" rIns="0" bIns="0" anchor="t" anchorCtr="0"/>
                  </wps:wsp>
                </a:graphicData>
              </a:graphic>
            </wp:anchor>
          </w:drawing>
        </mc:Choice>
        <mc:Fallback>
          <w:pict>
            <v:shape w14:anchorId="6B063C01" id="aa29ef58-fa5a-4ef1-bc47-43f659f7c670" o:spid="_x0000_s1034" type="#_x0000_t202" style="position:absolute;margin-left:466.25pt;margin-top:154.75pt;width:100.6pt;height:630.7pt;z-index:2516613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" filled="f" stroked="f">
              <v:textbox inset="0,0,0,0">
                <w:txbxContent>
                  <w:p w14:paraId="6B063C17" w14:textId="77777777" w:rsidR="00F07D94" w:rsidRPr="005E74D2" w:rsidRDefault="00B405CF">
                    <w:pPr>
                      <w:pStyle w:val="Referentiegegevens"/>
                      <w:rPr>
                        <w:lang w:val="de-DE"/>
                      </w:rPr>
                    </w:pPr>
                    <w:proofErr w:type="spellStart"/>
                    <w:r w:rsidRPr="005E74D2">
                      <w:rPr>
                        <w:lang w:val="de-DE"/>
                      </w:rPr>
                      <w:t>Parnassusplein</w:t>
                    </w:r>
                    <w:proofErr w:type="spellEnd"/>
                    <w:r w:rsidRPr="005E74D2">
                      <w:rPr>
                        <w:lang w:val="de-DE"/>
                      </w:rPr>
                      <w:t xml:space="preserve"> 5</w:t>
                    </w:r>
                  </w:p>
                  <w:p w14:paraId="6B063C18" w14:textId="77777777" w:rsidR="00F07D94" w:rsidRPr="005E74D2" w:rsidRDefault="00B405CF">
                    <w:pPr>
                      <w:pStyle w:val="Referentiegegevens"/>
                      <w:rPr>
                        <w:lang w:val="de-DE"/>
                      </w:rPr>
                    </w:pPr>
                    <w:r w:rsidRPr="005E74D2">
                      <w:rPr>
                        <w:lang w:val="de-DE"/>
                      </w:rPr>
                      <w:t>2511 VX  Den Haag</w:t>
                    </w:r>
                  </w:p>
                  <w:p w14:paraId="6B063C19" w14:textId="77777777" w:rsidR="00F07D94" w:rsidRPr="005E74D2" w:rsidRDefault="00B405CF">
                    <w:pPr>
                      <w:pStyle w:val="Referentiegegevens"/>
                      <w:rPr>
                        <w:lang w:val="de-DE"/>
                      </w:rPr>
                    </w:pPr>
                    <w:r w:rsidRPr="005E74D2">
                      <w:rPr>
                        <w:lang w:val="de-DE"/>
                      </w:rPr>
                      <w:t>Postbus 90801</w:t>
                    </w:r>
                  </w:p>
                  <w:p w14:paraId="6B063C1A" w14:textId="77777777" w:rsidR="00F07D94" w:rsidRPr="005E74D2" w:rsidRDefault="00B405CF">
                    <w:pPr>
                      <w:pStyle w:val="Referentiegegevens"/>
                      <w:rPr>
                        <w:lang w:val="de-DE"/>
                      </w:rPr>
                    </w:pPr>
                    <w:r w:rsidRPr="005E74D2">
                      <w:rPr>
                        <w:lang w:val="de-DE"/>
                      </w:rPr>
                      <w:t>2509 LV  Den Haag</w:t>
                    </w:r>
                  </w:p>
                  <w:p w14:paraId="6B063C1B" w14:textId="7CB27A84" w:rsidR="00F07D94" w:rsidRPr="005E74D2" w:rsidRDefault="00347F42">
                    <w:pPr>
                      <w:pStyle w:val="Referentiegegevens"/>
                      <w:rPr>
                        <w:lang w:val="de-DE"/>
                      </w:rPr>
                    </w:pPr>
                    <w:sdt>
                      <w:sdtPr>
                        <w:rPr>
                          <w:lang w:val="de-DE"/>
                        </w:rPr>
                        <w:id w:val="1951816887"/>
                        <w:dataBinding w:prefixMappings="xmlns:ns0='docgen-assistant'" w:xpath="/ns0:CustomXml[1]/ns0:Variables[1]/ns0:Variable[1]/ns0:Value[1]" w:storeItemID="{69D6EEC8-C9E1-4904-8281-341938F2DEB0}"/>
                        <w:text/>
                      </w:sdtPr>
                      <w:sdtEndPr/>
                      <w:sdtContent>
                        <w:r w:rsidR="00E8084E" w:rsidRPr="005E74D2">
                          <w:rPr>
                            <w:lang w:val="de-DE"/>
                          </w:rPr>
                          <w:t>www.rijksoverheid.nl</w:t>
                        </w:r>
                      </w:sdtContent>
                    </w:sdt>
                  </w:p>
                  <w:p w14:paraId="6B063C24" w14:textId="40EDD5A6" w:rsidR="00F07D94" w:rsidRDefault="00EE6D4E">
                    <w:pPr>
                      <w:pStyle w:val="Referentiegegevensbold"/>
                    </w:pPr>
                    <w:r w:rsidRPr="000B5089">
                      <w:br/>
                    </w:r>
                    <w:r w:rsidR="00B405CF">
                      <w:t>Onze referentie</w:t>
                    </w:r>
                  </w:p>
                  <w:p w14:paraId="2E2B5D99" w14:textId="6B4F6492" w:rsidR="00BE3B67" w:rsidRDefault="00347F42">
                    <w:pPr>
                      <w:pStyle w:val="Referentiegegevens"/>
                    </w:pPr>
                    <w:r>
                      <w:fldChar w:fldCharType="begin"/>
                    </w:r>
                    <w:r>
                      <w:instrText xml:space="preserve"> DOCPROPERTY  "iOnsKenmerk"  \* MERGEFORMAT </w:instrText>
                    </w:r>
                    <w:r>
                      <w:fldChar w:fldCharType="separate"/>
                    </w:r>
                    <w:r w:rsidR="000B5089">
                      <w:t>2025-0000237366</w:t>
                    </w:r>
                    <w:r>
                      <w:fldChar w:fldCharType="end"/>
                    </w:r>
                    <w:r>
                      <w:br/>
                    </w:r>
                  </w:p>
                  <w:p w14:paraId="6B063C2A" w14:textId="4FB73891" w:rsidR="00F07D94" w:rsidRDefault="00B405CF">
                    <w:pPr>
                      <w:pStyle w:val="Referentiegegevensbold"/>
                    </w:pPr>
                    <w:r>
                      <w:t>Bijlage</w:t>
                    </w:r>
                  </w:p>
                  <w:p w14:paraId="6B063C2B" w14:textId="1D73C0A7" w:rsidR="00F07D94" w:rsidRDefault="00347F42">
                    <w:pPr>
                      <w:pStyle w:val="Referentiegegevens"/>
                    </w:pPr>
                    <w:sdt>
                      <w:sdtPr>
                        <w:id w:val="761567659"/>
                        <w:dataBinding w:prefixMappings="xmlns:ns0='docgen-assistant'" w:xpath="/ns0:CustomXml[1]/ns0:Variables[1]/ns0:Variable[2]/ns0:Value[1]" w:storeItemID="{69D6EEC8-C9E1-4904-8281-341938F2DEB0}"/>
                        <w:text/>
                      </w:sdtPr>
                      <w:sdtEndPr/>
                      <w:sdtContent>
                        <w:r w:rsidR="00E8084E">
                          <w:t>Kennisnotitie RIVM - Verkenning RIVM naar de relatie beroepsmatige  blootstelling vliegtuigmotorenemissie  en het ontwikkelen van kanker</w:t>
                        </w:r>
                      </w:sdtContent>
                    </w:sdt>
                  </w:p>
                </w:txbxContent>
              </v:textbox>
              <w10:wrap anchorx="page" anchory="page"/>
              <w10:anchorlock/>
            </v:shape>
          </w:pict>
        </mc:Fallback>
      </mc:AlternateContent>
    </w:r>
    <w:r>
      <w:rPr>
        <w:noProof/>
      </w:rPr>
      <mc:AlternateContent>
        <mc:Choice Requires="wps">
          <w:drawing>
            <wp:anchor distT="0" distB="0" distL="0" distR="0" simplePos="0" relativeHeight="251662336" behindDoc="0" locked="1" layoutInCell="1" allowOverlap="1" wp14:anchorId="6B063C03" wp14:editId="6B063C04">
              <wp:simplePos x="0" y="0"/>
              <wp:positionH relativeFrom="page">
                <wp:posOffset>5921375</wp:posOffset>
              </wp:positionH>
              <wp:positionV relativeFrom="page">
                <wp:posOffset>10194925</wp:posOffset>
              </wp:positionV>
              <wp:extent cx="1285875" cy="161290"/>
              <wp:effectExtent l="0" t="0" r="0" b="0"/>
              <wp:wrapNone/>
              <wp:docPr id="13" name="fc795519-edb4-40fa-b772-922592680a29"/>
              <wp:cNvGraphicFramePr/>
              <a:graphic xmlns:a="http://schemas.openxmlformats.org/drawingml/2006/main">
                <a:graphicData uri="http://schemas.microsoft.com/office/word/2010/wordprocessingShape">
                  <wps:wsp>
                    <wps:cNvSpPr txBox="1"/>
                    <wps:spPr>
                      <a:xfrm>
                        <a:off x="0" y="0"/>
                        <a:ext cx="1285875" cy="161290"/>
                      </a:xfrm>
                      <a:prstGeom prst="rect">
                        <a:avLst/>
                      </a:prstGeom>
                      <a:noFill/>
                    </wps:spPr>
                    <wps:txbx>
                      <w:txbxContent>
                        <w:p w14:paraId="0B18338E" w14:textId="77777777" w:rsidR="00BE3B67" w:rsidRDefault="00347F42">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wps:txbx>
                    <wps:bodyPr vert="horz" wrap="square" lIns="0" tIns="0" rIns="0" bIns="0" anchor="t" anchorCtr="0"/>
                  </wps:wsp>
                </a:graphicData>
              </a:graphic>
            </wp:anchor>
          </w:drawing>
        </mc:Choice>
        <mc:Fallback>
          <w:pict>
            <v:shape w14:anchorId="6B063C03" id="fc795519-edb4-40fa-b772-922592680a29" o:spid="_x0000_s1035" type="#_x0000_t202" style="position:absolute;margin-left:466.25pt;margin-top:802.75pt;width:101.25pt;height:12.7pt;z-index:2516623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" filled="f" stroked="f">
              <v:textbox inset="0,0,0,0">
                <w:txbxContent>
                  <w:p w14:paraId="0B18338E" w14:textId="77777777" w:rsidR="00BE3B67" w:rsidRDefault="00347F42">
                    <w:pPr>
                      <w:pStyle w:val="Referentiegegevens"/>
                    </w:pPr>
                    <w:r>
                      <w:t xml:space="preserve">Pagina </w:t>
                    </w:r>
                    <w:r>
                      <w:fldChar w:fldCharType="begin"/>
                    </w:r>
                    <w:r>
                      <w:instrText>PAGE</w:instrText>
                    </w:r>
                    <w:r>
                      <w:fldChar w:fldCharType="separate"/>
                    </w:r>
                    <w:r>
                      <w:t>1</w:t>
                    </w:r>
                    <w:r>
                      <w:fldChar w:fldCharType="end"/>
                    </w:r>
                    <w:r>
                      <w:t xml:space="preserve"> van </w:t>
                    </w:r>
                    <w:r>
                      <w:fldChar w:fldCharType="begin"/>
                    </w:r>
                    <w:r>
                      <w:instrText>NUMPAGES</w:instrText>
                    </w:r>
                    <w:r>
                      <w:fldChar w:fldCharType="separate"/>
                    </w:r>
                    <w:r>
                      <w:t>1</w:t>
                    </w:r>
                    <w:r>
                      <w:fldChar w:fldCharType="end"/>
                    </w:r>
                  </w:p>
                </w:txbxContent>
              </v:textbox>
              <w10:wrap anchorx="page" anchory="page"/>
              <w10:anchorlock/>
            </v:shape>
          </w:pict>
        </mc:Fallback>
      </mc:AlternateContent>
    </w:r>
    <w:r>
      <w:rPr>
        <w:noProof/>
      </w:rPr>
      <mc:AlternateContent>
        <mc:Choice Requires="wps">
          <w:drawing>
            <wp:anchor distT="0" distB="0" distL="0" distR="0" simplePos="0" relativeHeight="251663360" behindDoc="0" locked="1" layoutInCell="1" allowOverlap="1" wp14:anchorId="6B063C05" wp14:editId="6B063C06">
              <wp:simplePos x="0" y="0"/>
              <wp:positionH relativeFrom="page">
                <wp:posOffset>998219</wp:posOffset>
              </wp:positionH>
              <wp:positionV relativeFrom="page">
                <wp:posOffset>10197465</wp:posOffset>
              </wp:positionV>
              <wp:extent cx="4787900" cy="161925"/>
              <wp:effectExtent l="0" t="0" r="0" b="0"/>
              <wp:wrapNone/>
              <wp:docPr id="14" name="ea113d41-b39a-4e3b-9a6a-dce66e72abe4"/>
              <wp:cNvGraphicFramePr/>
              <a:graphic xmlns:a="http://schemas.openxmlformats.org/drawingml/2006/main">
                <a:graphicData uri="http://schemas.microsoft.com/office/word/2010/wordprocessingShape">
                  <wps:wsp>
                    <wps:cNvSpPr txBox="1"/>
                    <wps:spPr>
                      <a:xfrm>
                        <a:off x="0" y="0"/>
                        <a:ext cx="4787900" cy="161925"/>
                      </a:xfrm>
                      <a:prstGeom prst="rect">
                        <a:avLst/>
                      </a:prstGeom>
                      <a:noFill/>
                    </wps:spPr>
                    <wps:txbx>
                      <w:txbxContent>
                        <w:p w14:paraId="6B063C3E" w14:textId="77777777" w:rsidR="00B405CF" w:rsidRDefault="00B405CF"/>
                      </w:txbxContent>
                    </wps:txbx>
                    <wps:bodyPr vert="horz" wrap="square" lIns="0" tIns="0" rIns="0" bIns="0" anchor="t" anchorCtr="0"/>
                  </wps:wsp>
                </a:graphicData>
              </a:graphic>
            </wp:anchor>
          </w:drawing>
        </mc:Choice>
        <mc:Fallback>
          <w:pict>
            <v:shape w14:anchorId="6B063C05" id="ea113d41-b39a-4e3b-9a6a-dce66e72abe4" o:spid="_x0000_s1036" type="#_x0000_t202" style="position:absolute;margin-left:78.6pt;margin-top:802.95pt;width:377pt;height:12.75pt;z-index:2516633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" filled="f" stroked="f">
              <v:textbox inset="0,0,0,0">
                <w:txbxContent>
                  <w:p w14:paraId="6B063C3E" w14:textId="77777777" w:rsidR="00B405CF" w:rsidRDefault="00B405CF"/>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B212370"/>
    <w:multiLevelType w:val="multilevel"/>
    <w:tmpl w:val="C1632539"/>
    <w:name w:val="Agendapunt nummering"/>
    <w:lvl w:ilvl="0">
      <w:start w:val="1"/>
      <w:numFmt w:val="decimal"/>
      <w:pStyle w:val="Agendapunt"/>
      <w:lvlText w:val="%1."/>
      <w:lvlJc w:val="left"/>
      <w:pPr>
        <w:ind w:left="453" w:hanging="453"/>
      </w:pPr>
    </w:lvl>
    <w:lvl w:ilvl="1">
      <w:start w:val="1"/>
      <w:numFmt w:val="decimal"/>
      <w:pStyle w:val="Agendapuntniveau1"/>
      <w:lvlText w:val="%1.%2."/>
      <w:lvlJc w:val="left"/>
      <w:pPr>
        <w:ind w:left="453" w:hanging="453"/>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1" w15:restartNumberingAfterBreak="0">
    <w:nsid w:val="BC32E255"/>
    <w:multiLevelType w:val="multilevel"/>
    <w:tmpl w:val="F84A1008"/>
    <w:name w:val="Lijst Overeenkomst - Toelichting"/>
    <w:lvl w:ilvl="0">
      <w:start w:val="1"/>
      <w:numFmt w:val="decimal"/>
      <w:pStyle w:val="Lijstniveau1Overeenkomst-Toelichting"/>
      <w:lvlText w:val="%1."/>
      <w:lvlJc w:val="left"/>
      <w:pPr>
        <w:ind w:left="0" w:firstLine="0"/>
      </w:pPr>
    </w:lvl>
    <w:lvl w:ilvl="1">
      <w:start w:val="1"/>
      <w:numFmt w:val="decimal"/>
      <w:lvlText w:val="%1.%2."/>
      <w:lvlJc w:val="left"/>
      <w:pPr>
        <w:ind w:left="1132" w:hanging="1132"/>
      </w:pPr>
    </w:lvl>
    <w:lvl w:ilvl="2">
      <w:start w:val="1"/>
      <w:numFmt w:val="decimal"/>
      <w:lvlText w:val="%1.%2.%3."/>
      <w:lvlJc w:val="left"/>
      <w:pPr>
        <w:ind w:left="1132" w:hanging="1132"/>
      </w:pPr>
    </w:lvl>
    <w:lvl w:ilvl="3">
      <w:start w:val="1"/>
      <w:numFmt w:val="lowerLetter"/>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2" w15:restartNumberingAfterBreak="0">
    <w:nsid w:val="D97210BE"/>
    <w:multiLevelType w:val="multilevel"/>
    <w:tmpl w:val="AD451ED8"/>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3" w15:restartNumberingAfterBreak="0">
    <w:nsid w:val="02B47950"/>
    <w:multiLevelType w:val="multilevel"/>
    <w:tmpl w:val="DB9BECF3"/>
    <w:name w:val="Artikelnummering"/>
    <w:lvl w:ilvl="0">
      <w:start w:val="1"/>
      <w:numFmt w:val="decimal"/>
      <w:pStyle w:val="Artikelnummer"/>
      <w:lvlText w:val="Artikel %1."/>
      <w:lvlJc w:val="left"/>
      <w:pPr>
        <w:ind w:left="1130" w:hanging="1130"/>
      </w:pPr>
    </w:lvl>
    <w:lvl w:ilvl="1">
      <w:start w:val="1"/>
      <w:numFmt w:val="decimal"/>
      <w:pStyle w:val="Lidnummer"/>
      <w:lvlText w:val="%2."/>
      <w:lvlJc w:val="left"/>
      <w:pPr>
        <w:ind w:left="425" w:hanging="425"/>
      </w:pPr>
    </w:lvl>
    <w:lvl w:ilvl="2">
      <w:start w:val="1"/>
      <w:numFmt w:val="lowerLetter"/>
      <w:pStyle w:val="Lidnummerabc"/>
      <w:lvlText w:val="%3."/>
      <w:lvlJc w:val="left"/>
      <w:pPr>
        <w:ind w:left="827" w:hanging="419"/>
      </w:pPr>
    </w:lvl>
    <w:lvl w:ilvl="3">
      <w:start w:val="1"/>
      <w:numFmt w:val="none"/>
      <w:pStyle w:val="Artikelstreepje"/>
      <w:lvlText w:val="-"/>
      <w:lvlJc w:val="left"/>
      <w:pPr>
        <w:ind w:left="357" w:hanging="357"/>
      </w:pPr>
    </w:lvl>
    <w:lvl w:ilvl="4">
      <w:start w:val="1"/>
      <w:numFmt w:val="none"/>
      <w:pStyle w:val="Artikelstreepjeinspringen"/>
      <w:lvlText w:val="-"/>
      <w:lvlJc w:val="left"/>
      <w:pPr>
        <w:ind w:left="827" w:hanging="419"/>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15B55B82"/>
    <w:multiLevelType w:val="multilevel"/>
    <w:tmpl w:val="0DCFD1D4"/>
    <w:name w:val="Comparitienummering"/>
    <w:lvl w:ilvl="0">
      <w:start w:val="1"/>
      <w:numFmt w:val="decimal"/>
      <w:pStyle w:val="Comparitienummer"/>
      <w:lvlText w:val="%1."/>
      <w:lvlJc w:val="left"/>
      <w:pPr>
        <w:ind w:left="425" w:hanging="425"/>
      </w:pPr>
    </w:lvl>
    <w:lvl w:ilvl="1">
      <w:start w:val="1"/>
      <w:numFmt w:val="decimal"/>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5" w15:restartNumberingAfterBreak="0">
    <w:nsid w:val="468F696A"/>
    <w:multiLevelType w:val="multilevel"/>
    <w:tmpl w:val="D2293E11"/>
    <w:name w:val="Lijst"/>
    <w:lvl w:ilvl="0">
      <w:start w:val="1"/>
      <w:numFmt w:val="decimal"/>
      <w:pStyle w:val="Lijstniveau1"/>
      <w:lvlText w:val="%1."/>
      <w:lvlJc w:val="left"/>
      <w:pPr>
        <w:ind w:left="1132" w:hanging="1132"/>
      </w:pPr>
    </w:lvl>
    <w:lvl w:ilvl="1">
      <w:start w:val="1"/>
      <w:numFmt w:val="decimal"/>
      <w:pStyle w:val="Lijstniveau2"/>
      <w:lvlText w:val="%1.%2."/>
      <w:lvlJc w:val="left"/>
      <w:pPr>
        <w:ind w:left="1132" w:hanging="1132"/>
      </w:pPr>
    </w:lvl>
    <w:lvl w:ilvl="2">
      <w:start w:val="1"/>
      <w:numFmt w:val="decimal"/>
      <w:pStyle w:val="Lijstniveau3"/>
      <w:lvlText w:val="%1.%2.%3."/>
      <w:lvlJc w:val="left"/>
      <w:pPr>
        <w:ind w:left="1132" w:hanging="1132"/>
      </w:pPr>
    </w:lvl>
    <w:lvl w:ilvl="3">
      <w:start w:val="1"/>
      <w:numFmt w:val="lowerLetter"/>
      <w:pStyle w:val="Lijstniveau4"/>
      <w:lvlText w:val="%1.%2.%3.%4."/>
      <w:lvlJc w:val="left"/>
      <w:pPr>
        <w:ind w:left="1132" w:hanging="1132"/>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6" w15:restartNumberingAfterBreak="0">
    <w:nsid w:val="68991E54"/>
    <w:multiLevelType w:val="multilevel"/>
    <w:tmpl w:val="84F52CB0"/>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510754363">
    <w:abstractNumId w:val="0"/>
  </w:num>
  <w:num w:numId="2" w16cid:durableId="482890736">
    <w:abstractNumId w:val="3"/>
  </w:num>
  <w:num w:numId="3" w16cid:durableId="497766198">
    <w:abstractNumId w:val="4"/>
  </w:num>
  <w:num w:numId="4" w16cid:durableId="334965663">
    <w:abstractNumId w:val="2"/>
  </w:num>
  <w:num w:numId="5" w16cid:durableId="156116677">
    <w:abstractNumId w:val="5"/>
  </w:num>
  <w:num w:numId="6" w16cid:durableId="1850371887">
    <w:abstractNumId w:val="6"/>
  </w:num>
  <w:num w:numId="7" w16cid:durableId="168797384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proofState w:spelling="clean"/>
  <w:defaultTabStop w:val="708"/>
  <w:hyphenationZone w:val="425"/>
  <w:characterSpacingControl w:val="doNotCompress"/>
  <w:hdrShapeDefaults>
    <o:shapedefaults v:ext="edit" spidmax="583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07D94"/>
    <w:rsid w:val="00037A87"/>
    <w:rsid w:val="000470F0"/>
    <w:rsid w:val="00062C0D"/>
    <w:rsid w:val="00085151"/>
    <w:rsid w:val="00087A7F"/>
    <w:rsid w:val="000B5089"/>
    <w:rsid w:val="000B6342"/>
    <w:rsid w:val="000C099B"/>
    <w:rsid w:val="000C1075"/>
    <w:rsid w:val="000D0A2B"/>
    <w:rsid w:val="000E18E8"/>
    <w:rsid w:val="00115576"/>
    <w:rsid w:val="00115DCE"/>
    <w:rsid w:val="00143457"/>
    <w:rsid w:val="00173DB9"/>
    <w:rsid w:val="00182562"/>
    <w:rsid w:val="001C6746"/>
    <w:rsid w:val="001E469A"/>
    <w:rsid w:val="002427CA"/>
    <w:rsid w:val="00256DCA"/>
    <w:rsid w:val="002673C3"/>
    <w:rsid w:val="00273954"/>
    <w:rsid w:val="00281C01"/>
    <w:rsid w:val="002A588C"/>
    <w:rsid w:val="002A7B5F"/>
    <w:rsid w:val="002C1D85"/>
    <w:rsid w:val="002E65D8"/>
    <w:rsid w:val="002F262D"/>
    <w:rsid w:val="003275F9"/>
    <w:rsid w:val="00331B2F"/>
    <w:rsid w:val="003347CA"/>
    <w:rsid w:val="00376018"/>
    <w:rsid w:val="00376A6E"/>
    <w:rsid w:val="003A1D74"/>
    <w:rsid w:val="003A324F"/>
    <w:rsid w:val="003C07CF"/>
    <w:rsid w:val="003C6CC7"/>
    <w:rsid w:val="003D777F"/>
    <w:rsid w:val="003E7A63"/>
    <w:rsid w:val="00415790"/>
    <w:rsid w:val="0041770B"/>
    <w:rsid w:val="0044396A"/>
    <w:rsid w:val="00456EEF"/>
    <w:rsid w:val="0046729E"/>
    <w:rsid w:val="00473D7F"/>
    <w:rsid w:val="004B4139"/>
    <w:rsid w:val="005322FE"/>
    <w:rsid w:val="005345B9"/>
    <w:rsid w:val="005520D5"/>
    <w:rsid w:val="00592E53"/>
    <w:rsid w:val="005C7D48"/>
    <w:rsid w:val="005E74D2"/>
    <w:rsid w:val="005F1A00"/>
    <w:rsid w:val="00645F13"/>
    <w:rsid w:val="0067123B"/>
    <w:rsid w:val="006C30A7"/>
    <w:rsid w:val="006C395F"/>
    <w:rsid w:val="006C4D5F"/>
    <w:rsid w:val="006E0E3C"/>
    <w:rsid w:val="00702F75"/>
    <w:rsid w:val="0072696C"/>
    <w:rsid w:val="00735D86"/>
    <w:rsid w:val="007945D7"/>
    <w:rsid w:val="00797EC9"/>
    <w:rsid w:val="007A69EC"/>
    <w:rsid w:val="007B1996"/>
    <w:rsid w:val="00832104"/>
    <w:rsid w:val="00860054"/>
    <w:rsid w:val="00880343"/>
    <w:rsid w:val="008E269F"/>
    <w:rsid w:val="00932A5F"/>
    <w:rsid w:val="00956C9A"/>
    <w:rsid w:val="00963076"/>
    <w:rsid w:val="00973657"/>
    <w:rsid w:val="009C0F37"/>
    <w:rsid w:val="00A067B3"/>
    <w:rsid w:val="00A21D68"/>
    <w:rsid w:val="00A459BF"/>
    <w:rsid w:val="00AB523E"/>
    <w:rsid w:val="00AE37D0"/>
    <w:rsid w:val="00AF72B1"/>
    <w:rsid w:val="00B01FDD"/>
    <w:rsid w:val="00B02713"/>
    <w:rsid w:val="00B35F71"/>
    <w:rsid w:val="00B405CF"/>
    <w:rsid w:val="00B4394C"/>
    <w:rsid w:val="00B462BB"/>
    <w:rsid w:val="00B5503F"/>
    <w:rsid w:val="00B65CA5"/>
    <w:rsid w:val="00B75313"/>
    <w:rsid w:val="00B8491F"/>
    <w:rsid w:val="00BB61D2"/>
    <w:rsid w:val="00BD559D"/>
    <w:rsid w:val="00BD7ACC"/>
    <w:rsid w:val="00BE3B67"/>
    <w:rsid w:val="00C14EFF"/>
    <w:rsid w:val="00C74F65"/>
    <w:rsid w:val="00CA6520"/>
    <w:rsid w:val="00CB07B7"/>
    <w:rsid w:val="00CB15EE"/>
    <w:rsid w:val="00CC2045"/>
    <w:rsid w:val="00D04E13"/>
    <w:rsid w:val="00D3486E"/>
    <w:rsid w:val="00D35F9E"/>
    <w:rsid w:val="00D36919"/>
    <w:rsid w:val="00D83EF2"/>
    <w:rsid w:val="00DE5DB6"/>
    <w:rsid w:val="00E01B7F"/>
    <w:rsid w:val="00E071D7"/>
    <w:rsid w:val="00E249CB"/>
    <w:rsid w:val="00E30D0D"/>
    <w:rsid w:val="00E8084E"/>
    <w:rsid w:val="00E83933"/>
    <w:rsid w:val="00E86ED3"/>
    <w:rsid w:val="00EA2AC4"/>
    <w:rsid w:val="00EE62EA"/>
    <w:rsid w:val="00EE6D4E"/>
    <w:rsid w:val="00EF19A0"/>
    <w:rsid w:val="00EF522A"/>
    <w:rsid w:val="00F07D94"/>
    <w:rsid w:val="00F22513"/>
    <w:rsid w:val="00F27080"/>
    <w:rsid w:val="00F31C2C"/>
    <w:rsid w:val="00F37D14"/>
    <w:rsid w:val="00F663BD"/>
    <w:rsid w:val="00F9082A"/>
    <w:rsid w:val="00F94048"/>
    <w:rsid w:val="00FA783D"/>
    <w:rsid w:val="00FB1C54"/>
    <w:rsid w:val="00FF321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58369"/>
    <o:shapelayout v:ext="edit">
      <o:idmap v:ext="edit" data="1"/>
    </o:shapelayout>
  </w:shapeDefaults>
  <w:decimalSymbol w:val=","/>
  <w:listSeparator w:val=";"/>
  <w14:docId w14:val="6B063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paragraph" w:styleId="Kop1">
    <w:name w:val="heading 1"/>
    <w:basedOn w:val="Standaard"/>
    <w:next w:val="Standaard"/>
    <w:uiPriority w:val="1"/>
    <w:qFormat/>
    <w:pPr>
      <w:tabs>
        <w:tab w:val="left" w:pos="0"/>
      </w:tabs>
      <w:spacing w:before="240"/>
      <w:outlineLvl w:val="0"/>
    </w:pPr>
    <w:rPr>
      <w:b/>
    </w:rPr>
  </w:style>
  <w:style w:type="paragraph" w:styleId="Kop2">
    <w:name w:val="heading 2"/>
    <w:basedOn w:val="Standaard"/>
    <w:next w:val="Standaard"/>
    <w:uiPriority w:val="2"/>
    <w:qFormat/>
    <w:pPr>
      <w:tabs>
        <w:tab w:val="left" w:pos="0"/>
      </w:tabs>
      <w:spacing w:before="240" w:line="240" w:lineRule="exact"/>
      <w:outlineLvl w:val="1"/>
    </w:pPr>
    <w:rPr>
      <w:i/>
    </w:rPr>
  </w:style>
  <w:style w:type="paragraph" w:styleId="Kop3">
    <w:name w:val="heading 3"/>
    <w:basedOn w:val="Standaard"/>
    <w:next w:val="Standaard"/>
    <w:pPr>
      <w:tabs>
        <w:tab w:val="left" w:pos="0"/>
      </w:tabs>
      <w:spacing w:before="240"/>
      <w:ind w:left="-1120"/>
      <w:outlineLvl w:val="2"/>
    </w:p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Hyperlink">
    <w:name w:val="Hyperlink"/>
    <w:basedOn w:val="Standaardalinea-lettertype"/>
    <w:uiPriority w:val="99"/>
    <w:unhideWhenUsed/>
    <w:rsid w:val="00031B78"/>
    <w:rPr>
      <w:color w:val="467886" w:themeColor="hyperlink"/>
      <w:u w:val="single"/>
    </w:rPr>
  </w:style>
  <w:style w:type="paragraph" w:customStyle="1" w:styleId="Agendapunt">
    <w:name w:val="Agendapunt"/>
    <w:basedOn w:val="Standaard"/>
    <w:next w:val="Standaard"/>
    <w:pPr>
      <w:numPr>
        <w:numId w:val="1"/>
      </w:numPr>
    </w:pPr>
    <w:rPr>
      <w:b/>
    </w:rPr>
  </w:style>
  <w:style w:type="paragraph" w:customStyle="1" w:styleId="Agendapuntniveau1">
    <w:name w:val="Agendapunt niveau 1"/>
    <w:basedOn w:val="Standaard"/>
    <w:next w:val="Standaard"/>
    <w:pPr>
      <w:numPr>
        <w:ilvl w:val="1"/>
        <w:numId w:val="1"/>
      </w:numPr>
    </w:pPr>
    <w:rPr>
      <w:b/>
    </w:rPr>
  </w:style>
  <w:style w:type="paragraph" w:customStyle="1" w:styleId="Artikelstreepje">
    <w:name w:val="Artikel streepje"/>
    <w:basedOn w:val="Standaard"/>
    <w:next w:val="Standaard"/>
    <w:pPr>
      <w:numPr>
        <w:ilvl w:val="3"/>
        <w:numId w:val="2"/>
      </w:numPr>
    </w:pPr>
  </w:style>
  <w:style w:type="paragraph" w:customStyle="1" w:styleId="Artikelstreepjeinspringen">
    <w:name w:val="Artikel streepje inspringen"/>
    <w:basedOn w:val="Standaard"/>
    <w:next w:val="Standaard"/>
    <w:pPr>
      <w:numPr>
        <w:ilvl w:val="4"/>
        <w:numId w:val="2"/>
      </w:numPr>
    </w:pPr>
  </w:style>
  <w:style w:type="paragraph" w:customStyle="1" w:styleId="Artikelnummer">
    <w:name w:val="Artikelnummer"/>
    <w:basedOn w:val="Standaard"/>
    <w:pPr>
      <w:numPr>
        <w:numId w:val="2"/>
      </w:numPr>
      <w:spacing w:before="360"/>
    </w:pPr>
    <w:rPr>
      <w:b/>
    </w:rPr>
  </w:style>
  <w:style w:type="paragraph" w:customStyle="1" w:styleId="Comparitienummer">
    <w:name w:val="Comparitienummer"/>
    <w:basedOn w:val="Standaard"/>
    <w:next w:val="Standaard"/>
    <w:pPr>
      <w:numPr>
        <w:numId w:val="3"/>
      </w:numPr>
    </w:pPr>
  </w:style>
  <w:style w:type="paragraph" w:customStyle="1" w:styleId="CopyofLijstniveau11">
    <w:name w:val="Copy of Lijst niveau 1 1"/>
    <w:basedOn w:val="Standaard"/>
    <w:next w:val="Lijstniveau1"/>
    <w:uiPriority w:val="3"/>
    <w:qFormat/>
  </w:style>
  <w:style w:type="numbering" w:customStyle="1" w:styleId="Genummerdelijst">
    <w:name w:val="Genummerde lijst"/>
    <w:pPr>
      <w:numPr>
        <w:numId w:val="4"/>
      </w:numPr>
    </w:pPr>
  </w:style>
  <w:style w:type="paragraph" w:styleId="Inhopg1">
    <w:name w:val="toc 1"/>
    <w:basedOn w:val="Standaard"/>
    <w:next w:val="Standaard"/>
    <w:pPr>
      <w:spacing w:line="240" w:lineRule="exact"/>
    </w:pPr>
  </w:style>
  <w:style w:type="paragraph" w:styleId="Inhopg2">
    <w:name w:val="toc 2"/>
    <w:basedOn w:val="Inhopg1"/>
    <w:next w:val="Standaard"/>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style>
  <w:style w:type="paragraph" w:customStyle="1" w:styleId="KixBarcode">
    <w:name w:val="Kix Barcode"/>
    <w:basedOn w:val="Standaard"/>
    <w:next w:val="Standaard"/>
    <w:pPr>
      <w:spacing w:before="120" w:line="240" w:lineRule="exact"/>
    </w:pPr>
    <w:rPr>
      <w:rFonts w:ascii="KIX Barcode" w:hAnsi="KIX Barcode"/>
      <w:sz w:val="20"/>
      <w:szCs w:val="20"/>
    </w:rPr>
  </w:style>
  <w:style w:type="paragraph" w:customStyle="1" w:styleId="Kop1Overeenkomst-Toelichting">
    <w:name w:val="Kop 1 Overeenkomst - Toelichting"/>
    <w:basedOn w:val="Standaard"/>
    <w:next w:val="Standaard"/>
    <w:uiPriority w:val="1"/>
    <w:qFormat/>
    <w:pPr>
      <w:tabs>
        <w:tab w:val="left" w:pos="0"/>
      </w:tabs>
      <w:spacing w:before="240"/>
      <w:outlineLvl w:val="0"/>
    </w:pPr>
    <w:rPr>
      <w:b/>
    </w:rPr>
  </w:style>
  <w:style w:type="paragraph" w:customStyle="1" w:styleId="Lidnummer">
    <w:name w:val="Lidnummer"/>
    <w:basedOn w:val="Standaard"/>
    <w:pPr>
      <w:numPr>
        <w:ilvl w:val="1"/>
        <w:numId w:val="2"/>
      </w:numPr>
      <w:tabs>
        <w:tab w:val="left" w:pos="419"/>
      </w:tabs>
    </w:pPr>
  </w:style>
  <w:style w:type="paragraph" w:customStyle="1" w:styleId="Lidnummerabc">
    <w:name w:val="Lidnummer abc"/>
    <w:basedOn w:val="Standaard"/>
    <w:pPr>
      <w:numPr>
        <w:ilvl w:val="2"/>
        <w:numId w:val="2"/>
      </w:numPr>
      <w:tabs>
        <w:tab w:val="left" w:pos="402"/>
      </w:tabs>
    </w:pPr>
  </w:style>
  <w:style w:type="numbering" w:customStyle="1" w:styleId="Lijstmetopsommingstekens">
    <w:name w:val="Lijst met opsommingstekens"/>
    <w:pPr>
      <w:numPr>
        <w:numId w:val="6"/>
      </w:numPr>
    </w:pPr>
  </w:style>
  <w:style w:type="paragraph" w:customStyle="1" w:styleId="Lijstniveau1">
    <w:name w:val="Lijst niveau 1"/>
    <w:basedOn w:val="Standaard"/>
    <w:uiPriority w:val="3"/>
    <w:qFormat/>
    <w:pPr>
      <w:numPr>
        <w:numId w:val="5"/>
      </w:numPr>
    </w:pPr>
  </w:style>
  <w:style w:type="paragraph" w:customStyle="1" w:styleId="Lijstniveau1Overeenkomst-Toelichting">
    <w:name w:val="Lijst niveau 1 Overeenkomst - Toelichting"/>
    <w:basedOn w:val="Standaard"/>
    <w:uiPriority w:val="3"/>
    <w:qFormat/>
    <w:pPr>
      <w:numPr>
        <w:numId w:val="7"/>
      </w:numPr>
    </w:pPr>
  </w:style>
  <w:style w:type="paragraph" w:customStyle="1" w:styleId="Lijstniveau2">
    <w:name w:val="Lijst niveau 2"/>
    <w:basedOn w:val="Standaard"/>
    <w:uiPriority w:val="4"/>
    <w:qFormat/>
    <w:pPr>
      <w:numPr>
        <w:ilvl w:val="1"/>
        <w:numId w:val="5"/>
      </w:numPr>
      <w:spacing w:line="240" w:lineRule="exact"/>
    </w:pPr>
  </w:style>
  <w:style w:type="paragraph" w:customStyle="1" w:styleId="Lijstniveau3">
    <w:name w:val="Lijst niveau 3"/>
    <w:basedOn w:val="Standaard"/>
    <w:uiPriority w:val="5"/>
    <w:qFormat/>
    <w:pPr>
      <w:numPr>
        <w:ilvl w:val="2"/>
        <w:numId w:val="5"/>
      </w:numPr>
      <w:spacing w:line="240" w:lineRule="exact"/>
    </w:pPr>
  </w:style>
  <w:style w:type="paragraph" w:customStyle="1" w:styleId="Lijstniveau4">
    <w:name w:val="Lijst niveau 4"/>
    <w:basedOn w:val="Lijstniveau3"/>
    <w:uiPriority w:val="6"/>
    <w:qFormat/>
    <w:pPr>
      <w:numPr>
        <w:ilvl w:val="3"/>
      </w:numPr>
    </w:pPr>
  </w:style>
  <w:style w:type="paragraph" w:styleId="Ondertitel">
    <w:name w:val="Subtitle"/>
    <w:basedOn w:val="Standaard"/>
    <w:next w:val="Standaard"/>
    <w:pPr>
      <w:spacing w:line="320" w:lineRule="atLeast"/>
    </w:pPr>
    <w:rPr>
      <w:sz w:val="24"/>
      <w:szCs w:val="24"/>
    </w:rPr>
  </w:style>
  <w:style w:type="paragraph" w:customStyle="1" w:styleId="Pagina-eindeKop1">
    <w:name w:val="Pagina-einde Kop 1"/>
    <w:basedOn w:val="Standaard"/>
    <w:next w:val="Standaard"/>
    <w:pPr>
      <w:pageBreakBefore/>
      <w:spacing w:line="240" w:lineRule="exact"/>
      <w:outlineLvl w:val="0"/>
    </w:pPr>
    <w:rPr>
      <w:b/>
    </w:rPr>
  </w:style>
  <w:style w:type="paragraph" w:customStyle="1" w:styleId="Referentiegegevens">
    <w:name w:val="Referentiegegevens"/>
    <w:basedOn w:val="Standaard"/>
    <w:next w:val="Standaard"/>
    <w:pPr>
      <w:spacing w:line="180" w:lineRule="exact"/>
    </w:pPr>
    <w:rPr>
      <w:sz w:val="13"/>
      <w:szCs w:val="13"/>
    </w:rPr>
  </w:style>
  <w:style w:type="paragraph" w:customStyle="1" w:styleId="Referentiegegevensbold">
    <w:name w:val="Referentiegegevens bold"/>
    <w:basedOn w:val="Standaard"/>
    <w:next w:val="Standaard"/>
    <w:pPr>
      <w:spacing w:line="180" w:lineRule="exact"/>
    </w:pPr>
    <w:rPr>
      <w:b/>
      <w:sz w:val="13"/>
      <w:szCs w:val="13"/>
    </w:rPr>
  </w:style>
  <w:style w:type="paragraph" w:customStyle="1" w:styleId="Referentiegegevenscursief">
    <w:name w:val="Referentiegegevens cursief"/>
    <w:basedOn w:val="Standaard"/>
    <w:next w:val="Standaard"/>
    <w:pPr>
      <w:spacing w:line="180" w:lineRule="exact"/>
    </w:pPr>
    <w:rPr>
      <w:i/>
      <w:sz w:val="13"/>
      <w:szCs w:val="13"/>
    </w:rPr>
  </w:style>
  <w:style w:type="paragraph" w:customStyle="1" w:styleId="Referentiegegevensrechtsuitgelijnd">
    <w:name w:val="Referentiegegevens rechts uitgelijnd"/>
    <w:basedOn w:val="Standaard"/>
    <w:next w:val="Standaard"/>
    <w:pPr>
      <w:spacing w:line="180" w:lineRule="exact"/>
      <w:jc w:val="right"/>
    </w:pPr>
    <w:rPr>
      <w:sz w:val="13"/>
      <w:szCs w:val="13"/>
    </w:rPr>
  </w:style>
  <w:style w:type="paragraph" w:customStyle="1" w:styleId="Rubricering">
    <w:name w:val="Rubricering"/>
    <w:basedOn w:val="Standaard"/>
    <w:next w:val="Standaard"/>
    <w:pPr>
      <w:spacing w:line="180" w:lineRule="exact"/>
    </w:pPr>
    <w:rPr>
      <w:b/>
      <w:caps/>
      <w:sz w:val="13"/>
      <w:szCs w:val="13"/>
    </w:rPr>
  </w:style>
  <w:style w:type="paragraph" w:customStyle="1" w:styleId="Standaardcursief">
    <w:name w:val="Standaard cursief"/>
    <w:basedOn w:val="Standaard"/>
    <w:next w:val="Standaard"/>
    <w:qFormat/>
    <w:pPr>
      <w:spacing w:line="240" w:lineRule="exact"/>
    </w:pPr>
    <w:rPr>
      <w:i/>
    </w:rPr>
  </w:style>
  <w:style w:type="paragraph" w:customStyle="1" w:styleId="StandaarddeDE">
    <w:name w:val="Standaard de_DE"/>
    <w:basedOn w:val="Standaard"/>
    <w:next w:val="Standaard"/>
    <w:rPr>
      <w:lang w:val="de-DE"/>
    </w:rPr>
  </w:style>
  <w:style w:type="paragraph" w:customStyle="1" w:styleId="StandaardenGB">
    <w:name w:val="Standaard en_GB"/>
    <w:basedOn w:val="Standaard"/>
    <w:next w:val="Standaard"/>
    <w:rPr>
      <w:lang w:val="en-GB"/>
    </w:rPr>
  </w:style>
  <w:style w:type="paragraph" w:customStyle="1" w:styleId="StandaardesES">
    <w:name w:val="Standaard es_ES"/>
    <w:basedOn w:val="Standaard"/>
    <w:next w:val="Standaard"/>
    <w:rPr>
      <w:lang w:val="es-ES"/>
    </w:rPr>
  </w:style>
  <w:style w:type="paragraph" w:customStyle="1" w:styleId="StandaardfrFR">
    <w:name w:val="Standaard fr_FR"/>
    <w:basedOn w:val="Standaard"/>
    <w:next w:val="Standaard"/>
    <w:rPr>
      <w:lang w:val="fr-FR"/>
    </w:rPr>
  </w:style>
  <w:style w:type="paragraph" w:customStyle="1" w:styleId="Standaardvet">
    <w:name w:val="Standaard vet"/>
    <w:basedOn w:val="Standaard"/>
    <w:next w:val="Standaard"/>
    <w:qFormat/>
    <w:pPr>
      <w:spacing w:line="240" w:lineRule="exact"/>
    </w:pPr>
    <w:rPr>
      <w:b/>
    </w:rPr>
  </w:style>
  <w:style w:type="table" w:customStyle="1" w:styleId="Tabelrandenopvulling">
    <w:name w:val="Tabel rand en opvulling"/>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2DBDB"/>
    </w:tcPr>
  </w:style>
  <w:style w:type="table" w:customStyle="1" w:styleId="Tabelrandenopvullinggrijs">
    <w:name w:val="Tabel rand en opvulling grijs"/>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CCCCCC"/>
    </w:tcPr>
  </w:style>
  <w:style w:type="table" w:customStyle="1" w:styleId="Tabelrandenopvullingwit">
    <w:name w:val="Tabel rand en opvulling wit"/>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12" w:type="dxa"/>
        <w:bottom w:w="0" w:type="dxa"/>
        <w:right w:w="112" w:type="dxa"/>
      </w:tblCellMar>
    </w:tblPr>
    <w:tcPr>
      <w:shd w:val="clear" w:color="auto" w:fill="FFFFFF"/>
    </w:tc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tblStylePr w:type="firstRow">
      <w:rPr>
        <w:rFonts w:ascii="Verdana" w:hAnsi="Verdana"/>
        <w:b/>
        <w:sz w:val="18"/>
        <w:szCs w:val="18"/>
      </w:rPr>
    </w:tblStylePr>
  </w:style>
  <w:style w:type="table" w:customStyle="1" w:styleId="Tabelzonderranden">
    <w:name w:val="Tabel zonder randen"/>
    <w:rPr>
      <w:rFonts w:ascii="Verdana" w:hAnsi="Verdana"/>
      <w:color w:val="000000"/>
      <w:sz w:val="24"/>
      <w:szCs w:val="24"/>
    </w:rPr>
    <w:tblPr>
      <w:tblBorders>
        <w:top w:val="single" w:sz="0" w:space="0" w:color="FFFFFF"/>
        <w:left w:val="single" w:sz="0" w:space="0" w:color="FFFFFF"/>
        <w:bottom w:val="single" w:sz="0" w:space="0" w:color="FFFFFF"/>
        <w:right w:val="single" w:sz="0" w:space="0" w:color="FFFFFF"/>
        <w:insideH w:val="single" w:sz="0" w:space="0" w:color="FFFFFF"/>
        <w:insideV w:val="single" w:sz="0" w:space="0" w:color="FFFFFF"/>
      </w:tblBorders>
      <w:tblCellMar>
        <w:top w:w="0" w:type="dxa"/>
        <w:left w:w="0" w:type="dxa"/>
        <w:bottom w:w="0" w:type="dxa"/>
        <w:right w:w="0" w:type="dxa"/>
      </w:tblCellMar>
    </w:tblPr>
  </w:style>
  <w:style w:type="table" w:styleId="Tabelraster">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el">
    <w:name w:val="Title"/>
    <w:basedOn w:val="Standaard"/>
    <w:next w:val="Standaard"/>
    <w:pPr>
      <w:spacing w:line="320" w:lineRule="exact"/>
    </w:pPr>
    <w:rPr>
      <w:b/>
      <w:sz w:val="24"/>
      <w:szCs w:val="24"/>
    </w:rPr>
  </w:style>
  <w:style w:type="paragraph" w:customStyle="1" w:styleId="WitregelW1">
    <w:name w:val="Witregel W1"/>
    <w:basedOn w:val="Standaard"/>
    <w:next w:val="Standaard"/>
    <w:pPr>
      <w:spacing w:line="90" w:lineRule="exact"/>
    </w:pPr>
    <w:rPr>
      <w:sz w:val="9"/>
      <w:szCs w:val="9"/>
    </w:rPr>
  </w:style>
  <w:style w:type="paragraph" w:customStyle="1" w:styleId="WitregelW1bodytekst">
    <w:name w:val="Witregel W1 (bodytekst)"/>
    <w:basedOn w:val="Standaard"/>
    <w:next w:val="Standaard"/>
  </w:style>
  <w:style w:type="paragraph" w:customStyle="1" w:styleId="WitregelW2">
    <w:name w:val="Witregel W2"/>
    <w:basedOn w:val="Standaard"/>
    <w:next w:val="Standaard"/>
    <w:pPr>
      <w:spacing w:line="270" w:lineRule="exact"/>
    </w:pPr>
    <w:rPr>
      <w:sz w:val="27"/>
      <w:szCs w:val="27"/>
    </w:rPr>
  </w:style>
  <w:style w:type="paragraph" w:styleId="Koptekst">
    <w:name w:val="header"/>
    <w:basedOn w:val="Standaard"/>
    <w:link w:val="KoptekstChar"/>
    <w:uiPriority w:val="99"/>
    <w:unhideWhenUsed/>
    <w:rsid w:val="00F2251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F22513"/>
    <w:rPr>
      <w:rFonts w:ascii="Verdana" w:hAnsi="Verdana"/>
      <w:color w:val="000000"/>
      <w:sz w:val="18"/>
      <w:szCs w:val="18"/>
    </w:rPr>
  </w:style>
  <w:style w:type="paragraph" w:styleId="Voettekst">
    <w:name w:val="footer"/>
    <w:basedOn w:val="Standaard"/>
    <w:link w:val="VoettekstChar"/>
    <w:uiPriority w:val="99"/>
    <w:unhideWhenUsed/>
    <w:rsid w:val="00F2251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F22513"/>
    <w:rPr>
      <w:rFonts w:ascii="Verdana" w:hAnsi="Verdana"/>
      <w:color w:val="000000"/>
      <w:sz w:val="18"/>
      <w:szCs w:val="18"/>
    </w:rPr>
  </w:style>
  <w:style w:type="paragraph" w:styleId="Revisie">
    <w:name w:val="Revision"/>
    <w:hidden/>
    <w:uiPriority w:val="99"/>
    <w:semiHidden/>
    <w:rsid w:val="00BD7ACC"/>
    <w:pPr>
      <w:autoSpaceDN/>
      <w:textAlignment w:val="auto"/>
    </w:pPr>
    <w:rPr>
      <w:rFonts w:ascii="Verdana" w:hAnsi="Verdana"/>
      <w:color w:val="000000"/>
      <w:sz w:val="18"/>
      <w:szCs w:val="18"/>
    </w:rPr>
  </w:style>
  <w:style w:type="paragraph" w:styleId="Voetnoottekst">
    <w:name w:val="footnote text"/>
    <w:basedOn w:val="Standaard"/>
    <w:link w:val="VoetnoottekstChar"/>
    <w:uiPriority w:val="99"/>
    <w:semiHidden/>
    <w:unhideWhenUsed/>
    <w:rsid w:val="005345B9"/>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5345B9"/>
    <w:rPr>
      <w:rFonts w:ascii="Verdana" w:hAnsi="Verdana"/>
      <w:color w:val="000000"/>
    </w:rPr>
  </w:style>
  <w:style w:type="character" w:styleId="Voetnootmarkering">
    <w:name w:val="footnote reference"/>
    <w:basedOn w:val="Standaardalinea-lettertype"/>
    <w:uiPriority w:val="99"/>
    <w:semiHidden/>
    <w:unhideWhenUsed/>
    <w:rsid w:val="005345B9"/>
    <w:rPr>
      <w:vertAlign w:val="superscript"/>
    </w:rPr>
  </w:style>
  <w:style w:type="character" w:styleId="Verwijzingopmerking">
    <w:name w:val="annotation reference"/>
    <w:basedOn w:val="Standaardalinea-lettertype"/>
    <w:uiPriority w:val="99"/>
    <w:semiHidden/>
    <w:unhideWhenUsed/>
    <w:rsid w:val="00E8084E"/>
    <w:rPr>
      <w:sz w:val="16"/>
      <w:szCs w:val="16"/>
    </w:rPr>
  </w:style>
  <w:style w:type="paragraph" w:styleId="Tekstopmerking">
    <w:name w:val="annotation text"/>
    <w:basedOn w:val="Standaard"/>
    <w:link w:val="TekstopmerkingChar"/>
    <w:uiPriority w:val="99"/>
    <w:unhideWhenUsed/>
    <w:rsid w:val="00E8084E"/>
    <w:pPr>
      <w:spacing w:line="240" w:lineRule="auto"/>
    </w:pPr>
    <w:rPr>
      <w:sz w:val="20"/>
      <w:szCs w:val="20"/>
    </w:rPr>
  </w:style>
  <w:style w:type="character" w:customStyle="1" w:styleId="TekstopmerkingChar">
    <w:name w:val="Tekst opmerking Char"/>
    <w:basedOn w:val="Standaardalinea-lettertype"/>
    <w:link w:val="Tekstopmerking"/>
    <w:uiPriority w:val="99"/>
    <w:rsid w:val="00E8084E"/>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E8084E"/>
    <w:rPr>
      <w:b/>
      <w:bCs/>
    </w:rPr>
  </w:style>
  <w:style w:type="character" w:customStyle="1" w:styleId="OnderwerpvanopmerkingChar">
    <w:name w:val="Onderwerp van opmerking Char"/>
    <w:basedOn w:val="TekstopmerkingChar"/>
    <w:link w:val="Onderwerpvanopmerking"/>
    <w:uiPriority w:val="99"/>
    <w:semiHidden/>
    <w:rsid w:val="00E8084E"/>
    <w:rPr>
      <w:rFonts w:ascii="Verdana" w:hAnsi="Verdana"/>
      <w:b/>
      <w:bC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7963044">
      <w:bodyDiv w:val="1"/>
      <w:marLeft w:val="0"/>
      <w:marRight w:val="0"/>
      <w:marTop w:val="0"/>
      <w:marBottom w:val="0"/>
      <w:divBdr>
        <w:top w:val="none" w:sz="0" w:space="0" w:color="auto"/>
        <w:left w:val="none" w:sz="0" w:space="0" w:color="auto"/>
        <w:bottom w:val="none" w:sz="0" w:space="0" w:color="auto"/>
        <w:right w:val="none" w:sz="0" w:space="0" w:color="auto"/>
      </w:divBdr>
    </w:div>
    <w:div w:id="478041484">
      <w:bodyDiv w:val="1"/>
      <w:marLeft w:val="0"/>
      <w:marRight w:val="0"/>
      <w:marTop w:val="0"/>
      <w:marBottom w:val="0"/>
      <w:divBdr>
        <w:top w:val="none" w:sz="0" w:space="0" w:color="auto"/>
        <w:left w:val="none" w:sz="0" w:space="0" w:color="auto"/>
        <w:bottom w:val="none" w:sz="0" w:space="0" w:color="auto"/>
        <w:right w:val="none" w:sz="0" w:space="0" w:color="auto"/>
      </w:divBdr>
    </w:div>
    <w:div w:id="1374966523">
      <w:bodyDiv w:val="1"/>
      <w:marLeft w:val="0"/>
      <w:marRight w:val="0"/>
      <w:marTop w:val="0"/>
      <w:marBottom w:val="0"/>
      <w:divBdr>
        <w:top w:val="none" w:sz="0" w:space="0" w:color="auto"/>
        <w:left w:val="none" w:sz="0" w:space="0" w:color="auto"/>
        <w:bottom w:val="none" w:sz="0" w:space="0" w:color="auto"/>
        <w:right w:val="none" w:sz="0" w:space="0" w:color="auto"/>
      </w:divBdr>
    </w:div>
    <w:div w:id="1418553752">
      <w:bodyDiv w:val="1"/>
      <w:marLeft w:val="0"/>
      <w:marRight w:val="0"/>
      <w:marTop w:val="0"/>
      <w:marBottom w:val="0"/>
      <w:divBdr>
        <w:top w:val="none" w:sz="0" w:space="0" w:color="auto"/>
        <w:left w:val="none" w:sz="0" w:space="0" w:color="auto"/>
        <w:bottom w:val="none" w:sz="0" w:space="0" w:color="auto"/>
        <w:right w:val="none" w:sz="0" w:space="0" w:color="auto"/>
      </w:divBdr>
    </w:div>
    <w:div w:id="1582762320">
      <w:bodyDiv w:val="1"/>
      <w:marLeft w:val="0"/>
      <w:marRight w:val="0"/>
      <w:marTop w:val="0"/>
      <w:marBottom w:val="0"/>
      <w:divBdr>
        <w:top w:val="none" w:sz="0" w:space="0" w:color="auto"/>
        <w:left w:val="none" w:sz="0" w:space="0" w:color="auto"/>
        <w:bottom w:val="none" w:sz="0" w:space="0" w:color="auto"/>
        <w:right w:val="none" w:sz="0" w:space="0" w:color="auto"/>
      </w:divBdr>
    </w:div>
    <w:div w:id="1911043092">
      <w:bodyDiv w:val="1"/>
      <w:marLeft w:val="0"/>
      <w:marRight w:val="0"/>
      <w:marTop w:val="0"/>
      <w:marBottom w:val="0"/>
      <w:divBdr>
        <w:top w:val="none" w:sz="0" w:space="0" w:color="auto"/>
        <w:left w:val="none" w:sz="0" w:space="0" w:color="auto"/>
        <w:bottom w:val="none" w:sz="0" w:space="0" w:color="auto"/>
        <w:right w:val="none" w:sz="0" w:space="0" w:color="auto"/>
      </w:divBdr>
    </w:div>
    <w:div w:id="1956475861">
      <w:bodyDiv w:val="1"/>
      <w:marLeft w:val="0"/>
      <w:marRight w:val="0"/>
      <w:marTop w:val="0"/>
      <w:marBottom w:val="0"/>
      <w:divBdr>
        <w:top w:val="none" w:sz="0" w:space="0" w:color="auto"/>
        <w:left w:val="none" w:sz="0" w:space="0" w:color="auto"/>
        <w:bottom w:val="none" w:sz="0" w:space="0" w:color="auto"/>
        <w:right w:val="none" w:sz="0" w:space="0" w:color="auto"/>
      </w:divBdr>
    </w:div>
    <w:div w:id="212572652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numbering" Target="numbering.xml" Id="rId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webSetting" Target="webSettings0.xml" Id="rId22"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685</ap:Words>
  <ap:Characters>3768</ap:Characters>
  <ap:DocSecurity>0</ap:DocSecurity>
  <ap:Lines>31</ap:Lines>
  <ap:Paragraphs>8</ap:Paragraphs>
  <ap:ScaleCrop>false</ap:ScaleCrop>
  <ap:HeadingPairs>
    <vt:vector baseType="variant" size="2">
      <vt:variant>
        <vt:lpstr>Titel</vt:lpstr>
      </vt:variant>
      <vt:variant>
        <vt:i4>1</vt:i4>
      </vt:variant>
    </vt:vector>
  </ap:HeadingPairs>
  <ap:TitlesOfParts>
    <vt:vector baseType="lpstr" size="1">
      <vt:lpstr>Brief - Verkenning RIVM onderzoek vliegtuigmotoruitstoot</vt:lpstr>
    </vt:vector>
  </ap:TitlesOfParts>
  <ap:LinksUpToDate>false</ap:LinksUpToDate>
  <ap:CharactersWithSpaces>4445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dcterms:created xsi:type="dcterms:W3CDTF">2025-11-04T10:31:00.0000000Z</dcterms:created>
  <dcterms:modified xsi:type="dcterms:W3CDTF">2025-11-04T10:31:00.0000000Z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 Verkenning RIVM onderzoek vliegtuigmotoruitstoot</vt:lpwstr>
  </property>
  <property fmtid="{D5CDD505-2E9C-101B-9397-08002B2CF9AE}" pid="5" name="Publicatiedatum">
    <vt:lpwstr/>
  </property>
  <property fmtid="{D5CDD505-2E9C-101B-9397-08002B2CF9AE}" pid="6" name="Verantwoordelijke organisatie">
    <vt:lpwstr>Directie Gezond &amp; Veilig werken</vt:lpwstr>
  </property>
  <property fmtid="{D5CDD505-2E9C-101B-9397-08002B2CF9AE}" pid="7" name="Taal">
    <vt:lpwstr>nl_NL</vt:lpwstr>
  </property>
  <property fmtid="{D5CDD505-2E9C-101B-9397-08002B2CF9AE}" pid="8" name="Inhoudsindicatie">
    <vt:lpwstr>Kamerbrief van SP&amp;I om de TK te informeren over de verkenning van het RIVM naar een onderzoek naar vliegtuigmotoruitstoot.</vt:lpwstr>
  </property>
  <property fmtid="{D5CDD505-2E9C-101B-9397-08002B2CF9AE}" pid="9" name="Status">
    <vt:lpwstr/>
  </property>
  <property fmtid="{D5CDD505-2E9C-101B-9397-08002B2CF9AE}" pid="10" name="Aan">
    <vt:lpwstr/>
  </property>
  <property fmtid="{D5CDD505-2E9C-101B-9397-08002B2CF9AE}" pid="11" name="Van">
    <vt:lpwstr/>
  </property>
  <property fmtid="{D5CDD505-2E9C-101B-9397-08002B2CF9AE}" pid="12" name="Datum">
    <vt:lpwstr/>
  </property>
  <property fmtid="{D5CDD505-2E9C-101B-9397-08002B2CF9AE}" pid="13" name="Opgesteld door, Naam">
    <vt:lpwstr>Jurgen Nobel</vt:lpwstr>
  </property>
  <property fmtid="{D5CDD505-2E9C-101B-9397-08002B2CF9AE}" pid="14" name="Opgesteld door, Telefoonnummer">
    <vt:lpwstr>070 333 44 44</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y fmtid="{D5CDD505-2E9C-101B-9397-08002B2CF9AE}" pid="29" name="iOnderwerp">
    <vt:lpwstr>Verkenning RIVM onderzoek vliegtuigmotoruitstoot</vt:lpwstr>
  </property>
  <property fmtid="{D5CDD505-2E9C-101B-9397-08002B2CF9AE}" pid="30" name="iOnsKenmerk">
    <vt:lpwstr>2025-0000237366</vt:lpwstr>
  </property>
  <property fmtid="{D5CDD505-2E9C-101B-9397-08002B2CF9AE}" pid="31" name="iDatum">
    <vt:lpwstr>4 november 2025</vt:lpwstr>
  </property>
  <property fmtid="{D5CDD505-2E9C-101B-9397-08002B2CF9AE}" pid="32" name="iRubricering">
    <vt:lpwstr/>
  </property>
  <property fmtid="{D5CDD505-2E9C-101B-9397-08002B2CF9AE}" pid="33" name="iUwKenmerk">
    <vt:lpwstr/>
  </property>
  <property fmtid="{D5CDD505-2E9C-101B-9397-08002B2CF9AE}" pid="34" name="iAan">
    <vt:lpwstr/>
  </property>
  <property fmtid="{D5CDD505-2E9C-101B-9397-08002B2CF9AE}" pid="35" name="iAdressering">
    <vt:lpwstr/>
  </property>
</Properties>
</file>