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E456D4" w:rsidTr="00E456D4" w14:paraId="30C72F61" w14:textId="77777777">
        <w:sdt>
          <w:sdtPr>
            <w:tag w:val="bmZaakNummerAdvies"/>
            <w:id w:val="-1699071808"/>
            <w:lock w:val="sdtLocked"/>
            <w:placeholder>
              <w:docPart w:val="DefaultPlaceholder_-1854013440"/>
            </w:placeholder>
          </w:sdtPr>
          <w:sdtEndPr/>
          <w:sdtContent>
            <w:tc>
              <w:tcPr>
                <w:tcW w:w="4251" w:type="dxa"/>
              </w:tcPr>
              <w:p w:rsidR="00E456D4" w:rsidRDefault="00E456D4" w14:paraId="72192B30" w14:textId="75D6D46A">
                <w:r>
                  <w:t>No. W12.25.00162/III</w:t>
                </w:r>
              </w:p>
            </w:tc>
          </w:sdtContent>
        </w:sdt>
        <w:sdt>
          <w:sdtPr>
            <w:tag w:val="bmDatumAdvies"/>
            <w:id w:val="-1627158516"/>
            <w:lock w:val="sdtLocked"/>
            <w:placeholder>
              <w:docPart w:val="DefaultPlaceholder_-1854013440"/>
            </w:placeholder>
          </w:sdtPr>
          <w:sdtEndPr/>
          <w:sdtContent>
            <w:tc>
              <w:tcPr>
                <w:tcW w:w="4252" w:type="dxa"/>
              </w:tcPr>
              <w:p w:rsidR="00E456D4" w:rsidRDefault="00E456D4" w14:paraId="4A9AD416" w14:textId="3DDD5654">
                <w:r>
                  <w:t>'s-Gravenhage, 13 augustus 2025</w:t>
                </w:r>
              </w:p>
            </w:tc>
          </w:sdtContent>
        </w:sdt>
      </w:tr>
    </w:tbl>
    <w:p w:rsidR="00E456D4" w:rsidRDefault="00E456D4" w14:paraId="19059849" w14:textId="77777777"/>
    <w:p w:rsidR="00E456D4" w:rsidRDefault="00E456D4" w14:paraId="278B69CA" w14:textId="77777777"/>
    <w:p w:rsidR="001978DD" w:rsidRDefault="00B02E3C" w14:paraId="038F6F0F" w14:textId="4D23B4D6">
      <w:sdt>
        <w:sdtPr>
          <w:tag w:val="bmAanhef"/>
          <w:id w:val="1876121922"/>
          <w:lock w:val="sdtLocked"/>
          <w:placeholder>
            <w:docPart w:val="DefaultPlaceholder_-1854013440"/>
          </w:placeholder>
        </w:sdtPr>
        <w:sdtEndPr/>
        <w:sdtContent>
          <w:r w:rsidR="00E456D4">
            <w:rPr>
              <w:color w:val="000000"/>
            </w:rPr>
            <w:t xml:space="preserve">Bij Kabinetsmissive van 4 juli 2025, no.2025001521, heeft Uwe Majesteit, op voordracht van de Staatssecretaris van Sociale Zaken en Werkgelegenheid, bij de Afdeling advisering van de Raad van State ter overweging aanhangig gemaakt het voorstel van wet </w:t>
          </w:r>
          <w:r w:rsidR="0001405E">
            <w:rPr>
              <w:color w:val="000000"/>
            </w:rPr>
            <w:t>houdende w</w:t>
          </w:r>
          <w:r w:rsidR="00E456D4">
            <w:rPr>
              <w:color w:val="000000"/>
            </w:rPr>
            <w:t>ijziging van de Arbeidsomstandighedenwet in verband met een nieuwe vergunningplicht bij bepaalde asbestwerkzaamheden ten behoeve van de implementatie van Richtlijn (EU) 2023/2668, met memorie van toelichting.</w:t>
          </w:r>
        </w:sdtContent>
      </w:sdt>
    </w:p>
    <w:sdt>
      <w:sdtPr>
        <w:tag w:val="bmVrijeTekst1"/>
        <w:id w:val="-2106180861"/>
        <w:lock w:val="sdtLocked"/>
        <w:placeholder>
          <w:docPart w:val="DefaultPlaceholder_-1854013440"/>
        </w:placeholder>
      </w:sdtPr>
      <w:sdtEndPr/>
      <w:sdtContent>
        <w:p w:rsidR="001978DD" w:rsidP="00E456D4" w:rsidRDefault="00E456D4" w14:paraId="038F6F11" w14:textId="0CBEBECB">
          <w:r>
            <w:t xml:space="preserve"> </w:t>
          </w:r>
        </w:p>
      </w:sdtContent>
    </w:sdt>
    <w:sdt>
      <w:sdtPr>
        <w:tag w:val="bmDictum"/>
        <w:id w:val="2065981126"/>
        <w:lock w:val="sdtLocked"/>
        <w:placeholder>
          <w:docPart w:val="DefaultPlaceholder_-1854013440"/>
        </w:placeholder>
      </w:sdtPr>
      <w:sdtEndPr/>
      <w:sdtContent>
        <w:p w:rsidRPr="003E16C7" w:rsidR="00151989" w:rsidP="003E16C7" w:rsidRDefault="00D05EEA" w14:paraId="038F6F18" w14:textId="7F4B72EC">
          <w:r>
            <w:t xml:space="preserve">De Afdeling advisering van de Raad van State heeft geen opmerkingen bij het voorstel en adviseert het voorstel bij de Tweede Kamer der Staten-Generaal in te dienen. </w:t>
          </w:r>
          <w:r>
            <w:br/>
          </w:r>
          <w:r>
            <w:br/>
            <w:t xml:space="preserve">De </w:t>
          </w:r>
          <w:proofErr w:type="spellStart"/>
          <w:r>
            <w:t>vice-president</w:t>
          </w:r>
          <w:proofErr w:type="spellEnd"/>
          <w:r>
            <w:t xml:space="preserve"> van de Raad van State,</w:t>
          </w:r>
        </w:p>
      </w:sdtContent>
    </w:sdt>
    <w:sectPr w:rsidRPr="003E16C7" w:rsidR="00151989" w:rsidSect="00B02E3C">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73484" w14:textId="77777777" w:rsidR="0023174F" w:rsidRDefault="0023174F">
      <w:r>
        <w:separator/>
      </w:r>
    </w:p>
  </w:endnote>
  <w:endnote w:type="continuationSeparator" w:id="0">
    <w:p w14:paraId="18DA8F66" w14:textId="77777777" w:rsidR="0023174F" w:rsidRDefault="0023174F">
      <w:r>
        <w:continuationSeparator/>
      </w:r>
    </w:p>
  </w:endnote>
  <w:endnote w:type="continuationNotice" w:id="1">
    <w:p w14:paraId="2E118CDC" w14:textId="77777777" w:rsidR="0023174F" w:rsidRDefault="00231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6F1B"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0E09D3" w14:paraId="038F6F1E" w14:textId="77777777" w:rsidTr="00D90098">
      <w:tc>
        <w:tcPr>
          <w:tcW w:w="4815" w:type="dxa"/>
        </w:tcPr>
        <w:p w14:paraId="038F6F1C" w14:textId="77777777" w:rsidR="00D90098" w:rsidRDefault="00D90098" w:rsidP="00D90098">
          <w:pPr>
            <w:pStyle w:val="Voettekst"/>
          </w:pPr>
        </w:p>
      </w:tc>
      <w:tc>
        <w:tcPr>
          <w:tcW w:w="4247" w:type="dxa"/>
        </w:tcPr>
        <w:p w14:paraId="038F6F1D" w14:textId="77777777" w:rsidR="00D90098" w:rsidRDefault="00D90098" w:rsidP="00D90098">
          <w:pPr>
            <w:pStyle w:val="Voettekst"/>
            <w:jc w:val="right"/>
          </w:pPr>
        </w:p>
      </w:tc>
    </w:tr>
  </w:tbl>
  <w:p w14:paraId="038F6F1F"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D3B7" w14:textId="1C62119F" w:rsidR="00E456D4" w:rsidRPr="00E456D4" w:rsidRDefault="00E456D4">
    <w:pPr>
      <w:pStyle w:val="Voettekst"/>
      <w:rPr>
        <w:rFonts w:ascii="Bembo" w:hAnsi="Bembo"/>
        <w:sz w:val="32"/>
      </w:rPr>
    </w:pPr>
    <w:r w:rsidRPr="00E456D4">
      <w:rPr>
        <w:rFonts w:ascii="Bembo" w:hAnsi="Bembo"/>
        <w:sz w:val="32"/>
      </w:rPr>
      <w:t>AAN DE KONING</w:t>
    </w:r>
  </w:p>
  <w:p w14:paraId="6476F653" w14:textId="77777777" w:rsidR="00E456D4" w:rsidRDefault="00E456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2862D" w14:textId="77777777" w:rsidR="0023174F" w:rsidRDefault="0023174F">
      <w:r>
        <w:separator/>
      </w:r>
    </w:p>
  </w:footnote>
  <w:footnote w:type="continuationSeparator" w:id="0">
    <w:p w14:paraId="1E168905" w14:textId="77777777" w:rsidR="0023174F" w:rsidRDefault="0023174F">
      <w:r>
        <w:continuationSeparator/>
      </w:r>
    </w:p>
  </w:footnote>
  <w:footnote w:type="continuationNotice" w:id="1">
    <w:p w14:paraId="6BD73965" w14:textId="77777777" w:rsidR="0023174F" w:rsidRDefault="002317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6F19"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6F1A" w14:textId="77777777" w:rsidR="00FA7BCD" w:rsidRDefault="00E06FC0"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6F20" w14:textId="77777777" w:rsidR="00DA0CDA" w:rsidRDefault="00E06FC0"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38F6F21" w14:textId="77777777" w:rsidR="00993C75" w:rsidRDefault="00E06FC0">
    <w:pPr>
      <w:pStyle w:val="Koptekst"/>
    </w:pPr>
    <w:r>
      <w:rPr>
        <w:noProof/>
      </w:rPr>
      <w:drawing>
        <wp:anchor distT="0" distB="0" distL="114300" distR="114300" simplePos="0" relativeHeight="251658240" behindDoc="1" locked="0" layoutInCell="1" allowOverlap="1" wp14:anchorId="038F6F2C" wp14:editId="038F6F2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502"/>
    <w:multiLevelType w:val="hybridMultilevel"/>
    <w:tmpl w:val="D66C93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3610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D3"/>
    <w:rsid w:val="00012B51"/>
    <w:rsid w:val="0001405E"/>
    <w:rsid w:val="00017C54"/>
    <w:rsid w:val="00021A34"/>
    <w:rsid w:val="00025203"/>
    <w:rsid w:val="00030C80"/>
    <w:rsid w:val="00034589"/>
    <w:rsid w:val="00042258"/>
    <w:rsid w:val="000637FE"/>
    <w:rsid w:val="00066E6E"/>
    <w:rsid w:val="000A4B3F"/>
    <w:rsid w:val="000A78AA"/>
    <w:rsid w:val="000B6E09"/>
    <w:rsid w:val="000C3B06"/>
    <w:rsid w:val="000C60A7"/>
    <w:rsid w:val="000C65CA"/>
    <w:rsid w:val="000D313A"/>
    <w:rsid w:val="000E09D3"/>
    <w:rsid w:val="000F031E"/>
    <w:rsid w:val="00100D59"/>
    <w:rsid w:val="001460A5"/>
    <w:rsid w:val="001474D9"/>
    <w:rsid w:val="00151989"/>
    <w:rsid w:val="00186D8B"/>
    <w:rsid w:val="00191062"/>
    <w:rsid w:val="00194443"/>
    <w:rsid w:val="00194A80"/>
    <w:rsid w:val="001978DD"/>
    <w:rsid w:val="001A402A"/>
    <w:rsid w:val="001B487A"/>
    <w:rsid w:val="001B62A8"/>
    <w:rsid w:val="001C53FB"/>
    <w:rsid w:val="001E5AA3"/>
    <w:rsid w:val="001F4530"/>
    <w:rsid w:val="001F5FEE"/>
    <w:rsid w:val="0020783E"/>
    <w:rsid w:val="00230EA9"/>
    <w:rsid w:val="0023174F"/>
    <w:rsid w:val="00241CF2"/>
    <w:rsid w:val="00271A1F"/>
    <w:rsid w:val="0027236F"/>
    <w:rsid w:val="002759A5"/>
    <w:rsid w:val="002A4392"/>
    <w:rsid w:val="002B4970"/>
    <w:rsid w:val="002F7BF1"/>
    <w:rsid w:val="00315AD5"/>
    <w:rsid w:val="00321B1A"/>
    <w:rsid w:val="00334647"/>
    <w:rsid w:val="0038037A"/>
    <w:rsid w:val="003808B1"/>
    <w:rsid w:val="00395ECB"/>
    <w:rsid w:val="003D66BA"/>
    <w:rsid w:val="003D6991"/>
    <w:rsid w:val="003E16C7"/>
    <w:rsid w:val="004063E5"/>
    <w:rsid w:val="004158E0"/>
    <w:rsid w:val="00430363"/>
    <w:rsid w:val="00430447"/>
    <w:rsid w:val="004518FD"/>
    <w:rsid w:val="00480B16"/>
    <w:rsid w:val="00497428"/>
    <w:rsid w:val="004C2431"/>
    <w:rsid w:val="004E3365"/>
    <w:rsid w:val="004E3FED"/>
    <w:rsid w:val="004E4C3D"/>
    <w:rsid w:val="004F0147"/>
    <w:rsid w:val="004F5DEC"/>
    <w:rsid w:val="005071F6"/>
    <w:rsid w:val="00514CA5"/>
    <w:rsid w:val="00524266"/>
    <w:rsid w:val="005267F0"/>
    <w:rsid w:val="00532761"/>
    <w:rsid w:val="00557DBB"/>
    <w:rsid w:val="005635F7"/>
    <w:rsid w:val="00575755"/>
    <w:rsid w:val="005A4AAB"/>
    <w:rsid w:val="005B05AA"/>
    <w:rsid w:val="005B7B49"/>
    <w:rsid w:val="005C1941"/>
    <w:rsid w:val="005C1CE0"/>
    <w:rsid w:val="005D55E5"/>
    <w:rsid w:val="005E6246"/>
    <w:rsid w:val="005E6294"/>
    <w:rsid w:val="00604BD4"/>
    <w:rsid w:val="00615550"/>
    <w:rsid w:val="00616163"/>
    <w:rsid w:val="00623800"/>
    <w:rsid w:val="00631ADE"/>
    <w:rsid w:val="00663A38"/>
    <w:rsid w:val="006819B8"/>
    <w:rsid w:val="00694B1A"/>
    <w:rsid w:val="00695E51"/>
    <w:rsid w:val="006A011D"/>
    <w:rsid w:val="006A262F"/>
    <w:rsid w:val="006A62BA"/>
    <w:rsid w:val="006B2EA6"/>
    <w:rsid w:val="006C03A9"/>
    <w:rsid w:val="006C7160"/>
    <w:rsid w:val="007037A6"/>
    <w:rsid w:val="007223E7"/>
    <w:rsid w:val="00752FEC"/>
    <w:rsid w:val="007530CE"/>
    <w:rsid w:val="00753F81"/>
    <w:rsid w:val="00761479"/>
    <w:rsid w:val="00783186"/>
    <w:rsid w:val="00790146"/>
    <w:rsid w:val="007961D6"/>
    <w:rsid w:val="007A5C04"/>
    <w:rsid w:val="007A71C9"/>
    <w:rsid w:val="007D13AF"/>
    <w:rsid w:val="007D52ED"/>
    <w:rsid w:val="007F0A81"/>
    <w:rsid w:val="007F16A7"/>
    <w:rsid w:val="00805E3D"/>
    <w:rsid w:val="008249B3"/>
    <w:rsid w:val="00840421"/>
    <w:rsid w:val="008500F4"/>
    <w:rsid w:val="00850EEF"/>
    <w:rsid w:val="00851CFE"/>
    <w:rsid w:val="008A5FEA"/>
    <w:rsid w:val="008C3329"/>
    <w:rsid w:val="008C5404"/>
    <w:rsid w:val="008C7286"/>
    <w:rsid w:val="008D3664"/>
    <w:rsid w:val="008E781A"/>
    <w:rsid w:val="00902D94"/>
    <w:rsid w:val="009615CB"/>
    <w:rsid w:val="00962288"/>
    <w:rsid w:val="00983076"/>
    <w:rsid w:val="009830A2"/>
    <w:rsid w:val="00990560"/>
    <w:rsid w:val="00993C75"/>
    <w:rsid w:val="009A7E1C"/>
    <w:rsid w:val="009B6C0B"/>
    <w:rsid w:val="009C2066"/>
    <w:rsid w:val="00A11ADF"/>
    <w:rsid w:val="00A21F60"/>
    <w:rsid w:val="00A21FE7"/>
    <w:rsid w:val="00A2376B"/>
    <w:rsid w:val="00A23E51"/>
    <w:rsid w:val="00A24B97"/>
    <w:rsid w:val="00A30D12"/>
    <w:rsid w:val="00A42E60"/>
    <w:rsid w:val="00A53918"/>
    <w:rsid w:val="00A72ADE"/>
    <w:rsid w:val="00A73A82"/>
    <w:rsid w:val="00A73C88"/>
    <w:rsid w:val="00A82650"/>
    <w:rsid w:val="00A84FAF"/>
    <w:rsid w:val="00A9172C"/>
    <w:rsid w:val="00AA27C4"/>
    <w:rsid w:val="00AB57EA"/>
    <w:rsid w:val="00AB7BC7"/>
    <w:rsid w:val="00AC23DB"/>
    <w:rsid w:val="00AD746E"/>
    <w:rsid w:val="00AF2666"/>
    <w:rsid w:val="00AF43AF"/>
    <w:rsid w:val="00B010AA"/>
    <w:rsid w:val="00B013C7"/>
    <w:rsid w:val="00B02E3C"/>
    <w:rsid w:val="00B6793B"/>
    <w:rsid w:val="00B67A56"/>
    <w:rsid w:val="00B814E6"/>
    <w:rsid w:val="00B90744"/>
    <w:rsid w:val="00B90E2B"/>
    <w:rsid w:val="00B9518E"/>
    <w:rsid w:val="00BC3040"/>
    <w:rsid w:val="00BE2700"/>
    <w:rsid w:val="00C05DB9"/>
    <w:rsid w:val="00C411D0"/>
    <w:rsid w:val="00C5189F"/>
    <w:rsid w:val="00C74590"/>
    <w:rsid w:val="00C75CEB"/>
    <w:rsid w:val="00CB53C0"/>
    <w:rsid w:val="00CC207C"/>
    <w:rsid w:val="00CE0F29"/>
    <w:rsid w:val="00CE4F9E"/>
    <w:rsid w:val="00D05EEA"/>
    <w:rsid w:val="00D111C8"/>
    <w:rsid w:val="00D24C90"/>
    <w:rsid w:val="00D2652A"/>
    <w:rsid w:val="00D31A46"/>
    <w:rsid w:val="00D346B0"/>
    <w:rsid w:val="00D359F1"/>
    <w:rsid w:val="00D40F00"/>
    <w:rsid w:val="00D440AF"/>
    <w:rsid w:val="00D51EF2"/>
    <w:rsid w:val="00D52218"/>
    <w:rsid w:val="00D528D0"/>
    <w:rsid w:val="00D633C5"/>
    <w:rsid w:val="00D6734C"/>
    <w:rsid w:val="00D87029"/>
    <w:rsid w:val="00D90098"/>
    <w:rsid w:val="00D93249"/>
    <w:rsid w:val="00D93A9E"/>
    <w:rsid w:val="00D972A7"/>
    <w:rsid w:val="00DA0CDA"/>
    <w:rsid w:val="00DD1ECD"/>
    <w:rsid w:val="00DD4747"/>
    <w:rsid w:val="00E06FC0"/>
    <w:rsid w:val="00E070AB"/>
    <w:rsid w:val="00E21147"/>
    <w:rsid w:val="00E24F61"/>
    <w:rsid w:val="00E273B9"/>
    <w:rsid w:val="00E40F89"/>
    <w:rsid w:val="00E456D4"/>
    <w:rsid w:val="00E471AD"/>
    <w:rsid w:val="00E67DA2"/>
    <w:rsid w:val="00E92A8E"/>
    <w:rsid w:val="00EA0B0B"/>
    <w:rsid w:val="00EA3849"/>
    <w:rsid w:val="00EA4C45"/>
    <w:rsid w:val="00EA6D42"/>
    <w:rsid w:val="00EB67DA"/>
    <w:rsid w:val="00EC0FC6"/>
    <w:rsid w:val="00EE71CA"/>
    <w:rsid w:val="00EF6307"/>
    <w:rsid w:val="00F07CB5"/>
    <w:rsid w:val="00F133EB"/>
    <w:rsid w:val="00F15EFC"/>
    <w:rsid w:val="00F705B3"/>
    <w:rsid w:val="00F95C0F"/>
    <w:rsid w:val="00F97D2A"/>
    <w:rsid w:val="00FA7BCD"/>
    <w:rsid w:val="00FC271D"/>
    <w:rsid w:val="00FD4157"/>
    <w:rsid w:val="026FBEF3"/>
    <w:rsid w:val="0B826C30"/>
    <w:rsid w:val="2824A994"/>
    <w:rsid w:val="2CBEB542"/>
    <w:rsid w:val="3233AEFD"/>
    <w:rsid w:val="33F5D3A3"/>
    <w:rsid w:val="39640199"/>
    <w:rsid w:val="39A1C7B3"/>
    <w:rsid w:val="4A7BBD82"/>
    <w:rsid w:val="59FE8B35"/>
    <w:rsid w:val="5AB94D95"/>
    <w:rsid w:val="622280A7"/>
    <w:rsid w:val="7A56ABA4"/>
    <w:rsid w:val="7E1671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F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D05EEA"/>
    <w:rPr>
      <w:color w:val="666666"/>
    </w:rPr>
  </w:style>
  <w:style w:type="paragraph" w:styleId="Revisie">
    <w:name w:val="Revision"/>
    <w:hidden/>
    <w:uiPriority w:val="99"/>
    <w:semiHidden/>
    <w:rsid w:val="00D05EEA"/>
    <w:rPr>
      <w:rFonts w:ascii="Univers" w:hAnsi="Univers"/>
      <w:sz w:val="22"/>
      <w:szCs w:val="24"/>
    </w:rPr>
  </w:style>
  <w:style w:type="paragraph" w:styleId="Lijstalinea">
    <w:name w:val="List Paragraph"/>
    <w:basedOn w:val="Standaard"/>
    <w:uiPriority w:val="34"/>
    <w:qFormat/>
    <w:rsid w:val="005E6294"/>
    <w:pPr>
      <w:ind w:left="720"/>
      <w:contextualSpacing/>
    </w:pPr>
  </w:style>
  <w:style w:type="character" w:styleId="Hyperlink">
    <w:name w:val="Hyperlink"/>
    <w:basedOn w:val="Standaardalinea-lettertype"/>
    <w:uiPriority w:val="99"/>
    <w:unhideWhenUsed/>
    <w:rsid w:val="00BE2700"/>
    <w:rPr>
      <w:color w:val="0000FF" w:themeColor="hyperlink"/>
      <w:u w:val="single"/>
    </w:rPr>
  </w:style>
  <w:style w:type="character" w:styleId="Onopgelostemelding">
    <w:name w:val="Unresolved Mention"/>
    <w:basedOn w:val="Standaardalinea-lettertype"/>
    <w:uiPriority w:val="99"/>
    <w:rsid w:val="00BE2700"/>
    <w:rPr>
      <w:color w:val="605E5C"/>
      <w:shd w:val="clear" w:color="auto" w:fill="E1DFDD"/>
    </w:rPr>
  </w:style>
  <w:style w:type="paragraph" w:styleId="Voetnoottekst">
    <w:name w:val="footnote text"/>
    <w:basedOn w:val="Standaard"/>
    <w:link w:val="VoetnoottekstChar"/>
    <w:uiPriority w:val="99"/>
    <w:semiHidden/>
    <w:unhideWhenUsed/>
    <w:rsid w:val="00D359F1"/>
    <w:rPr>
      <w:sz w:val="20"/>
      <w:szCs w:val="20"/>
    </w:rPr>
  </w:style>
  <w:style w:type="character" w:customStyle="1" w:styleId="VoetnoottekstChar">
    <w:name w:val="Voetnoottekst Char"/>
    <w:basedOn w:val="Standaardalinea-lettertype"/>
    <w:link w:val="Voetnoottekst"/>
    <w:uiPriority w:val="99"/>
    <w:semiHidden/>
    <w:rsid w:val="00D359F1"/>
    <w:rPr>
      <w:rFonts w:ascii="Univers" w:hAnsi="Univers"/>
    </w:rPr>
  </w:style>
  <w:style w:type="character" w:styleId="Voetnootmarkering">
    <w:name w:val="footnote reference"/>
    <w:basedOn w:val="Standaardalinea-lettertype"/>
    <w:uiPriority w:val="99"/>
    <w:semiHidden/>
    <w:unhideWhenUsed/>
    <w:rsid w:val="00D359F1"/>
    <w:rPr>
      <w:vertAlign w:val="superscript"/>
    </w:rPr>
  </w:style>
  <w:style w:type="character" w:styleId="Verwijzingopmerking">
    <w:name w:val="annotation reference"/>
    <w:basedOn w:val="Standaardalinea-lettertype"/>
    <w:uiPriority w:val="99"/>
    <w:semiHidden/>
    <w:unhideWhenUsed/>
    <w:rsid w:val="00623800"/>
    <w:rPr>
      <w:sz w:val="16"/>
      <w:szCs w:val="16"/>
    </w:rPr>
  </w:style>
  <w:style w:type="paragraph" w:styleId="Tekstopmerking">
    <w:name w:val="annotation text"/>
    <w:basedOn w:val="Standaard"/>
    <w:link w:val="TekstopmerkingChar"/>
    <w:uiPriority w:val="99"/>
    <w:unhideWhenUsed/>
    <w:rsid w:val="00623800"/>
    <w:rPr>
      <w:sz w:val="20"/>
      <w:szCs w:val="20"/>
    </w:rPr>
  </w:style>
  <w:style w:type="character" w:customStyle="1" w:styleId="TekstopmerkingChar">
    <w:name w:val="Tekst opmerking Char"/>
    <w:basedOn w:val="Standaardalinea-lettertype"/>
    <w:link w:val="Tekstopmerking"/>
    <w:uiPriority w:val="99"/>
    <w:rsid w:val="00623800"/>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623800"/>
    <w:rPr>
      <w:b/>
      <w:bCs/>
    </w:rPr>
  </w:style>
  <w:style w:type="character" w:customStyle="1" w:styleId="OnderwerpvanopmerkingChar">
    <w:name w:val="Onderwerp van opmerking Char"/>
    <w:basedOn w:val="TekstopmerkingChar"/>
    <w:link w:val="Onderwerpvanopmerking"/>
    <w:uiPriority w:val="99"/>
    <w:semiHidden/>
    <w:rsid w:val="00623800"/>
    <w:rPr>
      <w:rFonts w:ascii="Univers" w:hAnsi="Univers"/>
      <w:b/>
      <w:bCs/>
    </w:rPr>
  </w:style>
  <w:style w:type="character" w:styleId="GevolgdeHyperlink">
    <w:name w:val="FollowedHyperlink"/>
    <w:basedOn w:val="Standaardalinea-lettertype"/>
    <w:uiPriority w:val="99"/>
    <w:semiHidden/>
    <w:unhideWhenUsed/>
    <w:rsid w:val="004F5D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7D6B221A-63C5-4133-BDA0-79D6816F4DC3}"/>
      </w:docPartPr>
      <w:docPartBody>
        <w:p w:rsidR="000C60A7" w:rsidRDefault="000C60A7">
          <w:r w:rsidRPr="005B273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0A7"/>
    <w:rsid w:val="000A78AA"/>
    <w:rsid w:val="000C60A7"/>
    <w:rsid w:val="00335BA5"/>
    <w:rsid w:val="004C2431"/>
    <w:rsid w:val="004F0147"/>
    <w:rsid w:val="005071F6"/>
    <w:rsid w:val="00524266"/>
    <w:rsid w:val="00557DBB"/>
    <w:rsid w:val="005C1941"/>
    <w:rsid w:val="007D52ED"/>
    <w:rsid w:val="009A7E1C"/>
    <w:rsid w:val="00A9172C"/>
    <w:rsid w:val="00B6793B"/>
    <w:rsid w:val="00BA25CB"/>
    <w:rsid w:val="00C74590"/>
    <w:rsid w:val="00CC207C"/>
    <w:rsid w:val="00DD1ECD"/>
    <w:rsid w:val="00E01A0F"/>
    <w:rsid w:val="00EA4C45"/>
    <w:rsid w:val="00F07C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60A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633</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2025-10-29T13:19:00.0000000Z</dcterms:created>
  <dcterms:modified xsi:type="dcterms:W3CDTF">2025-10-29T13:19:00.0000000Z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W12.25.00162/III</vt:lpwstr>
  </property>
  <property fmtid="{D5CDD505-2E9C-101B-9397-08002B2CF9AE}" pid="5" name="zaaktype">
    <vt:lpwstr>WET</vt:lpwstr>
  </property>
  <property fmtid="{D5CDD505-2E9C-101B-9397-08002B2CF9AE}" pid="6" name="ContentTypeId">
    <vt:lpwstr>0x010100D3DA649AE4B0D248BD463BA7E77D2FA400E2BEB29FFCB75D4C8428BFAFC150B263</vt:lpwstr>
  </property>
  <property fmtid="{D5CDD505-2E9C-101B-9397-08002B2CF9AE}" pid="7" name="_dlc_DocIdItemGuid">
    <vt:lpwstr>f2e91b29-df0b-4bae-93d7-3bdc44290f3f</vt:lpwstr>
  </property>
  <property fmtid="{D5CDD505-2E9C-101B-9397-08002B2CF9AE}" pid="8" name="RedactioneleBijlage">
    <vt:lpwstr>Nee</vt:lpwstr>
  </property>
  <property fmtid="{D5CDD505-2E9C-101B-9397-08002B2CF9AE}" pid="9" name="dictum">
    <vt:lpwstr>A</vt:lpwstr>
  </property>
  <property fmtid="{D5CDD505-2E9C-101B-9397-08002B2CF9AE}" pid="10" name="rvsBestemming">
    <vt:lpwstr>1;#Corsa|a7721b99-8166-4953-a37e-7c8574fb4b8b</vt:lpwstr>
  </property>
  <property fmtid="{D5CDD505-2E9C-101B-9397-08002B2CF9AE}" pid="11" name="onderdeel">
    <vt:lpwstr>Advies</vt:lpwstr>
  </property>
  <property fmtid="{D5CDD505-2E9C-101B-9397-08002B2CF9AE}" pid="12" name="processtap">
    <vt:lpwstr>Advies (ter ondertekening)</vt:lpwstr>
  </property>
</Properties>
</file>