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7C49" w:rsidR="009A3B1D" w:rsidP="00DA19A2" w:rsidRDefault="008C1E1C" w14:paraId="3855D1C4" w14:textId="2D3F4391">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 xml:space="preserve">iche </w:t>
      </w:r>
      <w:r w:rsidR="00236FCE">
        <w:rPr>
          <w:rFonts w:ascii="Verdana" w:hAnsi="Verdana"/>
          <w:sz w:val="18"/>
          <w:szCs w:val="18"/>
        </w:rPr>
        <w:t>3</w:t>
      </w:r>
      <w:r>
        <w:rPr>
          <w:rFonts w:ascii="Verdana" w:hAnsi="Verdana"/>
          <w:sz w:val="18"/>
          <w:szCs w:val="18"/>
        </w:rPr>
        <w:t>:</w:t>
      </w:r>
      <w:r w:rsidR="00025654">
        <w:rPr>
          <w:rFonts w:ascii="Verdana" w:hAnsi="Verdana"/>
          <w:sz w:val="18"/>
          <w:szCs w:val="18"/>
        </w:rPr>
        <w:t xml:space="preserve"> [MFK]</w:t>
      </w:r>
      <w:r>
        <w:rPr>
          <w:rFonts w:ascii="Verdana" w:hAnsi="Verdana"/>
          <w:sz w:val="18"/>
          <w:szCs w:val="18"/>
        </w:rPr>
        <w:t xml:space="preserve"> </w:t>
      </w:r>
      <w:r w:rsidR="00A23EC4">
        <w:rPr>
          <w:rFonts w:ascii="Verdana" w:hAnsi="Verdana"/>
          <w:sz w:val="18"/>
          <w:szCs w:val="18"/>
        </w:rPr>
        <w:t xml:space="preserve">Verordening </w:t>
      </w:r>
      <w:r w:rsidRPr="004C3450" w:rsidR="00A23EC4">
        <w:rPr>
          <w:rFonts w:ascii="Verdana" w:hAnsi="Verdana"/>
          <w:sz w:val="18"/>
          <w:szCs w:val="18"/>
        </w:rPr>
        <w:t>programma voor onderzoek en opleiding Euratom 202</w:t>
      </w:r>
      <w:r w:rsidR="00A23EC4">
        <w:rPr>
          <w:rFonts w:ascii="Verdana" w:hAnsi="Verdana"/>
          <w:sz w:val="18"/>
          <w:szCs w:val="18"/>
        </w:rPr>
        <w:t>8-2032</w:t>
      </w:r>
    </w:p>
    <w:p w:rsidRPr="00DA19A2" w:rsidR="009A3B1D" w:rsidP="00DA19A2" w:rsidRDefault="009A3B1D" w14:paraId="4F5D2405" w14:textId="77777777">
      <w:pPr>
        <w:spacing w:line="360" w:lineRule="auto"/>
        <w:rPr>
          <w:rFonts w:ascii="Verdana" w:hAnsi="Verdana"/>
          <w:sz w:val="18"/>
          <w:szCs w:val="18"/>
        </w:rPr>
      </w:pPr>
    </w:p>
    <w:p w:rsidRPr="00DA19A2" w:rsidR="009A3B1D" w:rsidP="00E96B89" w:rsidRDefault="009A3B1D" w14:paraId="433BA929"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00F74E07" w:rsidP="00E96B89" w:rsidRDefault="00F74E07" w14:paraId="62D55F76" w14:textId="77777777">
      <w:pPr>
        <w:numPr>
          <w:ilvl w:val="0"/>
          <w:numId w:val="4"/>
        </w:numPr>
        <w:spacing w:line="360" w:lineRule="auto"/>
        <w:rPr>
          <w:rFonts w:ascii="Verdana" w:hAnsi="Verdana"/>
          <w:i/>
          <w:iCs/>
          <w:sz w:val="18"/>
          <w:szCs w:val="18"/>
        </w:rPr>
      </w:pPr>
      <w:r w:rsidRPr="00EF5C95">
        <w:rPr>
          <w:rFonts w:ascii="Verdana" w:hAnsi="Verdana"/>
          <w:i/>
          <w:iCs/>
          <w:sz w:val="18"/>
          <w:szCs w:val="18"/>
        </w:rPr>
        <w:t>Titel voorstel</w:t>
      </w:r>
    </w:p>
    <w:p w:rsidRPr="00FE39E0" w:rsidR="00E534EB" w:rsidP="00E534EB" w:rsidRDefault="00FE39E0" w14:paraId="2C37A37B" w14:textId="210FC04E">
      <w:pPr>
        <w:spacing w:line="360" w:lineRule="auto"/>
        <w:rPr>
          <w:rFonts w:ascii="Verdana" w:hAnsi="Verdana"/>
          <w:iCs/>
          <w:sz w:val="18"/>
          <w:szCs w:val="18"/>
          <w:lang w:val="en-US"/>
        </w:rPr>
      </w:pPr>
      <w:r w:rsidRPr="00FE39E0">
        <w:rPr>
          <w:rFonts w:ascii="Verdana" w:hAnsi="Verdana"/>
          <w:iCs/>
          <w:sz w:val="18"/>
          <w:szCs w:val="18"/>
          <w:lang w:val="en-US"/>
        </w:rPr>
        <w:t xml:space="preserve">Council regulation </w:t>
      </w:r>
      <w:r w:rsidRPr="00506AD3">
        <w:rPr>
          <w:rFonts w:ascii="Verdana" w:hAnsi="Verdana"/>
          <w:iCs/>
          <w:sz w:val="18"/>
          <w:szCs w:val="18"/>
          <w:lang w:val="en-US"/>
        </w:rPr>
        <w:t>establishing the research and training programme of the European Atomic Energy Community for the period 2028-2032, complementing Horizon Europe, the Framework Programme for Research and Innovation, and providing for the Community’s contribution to the ITER project, and repealing Regulation (Euratom) 2025/1304</w:t>
      </w:r>
    </w:p>
    <w:p w:rsidRPr="00506AD3" w:rsidR="00E534EB" w:rsidP="00E534EB" w:rsidRDefault="00E534EB" w14:paraId="430A6097" w14:textId="77777777">
      <w:pPr>
        <w:spacing w:line="360" w:lineRule="auto"/>
        <w:rPr>
          <w:rFonts w:ascii="Verdana" w:hAnsi="Verdana"/>
          <w:i/>
          <w:iCs/>
          <w:sz w:val="18"/>
          <w:szCs w:val="18"/>
          <w:lang w:val="en-US"/>
        </w:rPr>
      </w:pPr>
    </w:p>
    <w:p w:rsidR="00F74E07" w:rsidP="00E96B89" w:rsidRDefault="00F74E07" w14:paraId="2EBC1C57" w14:textId="77777777">
      <w:pPr>
        <w:numPr>
          <w:ilvl w:val="0"/>
          <w:numId w:val="4"/>
        </w:numPr>
        <w:spacing w:line="360" w:lineRule="auto"/>
        <w:rPr>
          <w:rFonts w:ascii="Verdana" w:hAnsi="Verdana"/>
          <w:i/>
          <w:iCs/>
          <w:sz w:val="18"/>
          <w:szCs w:val="18"/>
        </w:rPr>
      </w:pPr>
      <w:r w:rsidRPr="00EF5C95">
        <w:rPr>
          <w:rFonts w:ascii="Verdana" w:hAnsi="Verdana"/>
          <w:i/>
          <w:iCs/>
          <w:sz w:val="18"/>
          <w:szCs w:val="18"/>
        </w:rPr>
        <w:t>Datum ontvangst Commissiedocument</w:t>
      </w:r>
    </w:p>
    <w:p w:rsidRPr="00A23EC4" w:rsidR="00A23EC4" w:rsidP="00A23EC4" w:rsidRDefault="00A23EC4" w14:paraId="4D0E1502" w14:textId="598B4E42">
      <w:pPr>
        <w:spacing w:line="360" w:lineRule="auto"/>
        <w:rPr>
          <w:rFonts w:ascii="Verdana" w:hAnsi="Verdana"/>
          <w:sz w:val="18"/>
          <w:szCs w:val="18"/>
        </w:rPr>
      </w:pPr>
      <w:r>
        <w:rPr>
          <w:rFonts w:ascii="Verdana" w:hAnsi="Verdana"/>
          <w:sz w:val="18"/>
          <w:szCs w:val="18"/>
        </w:rPr>
        <w:t>3 september 2025</w:t>
      </w:r>
    </w:p>
    <w:p w:rsidRPr="00EF5C95" w:rsidR="00A23EC4" w:rsidP="00A23EC4" w:rsidRDefault="00A23EC4" w14:paraId="71B86762" w14:textId="77777777">
      <w:pPr>
        <w:spacing w:line="360" w:lineRule="auto"/>
        <w:rPr>
          <w:rFonts w:ascii="Verdana" w:hAnsi="Verdana"/>
          <w:i/>
          <w:iCs/>
          <w:sz w:val="18"/>
          <w:szCs w:val="18"/>
        </w:rPr>
      </w:pPr>
    </w:p>
    <w:p w:rsidR="00F74E07" w:rsidP="00E96B89" w:rsidRDefault="00F74E07" w14:paraId="019813B8" w14:textId="77777777">
      <w:pPr>
        <w:numPr>
          <w:ilvl w:val="0"/>
          <w:numId w:val="4"/>
        </w:numPr>
        <w:spacing w:line="360" w:lineRule="auto"/>
        <w:rPr>
          <w:rFonts w:ascii="Verdana" w:hAnsi="Verdana"/>
          <w:i/>
          <w:iCs/>
          <w:sz w:val="18"/>
          <w:szCs w:val="18"/>
        </w:rPr>
      </w:pPr>
      <w:r w:rsidRPr="00EF5C95">
        <w:rPr>
          <w:rFonts w:ascii="Verdana" w:hAnsi="Verdana"/>
          <w:i/>
          <w:iCs/>
          <w:sz w:val="18"/>
          <w:szCs w:val="18"/>
        </w:rPr>
        <w:t>Nr. Commissiedocument</w:t>
      </w:r>
    </w:p>
    <w:p w:rsidRPr="00A23EC4" w:rsidR="00A23EC4" w:rsidP="00A23EC4" w:rsidRDefault="00A23EC4" w14:paraId="7BF83576" w14:textId="1713D1F2">
      <w:pPr>
        <w:spacing w:line="360" w:lineRule="auto"/>
        <w:rPr>
          <w:rFonts w:ascii="Verdana" w:hAnsi="Verdana"/>
          <w:iCs/>
          <w:sz w:val="18"/>
          <w:szCs w:val="18"/>
        </w:rPr>
      </w:pPr>
      <w:r w:rsidRPr="00A23EC4">
        <w:rPr>
          <w:rFonts w:ascii="Verdana" w:hAnsi="Verdana"/>
          <w:iCs/>
          <w:sz w:val="18"/>
          <w:szCs w:val="18"/>
        </w:rPr>
        <w:t>COM(2025)594</w:t>
      </w:r>
    </w:p>
    <w:p w:rsidRPr="00EF5C95" w:rsidR="00A23EC4" w:rsidP="00A23EC4" w:rsidRDefault="00A23EC4" w14:paraId="75A9786B" w14:textId="77777777">
      <w:pPr>
        <w:spacing w:line="360" w:lineRule="auto"/>
        <w:rPr>
          <w:rFonts w:ascii="Verdana" w:hAnsi="Verdana"/>
          <w:i/>
          <w:iCs/>
          <w:sz w:val="18"/>
          <w:szCs w:val="18"/>
        </w:rPr>
      </w:pPr>
    </w:p>
    <w:p w:rsidR="00F74E07" w:rsidP="00E96B89" w:rsidRDefault="00C85F76" w14:paraId="423932B7" w14:textId="77777777">
      <w:pPr>
        <w:numPr>
          <w:ilvl w:val="0"/>
          <w:numId w:val="4"/>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p>
    <w:p w:rsidRPr="00D50A44" w:rsidR="00A23EC4" w:rsidP="00A23EC4" w:rsidRDefault="00A23EC4" w14:paraId="470F3CAB" w14:textId="70E73603">
      <w:pPr>
        <w:spacing w:line="360" w:lineRule="auto"/>
        <w:rPr>
          <w:rFonts w:ascii="Verdana" w:hAnsi="Verdana"/>
          <w:sz w:val="18"/>
          <w:szCs w:val="18"/>
          <w:lang w:val="fr-FR"/>
        </w:rPr>
      </w:pPr>
      <w:hyperlink w:history="1" r:id="rId13">
        <w:r w:rsidRPr="00D50A44">
          <w:rPr>
            <w:rStyle w:val="Hyperlink"/>
            <w:rFonts w:ascii="Verdana" w:hAnsi="Verdana"/>
            <w:sz w:val="18"/>
            <w:szCs w:val="18"/>
            <w:lang w:val="fr-FR"/>
          </w:rPr>
          <w:t>EUR-Lex - 52025PC0594 - NL - EUR-Lex</w:t>
        </w:r>
      </w:hyperlink>
    </w:p>
    <w:p w:rsidRPr="00D50A44" w:rsidR="00A23EC4" w:rsidP="00A23EC4" w:rsidRDefault="00A23EC4" w14:paraId="7B4A0CB6" w14:textId="77777777">
      <w:pPr>
        <w:spacing w:line="360" w:lineRule="auto"/>
        <w:rPr>
          <w:rFonts w:ascii="Verdana" w:hAnsi="Verdana"/>
          <w:i/>
          <w:iCs/>
          <w:sz w:val="18"/>
          <w:szCs w:val="18"/>
          <w:lang w:val="fr-FR"/>
        </w:rPr>
      </w:pPr>
    </w:p>
    <w:p w:rsidRPr="00A23EC4" w:rsidR="00F74E07" w:rsidP="00E96B89" w:rsidRDefault="00F74E07" w14:paraId="275B6B27" w14:textId="77777777">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p>
    <w:p w:rsidRPr="005C10AB" w:rsidR="00A23EC4" w:rsidP="00A23EC4" w:rsidRDefault="005C10AB" w14:paraId="7399D3B4" w14:textId="401EC004">
      <w:pPr>
        <w:spacing w:line="360" w:lineRule="auto"/>
        <w:rPr>
          <w:rFonts w:ascii="Verdana" w:hAnsi="Verdana"/>
          <w:iCs/>
          <w:sz w:val="18"/>
          <w:szCs w:val="18"/>
        </w:rPr>
      </w:pPr>
      <w:r w:rsidRPr="005C10AB">
        <w:rPr>
          <w:rFonts w:ascii="Verdana" w:hAnsi="Verdana"/>
          <w:iCs/>
          <w:sz w:val="18"/>
          <w:szCs w:val="18"/>
        </w:rPr>
        <w:t xml:space="preserve">{SWD(2025) 594 </w:t>
      </w:r>
      <w:proofErr w:type="spellStart"/>
      <w:r w:rsidRPr="005C10AB">
        <w:rPr>
          <w:rFonts w:ascii="Verdana" w:hAnsi="Verdana"/>
          <w:iCs/>
          <w:sz w:val="18"/>
          <w:szCs w:val="18"/>
        </w:rPr>
        <w:t>final</w:t>
      </w:r>
      <w:proofErr w:type="spellEnd"/>
      <w:r w:rsidRPr="005C10AB">
        <w:rPr>
          <w:rFonts w:ascii="Verdana" w:hAnsi="Verdana"/>
          <w:iCs/>
          <w:sz w:val="18"/>
          <w:szCs w:val="18"/>
        </w:rPr>
        <w:t xml:space="preserve">} - {SWD(2025) 595 </w:t>
      </w:r>
      <w:proofErr w:type="spellStart"/>
      <w:r w:rsidRPr="005C10AB">
        <w:rPr>
          <w:rFonts w:ascii="Verdana" w:hAnsi="Verdana"/>
          <w:iCs/>
          <w:sz w:val="18"/>
          <w:szCs w:val="18"/>
        </w:rPr>
        <w:t>final</w:t>
      </w:r>
      <w:proofErr w:type="spellEnd"/>
      <w:r w:rsidRPr="005C10AB">
        <w:rPr>
          <w:rFonts w:ascii="Verdana" w:hAnsi="Verdana"/>
          <w:iCs/>
          <w:sz w:val="18"/>
          <w:szCs w:val="18"/>
        </w:rPr>
        <w:t>}</w:t>
      </w:r>
    </w:p>
    <w:p w:rsidRPr="00F30C33" w:rsidR="00A23EC4" w:rsidP="00A23EC4" w:rsidRDefault="00A23EC4" w14:paraId="2A1B4E4F" w14:textId="77777777">
      <w:pPr>
        <w:spacing w:line="360" w:lineRule="auto"/>
        <w:rPr>
          <w:rFonts w:ascii="Verdana" w:hAnsi="Verdana"/>
          <w:i/>
          <w:iCs/>
          <w:sz w:val="18"/>
          <w:szCs w:val="18"/>
        </w:rPr>
      </w:pPr>
    </w:p>
    <w:p w:rsidR="00F74E07" w:rsidP="00E96B89" w:rsidRDefault="00F74E07" w14:paraId="792A7FD8" w14:textId="77777777">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p>
    <w:p w:rsidRPr="005C10AB" w:rsidR="005C10AB" w:rsidP="005C10AB" w:rsidRDefault="005C10AB" w14:paraId="28BC6837" w14:textId="50D392D4">
      <w:pPr>
        <w:spacing w:line="360" w:lineRule="auto"/>
        <w:rPr>
          <w:rFonts w:ascii="Verdana" w:hAnsi="Verdana"/>
          <w:iCs/>
          <w:sz w:val="18"/>
          <w:szCs w:val="18"/>
        </w:rPr>
      </w:pPr>
      <w:r w:rsidRPr="005C10AB">
        <w:rPr>
          <w:rFonts w:ascii="Verdana" w:hAnsi="Verdana"/>
          <w:iCs/>
          <w:sz w:val="18"/>
          <w:szCs w:val="18"/>
        </w:rPr>
        <w:t>Raad voor Concurrentievermogen</w:t>
      </w:r>
    </w:p>
    <w:p w:rsidR="005C10AB" w:rsidP="005C10AB" w:rsidRDefault="005C10AB" w14:paraId="3F9F10D7" w14:textId="77777777">
      <w:pPr>
        <w:spacing w:line="360" w:lineRule="auto"/>
        <w:rPr>
          <w:rFonts w:ascii="Verdana" w:hAnsi="Verdana"/>
          <w:i/>
          <w:iCs/>
          <w:sz w:val="18"/>
          <w:szCs w:val="18"/>
        </w:rPr>
      </w:pPr>
    </w:p>
    <w:p w:rsidR="005C10AB" w:rsidP="00E96B89" w:rsidRDefault="00330FE7" w14:paraId="06FF6230" w14:textId="655BB70C">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p>
    <w:p w:rsidRPr="005C10AB" w:rsidR="005C10AB" w:rsidP="005C10AB" w:rsidRDefault="005C10AB" w14:paraId="726FF8F1" w14:textId="63CB2EF3">
      <w:pPr>
        <w:spacing w:line="360" w:lineRule="auto"/>
        <w:rPr>
          <w:rFonts w:ascii="Verdana" w:hAnsi="Verdana"/>
          <w:iCs/>
          <w:sz w:val="18"/>
          <w:szCs w:val="18"/>
        </w:rPr>
      </w:pPr>
      <w:r w:rsidRPr="005C10AB">
        <w:rPr>
          <w:rFonts w:ascii="Verdana" w:hAnsi="Verdana"/>
          <w:iCs/>
          <w:sz w:val="18"/>
          <w:szCs w:val="18"/>
        </w:rPr>
        <w:t>Ministerie van Onderwijs, Cultuur en Wetenschap</w:t>
      </w:r>
      <w:r w:rsidR="003B5FBD">
        <w:rPr>
          <w:rFonts w:ascii="Verdana" w:hAnsi="Verdana"/>
          <w:iCs/>
          <w:sz w:val="18"/>
          <w:szCs w:val="18"/>
        </w:rPr>
        <w:t xml:space="preserve"> in nauwe samenwerking met het Ministerie van Klimaat en Groene Groei</w:t>
      </w:r>
    </w:p>
    <w:p w:rsidRPr="005C10AB" w:rsidR="005C10AB" w:rsidP="005C10AB" w:rsidRDefault="005C10AB" w14:paraId="535C52C2" w14:textId="77777777">
      <w:pPr>
        <w:spacing w:line="360" w:lineRule="auto"/>
        <w:rPr>
          <w:rFonts w:ascii="Verdana" w:hAnsi="Verdana"/>
          <w:i/>
          <w:iCs/>
          <w:sz w:val="18"/>
          <w:szCs w:val="18"/>
        </w:rPr>
      </w:pPr>
    </w:p>
    <w:p w:rsidR="00330FE7" w:rsidP="00E96B89" w:rsidRDefault="00330FE7" w14:paraId="7AD0288E" w14:textId="77777777">
      <w:pPr>
        <w:numPr>
          <w:ilvl w:val="0"/>
          <w:numId w:val="4"/>
        </w:numPr>
        <w:spacing w:line="360" w:lineRule="auto"/>
        <w:rPr>
          <w:rFonts w:ascii="Verdana" w:hAnsi="Verdana"/>
          <w:i/>
          <w:iCs/>
          <w:sz w:val="18"/>
          <w:szCs w:val="18"/>
        </w:rPr>
      </w:pPr>
      <w:r>
        <w:rPr>
          <w:rFonts w:ascii="Verdana" w:hAnsi="Verdana"/>
          <w:i/>
          <w:iCs/>
          <w:sz w:val="18"/>
          <w:szCs w:val="18"/>
        </w:rPr>
        <w:t>Rechtsbasis</w:t>
      </w:r>
    </w:p>
    <w:p w:rsidRPr="005C10AB" w:rsidR="005C10AB" w:rsidP="005C10AB" w:rsidRDefault="005C10AB" w14:paraId="6096A31F" w14:textId="5226DBED">
      <w:pPr>
        <w:spacing w:line="360" w:lineRule="auto"/>
        <w:rPr>
          <w:rFonts w:ascii="Verdana" w:hAnsi="Verdana"/>
          <w:iCs/>
          <w:sz w:val="18"/>
          <w:szCs w:val="18"/>
        </w:rPr>
      </w:pPr>
      <w:r w:rsidRPr="005C10AB">
        <w:rPr>
          <w:rFonts w:ascii="Verdana" w:hAnsi="Verdana"/>
          <w:iCs/>
          <w:sz w:val="18"/>
          <w:szCs w:val="18"/>
        </w:rPr>
        <w:t>Verdrag tot oprichting van de Europese Gemeenschap voor Atoomenergie</w:t>
      </w:r>
      <w:r w:rsidR="00B46F30">
        <w:rPr>
          <w:rFonts w:ascii="Verdana" w:hAnsi="Verdana"/>
          <w:iCs/>
          <w:sz w:val="18"/>
          <w:szCs w:val="18"/>
        </w:rPr>
        <w:t xml:space="preserve"> (het Euratom</w:t>
      </w:r>
      <w:r w:rsidR="00836E63">
        <w:rPr>
          <w:rFonts w:ascii="Verdana" w:hAnsi="Verdana"/>
          <w:iCs/>
          <w:sz w:val="18"/>
          <w:szCs w:val="18"/>
        </w:rPr>
        <w:t>-</w:t>
      </w:r>
      <w:r w:rsidR="00B46F30">
        <w:rPr>
          <w:rFonts w:ascii="Verdana" w:hAnsi="Verdana"/>
          <w:iCs/>
          <w:sz w:val="18"/>
          <w:szCs w:val="18"/>
        </w:rPr>
        <w:t>verdrag)</w:t>
      </w:r>
      <w:r w:rsidRPr="005C10AB">
        <w:rPr>
          <w:rFonts w:ascii="Verdana" w:hAnsi="Verdana"/>
          <w:iCs/>
          <w:sz w:val="18"/>
          <w:szCs w:val="18"/>
        </w:rPr>
        <w:t>, en met name artikel 7, eerste alinea.</w:t>
      </w:r>
    </w:p>
    <w:p w:rsidR="005C10AB" w:rsidP="005C10AB" w:rsidRDefault="005C10AB" w14:paraId="32FF93D3" w14:textId="77777777">
      <w:pPr>
        <w:spacing w:line="360" w:lineRule="auto"/>
        <w:rPr>
          <w:rFonts w:ascii="Verdana" w:hAnsi="Verdana"/>
          <w:i/>
          <w:iCs/>
          <w:sz w:val="18"/>
          <w:szCs w:val="18"/>
        </w:rPr>
      </w:pPr>
    </w:p>
    <w:p w:rsidR="00330FE7" w:rsidP="00E96B89" w:rsidRDefault="00330FE7" w14:paraId="1EB0C227" w14:textId="77777777">
      <w:pPr>
        <w:numPr>
          <w:ilvl w:val="0"/>
          <w:numId w:val="4"/>
        </w:numPr>
        <w:spacing w:line="360" w:lineRule="auto"/>
        <w:rPr>
          <w:rFonts w:ascii="Verdana" w:hAnsi="Verdana"/>
          <w:i/>
          <w:iCs/>
          <w:sz w:val="18"/>
          <w:szCs w:val="18"/>
        </w:rPr>
      </w:pPr>
      <w:r>
        <w:rPr>
          <w:rFonts w:ascii="Verdana" w:hAnsi="Verdana"/>
          <w:i/>
          <w:iCs/>
          <w:sz w:val="18"/>
          <w:szCs w:val="18"/>
        </w:rPr>
        <w:t>Besluitvormingsprocedure Raad</w:t>
      </w:r>
    </w:p>
    <w:p w:rsidRPr="005C10AB" w:rsidR="005C10AB" w:rsidP="005C10AB" w:rsidRDefault="005C10AB" w14:paraId="27A861A6" w14:textId="4B09FB9C">
      <w:pPr>
        <w:spacing w:line="360" w:lineRule="auto"/>
        <w:rPr>
          <w:rFonts w:ascii="Verdana" w:hAnsi="Verdana"/>
          <w:sz w:val="18"/>
          <w:szCs w:val="18"/>
        </w:rPr>
      </w:pPr>
      <w:r w:rsidRPr="005C10AB">
        <w:rPr>
          <w:rFonts w:ascii="Verdana" w:hAnsi="Verdana"/>
          <w:iCs/>
          <w:sz w:val="18"/>
          <w:szCs w:val="18"/>
        </w:rPr>
        <w:t>De Raad besluit met eenparigheid van stemmen.</w:t>
      </w:r>
    </w:p>
    <w:p w:rsidR="005C10AB" w:rsidP="005C10AB" w:rsidRDefault="005C10AB" w14:paraId="5FE13E64" w14:textId="77777777">
      <w:pPr>
        <w:spacing w:line="360" w:lineRule="auto"/>
        <w:rPr>
          <w:rFonts w:ascii="Verdana" w:hAnsi="Verdana"/>
          <w:i/>
          <w:iCs/>
          <w:sz w:val="18"/>
          <w:szCs w:val="18"/>
        </w:rPr>
      </w:pPr>
    </w:p>
    <w:p w:rsidR="00330FE7" w:rsidP="00E96B89" w:rsidRDefault="00330FE7" w14:paraId="7E1521AA" w14:textId="77777777">
      <w:pPr>
        <w:numPr>
          <w:ilvl w:val="0"/>
          <w:numId w:val="4"/>
        </w:numPr>
        <w:spacing w:line="360" w:lineRule="auto"/>
        <w:rPr>
          <w:rFonts w:ascii="Verdana" w:hAnsi="Verdana"/>
          <w:i/>
          <w:iCs/>
          <w:sz w:val="18"/>
          <w:szCs w:val="18"/>
        </w:rPr>
      </w:pPr>
      <w:r>
        <w:rPr>
          <w:rFonts w:ascii="Verdana" w:hAnsi="Verdana"/>
          <w:i/>
          <w:iCs/>
          <w:sz w:val="18"/>
          <w:szCs w:val="18"/>
        </w:rPr>
        <w:t>Rol Europees Parlement</w:t>
      </w:r>
    </w:p>
    <w:p w:rsidRPr="00B7387B" w:rsidR="00B7387B" w:rsidP="00B7387B" w:rsidRDefault="00EF76EF" w14:paraId="28CF27ED" w14:textId="6E54421A">
      <w:pPr>
        <w:spacing w:line="360" w:lineRule="auto"/>
        <w:rPr>
          <w:rFonts w:ascii="Verdana" w:hAnsi="Verdana"/>
          <w:sz w:val="18"/>
          <w:szCs w:val="18"/>
        </w:rPr>
      </w:pPr>
      <w:r>
        <w:rPr>
          <w:rFonts w:ascii="Verdana" w:hAnsi="Verdana"/>
          <w:sz w:val="18"/>
          <w:szCs w:val="18"/>
        </w:rPr>
        <w:t xml:space="preserve">Raadpleging. Niet </w:t>
      </w:r>
      <w:r w:rsidR="00B46F30">
        <w:rPr>
          <w:rFonts w:ascii="Verdana" w:hAnsi="Verdana"/>
          <w:sz w:val="18"/>
          <w:szCs w:val="18"/>
        </w:rPr>
        <w:t>voorgeschreven in het Euratom</w:t>
      </w:r>
      <w:r w:rsidR="00836E63">
        <w:rPr>
          <w:rFonts w:ascii="Verdana" w:hAnsi="Verdana"/>
          <w:sz w:val="18"/>
          <w:szCs w:val="18"/>
        </w:rPr>
        <w:t>-</w:t>
      </w:r>
      <w:r w:rsidR="00B46F30">
        <w:rPr>
          <w:rFonts w:ascii="Verdana" w:hAnsi="Verdana"/>
          <w:sz w:val="18"/>
          <w:szCs w:val="18"/>
        </w:rPr>
        <w:t>verdrag</w:t>
      </w:r>
      <w:r>
        <w:rPr>
          <w:rFonts w:ascii="Verdana" w:hAnsi="Verdana"/>
          <w:sz w:val="18"/>
          <w:szCs w:val="18"/>
        </w:rPr>
        <w:t>, maar in het verleden wel zo gedaan.</w:t>
      </w:r>
    </w:p>
    <w:p w:rsidR="009A3B1D" w:rsidP="00DA19A2" w:rsidRDefault="009A3B1D" w14:paraId="0BB96C40" w14:textId="77777777">
      <w:pPr>
        <w:spacing w:line="360" w:lineRule="auto"/>
        <w:rPr>
          <w:rFonts w:ascii="Verdana" w:hAnsi="Verdana"/>
          <w:b/>
          <w:sz w:val="18"/>
          <w:szCs w:val="18"/>
        </w:rPr>
      </w:pPr>
    </w:p>
    <w:p w:rsidR="000639AD" w:rsidP="00DA19A2" w:rsidRDefault="000639AD" w14:paraId="05C3F08B" w14:textId="77777777">
      <w:pPr>
        <w:spacing w:line="360" w:lineRule="auto"/>
        <w:rPr>
          <w:rFonts w:ascii="Verdana" w:hAnsi="Verdana"/>
          <w:b/>
          <w:sz w:val="18"/>
          <w:szCs w:val="18"/>
        </w:rPr>
      </w:pPr>
    </w:p>
    <w:p w:rsidR="000639AD" w:rsidP="00DA19A2" w:rsidRDefault="000639AD" w14:paraId="2F6BDD64" w14:textId="77777777">
      <w:pPr>
        <w:spacing w:line="360" w:lineRule="auto"/>
        <w:rPr>
          <w:rFonts w:ascii="Verdana" w:hAnsi="Verdana"/>
          <w:b/>
          <w:sz w:val="18"/>
          <w:szCs w:val="18"/>
        </w:rPr>
      </w:pPr>
    </w:p>
    <w:p w:rsidRPr="00DA19A2" w:rsidR="000639AD" w:rsidP="00DA19A2" w:rsidRDefault="000639AD" w14:paraId="5238BB0F" w14:textId="77777777">
      <w:pPr>
        <w:spacing w:line="360" w:lineRule="auto"/>
        <w:rPr>
          <w:rFonts w:ascii="Verdana" w:hAnsi="Verdana"/>
          <w:b/>
          <w:sz w:val="18"/>
          <w:szCs w:val="18"/>
        </w:rPr>
      </w:pPr>
    </w:p>
    <w:p w:rsidRPr="00DA19A2" w:rsidR="00CB7FF8" w:rsidP="00E96B89" w:rsidRDefault="00E539A8" w14:paraId="637A7F88" w14:textId="77777777">
      <w:pPr>
        <w:numPr>
          <w:ilvl w:val="0"/>
          <w:numId w:val="3"/>
        </w:numPr>
        <w:spacing w:line="360" w:lineRule="auto"/>
        <w:rPr>
          <w:rFonts w:ascii="Verdana" w:hAnsi="Verdana"/>
          <w:b/>
          <w:sz w:val="18"/>
          <w:szCs w:val="18"/>
        </w:rPr>
      </w:pPr>
      <w:r>
        <w:rPr>
          <w:rFonts w:ascii="Verdana" w:hAnsi="Verdana"/>
          <w:b/>
          <w:sz w:val="18"/>
          <w:szCs w:val="18"/>
        </w:rPr>
        <w:lastRenderedPageBreak/>
        <w:t>Essentie</w:t>
      </w:r>
      <w:r w:rsidRPr="00DA19A2" w:rsidR="00CB7FF8">
        <w:rPr>
          <w:rFonts w:ascii="Verdana" w:hAnsi="Verdana"/>
          <w:b/>
          <w:sz w:val="18"/>
          <w:szCs w:val="18"/>
        </w:rPr>
        <w:t xml:space="preserve"> voorstel </w:t>
      </w:r>
    </w:p>
    <w:p w:rsidR="00CB7FF8" w:rsidP="00E96B89" w:rsidRDefault="00CB7FF8" w14:paraId="6D7B6BA8" w14:textId="77777777">
      <w:pPr>
        <w:pStyle w:val="Spreekpunten"/>
        <w:numPr>
          <w:ilvl w:val="0"/>
          <w:numId w:val="5"/>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B36571" w:rsidP="00B36571" w:rsidRDefault="00B46883" w14:paraId="06229F85" w14:textId="2EDC2E33">
      <w:pPr>
        <w:spacing w:line="360" w:lineRule="auto"/>
        <w:rPr>
          <w:rFonts w:ascii="Verdana" w:hAnsi="Verdana"/>
          <w:iCs/>
          <w:sz w:val="18"/>
          <w:szCs w:val="18"/>
        </w:rPr>
      </w:pPr>
      <w:r w:rsidRPr="00051343">
        <w:rPr>
          <w:rFonts w:ascii="Verdana" w:hAnsi="Verdana"/>
          <w:iCs/>
          <w:sz w:val="18"/>
          <w:szCs w:val="18"/>
        </w:rPr>
        <w:t>In het Euratom</w:t>
      </w:r>
      <w:r>
        <w:rPr>
          <w:rFonts w:ascii="Verdana" w:hAnsi="Verdana"/>
          <w:iCs/>
          <w:sz w:val="18"/>
          <w:szCs w:val="18"/>
        </w:rPr>
        <w:t xml:space="preserve"> </w:t>
      </w:r>
      <w:r w:rsidRPr="004157A2">
        <w:rPr>
          <w:rFonts w:ascii="Verdana" w:hAnsi="Verdana"/>
          <w:iCs/>
          <w:sz w:val="18"/>
          <w:szCs w:val="18"/>
        </w:rPr>
        <w:t>onderzoeks- en opleidingsprogramma</w:t>
      </w:r>
      <w:r w:rsidRPr="00051343">
        <w:rPr>
          <w:rFonts w:ascii="Verdana" w:hAnsi="Verdana"/>
          <w:iCs/>
          <w:sz w:val="18"/>
          <w:szCs w:val="18"/>
        </w:rPr>
        <w:t xml:space="preserve"> wordt onderzoek</w:t>
      </w:r>
      <w:r>
        <w:rPr>
          <w:rFonts w:ascii="Verdana" w:hAnsi="Verdana"/>
          <w:iCs/>
          <w:sz w:val="18"/>
          <w:szCs w:val="18"/>
        </w:rPr>
        <w:t xml:space="preserve"> op het gebied van zowel kernfusie als kernsplijting</w:t>
      </w:r>
      <w:r w:rsidRPr="00051343">
        <w:rPr>
          <w:rFonts w:ascii="Verdana" w:hAnsi="Verdana"/>
          <w:iCs/>
          <w:sz w:val="18"/>
          <w:szCs w:val="18"/>
        </w:rPr>
        <w:t xml:space="preserve"> mogelijk gemaakt. Het </w:t>
      </w:r>
      <w:r>
        <w:rPr>
          <w:rFonts w:ascii="Verdana" w:hAnsi="Verdana"/>
          <w:iCs/>
          <w:sz w:val="18"/>
          <w:szCs w:val="18"/>
        </w:rPr>
        <w:t xml:space="preserve">voorgestelde </w:t>
      </w:r>
      <w:r w:rsidRPr="00051343">
        <w:rPr>
          <w:rFonts w:ascii="Verdana" w:hAnsi="Verdana"/>
          <w:iCs/>
          <w:sz w:val="18"/>
          <w:szCs w:val="18"/>
        </w:rPr>
        <w:t>programma bouwt grotendeels voort op de ervaringen uit eerder</w:t>
      </w:r>
      <w:r w:rsidR="00727A99">
        <w:rPr>
          <w:rFonts w:ascii="Verdana" w:hAnsi="Verdana"/>
          <w:iCs/>
          <w:sz w:val="18"/>
          <w:szCs w:val="18"/>
        </w:rPr>
        <w:t>e</w:t>
      </w:r>
      <w:r w:rsidRPr="00051343">
        <w:rPr>
          <w:rFonts w:ascii="Verdana" w:hAnsi="Verdana"/>
          <w:iCs/>
          <w:sz w:val="18"/>
          <w:szCs w:val="18"/>
        </w:rPr>
        <w:t xml:space="preserve"> Euratomprogramma’s,</w:t>
      </w:r>
      <w:r>
        <w:rPr>
          <w:rFonts w:ascii="Verdana" w:hAnsi="Verdana"/>
          <w:iCs/>
          <w:sz w:val="18"/>
          <w:szCs w:val="18"/>
        </w:rPr>
        <w:t xml:space="preserve"> </w:t>
      </w:r>
      <w:r w:rsidR="004157A2">
        <w:rPr>
          <w:rFonts w:ascii="Verdana" w:hAnsi="Verdana"/>
          <w:iCs/>
          <w:sz w:val="18"/>
          <w:szCs w:val="18"/>
        </w:rPr>
        <w:t>zoals het bestaande programma voor de jaren 202</w:t>
      </w:r>
      <w:r w:rsidR="0083249C">
        <w:rPr>
          <w:rFonts w:ascii="Verdana" w:hAnsi="Verdana"/>
          <w:iCs/>
          <w:sz w:val="18"/>
          <w:szCs w:val="18"/>
        </w:rPr>
        <w:t>1</w:t>
      </w:r>
      <w:r w:rsidR="004157A2">
        <w:rPr>
          <w:rFonts w:ascii="Verdana" w:hAnsi="Verdana"/>
          <w:iCs/>
          <w:sz w:val="18"/>
          <w:szCs w:val="18"/>
        </w:rPr>
        <w:t xml:space="preserve">-2027. </w:t>
      </w:r>
      <w:r>
        <w:rPr>
          <w:rFonts w:ascii="Verdana" w:hAnsi="Verdana"/>
          <w:iCs/>
          <w:sz w:val="18"/>
          <w:szCs w:val="18"/>
        </w:rPr>
        <w:t xml:space="preserve">Het voorstel voor </w:t>
      </w:r>
      <w:r w:rsidR="005A28D6">
        <w:rPr>
          <w:rFonts w:ascii="Verdana" w:hAnsi="Verdana"/>
          <w:iCs/>
          <w:sz w:val="18"/>
          <w:szCs w:val="18"/>
        </w:rPr>
        <w:t xml:space="preserve">dit </w:t>
      </w:r>
      <w:r>
        <w:rPr>
          <w:rFonts w:ascii="Verdana" w:hAnsi="Verdana"/>
          <w:iCs/>
          <w:sz w:val="18"/>
          <w:szCs w:val="18"/>
        </w:rPr>
        <w:t>nieuwe programma</w:t>
      </w:r>
      <w:r w:rsidRPr="00132D93">
        <w:rPr>
          <w:rFonts w:ascii="Verdana" w:hAnsi="Verdana"/>
          <w:iCs/>
          <w:sz w:val="18"/>
          <w:szCs w:val="18"/>
        </w:rPr>
        <w:t xml:space="preserve"> </w:t>
      </w:r>
      <w:r>
        <w:rPr>
          <w:rFonts w:ascii="Verdana" w:hAnsi="Verdana"/>
          <w:iCs/>
          <w:sz w:val="18"/>
          <w:szCs w:val="18"/>
        </w:rPr>
        <w:t>is onderdeel van het volgende Meerjarig Financieel Kader (2028-2034) en moet ook zorgen voor een voortzetting</w:t>
      </w:r>
      <w:r w:rsidRPr="00132D93">
        <w:rPr>
          <w:rFonts w:ascii="Verdana" w:hAnsi="Verdana"/>
          <w:iCs/>
          <w:sz w:val="18"/>
          <w:szCs w:val="18"/>
        </w:rPr>
        <w:t xml:space="preserve"> van het huidige onderzoeks- en opleidingsprogramma</w:t>
      </w:r>
      <w:r>
        <w:rPr>
          <w:rFonts w:ascii="Verdana" w:hAnsi="Verdana"/>
          <w:iCs/>
          <w:sz w:val="18"/>
          <w:szCs w:val="18"/>
        </w:rPr>
        <w:t>’s</w:t>
      </w:r>
      <w:r w:rsidRPr="00132D93">
        <w:rPr>
          <w:rFonts w:ascii="Verdana" w:hAnsi="Verdana"/>
          <w:iCs/>
          <w:sz w:val="18"/>
          <w:szCs w:val="18"/>
        </w:rPr>
        <w:t xml:space="preserve"> van Euratom </w:t>
      </w:r>
      <w:r>
        <w:rPr>
          <w:rFonts w:ascii="Verdana" w:hAnsi="Verdana"/>
          <w:iCs/>
          <w:sz w:val="18"/>
          <w:szCs w:val="18"/>
        </w:rPr>
        <w:t>en de Europese bijdrage aan</w:t>
      </w:r>
      <w:r w:rsidR="004446E9">
        <w:rPr>
          <w:rFonts w:ascii="Verdana" w:hAnsi="Verdana"/>
          <w:iCs/>
          <w:sz w:val="18"/>
          <w:szCs w:val="18"/>
        </w:rPr>
        <w:t xml:space="preserve"> de </w:t>
      </w:r>
      <w:r w:rsidRPr="006F3827" w:rsidR="004446E9">
        <w:rPr>
          <w:rFonts w:ascii="Verdana" w:hAnsi="Verdana"/>
          <w:i/>
          <w:sz w:val="18"/>
          <w:szCs w:val="18"/>
        </w:rPr>
        <w:t xml:space="preserve">International </w:t>
      </w:r>
      <w:proofErr w:type="spellStart"/>
      <w:r w:rsidRPr="006F3827" w:rsidR="004446E9">
        <w:rPr>
          <w:rFonts w:ascii="Verdana" w:hAnsi="Verdana"/>
          <w:i/>
          <w:sz w:val="18"/>
          <w:szCs w:val="18"/>
        </w:rPr>
        <w:t>Thermonuclear</w:t>
      </w:r>
      <w:proofErr w:type="spellEnd"/>
      <w:r w:rsidRPr="006F3827" w:rsidR="004446E9">
        <w:rPr>
          <w:rFonts w:ascii="Verdana" w:hAnsi="Verdana"/>
          <w:i/>
          <w:sz w:val="18"/>
          <w:szCs w:val="18"/>
        </w:rPr>
        <w:t xml:space="preserve"> </w:t>
      </w:r>
      <w:proofErr w:type="spellStart"/>
      <w:r w:rsidRPr="006F3827" w:rsidR="004446E9">
        <w:rPr>
          <w:rFonts w:ascii="Verdana" w:hAnsi="Verdana"/>
          <w:i/>
          <w:sz w:val="18"/>
          <w:szCs w:val="18"/>
        </w:rPr>
        <w:t>Experimental</w:t>
      </w:r>
      <w:proofErr w:type="spellEnd"/>
      <w:r w:rsidRPr="006F3827" w:rsidR="004446E9">
        <w:rPr>
          <w:rFonts w:ascii="Verdana" w:hAnsi="Verdana"/>
          <w:i/>
          <w:sz w:val="18"/>
          <w:szCs w:val="18"/>
        </w:rPr>
        <w:t xml:space="preserve"> Reactor</w:t>
      </w:r>
      <w:r w:rsidRPr="006F3827">
        <w:rPr>
          <w:rFonts w:ascii="Verdana" w:hAnsi="Verdana"/>
          <w:i/>
          <w:sz w:val="18"/>
          <w:szCs w:val="18"/>
        </w:rPr>
        <w:t xml:space="preserve"> </w:t>
      </w:r>
      <w:r w:rsidR="004446E9">
        <w:rPr>
          <w:rFonts w:ascii="Verdana" w:hAnsi="Verdana"/>
          <w:iCs/>
          <w:sz w:val="18"/>
          <w:szCs w:val="18"/>
        </w:rPr>
        <w:t>(</w:t>
      </w:r>
      <w:r>
        <w:rPr>
          <w:rFonts w:ascii="Verdana" w:hAnsi="Verdana"/>
          <w:iCs/>
          <w:sz w:val="18"/>
          <w:szCs w:val="18"/>
        </w:rPr>
        <w:t>ITER</w:t>
      </w:r>
      <w:r w:rsidR="004446E9">
        <w:rPr>
          <w:rFonts w:ascii="Verdana" w:hAnsi="Verdana"/>
          <w:iCs/>
          <w:sz w:val="18"/>
          <w:szCs w:val="18"/>
        </w:rPr>
        <w:t>)</w:t>
      </w:r>
      <w:r>
        <w:rPr>
          <w:rFonts w:ascii="Verdana" w:hAnsi="Verdana"/>
          <w:iCs/>
          <w:sz w:val="18"/>
          <w:szCs w:val="18"/>
        </w:rPr>
        <w:t xml:space="preserve"> voor de jaren </w:t>
      </w:r>
      <w:r w:rsidRPr="00132D93">
        <w:rPr>
          <w:rFonts w:ascii="Verdana" w:hAnsi="Verdana"/>
          <w:iCs/>
          <w:sz w:val="18"/>
          <w:szCs w:val="18"/>
        </w:rPr>
        <w:t>202</w:t>
      </w:r>
      <w:r>
        <w:rPr>
          <w:rFonts w:ascii="Verdana" w:hAnsi="Verdana"/>
          <w:iCs/>
          <w:sz w:val="18"/>
          <w:szCs w:val="18"/>
        </w:rPr>
        <w:t>8</w:t>
      </w:r>
      <w:r w:rsidRPr="00132D93">
        <w:rPr>
          <w:rFonts w:ascii="Verdana" w:hAnsi="Verdana"/>
          <w:iCs/>
          <w:sz w:val="18"/>
          <w:szCs w:val="18"/>
        </w:rPr>
        <w:t>-20</w:t>
      </w:r>
      <w:r>
        <w:rPr>
          <w:rFonts w:ascii="Verdana" w:hAnsi="Verdana"/>
          <w:iCs/>
          <w:sz w:val="18"/>
          <w:szCs w:val="18"/>
        </w:rPr>
        <w:t xml:space="preserve">32. </w:t>
      </w:r>
      <w:r>
        <w:rPr>
          <w:rFonts w:ascii="Verdana" w:hAnsi="Verdana"/>
          <w:bCs/>
          <w:sz w:val="18"/>
          <w:szCs w:val="18"/>
        </w:rPr>
        <w:t xml:space="preserve">ITER is </w:t>
      </w:r>
      <w:r w:rsidRPr="00643713">
        <w:rPr>
          <w:rFonts w:ascii="Verdana" w:hAnsi="Verdana"/>
          <w:bCs/>
          <w:sz w:val="18"/>
          <w:szCs w:val="18"/>
        </w:rPr>
        <w:t>een internationaal samenwerkingsproject in Frankrijk met als doel de wetenschappelijke en technische haalbaarheid van kernfusie als energiebron op aarde aan te tonen</w:t>
      </w:r>
      <w:r w:rsidRPr="00643713" w:rsidR="00435BEC">
        <w:rPr>
          <w:rFonts w:ascii="Verdana" w:hAnsi="Verdana"/>
          <w:bCs/>
          <w:sz w:val="18"/>
          <w:szCs w:val="18"/>
        </w:rPr>
        <w:t>.</w:t>
      </w:r>
      <w:r w:rsidR="00132D93">
        <w:rPr>
          <w:rFonts w:ascii="Verdana" w:hAnsi="Verdana"/>
          <w:iCs/>
          <w:sz w:val="18"/>
          <w:szCs w:val="18"/>
        </w:rPr>
        <w:t xml:space="preserve"> </w:t>
      </w:r>
      <w:r w:rsidRPr="00CF7E63" w:rsidR="00435BEC">
        <w:rPr>
          <w:rFonts w:ascii="Verdana" w:hAnsi="Verdana"/>
          <w:iCs/>
          <w:sz w:val="18"/>
          <w:szCs w:val="18"/>
        </w:rPr>
        <w:t>Het</w:t>
      </w:r>
      <w:r w:rsidR="003B5FBD">
        <w:rPr>
          <w:rFonts w:ascii="Verdana" w:hAnsi="Verdana"/>
          <w:iCs/>
          <w:sz w:val="18"/>
          <w:szCs w:val="18"/>
        </w:rPr>
        <w:t xml:space="preserve"> voorgestelde programma</w:t>
      </w:r>
      <w:r w:rsidRPr="00CF7E63" w:rsidR="00435BEC">
        <w:rPr>
          <w:rFonts w:ascii="Verdana" w:hAnsi="Verdana"/>
          <w:iCs/>
          <w:sz w:val="18"/>
          <w:szCs w:val="18"/>
        </w:rPr>
        <w:t xml:space="preserve"> </w:t>
      </w:r>
      <w:r w:rsidR="00435BEC">
        <w:rPr>
          <w:rFonts w:ascii="Verdana" w:hAnsi="Verdana"/>
          <w:iCs/>
          <w:sz w:val="18"/>
          <w:szCs w:val="18"/>
        </w:rPr>
        <w:t xml:space="preserve">legt een grote focus of </w:t>
      </w:r>
      <w:r w:rsidRPr="00CF7E63" w:rsidR="00435BEC">
        <w:rPr>
          <w:rFonts w:ascii="Verdana" w:hAnsi="Verdana"/>
          <w:iCs/>
          <w:sz w:val="18"/>
          <w:szCs w:val="18"/>
        </w:rPr>
        <w:t>activiteiten op het gebied van kernfusieonderzoek</w:t>
      </w:r>
      <w:r>
        <w:rPr>
          <w:rFonts w:ascii="Verdana" w:hAnsi="Verdana"/>
          <w:iCs/>
          <w:sz w:val="18"/>
          <w:szCs w:val="18"/>
        </w:rPr>
        <w:t xml:space="preserve"> en ITER</w:t>
      </w:r>
      <w:r w:rsidR="00435BEC">
        <w:rPr>
          <w:rFonts w:ascii="Verdana" w:hAnsi="Verdana"/>
          <w:iCs/>
          <w:sz w:val="18"/>
          <w:szCs w:val="18"/>
        </w:rPr>
        <w:t>, maar heeft ook aandacht</w:t>
      </w:r>
      <w:r w:rsidRPr="00CF7E63" w:rsidR="00435BEC">
        <w:rPr>
          <w:rFonts w:ascii="Verdana" w:hAnsi="Verdana"/>
          <w:iCs/>
          <w:sz w:val="18"/>
          <w:szCs w:val="18"/>
        </w:rPr>
        <w:t xml:space="preserve"> </w:t>
      </w:r>
      <w:r w:rsidR="00435BEC">
        <w:rPr>
          <w:rFonts w:ascii="Verdana" w:hAnsi="Verdana"/>
          <w:iCs/>
          <w:sz w:val="18"/>
          <w:szCs w:val="18"/>
        </w:rPr>
        <w:t>voor</w:t>
      </w:r>
      <w:r w:rsidRPr="00CF7E63" w:rsidR="00435BEC">
        <w:rPr>
          <w:rFonts w:ascii="Verdana" w:hAnsi="Verdana"/>
          <w:iCs/>
          <w:sz w:val="18"/>
          <w:szCs w:val="18"/>
        </w:rPr>
        <w:t xml:space="preserve"> kernsplijting- en stralingsbeschermingsonderzoek</w:t>
      </w:r>
      <w:r w:rsidR="00435BEC">
        <w:rPr>
          <w:rFonts w:ascii="Verdana" w:hAnsi="Verdana"/>
          <w:iCs/>
          <w:sz w:val="18"/>
          <w:szCs w:val="18"/>
        </w:rPr>
        <w:t>. Het voorstel richt zich daarbij voornamelijk op de thema’s veiligheid, non-proliferatie, stralingsbescherming, nucleaire data, radioactief afvalmanagement, brandstoffen, ontmanteling en andere (medische) toepassingen</w:t>
      </w:r>
      <w:r w:rsidRPr="00B36571" w:rsidR="00435BEC">
        <w:rPr>
          <w:rFonts w:ascii="Verdana" w:hAnsi="Verdana"/>
          <w:iCs/>
          <w:sz w:val="18"/>
          <w:szCs w:val="18"/>
        </w:rPr>
        <w:t xml:space="preserve"> </w:t>
      </w:r>
      <w:r w:rsidR="00435BEC">
        <w:rPr>
          <w:rFonts w:ascii="Verdana" w:hAnsi="Verdana"/>
          <w:iCs/>
          <w:sz w:val="18"/>
          <w:szCs w:val="18"/>
        </w:rPr>
        <w:t>van ioniserende straling</w:t>
      </w:r>
      <w:r w:rsidR="0083249C">
        <w:rPr>
          <w:rFonts w:ascii="Verdana" w:hAnsi="Verdana"/>
          <w:iCs/>
          <w:sz w:val="18"/>
          <w:szCs w:val="18"/>
        </w:rPr>
        <w:t>, een vorm van radioactiviteit</w:t>
      </w:r>
      <w:r w:rsidRPr="00CF7E63" w:rsidR="00435BEC">
        <w:rPr>
          <w:rFonts w:ascii="Verdana" w:hAnsi="Verdana"/>
          <w:iCs/>
          <w:sz w:val="18"/>
          <w:szCs w:val="18"/>
        </w:rPr>
        <w:t>.</w:t>
      </w:r>
      <w:r w:rsidR="00435BEC">
        <w:rPr>
          <w:rFonts w:ascii="Verdana" w:hAnsi="Verdana"/>
          <w:iCs/>
          <w:sz w:val="18"/>
          <w:szCs w:val="18"/>
        </w:rPr>
        <w:t xml:space="preserve"> </w:t>
      </w:r>
    </w:p>
    <w:p w:rsidR="00B36571" w:rsidP="00B36571" w:rsidRDefault="00B36571" w14:paraId="503B48E2" w14:textId="77777777">
      <w:pPr>
        <w:spacing w:line="360" w:lineRule="auto"/>
        <w:rPr>
          <w:rFonts w:ascii="Verdana" w:hAnsi="Verdana"/>
          <w:iCs/>
          <w:sz w:val="18"/>
          <w:szCs w:val="18"/>
        </w:rPr>
      </w:pPr>
    </w:p>
    <w:p w:rsidRPr="004F34D1" w:rsidR="00B36571" w:rsidP="00B36571" w:rsidRDefault="00A44503" w14:paraId="7D067DF0" w14:textId="4FE536B0">
      <w:pPr>
        <w:spacing w:line="360" w:lineRule="auto"/>
        <w:rPr>
          <w:rFonts w:ascii="Verdana" w:hAnsi="Verdana"/>
          <w:sz w:val="18"/>
          <w:szCs w:val="18"/>
        </w:rPr>
      </w:pPr>
      <w:r>
        <w:rPr>
          <w:rFonts w:ascii="Verdana" w:hAnsi="Verdana"/>
          <w:sz w:val="18"/>
          <w:szCs w:val="18"/>
        </w:rPr>
        <w:t>Het overkoepelende doel van het voorstel is om het concurrentievermogen en de decarbonisatie van de Unie te versterken en tegelijkertijd mensen en milieu te beschermen door</w:t>
      </w:r>
      <w:r w:rsidR="004C6D27">
        <w:rPr>
          <w:rFonts w:ascii="Verdana" w:hAnsi="Verdana"/>
          <w:sz w:val="18"/>
          <w:szCs w:val="18"/>
        </w:rPr>
        <w:t xml:space="preserve"> </w:t>
      </w:r>
      <w:proofErr w:type="spellStart"/>
      <w:r w:rsidR="004C6D27">
        <w:rPr>
          <w:rFonts w:ascii="Verdana" w:hAnsi="Verdana"/>
          <w:sz w:val="18"/>
          <w:szCs w:val="18"/>
        </w:rPr>
        <w:t>onderzoeksinfrastructuur</w:t>
      </w:r>
      <w:proofErr w:type="spellEnd"/>
      <w:r w:rsidR="004C6D27">
        <w:rPr>
          <w:rFonts w:ascii="Verdana" w:hAnsi="Verdana"/>
          <w:sz w:val="18"/>
          <w:szCs w:val="18"/>
        </w:rPr>
        <w:t>,</w:t>
      </w:r>
      <w:r>
        <w:rPr>
          <w:rFonts w:ascii="Verdana" w:hAnsi="Verdana"/>
          <w:sz w:val="18"/>
          <w:szCs w:val="18"/>
        </w:rPr>
        <w:t xml:space="preserve"> onderzoek en opleiding op het gebied van nucleaire wetenschap en technologie te bevorderen. Het voorstel </w:t>
      </w:r>
      <w:r w:rsidRPr="6EC25C1A" w:rsidR="00435BEC">
        <w:rPr>
          <w:rFonts w:ascii="Verdana" w:hAnsi="Verdana"/>
          <w:sz w:val="18"/>
          <w:szCs w:val="18"/>
        </w:rPr>
        <w:t>zoekt daarmee nauwe aansluiting</w:t>
      </w:r>
      <w:r w:rsidR="004F34D1">
        <w:rPr>
          <w:rFonts w:ascii="Verdana" w:hAnsi="Verdana"/>
          <w:sz w:val="18"/>
          <w:szCs w:val="18"/>
        </w:rPr>
        <w:t xml:space="preserve"> </w:t>
      </w:r>
      <w:r w:rsidRPr="6EC25C1A" w:rsidR="00B46883">
        <w:rPr>
          <w:rFonts w:ascii="Verdana" w:hAnsi="Verdana"/>
          <w:sz w:val="18"/>
          <w:szCs w:val="18"/>
        </w:rPr>
        <w:t xml:space="preserve">op de doelstellingen van het voorgestelde Europees Concurrentiefonds (ECF) en het voorgestelde kaderprogramma </w:t>
      </w:r>
      <w:r w:rsidRPr="00BD682F" w:rsidR="00B46883">
        <w:rPr>
          <w:rFonts w:ascii="Verdana" w:hAnsi="Verdana"/>
          <w:i/>
          <w:iCs/>
          <w:sz w:val="18"/>
          <w:szCs w:val="18"/>
        </w:rPr>
        <w:t>Horizon Europe</w:t>
      </w:r>
      <w:r w:rsidRPr="6EC25C1A" w:rsidR="00B46883">
        <w:rPr>
          <w:rFonts w:ascii="Verdana" w:hAnsi="Verdana"/>
          <w:sz w:val="18"/>
          <w:szCs w:val="18"/>
        </w:rPr>
        <w:t xml:space="preserve"> 2028-2034. Daar waar de huidige voorstellen voor het ECF en </w:t>
      </w:r>
      <w:r w:rsidRPr="00BD682F" w:rsidR="00B46883">
        <w:rPr>
          <w:rFonts w:ascii="Verdana" w:hAnsi="Verdana"/>
          <w:i/>
          <w:iCs/>
          <w:sz w:val="18"/>
          <w:szCs w:val="18"/>
        </w:rPr>
        <w:t>Horizon Europe</w:t>
      </w:r>
      <w:r w:rsidRPr="6EC25C1A" w:rsidR="00B46883">
        <w:rPr>
          <w:rFonts w:ascii="Verdana" w:hAnsi="Verdana"/>
          <w:sz w:val="18"/>
          <w:szCs w:val="18"/>
        </w:rPr>
        <w:t xml:space="preserve"> mogelijkheden</w:t>
      </w:r>
      <w:r w:rsidR="00B46883">
        <w:rPr>
          <w:rFonts w:ascii="Verdana" w:hAnsi="Verdana"/>
          <w:sz w:val="18"/>
          <w:szCs w:val="18"/>
        </w:rPr>
        <w:t xml:space="preserve"> lijken te bieden</w:t>
      </w:r>
      <w:r w:rsidRPr="6EC25C1A" w:rsidR="00B46883">
        <w:rPr>
          <w:rFonts w:ascii="Verdana" w:hAnsi="Verdana"/>
          <w:sz w:val="18"/>
          <w:szCs w:val="18"/>
        </w:rPr>
        <w:t xml:space="preserve"> voor het ontwikkelen en toepassen van innovatieve nucleaire technologieën en het opschalen van </w:t>
      </w:r>
      <w:r w:rsidR="005A28D6">
        <w:rPr>
          <w:rFonts w:ascii="Verdana" w:hAnsi="Verdana"/>
          <w:sz w:val="18"/>
          <w:szCs w:val="18"/>
        </w:rPr>
        <w:t xml:space="preserve">de verschillende activiteiten </w:t>
      </w:r>
      <w:r w:rsidR="00B46883">
        <w:rPr>
          <w:rFonts w:ascii="Verdana" w:hAnsi="Verdana"/>
          <w:sz w:val="18"/>
          <w:szCs w:val="18"/>
        </w:rPr>
        <w:t>onder de pijler van</w:t>
      </w:r>
      <w:r w:rsidRPr="6EC25C1A" w:rsidR="00B46883">
        <w:rPr>
          <w:rFonts w:ascii="Verdana" w:hAnsi="Verdana"/>
          <w:sz w:val="18"/>
          <w:szCs w:val="18"/>
        </w:rPr>
        <w:t xml:space="preserve"> schone transitie en industriële decarbonisatie</w:t>
      </w:r>
      <w:r w:rsidR="00B46883">
        <w:rPr>
          <w:rFonts w:ascii="Verdana" w:hAnsi="Verdana"/>
          <w:sz w:val="18"/>
          <w:szCs w:val="18"/>
        </w:rPr>
        <w:t>, is dit voorstel</w:t>
      </w:r>
      <w:r w:rsidRPr="6EC25C1A" w:rsidR="00B46883">
        <w:rPr>
          <w:rFonts w:ascii="Verdana" w:hAnsi="Verdana"/>
          <w:sz w:val="18"/>
          <w:szCs w:val="18"/>
        </w:rPr>
        <w:t xml:space="preserve"> voornamelijk gericht op onderzoeks- en </w:t>
      </w:r>
      <w:r w:rsidRPr="6EC25C1A" w:rsidR="005A28D6">
        <w:rPr>
          <w:rFonts w:ascii="Verdana" w:hAnsi="Verdana"/>
          <w:sz w:val="18"/>
          <w:szCs w:val="18"/>
        </w:rPr>
        <w:t>opleidingsprogramma’s</w:t>
      </w:r>
      <w:r w:rsidR="00B46883">
        <w:rPr>
          <w:rFonts w:ascii="Verdana" w:hAnsi="Verdana"/>
          <w:sz w:val="18"/>
          <w:szCs w:val="18"/>
        </w:rPr>
        <w:t>.</w:t>
      </w:r>
      <w:r w:rsidRPr="00B36571" w:rsidDel="00435BEC" w:rsidR="00B46883">
        <w:rPr>
          <w:rFonts w:ascii="Verdana" w:hAnsi="Verdana"/>
          <w:iCs/>
          <w:sz w:val="18"/>
          <w:szCs w:val="18"/>
        </w:rPr>
        <w:t xml:space="preserve"> </w:t>
      </w:r>
      <w:r w:rsidR="00B46883">
        <w:rPr>
          <w:rFonts w:ascii="Verdana" w:hAnsi="Verdana"/>
          <w:iCs/>
          <w:sz w:val="18"/>
          <w:szCs w:val="18"/>
        </w:rPr>
        <w:t xml:space="preserve">Daarmee </w:t>
      </w:r>
      <w:r w:rsidRPr="00B36571" w:rsidR="00B46883">
        <w:rPr>
          <w:rFonts w:ascii="Verdana" w:hAnsi="Verdana"/>
          <w:iCs/>
          <w:sz w:val="18"/>
          <w:szCs w:val="18"/>
        </w:rPr>
        <w:t xml:space="preserve">vormt het </w:t>
      </w:r>
      <w:r w:rsidR="00B46883">
        <w:rPr>
          <w:rFonts w:ascii="Verdana" w:hAnsi="Verdana"/>
          <w:iCs/>
          <w:sz w:val="18"/>
          <w:szCs w:val="18"/>
        </w:rPr>
        <w:t>voorstel</w:t>
      </w:r>
      <w:r w:rsidRPr="00B36571" w:rsidR="00B46883">
        <w:rPr>
          <w:rFonts w:ascii="Verdana" w:hAnsi="Verdana"/>
          <w:iCs/>
          <w:sz w:val="18"/>
          <w:szCs w:val="18"/>
        </w:rPr>
        <w:t xml:space="preserve"> </w:t>
      </w:r>
      <w:r w:rsidR="00B46883">
        <w:rPr>
          <w:rFonts w:ascii="Verdana" w:hAnsi="Verdana"/>
          <w:iCs/>
          <w:sz w:val="18"/>
          <w:szCs w:val="18"/>
        </w:rPr>
        <w:t xml:space="preserve"> tevens</w:t>
      </w:r>
      <w:r w:rsidRPr="00B36571" w:rsidR="00B46883">
        <w:rPr>
          <w:rFonts w:ascii="Verdana" w:hAnsi="Verdana"/>
          <w:iCs/>
          <w:sz w:val="18"/>
          <w:szCs w:val="18"/>
        </w:rPr>
        <w:t xml:space="preserve"> </w:t>
      </w:r>
      <w:r w:rsidR="00B46883">
        <w:rPr>
          <w:rFonts w:ascii="Verdana" w:hAnsi="Verdana"/>
          <w:iCs/>
          <w:sz w:val="18"/>
          <w:szCs w:val="18"/>
        </w:rPr>
        <w:t xml:space="preserve">een </w:t>
      </w:r>
      <w:r w:rsidRPr="00B36571" w:rsidR="00B46883">
        <w:rPr>
          <w:rFonts w:ascii="Verdana" w:hAnsi="Verdana"/>
          <w:iCs/>
          <w:sz w:val="18"/>
          <w:szCs w:val="18"/>
        </w:rPr>
        <w:t>aanvulling op de actie van Horizon Europ</w:t>
      </w:r>
      <w:r w:rsidR="00B46883">
        <w:rPr>
          <w:rFonts w:ascii="Verdana" w:hAnsi="Verdana"/>
          <w:iCs/>
          <w:sz w:val="18"/>
          <w:szCs w:val="18"/>
        </w:rPr>
        <w:t>e</w:t>
      </w:r>
      <w:r w:rsidRPr="00B36571" w:rsidR="00B46883">
        <w:rPr>
          <w:rFonts w:ascii="Verdana" w:hAnsi="Verdana"/>
          <w:iCs/>
          <w:sz w:val="18"/>
          <w:szCs w:val="18"/>
        </w:rPr>
        <w:t xml:space="preserve"> voor de ontwikkeling van het voorgestelde “</w:t>
      </w:r>
      <w:r w:rsidRPr="006F3827" w:rsidR="00B46883">
        <w:rPr>
          <w:rFonts w:ascii="Verdana" w:hAnsi="Verdana"/>
          <w:i/>
          <w:sz w:val="18"/>
          <w:szCs w:val="18"/>
        </w:rPr>
        <w:t xml:space="preserve">Moonshot </w:t>
      </w:r>
      <w:proofErr w:type="spellStart"/>
      <w:r w:rsidRPr="006F3827" w:rsidR="00B46883">
        <w:rPr>
          <w:rFonts w:ascii="Verdana" w:hAnsi="Verdana"/>
          <w:i/>
          <w:sz w:val="18"/>
          <w:szCs w:val="18"/>
        </w:rPr>
        <w:t>Fusion</w:t>
      </w:r>
      <w:proofErr w:type="spellEnd"/>
      <w:r w:rsidRPr="00B36571" w:rsidR="00B46883">
        <w:rPr>
          <w:rFonts w:ascii="Verdana" w:hAnsi="Verdana"/>
          <w:iCs/>
          <w:sz w:val="18"/>
          <w:szCs w:val="18"/>
        </w:rPr>
        <w:t xml:space="preserve">”-project, dat tot doel heeft de wetenschappelijke, technische en technologische uitdagingen </w:t>
      </w:r>
      <w:r w:rsidR="00B46883">
        <w:rPr>
          <w:rFonts w:ascii="Verdana" w:hAnsi="Verdana"/>
          <w:iCs/>
          <w:sz w:val="18"/>
          <w:szCs w:val="18"/>
        </w:rPr>
        <w:t xml:space="preserve">op te pakken om </w:t>
      </w:r>
      <w:r w:rsidRPr="00B36571" w:rsidR="00B46883">
        <w:rPr>
          <w:rFonts w:ascii="Verdana" w:hAnsi="Verdana"/>
          <w:iCs/>
          <w:sz w:val="18"/>
          <w:szCs w:val="18"/>
        </w:rPr>
        <w:t xml:space="preserve">de toepassing van fusie-energie </w:t>
      </w:r>
      <w:r w:rsidR="00B46883">
        <w:rPr>
          <w:rFonts w:ascii="Verdana" w:hAnsi="Verdana"/>
          <w:iCs/>
          <w:sz w:val="18"/>
          <w:szCs w:val="18"/>
        </w:rPr>
        <w:t xml:space="preserve">voor het Europese energienet te bewerkstelligen. </w:t>
      </w:r>
    </w:p>
    <w:p w:rsidR="00EF76EF" w:rsidP="00B36571" w:rsidRDefault="00EF76EF" w14:paraId="6536BC8D" w14:textId="77777777">
      <w:pPr>
        <w:spacing w:line="360" w:lineRule="auto"/>
        <w:rPr>
          <w:rFonts w:ascii="Verdana" w:hAnsi="Verdana"/>
          <w:iCs/>
          <w:sz w:val="18"/>
          <w:szCs w:val="18"/>
        </w:rPr>
      </w:pPr>
    </w:p>
    <w:p w:rsidR="00EF76EF" w:rsidP="00EF76EF" w:rsidRDefault="00EF76EF" w14:paraId="6A13C33F" w14:textId="7802A1B9">
      <w:pPr>
        <w:spacing w:line="360" w:lineRule="auto"/>
        <w:rPr>
          <w:rFonts w:ascii="Verdana" w:hAnsi="Verdana"/>
          <w:iCs/>
          <w:sz w:val="18"/>
          <w:szCs w:val="18"/>
        </w:rPr>
      </w:pPr>
      <w:r w:rsidRPr="00100E9D">
        <w:rPr>
          <w:rFonts w:ascii="Verdana" w:hAnsi="Verdana"/>
          <w:iCs/>
          <w:sz w:val="18"/>
          <w:szCs w:val="18"/>
        </w:rPr>
        <w:t>Een belangrijk element in de ontwikkeling van fusie-energie zal d</w:t>
      </w:r>
      <w:r>
        <w:rPr>
          <w:rFonts w:ascii="Verdana" w:hAnsi="Verdana"/>
          <w:iCs/>
          <w:sz w:val="18"/>
          <w:szCs w:val="18"/>
        </w:rPr>
        <w:t>e inzet</w:t>
      </w:r>
      <w:r w:rsidRPr="00100E9D">
        <w:rPr>
          <w:rFonts w:ascii="Verdana" w:hAnsi="Verdana"/>
          <w:iCs/>
          <w:sz w:val="18"/>
          <w:szCs w:val="18"/>
        </w:rPr>
        <w:t xml:space="preserve"> zijn van de levering van Europese componenten aan ITER, met name door de Europese gemeenschappelijke onderneming</w:t>
      </w:r>
      <w:r>
        <w:rPr>
          <w:rFonts w:ascii="Verdana" w:hAnsi="Verdana"/>
          <w:iCs/>
          <w:sz w:val="18"/>
          <w:szCs w:val="18"/>
        </w:rPr>
        <w:t xml:space="preserve"> </w:t>
      </w:r>
      <w:r w:rsidRPr="00100E9D">
        <w:rPr>
          <w:rFonts w:ascii="Verdana" w:hAnsi="Verdana"/>
          <w:iCs/>
          <w:sz w:val="18"/>
          <w:szCs w:val="18"/>
        </w:rPr>
        <w:t>voor ITER en de ontwikkeling van fusie-energie (</w:t>
      </w:r>
      <w:proofErr w:type="spellStart"/>
      <w:r w:rsidRPr="00235845">
        <w:rPr>
          <w:rFonts w:ascii="Verdana" w:hAnsi="Verdana"/>
          <w:i/>
          <w:sz w:val="18"/>
          <w:szCs w:val="18"/>
        </w:rPr>
        <w:t>Fusion</w:t>
      </w:r>
      <w:proofErr w:type="spellEnd"/>
      <w:r w:rsidRPr="00235845">
        <w:rPr>
          <w:rFonts w:ascii="Verdana" w:hAnsi="Verdana"/>
          <w:i/>
          <w:sz w:val="18"/>
          <w:szCs w:val="18"/>
        </w:rPr>
        <w:t xml:space="preserve"> for Energy Joint </w:t>
      </w:r>
      <w:proofErr w:type="spellStart"/>
      <w:r w:rsidRPr="00235845">
        <w:rPr>
          <w:rFonts w:ascii="Verdana" w:hAnsi="Verdana"/>
          <w:i/>
          <w:sz w:val="18"/>
          <w:szCs w:val="18"/>
        </w:rPr>
        <w:t>Undertaking</w:t>
      </w:r>
      <w:proofErr w:type="spellEnd"/>
      <w:r w:rsidRPr="00235845">
        <w:rPr>
          <w:rFonts w:ascii="Verdana" w:hAnsi="Verdana"/>
          <w:i/>
          <w:sz w:val="18"/>
          <w:szCs w:val="18"/>
        </w:rPr>
        <w:t xml:space="preserve"> - </w:t>
      </w:r>
      <w:r w:rsidRPr="00FE39E0">
        <w:rPr>
          <w:rFonts w:ascii="Verdana" w:hAnsi="Verdana"/>
          <w:iCs/>
          <w:sz w:val="18"/>
          <w:szCs w:val="18"/>
        </w:rPr>
        <w:t>F4E</w:t>
      </w:r>
      <w:r w:rsidRPr="00100E9D">
        <w:rPr>
          <w:rFonts w:ascii="Verdana" w:hAnsi="Verdana"/>
          <w:iCs/>
          <w:sz w:val="18"/>
          <w:szCs w:val="18"/>
        </w:rPr>
        <w:t xml:space="preserve">), opgericht bij </w:t>
      </w:r>
      <w:r>
        <w:rPr>
          <w:rFonts w:ascii="Verdana" w:hAnsi="Verdana"/>
          <w:iCs/>
          <w:sz w:val="18"/>
          <w:szCs w:val="18"/>
        </w:rPr>
        <w:t>Raadsb</w:t>
      </w:r>
      <w:r w:rsidRPr="00100E9D">
        <w:rPr>
          <w:rFonts w:ascii="Verdana" w:hAnsi="Verdana"/>
          <w:iCs/>
          <w:sz w:val="18"/>
          <w:szCs w:val="18"/>
        </w:rPr>
        <w:t xml:space="preserve">esluit 2007/198/Euratom. De voltooiing van het ITER-project in overeenstemming met de </w:t>
      </w:r>
      <w:r>
        <w:rPr>
          <w:rFonts w:ascii="Verdana" w:hAnsi="Verdana"/>
          <w:iCs/>
          <w:sz w:val="18"/>
          <w:szCs w:val="18"/>
        </w:rPr>
        <w:t xml:space="preserve">huidige tijdlijn </w:t>
      </w:r>
      <w:r w:rsidRPr="00100E9D">
        <w:rPr>
          <w:rFonts w:ascii="Verdana" w:hAnsi="Verdana"/>
          <w:iCs/>
          <w:sz w:val="18"/>
          <w:szCs w:val="18"/>
        </w:rPr>
        <w:t xml:space="preserve">zal een prioriteit blijven, waarbij ervoor wordt gezorgd dat de technische en wetenschappelijke </w:t>
      </w:r>
      <w:r>
        <w:rPr>
          <w:rFonts w:ascii="Verdana" w:hAnsi="Verdana"/>
          <w:iCs/>
          <w:sz w:val="18"/>
          <w:szCs w:val="18"/>
        </w:rPr>
        <w:t>kennis</w:t>
      </w:r>
      <w:r w:rsidRPr="00100E9D">
        <w:rPr>
          <w:rFonts w:ascii="Verdana" w:hAnsi="Verdana"/>
          <w:iCs/>
          <w:sz w:val="18"/>
          <w:szCs w:val="18"/>
        </w:rPr>
        <w:t xml:space="preserve"> die uit ITER </w:t>
      </w:r>
      <w:r>
        <w:rPr>
          <w:rFonts w:ascii="Verdana" w:hAnsi="Verdana"/>
          <w:iCs/>
          <w:sz w:val="18"/>
          <w:szCs w:val="18"/>
        </w:rPr>
        <w:t>voortkom</w:t>
      </w:r>
      <w:r w:rsidR="00EC7011">
        <w:rPr>
          <w:rFonts w:ascii="Verdana" w:hAnsi="Verdana"/>
          <w:iCs/>
          <w:sz w:val="18"/>
          <w:szCs w:val="18"/>
        </w:rPr>
        <w:t>en</w:t>
      </w:r>
      <w:r>
        <w:rPr>
          <w:rFonts w:ascii="Verdana" w:hAnsi="Verdana"/>
          <w:iCs/>
          <w:sz w:val="18"/>
          <w:szCs w:val="18"/>
        </w:rPr>
        <w:t xml:space="preserve"> </w:t>
      </w:r>
      <w:r w:rsidRPr="00100E9D">
        <w:rPr>
          <w:rFonts w:ascii="Verdana" w:hAnsi="Verdana"/>
          <w:iCs/>
          <w:sz w:val="18"/>
          <w:szCs w:val="18"/>
        </w:rPr>
        <w:t xml:space="preserve">ten goede komen aan </w:t>
      </w:r>
      <w:r>
        <w:rPr>
          <w:rFonts w:ascii="Verdana" w:hAnsi="Verdana"/>
          <w:iCs/>
          <w:sz w:val="18"/>
          <w:szCs w:val="18"/>
        </w:rPr>
        <w:t>de Europese Unie.</w:t>
      </w:r>
      <w:r w:rsidR="004C6D27">
        <w:rPr>
          <w:rFonts w:ascii="Verdana" w:hAnsi="Verdana"/>
          <w:iCs/>
          <w:sz w:val="18"/>
          <w:szCs w:val="18"/>
        </w:rPr>
        <w:t xml:space="preserve"> </w:t>
      </w:r>
      <w:r w:rsidRPr="002906BF" w:rsidR="004C6D27">
        <w:rPr>
          <w:rFonts w:ascii="Verdana" w:hAnsi="Verdana"/>
          <w:sz w:val="18"/>
          <w:szCs w:val="18"/>
        </w:rPr>
        <w:t xml:space="preserve">Dit zal </w:t>
      </w:r>
      <w:r w:rsidR="004C6D27">
        <w:rPr>
          <w:rFonts w:ascii="Verdana" w:hAnsi="Verdana"/>
          <w:sz w:val="18"/>
          <w:szCs w:val="18"/>
        </w:rPr>
        <w:t xml:space="preserve">onder andere </w:t>
      </w:r>
      <w:r w:rsidRPr="002906BF" w:rsidR="004C6D27">
        <w:rPr>
          <w:rFonts w:ascii="Verdana" w:hAnsi="Verdana"/>
          <w:sz w:val="18"/>
          <w:szCs w:val="18"/>
        </w:rPr>
        <w:t xml:space="preserve">worden bereikt door Europese componenten voor ITER te leveren in overeenstemming met de </w:t>
      </w:r>
      <w:r w:rsidR="004C6D27">
        <w:rPr>
          <w:rFonts w:ascii="Verdana" w:hAnsi="Verdana"/>
          <w:sz w:val="18"/>
          <w:szCs w:val="18"/>
        </w:rPr>
        <w:t>planning</w:t>
      </w:r>
      <w:r w:rsidRPr="002906BF" w:rsidR="004C6D27">
        <w:rPr>
          <w:rFonts w:ascii="Verdana" w:hAnsi="Verdana"/>
          <w:sz w:val="18"/>
          <w:szCs w:val="18"/>
        </w:rPr>
        <w:t xml:space="preserve"> van het project, toezicht te houden op </w:t>
      </w:r>
      <w:r w:rsidRPr="00FE39E0" w:rsidR="004C6D27">
        <w:rPr>
          <w:rFonts w:ascii="Verdana" w:hAnsi="Verdana"/>
          <w:sz w:val="18"/>
          <w:szCs w:val="18"/>
        </w:rPr>
        <w:t>F4E</w:t>
      </w:r>
      <w:r w:rsidRPr="002906BF" w:rsidR="004C6D27">
        <w:rPr>
          <w:rFonts w:ascii="Verdana" w:hAnsi="Verdana"/>
          <w:sz w:val="18"/>
          <w:szCs w:val="18"/>
        </w:rPr>
        <w:t xml:space="preserve"> bij de uitvoering van </w:t>
      </w:r>
      <w:r w:rsidR="004C6D27">
        <w:rPr>
          <w:rFonts w:ascii="Verdana" w:hAnsi="Verdana"/>
          <w:sz w:val="18"/>
          <w:szCs w:val="18"/>
        </w:rPr>
        <w:t>de</w:t>
      </w:r>
      <w:r w:rsidRPr="002906BF" w:rsidR="004C6D27">
        <w:rPr>
          <w:rFonts w:ascii="Verdana" w:hAnsi="Verdana"/>
          <w:sz w:val="18"/>
          <w:szCs w:val="18"/>
        </w:rPr>
        <w:t xml:space="preserve"> taken en ervoor te zorgen dat de technische en wetenschappelijke lessen die uit ITER worden getrokken, ten goede komen aan </w:t>
      </w:r>
      <w:r w:rsidR="004C6D27">
        <w:rPr>
          <w:rFonts w:ascii="Verdana" w:hAnsi="Verdana"/>
          <w:sz w:val="18"/>
          <w:szCs w:val="18"/>
        </w:rPr>
        <w:t>Europa.</w:t>
      </w:r>
    </w:p>
    <w:p w:rsidRPr="00100E9D" w:rsidR="00EF76EF" w:rsidP="00EF76EF" w:rsidRDefault="00EF76EF" w14:paraId="133643AC" w14:textId="77777777">
      <w:pPr>
        <w:spacing w:line="360" w:lineRule="auto"/>
        <w:rPr>
          <w:rFonts w:ascii="Verdana" w:hAnsi="Verdana"/>
          <w:iCs/>
          <w:sz w:val="18"/>
          <w:szCs w:val="18"/>
        </w:rPr>
      </w:pPr>
    </w:p>
    <w:p w:rsidR="00EF76EF" w:rsidP="00EF76EF" w:rsidRDefault="00EF76EF" w14:paraId="23CED3A9" w14:textId="276FE7D0">
      <w:pPr>
        <w:spacing w:line="360" w:lineRule="auto"/>
        <w:rPr>
          <w:rFonts w:ascii="Verdana" w:hAnsi="Verdana"/>
          <w:iCs/>
          <w:sz w:val="18"/>
          <w:szCs w:val="18"/>
        </w:rPr>
      </w:pPr>
      <w:r w:rsidRPr="00100E9D">
        <w:rPr>
          <w:rFonts w:ascii="Verdana" w:hAnsi="Verdana"/>
          <w:iCs/>
          <w:sz w:val="18"/>
          <w:szCs w:val="18"/>
        </w:rPr>
        <w:lastRenderedPageBreak/>
        <w:t xml:space="preserve">Het </w:t>
      </w:r>
      <w:r w:rsidR="00EC7011">
        <w:rPr>
          <w:rFonts w:ascii="Verdana" w:hAnsi="Verdana"/>
          <w:iCs/>
          <w:sz w:val="18"/>
          <w:szCs w:val="18"/>
        </w:rPr>
        <w:t xml:space="preserve">voorgestelde </w:t>
      </w:r>
      <w:r w:rsidRPr="00100E9D">
        <w:rPr>
          <w:rFonts w:ascii="Verdana" w:hAnsi="Verdana"/>
          <w:iCs/>
          <w:sz w:val="18"/>
          <w:szCs w:val="18"/>
        </w:rPr>
        <w:t>programma zal</w:t>
      </w:r>
      <w:r w:rsidR="00435BEC">
        <w:rPr>
          <w:rFonts w:ascii="Verdana" w:hAnsi="Verdana"/>
          <w:iCs/>
          <w:sz w:val="18"/>
          <w:szCs w:val="18"/>
        </w:rPr>
        <w:t xml:space="preserve"> verder</w:t>
      </w:r>
      <w:r w:rsidRPr="00100E9D">
        <w:rPr>
          <w:rFonts w:ascii="Verdana" w:hAnsi="Verdana"/>
          <w:iCs/>
          <w:sz w:val="18"/>
          <w:szCs w:val="18"/>
        </w:rPr>
        <w:t xml:space="preserve"> </w:t>
      </w:r>
      <w:r>
        <w:rPr>
          <w:rFonts w:ascii="Verdana" w:hAnsi="Verdana"/>
          <w:iCs/>
          <w:sz w:val="18"/>
          <w:szCs w:val="18"/>
        </w:rPr>
        <w:t xml:space="preserve">bestaan uit </w:t>
      </w:r>
      <w:r w:rsidRPr="00100E9D">
        <w:rPr>
          <w:rFonts w:ascii="Verdana" w:hAnsi="Verdana"/>
          <w:iCs/>
          <w:sz w:val="18"/>
          <w:szCs w:val="18"/>
        </w:rPr>
        <w:t>directe ac</w:t>
      </w:r>
      <w:r>
        <w:rPr>
          <w:rFonts w:ascii="Verdana" w:hAnsi="Verdana"/>
          <w:iCs/>
          <w:sz w:val="18"/>
          <w:szCs w:val="18"/>
        </w:rPr>
        <w:t>tiviteiten</w:t>
      </w:r>
      <w:r w:rsidRPr="00100E9D">
        <w:rPr>
          <w:rFonts w:ascii="Verdana" w:hAnsi="Verdana"/>
          <w:iCs/>
          <w:sz w:val="18"/>
          <w:szCs w:val="18"/>
        </w:rPr>
        <w:t xml:space="preserve"> </w:t>
      </w:r>
      <w:r w:rsidR="00935515">
        <w:rPr>
          <w:rFonts w:ascii="Verdana" w:hAnsi="Verdana"/>
          <w:iCs/>
          <w:sz w:val="18"/>
          <w:szCs w:val="18"/>
        </w:rPr>
        <w:t xml:space="preserve">uitgevoerd door </w:t>
      </w:r>
      <w:r w:rsidR="001D466F">
        <w:rPr>
          <w:rFonts w:ascii="Verdana" w:hAnsi="Verdana"/>
          <w:iCs/>
          <w:sz w:val="18"/>
          <w:szCs w:val="18"/>
        </w:rPr>
        <w:t xml:space="preserve">de </w:t>
      </w:r>
      <w:r w:rsidRPr="00235845" w:rsidR="001D466F">
        <w:rPr>
          <w:rFonts w:ascii="Verdana" w:hAnsi="Verdana"/>
          <w:i/>
          <w:sz w:val="18"/>
          <w:szCs w:val="18"/>
        </w:rPr>
        <w:t>Joint Research Centre (JRC)</w:t>
      </w:r>
      <w:r w:rsidR="001D466F">
        <w:rPr>
          <w:rFonts w:ascii="Verdana" w:hAnsi="Verdana"/>
          <w:iCs/>
          <w:sz w:val="18"/>
          <w:szCs w:val="18"/>
        </w:rPr>
        <w:t xml:space="preserve"> als onderdeel van de Europese Commissie </w:t>
      </w:r>
      <w:r w:rsidRPr="00100E9D">
        <w:rPr>
          <w:rFonts w:ascii="Verdana" w:hAnsi="Verdana"/>
          <w:iCs/>
          <w:sz w:val="18"/>
          <w:szCs w:val="18"/>
        </w:rPr>
        <w:t>en indirecte act</w:t>
      </w:r>
      <w:r>
        <w:rPr>
          <w:rFonts w:ascii="Verdana" w:hAnsi="Verdana"/>
          <w:iCs/>
          <w:sz w:val="18"/>
          <w:szCs w:val="18"/>
        </w:rPr>
        <w:t>iviteiten</w:t>
      </w:r>
      <w:r w:rsidR="001D466F">
        <w:rPr>
          <w:rFonts w:ascii="Verdana" w:hAnsi="Verdana"/>
          <w:iCs/>
          <w:sz w:val="18"/>
          <w:szCs w:val="18"/>
        </w:rPr>
        <w:t xml:space="preserve">. De indirecte activiteiten </w:t>
      </w:r>
      <w:r w:rsidR="000E5D72">
        <w:rPr>
          <w:rFonts w:ascii="Verdana" w:hAnsi="Verdana"/>
          <w:iCs/>
          <w:sz w:val="18"/>
          <w:szCs w:val="18"/>
        </w:rPr>
        <w:t xml:space="preserve">zijn </w:t>
      </w:r>
      <w:r w:rsidR="001D466F">
        <w:rPr>
          <w:rFonts w:ascii="Verdana" w:hAnsi="Verdana"/>
          <w:iCs/>
          <w:sz w:val="18"/>
          <w:szCs w:val="18"/>
        </w:rPr>
        <w:t>voornamelijk het financieren van externe onderzoekers</w:t>
      </w:r>
      <w:r w:rsidRPr="00100E9D">
        <w:rPr>
          <w:rFonts w:ascii="Verdana" w:hAnsi="Verdana"/>
          <w:iCs/>
          <w:sz w:val="18"/>
          <w:szCs w:val="18"/>
        </w:rPr>
        <w:t xml:space="preserve"> </w:t>
      </w:r>
      <w:r w:rsidR="001D466F">
        <w:rPr>
          <w:rFonts w:ascii="Verdana" w:hAnsi="Verdana"/>
          <w:iCs/>
          <w:sz w:val="18"/>
          <w:szCs w:val="18"/>
        </w:rPr>
        <w:t xml:space="preserve">voor </w:t>
      </w:r>
      <w:r w:rsidR="00345263">
        <w:rPr>
          <w:rFonts w:ascii="Verdana" w:hAnsi="Verdana"/>
          <w:iCs/>
          <w:sz w:val="18"/>
          <w:szCs w:val="18"/>
        </w:rPr>
        <w:t>kernfusie- en kernsplijtingsprojecten</w:t>
      </w:r>
      <w:r>
        <w:rPr>
          <w:rFonts w:ascii="Verdana" w:hAnsi="Verdana"/>
          <w:iCs/>
          <w:sz w:val="18"/>
          <w:szCs w:val="18"/>
        </w:rPr>
        <w:t xml:space="preserve"> </w:t>
      </w:r>
      <w:r w:rsidRPr="00100E9D">
        <w:rPr>
          <w:rFonts w:ascii="Verdana" w:hAnsi="Verdana"/>
          <w:iCs/>
          <w:sz w:val="18"/>
          <w:szCs w:val="18"/>
        </w:rPr>
        <w:t>en door de bijdrage van Euratom aan het ITER-project. Het</w:t>
      </w:r>
      <w:r>
        <w:rPr>
          <w:rFonts w:ascii="Verdana" w:hAnsi="Verdana"/>
          <w:iCs/>
          <w:sz w:val="18"/>
          <w:szCs w:val="18"/>
        </w:rPr>
        <w:t xml:space="preserve"> </w:t>
      </w:r>
      <w:r w:rsidRPr="00132D93">
        <w:rPr>
          <w:rFonts w:ascii="Verdana" w:hAnsi="Verdana"/>
          <w:iCs/>
          <w:sz w:val="18"/>
          <w:szCs w:val="18"/>
        </w:rPr>
        <w:t>onderzoeks- en opleidingsprogramma</w:t>
      </w:r>
      <w:r w:rsidRPr="00100E9D">
        <w:rPr>
          <w:rFonts w:ascii="Verdana" w:hAnsi="Verdana"/>
          <w:iCs/>
          <w:sz w:val="18"/>
          <w:szCs w:val="18"/>
        </w:rPr>
        <w:t xml:space="preserve"> </w:t>
      </w:r>
      <w:r>
        <w:rPr>
          <w:rFonts w:ascii="Verdana" w:hAnsi="Verdana"/>
          <w:iCs/>
          <w:sz w:val="18"/>
          <w:szCs w:val="18"/>
        </w:rPr>
        <w:t xml:space="preserve">blijft zich daarnaast </w:t>
      </w:r>
      <w:r w:rsidRPr="00100E9D">
        <w:rPr>
          <w:rFonts w:ascii="Verdana" w:hAnsi="Verdana"/>
          <w:iCs/>
          <w:sz w:val="18"/>
          <w:szCs w:val="18"/>
        </w:rPr>
        <w:t>richten op de verbetering van de nucleaire veiligheid en veiligheidscontroles.</w:t>
      </w:r>
    </w:p>
    <w:p w:rsidR="00EF76EF" w:rsidP="00EF76EF" w:rsidRDefault="00EF76EF" w14:paraId="509ABA62" w14:textId="77777777">
      <w:pPr>
        <w:spacing w:line="360" w:lineRule="auto"/>
        <w:rPr>
          <w:rFonts w:ascii="Verdana" w:hAnsi="Verdana"/>
          <w:iCs/>
          <w:sz w:val="18"/>
          <w:szCs w:val="18"/>
        </w:rPr>
      </w:pPr>
    </w:p>
    <w:p w:rsidR="00B36571" w:rsidRDefault="004F34D1" w14:paraId="7732F69B" w14:textId="0B1CE34B">
      <w:pPr>
        <w:pStyle w:val="Spreekpunten"/>
        <w:numPr>
          <w:ilvl w:val="0"/>
          <w:numId w:val="0"/>
        </w:numPr>
        <w:rPr>
          <w:rFonts w:ascii="Verdana" w:hAnsi="Verdana"/>
          <w:sz w:val="18"/>
          <w:szCs w:val="18"/>
          <w:lang w:val="nl-NL" w:eastAsia="zh-CN"/>
        </w:rPr>
      </w:pPr>
      <w:r>
        <w:rPr>
          <w:rFonts w:ascii="Verdana" w:hAnsi="Verdana"/>
          <w:sz w:val="18"/>
          <w:szCs w:val="18"/>
          <w:lang w:val="nl-NL" w:eastAsia="zh-CN"/>
        </w:rPr>
        <w:t>Om voldoende gekwalificeerd personeel en expertise op nucleair gebied te kunnen opleiden, is aandacht binnen het voorgestelde programma voor de ontwikkelingen van n</w:t>
      </w:r>
      <w:r w:rsidRPr="003B67F3" w:rsidR="00EF76EF">
        <w:rPr>
          <w:rFonts w:ascii="Verdana" w:hAnsi="Verdana"/>
          <w:sz w:val="18"/>
          <w:szCs w:val="18"/>
          <w:lang w:val="nl-NL" w:eastAsia="zh-CN"/>
        </w:rPr>
        <w:t xml:space="preserve">ucleaire vaardigheden, competenties en toegang tot </w:t>
      </w:r>
      <w:proofErr w:type="spellStart"/>
      <w:r w:rsidRPr="003B67F3" w:rsidR="00EF76EF">
        <w:rPr>
          <w:rFonts w:ascii="Verdana" w:hAnsi="Verdana"/>
          <w:sz w:val="18"/>
          <w:szCs w:val="18"/>
          <w:lang w:val="nl-NL" w:eastAsia="zh-CN"/>
        </w:rPr>
        <w:t>onderzoeksinfrastructu</w:t>
      </w:r>
      <w:r>
        <w:rPr>
          <w:rFonts w:ascii="Verdana" w:hAnsi="Verdana"/>
          <w:sz w:val="18"/>
          <w:szCs w:val="18"/>
          <w:lang w:val="nl-NL" w:eastAsia="zh-CN"/>
        </w:rPr>
        <w:t>ur</w:t>
      </w:r>
      <w:proofErr w:type="spellEnd"/>
      <w:r w:rsidRPr="003B67F3" w:rsidR="00EF76EF">
        <w:rPr>
          <w:rFonts w:ascii="Verdana" w:hAnsi="Verdana"/>
          <w:sz w:val="18"/>
          <w:szCs w:val="18"/>
          <w:lang w:val="nl-NL" w:eastAsia="zh-CN"/>
        </w:rPr>
        <w:t xml:space="preserve"> </w:t>
      </w:r>
      <w:r>
        <w:rPr>
          <w:rFonts w:ascii="Verdana" w:hAnsi="Verdana"/>
          <w:sz w:val="18"/>
          <w:szCs w:val="18"/>
          <w:lang w:val="nl-NL" w:eastAsia="zh-CN"/>
        </w:rPr>
        <w:t>essentieel.</w:t>
      </w:r>
      <w:r w:rsidRPr="003B67F3" w:rsidR="00EF76EF">
        <w:rPr>
          <w:rFonts w:ascii="Verdana" w:hAnsi="Verdana"/>
          <w:sz w:val="18"/>
          <w:szCs w:val="18"/>
          <w:lang w:val="nl-NL" w:eastAsia="zh-CN"/>
        </w:rPr>
        <w:t xml:space="preserve"> In synergie met </w:t>
      </w:r>
      <w:r w:rsidRPr="00BD682F" w:rsidR="00EF76EF">
        <w:rPr>
          <w:rFonts w:ascii="Verdana" w:hAnsi="Verdana"/>
          <w:i/>
          <w:iCs/>
          <w:sz w:val="18"/>
          <w:szCs w:val="18"/>
          <w:lang w:val="nl-NL" w:eastAsia="zh-CN"/>
        </w:rPr>
        <w:t>Horizon Europe</w:t>
      </w:r>
      <w:r w:rsidRPr="003B67F3" w:rsidR="00EF76EF">
        <w:rPr>
          <w:rFonts w:ascii="Verdana" w:hAnsi="Verdana"/>
          <w:sz w:val="18"/>
          <w:szCs w:val="18"/>
          <w:lang w:val="nl-NL" w:eastAsia="zh-CN"/>
        </w:rPr>
        <w:t xml:space="preserve"> zal</w:t>
      </w:r>
      <w:r w:rsidR="00EC7011">
        <w:rPr>
          <w:rFonts w:ascii="Verdana" w:hAnsi="Verdana"/>
          <w:sz w:val="18"/>
          <w:szCs w:val="18"/>
          <w:lang w:val="nl-NL" w:eastAsia="zh-CN"/>
        </w:rPr>
        <w:t xml:space="preserve"> door het voorgestelde programma</w:t>
      </w:r>
      <w:r w:rsidRPr="003B67F3" w:rsidR="00EF76EF">
        <w:rPr>
          <w:rFonts w:ascii="Verdana" w:hAnsi="Verdana"/>
          <w:sz w:val="18"/>
          <w:szCs w:val="18"/>
          <w:lang w:val="nl-NL" w:eastAsia="zh-CN"/>
        </w:rPr>
        <w:t xml:space="preserve"> financiering worden verstrekt voor onderwijs-, opleidings- en kennisverspreidingsactiviteiten, om strategische nucleaire vaardigheden te behouden, capaciteiten in de lidstaten op te bouwen en de expertise </w:t>
      </w:r>
      <w:r w:rsidR="00EF76EF">
        <w:rPr>
          <w:rFonts w:ascii="Verdana" w:hAnsi="Verdana"/>
          <w:sz w:val="18"/>
          <w:szCs w:val="18"/>
          <w:lang w:val="nl-NL" w:eastAsia="zh-CN"/>
        </w:rPr>
        <w:t>binnen de</w:t>
      </w:r>
      <w:r w:rsidRPr="003B67F3" w:rsidR="00EF76EF">
        <w:rPr>
          <w:rFonts w:ascii="Verdana" w:hAnsi="Verdana"/>
          <w:sz w:val="18"/>
          <w:szCs w:val="18"/>
          <w:lang w:val="nl-NL" w:eastAsia="zh-CN"/>
        </w:rPr>
        <w:t xml:space="preserve"> EU te bevorderen. De maatregelen zullen ook de mobiliteit van onderzoekers ondersteunen. </w:t>
      </w:r>
    </w:p>
    <w:p w:rsidRPr="003B5FBD" w:rsidR="005725A2" w:rsidP="005725A2" w:rsidRDefault="005725A2" w14:paraId="0E6E92E2" w14:textId="77777777">
      <w:pPr>
        <w:pStyle w:val="Spreekpunten"/>
        <w:numPr>
          <w:ilvl w:val="0"/>
          <w:numId w:val="0"/>
        </w:numPr>
        <w:rPr>
          <w:rFonts w:ascii="Verdana" w:hAnsi="Verdana"/>
          <w:sz w:val="18"/>
          <w:szCs w:val="18"/>
          <w:lang w:val="nl-NL" w:eastAsia="zh-CN"/>
        </w:rPr>
      </w:pPr>
    </w:p>
    <w:p w:rsidR="008340EE" w:rsidP="008340EE" w:rsidRDefault="00B36571" w14:paraId="0D94621B" w14:textId="2FECEE6A">
      <w:pPr>
        <w:spacing w:line="360" w:lineRule="auto"/>
        <w:rPr>
          <w:rFonts w:ascii="Verdana" w:hAnsi="Verdana"/>
          <w:iCs/>
          <w:sz w:val="18"/>
          <w:szCs w:val="18"/>
        </w:rPr>
      </w:pPr>
      <w:r w:rsidRPr="00B36571">
        <w:rPr>
          <w:rFonts w:ascii="Verdana" w:hAnsi="Verdana"/>
          <w:iCs/>
          <w:sz w:val="18"/>
          <w:szCs w:val="18"/>
        </w:rPr>
        <w:t>Voor alle toepassingen van nucleaire technologieën</w:t>
      </w:r>
      <w:r w:rsidR="00435BEC">
        <w:rPr>
          <w:rFonts w:ascii="Verdana" w:hAnsi="Verdana"/>
          <w:iCs/>
          <w:sz w:val="18"/>
          <w:szCs w:val="18"/>
        </w:rPr>
        <w:t>, inclusief kernsplijting,</w:t>
      </w:r>
      <w:r w:rsidRPr="00B36571">
        <w:rPr>
          <w:rFonts w:ascii="Verdana" w:hAnsi="Verdana"/>
          <w:iCs/>
          <w:sz w:val="18"/>
          <w:szCs w:val="18"/>
        </w:rPr>
        <w:t xml:space="preserve"> zal </w:t>
      </w:r>
      <w:r>
        <w:rPr>
          <w:rFonts w:ascii="Verdana" w:hAnsi="Verdana"/>
          <w:iCs/>
          <w:sz w:val="18"/>
          <w:szCs w:val="18"/>
        </w:rPr>
        <w:t>ook aandacht zijn voor de  benodigde</w:t>
      </w:r>
      <w:r w:rsidRPr="00B36571">
        <w:rPr>
          <w:rFonts w:ascii="Verdana" w:hAnsi="Verdana"/>
          <w:iCs/>
          <w:sz w:val="18"/>
          <w:szCs w:val="18"/>
        </w:rPr>
        <w:t xml:space="preserve"> maatregelen om mensen en het milieu te beschermen </w:t>
      </w:r>
      <w:r>
        <w:rPr>
          <w:rFonts w:ascii="Verdana" w:hAnsi="Verdana"/>
          <w:iCs/>
          <w:sz w:val="18"/>
          <w:szCs w:val="18"/>
        </w:rPr>
        <w:t>voor</w:t>
      </w:r>
      <w:r w:rsidRPr="00B36571">
        <w:rPr>
          <w:rFonts w:ascii="Verdana" w:hAnsi="Verdana"/>
          <w:iCs/>
          <w:sz w:val="18"/>
          <w:szCs w:val="18"/>
        </w:rPr>
        <w:t xml:space="preserve"> de risico's van ioniserende straling</w:t>
      </w:r>
      <w:r>
        <w:rPr>
          <w:rFonts w:ascii="Verdana" w:hAnsi="Verdana"/>
          <w:iCs/>
          <w:sz w:val="18"/>
          <w:szCs w:val="18"/>
        </w:rPr>
        <w:t>.</w:t>
      </w:r>
      <w:r w:rsidR="00100E9D">
        <w:rPr>
          <w:rFonts w:ascii="Verdana" w:hAnsi="Verdana"/>
          <w:iCs/>
          <w:sz w:val="18"/>
          <w:szCs w:val="18"/>
        </w:rPr>
        <w:t xml:space="preserve"> </w:t>
      </w:r>
      <w:r w:rsidRPr="004E5963" w:rsidR="008340EE">
        <w:rPr>
          <w:rFonts w:ascii="Verdana" w:hAnsi="Verdana"/>
          <w:sz w:val="18"/>
          <w:szCs w:val="18"/>
        </w:rPr>
        <w:t>Het programma bouwt grotendeels voort op de ervaringen uit eerder</w:t>
      </w:r>
      <w:r w:rsidR="008340EE">
        <w:rPr>
          <w:rFonts w:ascii="Verdana" w:hAnsi="Verdana"/>
          <w:sz w:val="18"/>
          <w:szCs w:val="18"/>
        </w:rPr>
        <w:t>e</w:t>
      </w:r>
      <w:r w:rsidRPr="004E5963" w:rsidR="008340EE">
        <w:rPr>
          <w:rFonts w:ascii="Verdana" w:hAnsi="Verdana"/>
          <w:sz w:val="18"/>
          <w:szCs w:val="18"/>
        </w:rPr>
        <w:t xml:space="preserve"> Euratomprogramma’s, waarbij onderzoek naar niet-energie gerelateerde toepassingen van ioniserende straling</w:t>
      </w:r>
      <w:r w:rsidR="00435BEC">
        <w:rPr>
          <w:rFonts w:ascii="Verdana" w:hAnsi="Verdana"/>
          <w:sz w:val="18"/>
          <w:szCs w:val="18"/>
        </w:rPr>
        <w:t>, zoals medische toepassingen,</w:t>
      </w:r>
      <w:r w:rsidRPr="004E5963" w:rsidR="008340EE">
        <w:rPr>
          <w:rFonts w:ascii="Verdana" w:hAnsi="Verdana"/>
          <w:sz w:val="18"/>
          <w:szCs w:val="18"/>
        </w:rPr>
        <w:t xml:space="preserve"> wordt uitgebreid</w:t>
      </w:r>
      <w:r w:rsidR="00435BEC">
        <w:rPr>
          <w:rFonts w:ascii="Verdana" w:hAnsi="Verdana"/>
          <w:sz w:val="18"/>
          <w:szCs w:val="18"/>
        </w:rPr>
        <w:t>. Ook zullen</w:t>
      </w:r>
      <w:r w:rsidRPr="004E5963" w:rsidR="008340EE">
        <w:rPr>
          <w:rFonts w:ascii="Verdana" w:hAnsi="Verdana"/>
          <w:sz w:val="18"/>
          <w:szCs w:val="18"/>
        </w:rPr>
        <w:t xml:space="preserve"> leerpunten op het gebied van opleidingen en toegang tot </w:t>
      </w:r>
      <w:proofErr w:type="spellStart"/>
      <w:r w:rsidRPr="004E5963" w:rsidR="008340EE">
        <w:rPr>
          <w:rFonts w:ascii="Verdana" w:hAnsi="Verdana"/>
          <w:sz w:val="18"/>
          <w:szCs w:val="18"/>
        </w:rPr>
        <w:t>onderzoeksinfrastructuur</w:t>
      </w:r>
      <w:proofErr w:type="spellEnd"/>
      <w:r w:rsidRPr="004E5963" w:rsidR="008340EE">
        <w:rPr>
          <w:rFonts w:ascii="Verdana" w:hAnsi="Verdana"/>
          <w:sz w:val="18"/>
          <w:szCs w:val="18"/>
        </w:rPr>
        <w:t xml:space="preserve"> worden meegenomen</w:t>
      </w:r>
      <w:r w:rsidR="008340EE">
        <w:rPr>
          <w:rFonts w:ascii="Verdana" w:hAnsi="Verdana"/>
          <w:sz w:val="18"/>
          <w:szCs w:val="18"/>
        </w:rPr>
        <w:t>.</w:t>
      </w:r>
      <w:r w:rsidRPr="00DB41AA" w:rsidR="008340EE">
        <w:rPr>
          <w:rFonts w:ascii="Verdana" w:hAnsi="Verdana"/>
          <w:iCs/>
          <w:sz w:val="18"/>
          <w:szCs w:val="18"/>
        </w:rPr>
        <w:t xml:space="preserve"> </w:t>
      </w:r>
    </w:p>
    <w:p w:rsidR="00100E9D" w:rsidP="008340EE" w:rsidRDefault="00100E9D" w14:paraId="04D8D1D3" w14:textId="77777777">
      <w:pPr>
        <w:spacing w:line="360" w:lineRule="auto"/>
        <w:rPr>
          <w:rFonts w:ascii="Verdana" w:hAnsi="Verdana"/>
          <w:iCs/>
          <w:sz w:val="18"/>
          <w:szCs w:val="18"/>
        </w:rPr>
      </w:pPr>
    </w:p>
    <w:p w:rsidR="00100E9D" w:rsidP="00100E9D" w:rsidRDefault="00100E9D" w14:paraId="567C91D7" w14:textId="0BB980F3">
      <w:pPr>
        <w:spacing w:line="360" w:lineRule="auto"/>
        <w:rPr>
          <w:rFonts w:ascii="Verdana" w:hAnsi="Verdana"/>
          <w:iCs/>
          <w:sz w:val="18"/>
          <w:szCs w:val="18"/>
        </w:rPr>
      </w:pPr>
      <w:r w:rsidRPr="00100E9D">
        <w:rPr>
          <w:rFonts w:ascii="Verdana" w:hAnsi="Verdana"/>
          <w:iCs/>
          <w:sz w:val="18"/>
          <w:szCs w:val="18"/>
        </w:rPr>
        <w:t xml:space="preserve">Het </w:t>
      </w:r>
      <w:r w:rsidR="008225F5">
        <w:rPr>
          <w:rFonts w:ascii="Verdana" w:hAnsi="Verdana"/>
          <w:iCs/>
          <w:sz w:val="18"/>
          <w:szCs w:val="18"/>
        </w:rPr>
        <w:t xml:space="preserve">voorstel </w:t>
      </w:r>
      <w:r w:rsidR="00435BEC">
        <w:rPr>
          <w:rFonts w:ascii="Verdana" w:hAnsi="Verdana"/>
          <w:iCs/>
          <w:sz w:val="18"/>
          <w:szCs w:val="18"/>
        </w:rPr>
        <w:t>stelt verder</w:t>
      </w:r>
      <w:r w:rsidRPr="00100E9D" w:rsidR="00435BEC">
        <w:rPr>
          <w:rFonts w:ascii="Verdana" w:hAnsi="Verdana"/>
          <w:iCs/>
          <w:sz w:val="18"/>
          <w:szCs w:val="18"/>
        </w:rPr>
        <w:t xml:space="preserve"> </w:t>
      </w:r>
      <w:r w:rsidRPr="00100E9D">
        <w:rPr>
          <w:rFonts w:ascii="Verdana" w:hAnsi="Verdana"/>
          <w:iCs/>
          <w:sz w:val="18"/>
          <w:szCs w:val="18"/>
        </w:rPr>
        <w:t>tot doel Europa als wereldleider op het gebied van kernfusie te behouden door de</w:t>
      </w:r>
      <w:r>
        <w:rPr>
          <w:rFonts w:ascii="Verdana" w:hAnsi="Verdana"/>
          <w:iCs/>
          <w:sz w:val="18"/>
          <w:szCs w:val="18"/>
        </w:rPr>
        <w:t xml:space="preserve"> weg naar</w:t>
      </w:r>
      <w:r w:rsidRPr="00100E9D">
        <w:rPr>
          <w:rFonts w:ascii="Verdana" w:hAnsi="Verdana"/>
          <w:iCs/>
          <w:sz w:val="18"/>
          <w:szCs w:val="18"/>
        </w:rPr>
        <w:t xml:space="preserve"> volledige commercialisering van fusie-energie te versnellen. Door gebruik te maken van de resultaten van de bouw en het onderzoek van het ITER-project en de bijdragen van de lidstaten, zal het</w:t>
      </w:r>
      <w:r w:rsidR="008225F5">
        <w:rPr>
          <w:rFonts w:ascii="Verdana" w:hAnsi="Verdana"/>
          <w:iCs/>
          <w:sz w:val="18"/>
          <w:szCs w:val="18"/>
        </w:rPr>
        <w:t xml:space="preserve"> voorgestelde</w:t>
      </w:r>
      <w:r w:rsidRPr="00100E9D">
        <w:rPr>
          <w:rFonts w:ascii="Verdana" w:hAnsi="Verdana"/>
          <w:iCs/>
          <w:sz w:val="18"/>
          <w:szCs w:val="18"/>
        </w:rPr>
        <w:t xml:space="preserve"> programma zich richten op het aanpakken van kritieke technologische lacunes door middel van gericht onderzoek en innovatie. Op deze manier zal het een concurrerend industrieel ecosysteem opbouwen, de </w:t>
      </w:r>
      <w:r>
        <w:rPr>
          <w:rFonts w:ascii="Verdana" w:hAnsi="Verdana"/>
          <w:iCs/>
          <w:sz w:val="18"/>
          <w:szCs w:val="18"/>
        </w:rPr>
        <w:t>private</w:t>
      </w:r>
      <w:r w:rsidRPr="00100E9D">
        <w:rPr>
          <w:rFonts w:ascii="Verdana" w:hAnsi="Verdana"/>
          <w:iCs/>
          <w:sz w:val="18"/>
          <w:szCs w:val="18"/>
        </w:rPr>
        <w:t xml:space="preserve"> sector in de EU betrekken en zich richten op de ontwikkeling van </w:t>
      </w:r>
      <w:r>
        <w:rPr>
          <w:rFonts w:ascii="Verdana" w:hAnsi="Verdana"/>
          <w:iCs/>
          <w:sz w:val="18"/>
          <w:szCs w:val="18"/>
        </w:rPr>
        <w:t xml:space="preserve">voldoende </w:t>
      </w:r>
      <w:r w:rsidRPr="00100E9D">
        <w:rPr>
          <w:rFonts w:ascii="Verdana" w:hAnsi="Verdana"/>
          <w:iCs/>
          <w:sz w:val="18"/>
          <w:szCs w:val="18"/>
        </w:rPr>
        <w:t>arbeidskrachten</w:t>
      </w:r>
      <w:r>
        <w:rPr>
          <w:rFonts w:ascii="Verdana" w:hAnsi="Verdana"/>
          <w:iCs/>
          <w:sz w:val="18"/>
          <w:szCs w:val="18"/>
        </w:rPr>
        <w:t xml:space="preserve"> met fusiekennis</w:t>
      </w:r>
      <w:r w:rsidRPr="00100E9D">
        <w:rPr>
          <w:rFonts w:ascii="Verdana" w:hAnsi="Verdana"/>
          <w:iCs/>
          <w:sz w:val="18"/>
          <w:szCs w:val="18"/>
        </w:rPr>
        <w:t>. Het programma zal ook streven naar een betere afstemming met andere Euratom- en EU-programma's om de successen van het EU-onderzoek te verspreiden en deze af te stemmen op het externe beleid van de EU.</w:t>
      </w:r>
    </w:p>
    <w:p w:rsidR="00433CF2" w:rsidP="00100E9D" w:rsidRDefault="00433CF2" w14:paraId="63DD770D" w14:textId="77777777">
      <w:pPr>
        <w:spacing w:line="360" w:lineRule="auto"/>
        <w:rPr>
          <w:rFonts w:ascii="Verdana" w:hAnsi="Verdana"/>
          <w:iCs/>
          <w:sz w:val="18"/>
          <w:szCs w:val="18"/>
        </w:rPr>
      </w:pPr>
    </w:p>
    <w:p w:rsidRPr="005A6A07" w:rsidR="0050506D" w:rsidP="00A35EBE" w:rsidRDefault="00433CF2" w14:paraId="07509A8C" w14:textId="50DF57B5">
      <w:pPr>
        <w:pStyle w:val="Spreekpunten"/>
        <w:numPr>
          <w:ilvl w:val="0"/>
          <w:numId w:val="0"/>
        </w:numPr>
        <w:jc w:val="both"/>
        <w:rPr>
          <w:rFonts w:ascii="Verdana" w:hAnsi="Verdana"/>
          <w:sz w:val="18"/>
          <w:szCs w:val="18"/>
          <w:lang w:val="nl-NL" w:eastAsia="zh-CN"/>
        </w:rPr>
      </w:pPr>
      <w:r w:rsidRPr="003214A2">
        <w:rPr>
          <w:rFonts w:ascii="Verdana" w:hAnsi="Verdana"/>
          <w:sz w:val="18"/>
          <w:szCs w:val="18"/>
          <w:lang w:val="nl-NL" w:eastAsia="zh-CN"/>
        </w:rPr>
        <w:t xml:space="preserve">Om innovatie en vaardigheden op het gebied van nucleaire wetenschap en technologie te bevorderen, zal het </w:t>
      </w:r>
      <w:r>
        <w:rPr>
          <w:rFonts w:ascii="Verdana" w:hAnsi="Verdana"/>
          <w:sz w:val="18"/>
          <w:szCs w:val="18"/>
          <w:lang w:val="nl-NL" w:eastAsia="zh-CN"/>
        </w:rPr>
        <w:t>Euratom</w:t>
      </w:r>
      <w:r w:rsidRPr="003214A2">
        <w:rPr>
          <w:rFonts w:ascii="Verdana" w:hAnsi="Verdana"/>
          <w:sz w:val="18"/>
          <w:szCs w:val="18"/>
          <w:lang w:val="nl-NL" w:eastAsia="zh-CN"/>
        </w:rPr>
        <w:t xml:space="preserve">programma </w:t>
      </w:r>
      <w:r>
        <w:rPr>
          <w:rFonts w:ascii="Verdana" w:hAnsi="Verdana"/>
          <w:sz w:val="18"/>
          <w:szCs w:val="18"/>
          <w:lang w:val="nl-NL" w:eastAsia="zh-CN"/>
        </w:rPr>
        <w:t xml:space="preserve">gebruikmaken </w:t>
      </w:r>
      <w:r w:rsidRPr="003214A2">
        <w:rPr>
          <w:rFonts w:ascii="Verdana" w:hAnsi="Verdana"/>
          <w:sz w:val="18"/>
          <w:szCs w:val="18"/>
          <w:lang w:val="nl-NL" w:eastAsia="zh-CN"/>
        </w:rPr>
        <w:t>van</w:t>
      </w:r>
      <w:r>
        <w:rPr>
          <w:rFonts w:ascii="Verdana" w:hAnsi="Verdana"/>
          <w:sz w:val="18"/>
          <w:szCs w:val="18"/>
          <w:lang w:val="nl-NL" w:eastAsia="zh-CN"/>
        </w:rPr>
        <w:t xml:space="preserve"> de regels rondom deelname en kennisverspreiding van</w:t>
      </w:r>
      <w:r w:rsidRPr="003214A2">
        <w:rPr>
          <w:rFonts w:ascii="Verdana" w:hAnsi="Verdana"/>
          <w:sz w:val="18"/>
          <w:szCs w:val="18"/>
          <w:lang w:val="nl-NL" w:eastAsia="zh-CN"/>
        </w:rPr>
        <w:t xml:space="preserve"> Horizon Europ</w:t>
      </w:r>
      <w:r>
        <w:rPr>
          <w:rFonts w:ascii="Verdana" w:hAnsi="Verdana"/>
          <w:sz w:val="18"/>
          <w:szCs w:val="18"/>
          <w:lang w:val="nl-NL" w:eastAsia="zh-CN"/>
        </w:rPr>
        <w:t>e. Deze regels moet</w:t>
      </w:r>
      <w:r w:rsidR="00435BEC">
        <w:rPr>
          <w:rFonts w:ascii="Verdana" w:hAnsi="Verdana"/>
          <w:sz w:val="18"/>
          <w:szCs w:val="18"/>
          <w:lang w:val="nl-NL" w:eastAsia="zh-CN"/>
        </w:rPr>
        <w:t>en</w:t>
      </w:r>
      <w:r>
        <w:rPr>
          <w:rFonts w:ascii="Verdana" w:hAnsi="Verdana"/>
          <w:sz w:val="18"/>
          <w:szCs w:val="18"/>
          <w:lang w:val="nl-NL" w:eastAsia="zh-CN"/>
        </w:rPr>
        <w:t xml:space="preserve"> </w:t>
      </w:r>
      <w:r w:rsidR="00A44503">
        <w:rPr>
          <w:rFonts w:ascii="Verdana" w:hAnsi="Verdana"/>
          <w:sz w:val="18"/>
          <w:szCs w:val="18"/>
          <w:lang w:val="nl-NL" w:eastAsia="zh-CN"/>
        </w:rPr>
        <w:t xml:space="preserve">ervoor </w:t>
      </w:r>
      <w:r>
        <w:rPr>
          <w:rFonts w:ascii="Verdana" w:hAnsi="Verdana"/>
          <w:sz w:val="18"/>
          <w:szCs w:val="18"/>
          <w:lang w:val="nl-NL" w:eastAsia="zh-CN"/>
        </w:rPr>
        <w:t>zorgen dat de toegang</w:t>
      </w:r>
      <w:r w:rsidRPr="003214A2">
        <w:rPr>
          <w:rFonts w:ascii="Verdana" w:hAnsi="Verdana"/>
          <w:sz w:val="18"/>
          <w:szCs w:val="18"/>
          <w:lang w:val="nl-NL" w:eastAsia="zh-CN"/>
        </w:rPr>
        <w:t xml:space="preserve"> </w:t>
      </w:r>
      <w:r>
        <w:rPr>
          <w:rFonts w:ascii="Verdana" w:hAnsi="Verdana"/>
          <w:sz w:val="18"/>
          <w:szCs w:val="18"/>
          <w:lang w:val="nl-NL" w:eastAsia="zh-CN"/>
        </w:rPr>
        <w:t>eenvoudiger wordt</w:t>
      </w:r>
      <w:r w:rsidRPr="003214A2">
        <w:rPr>
          <w:rFonts w:ascii="Verdana" w:hAnsi="Verdana"/>
          <w:sz w:val="18"/>
          <w:szCs w:val="18"/>
          <w:lang w:val="nl-NL" w:eastAsia="zh-CN"/>
        </w:rPr>
        <w:t xml:space="preserve">, de openheid </w:t>
      </w:r>
      <w:r w:rsidR="008225F5">
        <w:rPr>
          <w:rFonts w:ascii="Verdana" w:hAnsi="Verdana"/>
          <w:sz w:val="18"/>
          <w:szCs w:val="18"/>
          <w:lang w:val="nl-NL" w:eastAsia="zh-CN"/>
        </w:rPr>
        <w:t xml:space="preserve">wordt </w:t>
      </w:r>
      <w:r>
        <w:rPr>
          <w:rFonts w:ascii="Verdana" w:hAnsi="Verdana"/>
          <w:sz w:val="18"/>
          <w:szCs w:val="18"/>
          <w:lang w:val="nl-NL" w:eastAsia="zh-CN"/>
        </w:rPr>
        <w:t>vergroot</w:t>
      </w:r>
      <w:r w:rsidRPr="003214A2">
        <w:rPr>
          <w:rFonts w:ascii="Verdana" w:hAnsi="Verdana"/>
          <w:sz w:val="18"/>
          <w:szCs w:val="18"/>
          <w:lang w:val="nl-NL" w:eastAsia="zh-CN"/>
        </w:rPr>
        <w:t xml:space="preserve"> en de impact van de financiering </w:t>
      </w:r>
      <w:r w:rsidR="008225F5">
        <w:rPr>
          <w:rFonts w:ascii="Verdana" w:hAnsi="Verdana"/>
          <w:sz w:val="18"/>
          <w:szCs w:val="18"/>
          <w:lang w:val="nl-NL" w:eastAsia="zh-CN"/>
        </w:rPr>
        <w:t xml:space="preserve">wordt </w:t>
      </w:r>
      <w:r>
        <w:rPr>
          <w:rFonts w:ascii="Verdana" w:hAnsi="Verdana"/>
          <w:sz w:val="18"/>
          <w:szCs w:val="18"/>
          <w:lang w:val="nl-NL" w:eastAsia="zh-CN"/>
        </w:rPr>
        <w:t>gemaximaliseerd</w:t>
      </w:r>
      <w:r w:rsidRPr="003214A2">
        <w:rPr>
          <w:rFonts w:ascii="Verdana" w:hAnsi="Verdana"/>
          <w:sz w:val="18"/>
          <w:szCs w:val="18"/>
          <w:lang w:val="nl-NL" w:eastAsia="zh-CN"/>
        </w:rPr>
        <w:t>.</w:t>
      </w:r>
      <w:r>
        <w:rPr>
          <w:rFonts w:ascii="Verdana" w:hAnsi="Verdana"/>
          <w:sz w:val="18"/>
          <w:szCs w:val="18"/>
          <w:lang w:val="nl-NL" w:eastAsia="zh-CN"/>
        </w:rPr>
        <w:t xml:space="preserve"> </w:t>
      </w:r>
      <w:r w:rsidRPr="003214A2">
        <w:rPr>
          <w:rFonts w:ascii="Verdana" w:hAnsi="Verdana"/>
          <w:sz w:val="18"/>
          <w:szCs w:val="18"/>
          <w:lang w:val="nl-NL" w:eastAsia="zh-CN"/>
        </w:rPr>
        <w:t>Een gestroomlijnd</w:t>
      </w:r>
      <w:r>
        <w:rPr>
          <w:rFonts w:ascii="Verdana" w:hAnsi="Verdana"/>
          <w:sz w:val="18"/>
          <w:szCs w:val="18"/>
          <w:lang w:val="nl-NL" w:eastAsia="zh-CN"/>
        </w:rPr>
        <w:t xml:space="preserve">e </w:t>
      </w:r>
      <w:r w:rsidRPr="00BD682F">
        <w:rPr>
          <w:rFonts w:ascii="Verdana" w:hAnsi="Verdana"/>
          <w:i/>
          <w:iCs/>
          <w:sz w:val="18"/>
          <w:szCs w:val="18"/>
          <w:lang w:val="nl-NL" w:eastAsia="zh-CN"/>
        </w:rPr>
        <w:t xml:space="preserve">governance </w:t>
      </w:r>
      <w:r w:rsidRPr="003214A2">
        <w:rPr>
          <w:rFonts w:ascii="Verdana" w:hAnsi="Verdana"/>
          <w:sz w:val="18"/>
          <w:szCs w:val="18"/>
          <w:lang w:val="nl-NL" w:eastAsia="zh-CN"/>
        </w:rPr>
        <w:t xml:space="preserve">moet de </w:t>
      </w:r>
      <w:r>
        <w:rPr>
          <w:rFonts w:ascii="Verdana" w:hAnsi="Verdana"/>
          <w:sz w:val="18"/>
          <w:szCs w:val="18"/>
          <w:lang w:val="nl-NL" w:eastAsia="zh-CN"/>
        </w:rPr>
        <w:t xml:space="preserve">Europese </w:t>
      </w:r>
      <w:r w:rsidRPr="003214A2">
        <w:rPr>
          <w:rFonts w:ascii="Verdana" w:hAnsi="Verdana"/>
          <w:sz w:val="18"/>
          <w:szCs w:val="18"/>
          <w:lang w:val="nl-NL" w:eastAsia="zh-CN"/>
        </w:rPr>
        <w:t>Commissie in staat stellen om alle aspecten van kernsplijtings- en kernfusieonderzoek, met inbegrip van het ITER-project, te bespreken met de lidstaten en de belangrijkste belanghebbenden</w:t>
      </w:r>
      <w:r>
        <w:rPr>
          <w:rFonts w:ascii="Verdana" w:hAnsi="Verdana"/>
          <w:sz w:val="18"/>
          <w:szCs w:val="18"/>
          <w:lang w:val="nl-NL" w:eastAsia="zh-CN"/>
        </w:rPr>
        <w:t xml:space="preserve">. Hierbij wordt rekening gehouden met het feit dat </w:t>
      </w:r>
      <w:r w:rsidRPr="00FE39E0">
        <w:rPr>
          <w:rFonts w:ascii="Verdana" w:hAnsi="Verdana"/>
          <w:sz w:val="18"/>
          <w:szCs w:val="18"/>
          <w:lang w:val="nl-NL" w:eastAsia="zh-CN"/>
        </w:rPr>
        <w:t>F4E</w:t>
      </w:r>
      <w:r w:rsidRPr="003214A2">
        <w:rPr>
          <w:rFonts w:ascii="Verdana" w:hAnsi="Verdana"/>
          <w:sz w:val="18"/>
          <w:szCs w:val="18"/>
          <w:lang w:val="nl-NL" w:eastAsia="zh-CN"/>
        </w:rPr>
        <w:t xml:space="preserve"> </w:t>
      </w:r>
      <w:r>
        <w:rPr>
          <w:rFonts w:ascii="Verdana" w:hAnsi="Verdana"/>
          <w:sz w:val="18"/>
          <w:szCs w:val="18"/>
          <w:lang w:val="nl-NL" w:eastAsia="zh-CN"/>
        </w:rPr>
        <w:t xml:space="preserve">wordt aangestuurd vanuit de </w:t>
      </w:r>
      <w:proofErr w:type="spellStart"/>
      <w:r w:rsidRPr="0029357F">
        <w:rPr>
          <w:rFonts w:ascii="Verdana" w:hAnsi="Verdana"/>
          <w:i/>
          <w:iCs/>
          <w:sz w:val="18"/>
          <w:szCs w:val="18"/>
          <w:lang w:val="nl-NL"/>
        </w:rPr>
        <w:t>Governing</w:t>
      </w:r>
      <w:proofErr w:type="spellEnd"/>
      <w:r w:rsidRPr="0029357F">
        <w:rPr>
          <w:rFonts w:ascii="Verdana" w:hAnsi="Verdana"/>
          <w:i/>
          <w:iCs/>
          <w:sz w:val="18"/>
          <w:szCs w:val="18"/>
          <w:lang w:val="nl-NL"/>
        </w:rPr>
        <w:t xml:space="preserve"> Board</w:t>
      </w:r>
      <w:r>
        <w:rPr>
          <w:rFonts w:ascii="Verdana" w:hAnsi="Verdana"/>
          <w:sz w:val="18"/>
          <w:szCs w:val="18"/>
          <w:lang w:val="nl-NL" w:eastAsia="zh-CN"/>
        </w:rPr>
        <w:t xml:space="preserve"> waar de </w:t>
      </w:r>
      <w:r w:rsidR="00A44503">
        <w:rPr>
          <w:rFonts w:ascii="Verdana" w:hAnsi="Verdana"/>
          <w:sz w:val="18"/>
          <w:szCs w:val="18"/>
          <w:lang w:val="nl-NL" w:eastAsia="zh-CN"/>
        </w:rPr>
        <w:t xml:space="preserve">Commissie </w:t>
      </w:r>
      <w:r>
        <w:rPr>
          <w:rFonts w:ascii="Verdana" w:hAnsi="Verdana"/>
          <w:sz w:val="18"/>
          <w:szCs w:val="18"/>
          <w:lang w:val="nl-NL" w:eastAsia="zh-CN"/>
        </w:rPr>
        <w:t>en de lidstaten onderdeel van zijn.</w:t>
      </w:r>
    </w:p>
    <w:p w:rsidR="00CB7FF8" w:rsidP="00E96B89" w:rsidRDefault="00CB7FF8" w14:paraId="32DDF169" w14:textId="38D1824F">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lastRenderedPageBreak/>
        <w:t>Impact assessment Commissie</w:t>
      </w:r>
      <w:r w:rsidR="00EF76EF">
        <w:rPr>
          <w:rFonts w:ascii="Verdana" w:hAnsi="Verdana"/>
          <w:i/>
          <w:iCs/>
          <w:sz w:val="18"/>
          <w:szCs w:val="18"/>
          <w:lang w:val="nl-NL" w:eastAsia="zh-CN"/>
        </w:rPr>
        <w:t xml:space="preserve"> </w:t>
      </w:r>
    </w:p>
    <w:p w:rsidR="002906BF" w:rsidP="002906BF" w:rsidRDefault="002906BF" w14:paraId="1D5190EF" w14:textId="40B8CAAF">
      <w:pPr>
        <w:pStyle w:val="Spreekpunten"/>
        <w:numPr>
          <w:ilvl w:val="0"/>
          <w:numId w:val="0"/>
        </w:numPr>
        <w:jc w:val="both"/>
        <w:rPr>
          <w:rFonts w:ascii="Verdana" w:hAnsi="Verdana"/>
          <w:i/>
          <w:iCs/>
          <w:sz w:val="18"/>
          <w:szCs w:val="18"/>
          <w:lang w:val="nl-NL" w:eastAsia="zh-CN"/>
        </w:rPr>
      </w:pPr>
      <w:r>
        <w:rPr>
          <w:rFonts w:ascii="Verdana" w:hAnsi="Verdana"/>
          <w:sz w:val="18"/>
          <w:szCs w:val="18"/>
          <w:lang w:val="nl-NL" w:eastAsia="zh-CN"/>
        </w:rPr>
        <w:t xml:space="preserve">De Europese Commissie heeft een ex-ante evaluatie laten uitvoeren. </w:t>
      </w:r>
      <w:r w:rsidR="00435BEC">
        <w:rPr>
          <w:rFonts w:ascii="Verdana" w:hAnsi="Verdana"/>
          <w:sz w:val="18"/>
          <w:szCs w:val="18"/>
          <w:lang w:val="nl-NL" w:eastAsia="zh-CN"/>
        </w:rPr>
        <w:t xml:space="preserve">De evaluatie benadrukt de hernieuwde interesse in nucleaire energie in Europa en concludeert daarmee </w:t>
      </w:r>
      <w:r w:rsidRPr="002906BF">
        <w:rPr>
          <w:rFonts w:ascii="Verdana" w:hAnsi="Verdana"/>
          <w:sz w:val="18"/>
          <w:szCs w:val="18"/>
          <w:lang w:val="nl-NL" w:eastAsia="zh-CN"/>
        </w:rPr>
        <w:t>dat</w:t>
      </w:r>
      <w:r w:rsidR="000F4A32">
        <w:rPr>
          <w:rFonts w:ascii="Verdana" w:hAnsi="Verdana"/>
          <w:sz w:val="18"/>
          <w:szCs w:val="18"/>
          <w:lang w:val="nl-NL" w:eastAsia="zh-CN"/>
        </w:rPr>
        <w:t xml:space="preserve"> </w:t>
      </w:r>
      <w:r w:rsidRPr="002906BF" w:rsidR="000F4A32">
        <w:rPr>
          <w:rFonts w:ascii="Verdana" w:hAnsi="Verdana"/>
          <w:sz w:val="18"/>
          <w:szCs w:val="18"/>
          <w:lang w:val="nl-NL" w:eastAsia="zh-CN"/>
        </w:rPr>
        <w:t>het Euratom</w:t>
      </w:r>
      <w:r w:rsidR="00A03B54">
        <w:rPr>
          <w:rFonts w:ascii="Verdana" w:hAnsi="Verdana"/>
          <w:sz w:val="18"/>
          <w:szCs w:val="18"/>
          <w:lang w:val="nl-NL" w:eastAsia="zh-CN"/>
        </w:rPr>
        <w:t xml:space="preserve"> </w:t>
      </w:r>
      <w:r w:rsidRPr="003214A2" w:rsidR="00A03B54">
        <w:rPr>
          <w:rFonts w:ascii="Verdana" w:hAnsi="Verdana"/>
          <w:iCs/>
          <w:sz w:val="18"/>
          <w:szCs w:val="18"/>
          <w:lang w:val="nl-NL"/>
        </w:rPr>
        <w:t>onderzoeks- en opleidingsprogramma</w:t>
      </w:r>
      <w:r w:rsidRPr="002906BF" w:rsidR="000F4A32">
        <w:rPr>
          <w:rFonts w:ascii="Verdana" w:hAnsi="Verdana"/>
          <w:sz w:val="18"/>
          <w:szCs w:val="18"/>
          <w:lang w:val="nl-NL" w:eastAsia="zh-CN"/>
        </w:rPr>
        <w:t xml:space="preserve"> moet worden versterkt in termen van begroting en maatregelen om innovatie en vaardigheden op het gebied van nucleaire wetenschap en technologie te verbeteren.</w:t>
      </w:r>
      <w:r w:rsidR="000F4A32">
        <w:rPr>
          <w:rFonts w:ascii="Verdana" w:hAnsi="Verdana"/>
          <w:sz w:val="18"/>
          <w:szCs w:val="18"/>
          <w:lang w:val="nl-NL" w:eastAsia="zh-CN"/>
        </w:rPr>
        <w:t xml:space="preserve"> Dit om</w:t>
      </w:r>
      <w:r w:rsidRPr="002906BF">
        <w:rPr>
          <w:rFonts w:ascii="Verdana" w:hAnsi="Verdana"/>
          <w:sz w:val="18"/>
          <w:szCs w:val="18"/>
          <w:lang w:val="nl-NL" w:eastAsia="zh-CN"/>
        </w:rPr>
        <w:t xml:space="preserve"> de </w:t>
      </w:r>
      <w:r w:rsidR="000F4A32">
        <w:rPr>
          <w:rFonts w:ascii="Verdana" w:hAnsi="Verdana"/>
          <w:sz w:val="18"/>
          <w:szCs w:val="18"/>
          <w:lang w:val="nl-NL" w:eastAsia="zh-CN"/>
        </w:rPr>
        <w:t xml:space="preserve">maatschappelijke </w:t>
      </w:r>
      <w:r w:rsidRPr="002906BF">
        <w:rPr>
          <w:rFonts w:ascii="Verdana" w:hAnsi="Verdana"/>
          <w:sz w:val="18"/>
          <w:szCs w:val="18"/>
          <w:lang w:val="nl-NL" w:eastAsia="zh-CN"/>
        </w:rPr>
        <w:t xml:space="preserve">uitdagingen op het gebied van concurrentievermogen en energiezekerheid aan te pakken en om de </w:t>
      </w:r>
      <w:r w:rsidR="000F4A32">
        <w:rPr>
          <w:rFonts w:ascii="Verdana" w:hAnsi="Verdana"/>
          <w:sz w:val="18"/>
          <w:szCs w:val="18"/>
          <w:lang w:val="nl-NL" w:eastAsia="zh-CN"/>
        </w:rPr>
        <w:t xml:space="preserve">klimaatdoelstellingen </w:t>
      </w:r>
      <w:r w:rsidRPr="002906BF">
        <w:rPr>
          <w:rFonts w:ascii="Verdana" w:hAnsi="Verdana"/>
          <w:sz w:val="18"/>
          <w:szCs w:val="18"/>
          <w:lang w:val="nl-NL" w:eastAsia="zh-CN"/>
        </w:rPr>
        <w:t>te</w:t>
      </w:r>
      <w:r w:rsidR="000F4A32">
        <w:rPr>
          <w:rFonts w:ascii="Verdana" w:hAnsi="Verdana"/>
          <w:sz w:val="18"/>
          <w:szCs w:val="18"/>
          <w:lang w:val="nl-NL" w:eastAsia="zh-CN"/>
        </w:rPr>
        <w:t xml:space="preserve"> kunnen</w:t>
      </w:r>
      <w:r w:rsidRPr="002906BF">
        <w:rPr>
          <w:rFonts w:ascii="Verdana" w:hAnsi="Verdana"/>
          <w:sz w:val="18"/>
          <w:szCs w:val="18"/>
          <w:lang w:val="nl-NL" w:eastAsia="zh-CN"/>
        </w:rPr>
        <w:t xml:space="preserve"> halen</w:t>
      </w:r>
      <w:r w:rsidR="000F4A32">
        <w:rPr>
          <w:rFonts w:ascii="Verdana" w:hAnsi="Verdana"/>
          <w:sz w:val="18"/>
          <w:szCs w:val="18"/>
          <w:lang w:val="nl-NL" w:eastAsia="zh-CN"/>
        </w:rPr>
        <w:t>.</w:t>
      </w:r>
    </w:p>
    <w:p w:rsidR="008A6DCF" w:rsidP="002906BF" w:rsidRDefault="008A6DCF" w14:paraId="7F336EC1" w14:textId="77777777">
      <w:pPr>
        <w:pStyle w:val="Spreekpunten"/>
        <w:numPr>
          <w:ilvl w:val="0"/>
          <w:numId w:val="0"/>
        </w:numPr>
        <w:jc w:val="both"/>
        <w:rPr>
          <w:rFonts w:ascii="Verdana" w:hAnsi="Verdana"/>
          <w:sz w:val="18"/>
          <w:szCs w:val="18"/>
          <w:lang w:val="nl-NL" w:eastAsia="zh-CN"/>
        </w:rPr>
      </w:pPr>
    </w:p>
    <w:p w:rsidR="003214A2" w:rsidP="002906BF" w:rsidRDefault="008A6DCF" w14:paraId="272EDC41" w14:textId="2D7D673D">
      <w:pPr>
        <w:pStyle w:val="Spreekpunten"/>
        <w:numPr>
          <w:ilvl w:val="0"/>
          <w:numId w:val="0"/>
        </w:numPr>
        <w:jc w:val="both"/>
        <w:rPr>
          <w:rFonts w:ascii="Verdana" w:hAnsi="Verdana"/>
          <w:sz w:val="18"/>
          <w:szCs w:val="18"/>
          <w:lang w:val="nl-NL" w:eastAsia="zh-CN"/>
        </w:rPr>
      </w:pPr>
      <w:r>
        <w:rPr>
          <w:rFonts w:ascii="Verdana" w:hAnsi="Verdana"/>
          <w:sz w:val="18"/>
          <w:szCs w:val="18"/>
          <w:lang w:val="nl-NL" w:eastAsia="zh-CN"/>
        </w:rPr>
        <w:t xml:space="preserve">Daarnaast is in de </w:t>
      </w:r>
      <w:r w:rsidRPr="008A6DCF">
        <w:rPr>
          <w:rFonts w:ascii="Verdana" w:hAnsi="Verdana"/>
          <w:sz w:val="18"/>
          <w:szCs w:val="18"/>
          <w:lang w:val="nl-NL" w:eastAsia="zh-CN"/>
        </w:rPr>
        <w:t>tussentijdse evaluatie van het onderzoeks- en opleidingsprogramma 2021-2025 geconcludeerd dat de activiteiten relevant zijn en een belangrijke rol spelen bij de aanpak van uitdagingen met betrekking tot nucleaire veiligheid, beveiliging en veiligheidscontroles, het beheer van radioactief afval, stralingsbescherming, en kernfusie-energie.</w:t>
      </w:r>
      <w:r w:rsidR="00B05C2F">
        <w:rPr>
          <w:rFonts w:ascii="Verdana" w:hAnsi="Verdana"/>
          <w:sz w:val="18"/>
          <w:szCs w:val="18"/>
          <w:lang w:val="nl-NL" w:eastAsia="zh-CN"/>
        </w:rPr>
        <w:t xml:space="preserve"> </w:t>
      </w:r>
      <w:r w:rsidRPr="00C50AA5" w:rsidR="00D8158F">
        <w:rPr>
          <w:rFonts w:ascii="Verdana" w:hAnsi="Verdana"/>
          <w:sz w:val="18"/>
          <w:szCs w:val="18"/>
          <w:lang w:val="nl-NL" w:eastAsia="zh-CN"/>
        </w:rPr>
        <w:t xml:space="preserve">Ook </w:t>
      </w:r>
      <w:r w:rsidR="0029357F">
        <w:rPr>
          <w:rFonts w:ascii="Verdana" w:hAnsi="Verdana"/>
          <w:sz w:val="18"/>
          <w:szCs w:val="18"/>
          <w:lang w:val="nl-NL" w:eastAsia="zh-CN"/>
        </w:rPr>
        <w:t xml:space="preserve">is </w:t>
      </w:r>
      <w:r w:rsidR="00D8158F">
        <w:rPr>
          <w:rFonts w:ascii="Verdana" w:hAnsi="Verdana"/>
          <w:sz w:val="18"/>
          <w:szCs w:val="18"/>
          <w:lang w:val="nl-NL" w:eastAsia="zh-CN"/>
        </w:rPr>
        <w:t xml:space="preserve">er geconcludeerd dat </w:t>
      </w:r>
      <w:r w:rsidRPr="00C50AA5" w:rsidR="00D8158F">
        <w:rPr>
          <w:rFonts w:ascii="Verdana" w:hAnsi="Verdana"/>
          <w:sz w:val="18"/>
          <w:szCs w:val="18"/>
          <w:lang w:val="nl-NL" w:eastAsia="zh-CN"/>
        </w:rPr>
        <w:t>er door de actualiteit</w:t>
      </w:r>
      <w:r w:rsidR="00D8158F">
        <w:rPr>
          <w:rFonts w:ascii="Verdana" w:hAnsi="Verdana"/>
          <w:sz w:val="18"/>
          <w:szCs w:val="18"/>
          <w:lang w:val="nl-NL" w:eastAsia="zh-CN"/>
        </w:rPr>
        <w:t>en</w:t>
      </w:r>
      <w:r w:rsidRPr="00C50AA5" w:rsidR="00D8158F">
        <w:rPr>
          <w:rFonts w:ascii="Verdana" w:hAnsi="Verdana"/>
          <w:sz w:val="18"/>
          <w:szCs w:val="18"/>
          <w:lang w:val="nl-NL" w:eastAsia="zh-CN"/>
        </w:rPr>
        <w:t xml:space="preserve"> meer </w:t>
      </w:r>
      <w:r w:rsidRPr="43C6E179" w:rsidR="00D8158F">
        <w:rPr>
          <w:rFonts w:ascii="Verdana" w:hAnsi="Verdana"/>
          <w:sz w:val="18"/>
          <w:szCs w:val="18"/>
          <w:lang w:val="nl-NL" w:eastAsia="zh-CN"/>
        </w:rPr>
        <w:t>uitdagingen</w:t>
      </w:r>
      <w:r w:rsidRPr="00C50AA5" w:rsidR="00D8158F">
        <w:rPr>
          <w:rFonts w:ascii="Verdana" w:hAnsi="Verdana"/>
          <w:sz w:val="18"/>
          <w:szCs w:val="18"/>
          <w:lang w:val="nl-NL" w:eastAsia="zh-CN"/>
        </w:rPr>
        <w:t xml:space="preserve"> spelen binnen Euratom, bijvoorbeeld als gevolg van de situatie </w:t>
      </w:r>
      <w:r w:rsidRPr="43C6E179" w:rsidR="00D8158F">
        <w:rPr>
          <w:rFonts w:ascii="Verdana" w:hAnsi="Verdana"/>
          <w:sz w:val="18"/>
          <w:szCs w:val="18"/>
          <w:lang w:val="nl-NL" w:eastAsia="zh-CN"/>
        </w:rPr>
        <w:t xml:space="preserve">rondom Rusland en </w:t>
      </w:r>
      <w:r w:rsidRPr="00C50AA5" w:rsidR="00D8158F">
        <w:rPr>
          <w:rFonts w:ascii="Verdana" w:hAnsi="Verdana"/>
          <w:sz w:val="18"/>
          <w:szCs w:val="18"/>
          <w:lang w:val="nl-NL" w:eastAsia="zh-CN"/>
        </w:rPr>
        <w:t xml:space="preserve">Oekraïne, waardoor de middelen verder </w:t>
      </w:r>
      <w:r w:rsidR="00A44503">
        <w:rPr>
          <w:rFonts w:ascii="Verdana" w:hAnsi="Verdana"/>
          <w:sz w:val="18"/>
          <w:szCs w:val="18"/>
          <w:lang w:val="nl-NL" w:eastAsia="zh-CN"/>
        </w:rPr>
        <w:t>worden</w:t>
      </w:r>
      <w:r w:rsidRPr="00C50AA5" w:rsidR="00D8158F">
        <w:rPr>
          <w:rFonts w:ascii="Verdana" w:hAnsi="Verdana"/>
          <w:sz w:val="18"/>
          <w:szCs w:val="18"/>
          <w:lang w:val="nl-NL" w:eastAsia="zh-CN"/>
        </w:rPr>
        <w:t xml:space="preserve"> uitgedund.</w:t>
      </w:r>
    </w:p>
    <w:p w:rsidRPr="00DA19A2" w:rsidR="002906BF" w:rsidP="00B05C2F" w:rsidRDefault="002906BF" w14:paraId="78F1B3D6" w14:textId="77777777">
      <w:pPr>
        <w:spacing w:line="360" w:lineRule="auto"/>
        <w:rPr>
          <w:rFonts w:ascii="Verdana" w:hAnsi="Verdana"/>
          <w:b/>
          <w:sz w:val="18"/>
          <w:szCs w:val="18"/>
        </w:rPr>
      </w:pPr>
    </w:p>
    <w:p w:rsidR="00CB7FF8" w:rsidP="00E96B89" w:rsidRDefault="00CB7FF8" w14:paraId="4B833EFF" w14:textId="77777777">
      <w:pPr>
        <w:numPr>
          <w:ilvl w:val="0"/>
          <w:numId w:val="3"/>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B05C2F" w:rsidP="00E96B89" w:rsidRDefault="00F74E07" w14:paraId="194364F5" w14:textId="150BFB9F">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Pr="004347E3" w:rsidR="004347E3" w:rsidP="004347E3" w:rsidRDefault="004347E3" w14:paraId="4BCC5AED" w14:textId="77777777">
      <w:pPr>
        <w:spacing w:line="360" w:lineRule="auto"/>
        <w:rPr>
          <w:rFonts w:ascii="Verdana" w:hAnsi="Verdana"/>
          <w:sz w:val="18"/>
          <w:szCs w:val="18"/>
        </w:rPr>
      </w:pPr>
      <w:r w:rsidRPr="004347E3">
        <w:rPr>
          <w:rFonts w:ascii="Verdana" w:hAnsi="Verdana"/>
          <w:sz w:val="18"/>
          <w:szCs w:val="18"/>
        </w:rPr>
        <w:t xml:space="preserve">De Kamerbrief van 28 maart 2025 over de Nederlandse inzet voor het volgend MFK en de Kamerbrief met kabinetsappreciatie van de MFK-voorstellen van de Commissie voor het volgend MFK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4347E3">
        <w:rPr>
          <w:rFonts w:ascii="Verdana" w:hAnsi="Verdana"/>
          <w:sz w:val="18"/>
          <w:szCs w:val="18"/>
        </w:rPr>
        <w:t>herprioriteren</w:t>
      </w:r>
      <w:proofErr w:type="spellEnd"/>
      <w:r w:rsidRPr="004347E3">
        <w:rPr>
          <w:rFonts w:ascii="Verdana" w:hAnsi="Verdana"/>
          <w:sz w:val="18"/>
          <w:szCs w:val="18"/>
        </w:rPr>
        <w:t xml:space="preserve"> en kritisch moet kijken naar de besteding van Europese publieke middelen.</w:t>
      </w:r>
    </w:p>
    <w:p w:rsidR="00FE39E0" w:rsidP="004347E3" w:rsidRDefault="00FE39E0" w14:paraId="377D0E3B" w14:textId="77777777">
      <w:pPr>
        <w:spacing w:line="360" w:lineRule="auto"/>
        <w:rPr>
          <w:rFonts w:ascii="Verdana" w:hAnsi="Verdana"/>
          <w:sz w:val="18"/>
          <w:szCs w:val="18"/>
        </w:rPr>
      </w:pPr>
    </w:p>
    <w:p w:rsidR="004347E3" w:rsidP="004347E3" w:rsidRDefault="004347E3" w14:paraId="0C6B7B21" w14:textId="165AE12C">
      <w:pPr>
        <w:spacing w:line="360" w:lineRule="auto"/>
        <w:rPr>
          <w:rFonts w:ascii="Verdana" w:hAnsi="Verdana"/>
          <w:sz w:val="18"/>
          <w:szCs w:val="18"/>
        </w:rPr>
      </w:pPr>
      <w:r w:rsidRPr="004347E3">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004347E3" w:rsidP="004347E3" w:rsidRDefault="004347E3" w14:paraId="59EC6D24" w14:textId="77777777">
      <w:pPr>
        <w:spacing w:line="360" w:lineRule="auto"/>
        <w:rPr>
          <w:rFonts w:ascii="Verdana" w:hAnsi="Verdana"/>
          <w:sz w:val="18"/>
          <w:szCs w:val="18"/>
        </w:rPr>
      </w:pPr>
    </w:p>
    <w:p w:rsidR="000639AD" w:rsidP="004347E3" w:rsidRDefault="00F741C6" w14:paraId="21D59CB7" w14:textId="77777777">
      <w:pPr>
        <w:spacing w:line="360" w:lineRule="auto"/>
        <w:rPr>
          <w:rFonts w:ascii="Verdana" w:hAnsi="Verdana"/>
          <w:sz w:val="18"/>
          <w:szCs w:val="18"/>
        </w:rPr>
      </w:pPr>
      <w:r w:rsidRPr="00EA0445">
        <w:rPr>
          <w:rFonts w:ascii="Verdana" w:hAnsi="Verdana"/>
          <w:sz w:val="18"/>
          <w:szCs w:val="18"/>
        </w:rPr>
        <w:t>Het kabinetsbeleid inzake kernenergie richt zich</w:t>
      </w:r>
      <w:r w:rsidR="005A28D6">
        <w:rPr>
          <w:rFonts w:ascii="Verdana" w:hAnsi="Verdana"/>
          <w:sz w:val="18"/>
          <w:szCs w:val="18"/>
        </w:rPr>
        <w:t xml:space="preserve"> onder andere</w:t>
      </w:r>
      <w:r w:rsidRPr="00EA0445">
        <w:rPr>
          <w:rFonts w:ascii="Verdana" w:hAnsi="Verdana"/>
          <w:sz w:val="18"/>
          <w:szCs w:val="18"/>
        </w:rPr>
        <w:t xml:space="preserve"> op</w:t>
      </w:r>
      <w:r w:rsidR="005A28D6">
        <w:rPr>
          <w:rFonts w:ascii="Verdana" w:hAnsi="Verdana"/>
          <w:sz w:val="18"/>
          <w:szCs w:val="18"/>
        </w:rPr>
        <w:t xml:space="preserve"> onderzoek en wetenschap voor kernfusie en kernsplijting, dit Euratom programma is daarvoor zeer relevant. Het onderzoek naar kernfusie in Nederland wordt ondersteun</w:t>
      </w:r>
      <w:r w:rsidR="00A04807">
        <w:rPr>
          <w:rFonts w:ascii="Verdana" w:hAnsi="Verdana"/>
          <w:sz w:val="18"/>
          <w:szCs w:val="18"/>
        </w:rPr>
        <w:t>d</w:t>
      </w:r>
      <w:r w:rsidR="005A28D6">
        <w:rPr>
          <w:rFonts w:ascii="Verdana" w:hAnsi="Verdana"/>
          <w:sz w:val="18"/>
          <w:szCs w:val="18"/>
        </w:rPr>
        <w:t xml:space="preserve"> </w:t>
      </w:r>
      <w:r w:rsidRPr="007B376B" w:rsidR="005A28D6">
        <w:rPr>
          <w:rFonts w:ascii="Verdana" w:hAnsi="Verdana"/>
          <w:sz w:val="18"/>
          <w:szCs w:val="18"/>
        </w:rPr>
        <w:t>via het NWO-instituut DIFFER (</w:t>
      </w:r>
      <w:r w:rsidRPr="001B4F2E" w:rsidR="005A28D6">
        <w:rPr>
          <w:rFonts w:ascii="Verdana" w:hAnsi="Verdana"/>
          <w:i/>
          <w:iCs/>
          <w:sz w:val="18"/>
          <w:szCs w:val="18"/>
        </w:rPr>
        <w:t xml:space="preserve">Dutch Institute for </w:t>
      </w:r>
      <w:proofErr w:type="spellStart"/>
      <w:r w:rsidRPr="001B4F2E" w:rsidR="005A28D6">
        <w:rPr>
          <w:rFonts w:ascii="Verdana" w:hAnsi="Verdana"/>
          <w:i/>
          <w:iCs/>
          <w:sz w:val="18"/>
          <w:szCs w:val="18"/>
        </w:rPr>
        <w:t>Fundamental</w:t>
      </w:r>
      <w:proofErr w:type="spellEnd"/>
      <w:r w:rsidRPr="001B4F2E" w:rsidR="005A28D6">
        <w:rPr>
          <w:rFonts w:ascii="Verdana" w:hAnsi="Verdana"/>
          <w:i/>
          <w:iCs/>
          <w:sz w:val="18"/>
          <w:szCs w:val="18"/>
        </w:rPr>
        <w:t xml:space="preserve"> Energy Research</w:t>
      </w:r>
      <w:r w:rsidRPr="007B376B" w:rsidR="005A28D6">
        <w:rPr>
          <w:rFonts w:ascii="Verdana" w:hAnsi="Verdana"/>
          <w:sz w:val="18"/>
          <w:szCs w:val="18"/>
        </w:rPr>
        <w:t xml:space="preserve">). Daarnaast is Nederland lid van de Europese samenwerking in </w:t>
      </w:r>
      <w:proofErr w:type="spellStart"/>
      <w:r w:rsidRPr="001B4F2E" w:rsidR="005A28D6">
        <w:rPr>
          <w:rFonts w:ascii="Verdana" w:hAnsi="Verdana"/>
          <w:i/>
          <w:iCs/>
          <w:sz w:val="18"/>
          <w:szCs w:val="18"/>
        </w:rPr>
        <w:t>Fusion</w:t>
      </w:r>
      <w:proofErr w:type="spellEnd"/>
      <w:r w:rsidRPr="001B4F2E" w:rsidR="005A28D6">
        <w:rPr>
          <w:rFonts w:ascii="Verdana" w:hAnsi="Verdana"/>
          <w:i/>
          <w:iCs/>
          <w:sz w:val="18"/>
          <w:szCs w:val="18"/>
        </w:rPr>
        <w:t xml:space="preserve"> for Energy</w:t>
      </w:r>
      <w:r w:rsidRPr="007B376B" w:rsidR="005A28D6">
        <w:rPr>
          <w:rFonts w:ascii="Verdana" w:hAnsi="Verdana"/>
          <w:sz w:val="18"/>
          <w:szCs w:val="18"/>
        </w:rPr>
        <w:t xml:space="preserve"> (als Europese bijdrage aan de experimentele reactor ITER) die uiteindelijk moet leiden tot de realisatie van fusiereactoren voor energieopwekking in Europa.</w:t>
      </w:r>
      <w:r w:rsidR="005A28D6">
        <w:rPr>
          <w:rFonts w:ascii="Verdana" w:hAnsi="Verdana"/>
          <w:sz w:val="18"/>
          <w:szCs w:val="18"/>
        </w:rPr>
        <w:t xml:space="preserve"> </w:t>
      </w:r>
    </w:p>
    <w:p w:rsidR="00437735" w:rsidP="004347E3" w:rsidRDefault="00AF20B8" w14:paraId="577FE0B3" w14:textId="656D013E">
      <w:pPr>
        <w:spacing w:line="360" w:lineRule="auto"/>
        <w:rPr>
          <w:rFonts w:ascii="Verdana" w:hAnsi="Verdana"/>
          <w:sz w:val="18"/>
          <w:szCs w:val="18"/>
        </w:rPr>
      </w:pPr>
      <w:r>
        <w:rPr>
          <w:rFonts w:ascii="Verdana" w:hAnsi="Verdana"/>
          <w:sz w:val="18"/>
          <w:szCs w:val="18"/>
        </w:rPr>
        <w:lastRenderedPageBreak/>
        <w:t xml:space="preserve">Deze deelname en ondersteuning van </w:t>
      </w:r>
      <w:proofErr w:type="spellStart"/>
      <w:r>
        <w:rPr>
          <w:rFonts w:ascii="Verdana" w:hAnsi="Verdana"/>
          <w:sz w:val="18"/>
          <w:szCs w:val="18"/>
        </w:rPr>
        <w:t>onderzoeksinfrastructuur</w:t>
      </w:r>
      <w:proofErr w:type="spellEnd"/>
      <w:r>
        <w:rPr>
          <w:rFonts w:ascii="Verdana" w:hAnsi="Verdana"/>
          <w:sz w:val="18"/>
          <w:szCs w:val="18"/>
        </w:rPr>
        <w:t xml:space="preserve"> zorgt daarnaast ook voor Europese en nationale mogelijkheden voor wetenschappelijke doorbraken, talentonwikkeling en maatschappelijk impact.</w:t>
      </w:r>
      <w:r w:rsidR="005A28D6">
        <w:rPr>
          <w:rFonts w:ascii="Verdana" w:hAnsi="Verdana"/>
          <w:sz w:val="18"/>
          <w:szCs w:val="18"/>
        </w:rPr>
        <w:t xml:space="preserve"> Bij kernsplijting gaat het om</w:t>
      </w:r>
      <w:r w:rsidRPr="00EA0445" w:rsidR="00F741C6">
        <w:rPr>
          <w:rFonts w:ascii="Verdana" w:hAnsi="Verdana"/>
          <w:sz w:val="18"/>
          <w:szCs w:val="18"/>
        </w:rPr>
        <w:t xml:space="preserve"> de bouw van vier nieuwe kerncentrales inclusief ruimte voor </w:t>
      </w:r>
      <w:r w:rsidRPr="006F3827" w:rsidR="00F741C6">
        <w:rPr>
          <w:rFonts w:ascii="Verdana" w:hAnsi="Verdana"/>
          <w:i/>
          <w:iCs/>
          <w:sz w:val="18"/>
          <w:szCs w:val="18"/>
        </w:rPr>
        <w:t>Small Modular Reactors</w:t>
      </w:r>
      <w:r w:rsidRPr="00EA0445" w:rsidR="00F741C6">
        <w:rPr>
          <w:rFonts w:ascii="Verdana" w:hAnsi="Verdana"/>
          <w:sz w:val="18"/>
          <w:szCs w:val="18"/>
        </w:rPr>
        <w:t xml:space="preserve"> (</w:t>
      </w:r>
      <w:proofErr w:type="spellStart"/>
      <w:r w:rsidRPr="00EA0445" w:rsidR="00F741C6">
        <w:rPr>
          <w:rFonts w:ascii="Verdana" w:hAnsi="Verdana"/>
          <w:sz w:val="18"/>
          <w:szCs w:val="18"/>
        </w:rPr>
        <w:t>SMRs</w:t>
      </w:r>
      <w:proofErr w:type="spellEnd"/>
      <w:r w:rsidRPr="00EA0445" w:rsidR="00F741C6">
        <w:rPr>
          <w:rFonts w:ascii="Verdana" w:hAnsi="Verdana"/>
          <w:sz w:val="18"/>
          <w:szCs w:val="18"/>
        </w:rPr>
        <w:t xml:space="preserve">), de bedrijfsduurverlenging van de kerncentrale Borssele en het versterken van het nucleaire ecosysteem. Het kabinet werkt met vertegenwoordigers uit de nucleaire sector via het Meerjarig </w:t>
      </w:r>
      <w:proofErr w:type="spellStart"/>
      <w:r w:rsidRPr="00EA0445" w:rsidR="00F741C6">
        <w:rPr>
          <w:rFonts w:ascii="Verdana" w:hAnsi="Verdana"/>
          <w:sz w:val="18"/>
          <w:szCs w:val="18"/>
        </w:rPr>
        <w:t>Missiegedreven</w:t>
      </w:r>
      <w:proofErr w:type="spellEnd"/>
      <w:r w:rsidRPr="00EA0445" w:rsidR="00F741C6">
        <w:rPr>
          <w:rFonts w:ascii="Verdana" w:hAnsi="Verdana"/>
          <w:sz w:val="18"/>
          <w:szCs w:val="18"/>
        </w:rPr>
        <w:t xml:space="preserve"> Innovatie Programma Kernenergie (onder de Topsector Energie) aan het opleiden van voldoende gekwalificeerd personeel voor de bouw en exploitatie van nieuwe kerncentrales en aan het versterken van onderzoek en innovatie op het gebied van nucleaire technologie en stralingstoepassingen. </w:t>
      </w:r>
      <w:r w:rsidR="004F34D1">
        <w:rPr>
          <w:rFonts w:ascii="Verdana" w:hAnsi="Verdana"/>
          <w:sz w:val="18"/>
          <w:szCs w:val="18"/>
        </w:rPr>
        <w:t>Het kabinet vindt</w:t>
      </w:r>
      <w:r w:rsidRPr="43C6E179" w:rsidR="00D8158F">
        <w:rPr>
          <w:rFonts w:ascii="Verdana" w:hAnsi="Verdana"/>
          <w:sz w:val="18"/>
          <w:szCs w:val="18"/>
        </w:rPr>
        <w:t xml:space="preserve"> </w:t>
      </w:r>
      <w:r w:rsidRPr="6EC25C1A" w:rsidR="00D8158F">
        <w:rPr>
          <w:rFonts w:ascii="Verdana" w:hAnsi="Verdana"/>
          <w:sz w:val="18"/>
          <w:szCs w:val="18"/>
        </w:rPr>
        <w:t xml:space="preserve">een sterk internationaal onderzoeksnetwerk en </w:t>
      </w:r>
      <w:r w:rsidRPr="43C6E179" w:rsidR="00D8158F">
        <w:rPr>
          <w:rFonts w:ascii="Verdana" w:hAnsi="Verdana"/>
          <w:sz w:val="18"/>
          <w:szCs w:val="18"/>
        </w:rPr>
        <w:t>up</w:t>
      </w:r>
      <w:r w:rsidR="00D8158F">
        <w:rPr>
          <w:rFonts w:ascii="Verdana" w:hAnsi="Verdana"/>
          <w:sz w:val="18"/>
          <w:szCs w:val="18"/>
        </w:rPr>
        <w:t>-</w:t>
      </w:r>
      <w:r w:rsidRPr="43C6E179" w:rsidR="00D8158F">
        <w:rPr>
          <w:rFonts w:ascii="Verdana" w:hAnsi="Verdana"/>
          <w:sz w:val="18"/>
          <w:szCs w:val="18"/>
        </w:rPr>
        <w:t>to</w:t>
      </w:r>
      <w:r w:rsidR="00D8158F">
        <w:rPr>
          <w:rFonts w:ascii="Verdana" w:hAnsi="Verdana"/>
          <w:sz w:val="18"/>
          <w:szCs w:val="18"/>
        </w:rPr>
        <w:t>-</w:t>
      </w:r>
      <w:r w:rsidRPr="43C6E179" w:rsidR="00D8158F">
        <w:rPr>
          <w:rFonts w:ascii="Verdana" w:hAnsi="Verdana"/>
          <w:sz w:val="18"/>
          <w:szCs w:val="18"/>
        </w:rPr>
        <w:t>date</w:t>
      </w:r>
      <w:r w:rsidRPr="6EC25C1A" w:rsidR="00D8158F">
        <w:rPr>
          <w:rFonts w:ascii="Verdana" w:hAnsi="Verdana"/>
          <w:sz w:val="18"/>
          <w:szCs w:val="18"/>
        </w:rPr>
        <w:t xml:space="preserve"> </w:t>
      </w:r>
      <w:proofErr w:type="spellStart"/>
      <w:r w:rsidRPr="6EC25C1A" w:rsidR="00D8158F">
        <w:rPr>
          <w:rFonts w:ascii="Verdana" w:hAnsi="Verdana"/>
          <w:sz w:val="18"/>
          <w:szCs w:val="18"/>
        </w:rPr>
        <w:t>onderzoeksinfrastructuur</w:t>
      </w:r>
      <w:proofErr w:type="spellEnd"/>
      <w:r w:rsidRPr="43C6E179" w:rsidR="00D8158F">
        <w:rPr>
          <w:rFonts w:ascii="Verdana" w:hAnsi="Verdana"/>
          <w:sz w:val="18"/>
          <w:szCs w:val="18"/>
        </w:rPr>
        <w:t xml:space="preserve"> </w:t>
      </w:r>
      <w:r w:rsidR="00A44503">
        <w:rPr>
          <w:rFonts w:ascii="Verdana" w:hAnsi="Verdana"/>
          <w:sz w:val="18"/>
          <w:szCs w:val="18"/>
        </w:rPr>
        <w:t>een randvoorwaarde</w:t>
      </w:r>
      <w:r w:rsidRPr="43C6E179" w:rsidR="00D8158F">
        <w:rPr>
          <w:rFonts w:ascii="Verdana" w:hAnsi="Verdana"/>
          <w:sz w:val="18"/>
          <w:szCs w:val="18"/>
        </w:rPr>
        <w:t xml:space="preserve"> </w:t>
      </w:r>
      <w:r w:rsidR="00A44503">
        <w:rPr>
          <w:rFonts w:ascii="Verdana" w:hAnsi="Verdana"/>
          <w:sz w:val="18"/>
          <w:szCs w:val="18"/>
        </w:rPr>
        <w:t>voor</w:t>
      </w:r>
      <w:r w:rsidRPr="43C6E179" w:rsidR="00D8158F">
        <w:rPr>
          <w:rFonts w:ascii="Verdana" w:hAnsi="Verdana"/>
          <w:sz w:val="18"/>
          <w:szCs w:val="18"/>
        </w:rPr>
        <w:t xml:space="preserve"> een gezond nucleair ecosysteem</w:t>
      </w:r>
      <w:r w:rsidRPr="6EC25C1A" w:rsidR="00D8158F">
        <w:rPr>
          <w:rFonts w:ascii="Verdana" w:hAnsi="Verdana"/>
          <w:sz w:val="18"/>
          <w:szCs w:val="18"/>
        </w:rPr>
        <w:t xml:space="preserve">. </w:t>
      </w:r>
    </w:p>
    <w:p w:rsidR="00D8158F" w:rsidP="00D8158F" w:rsidRDefault="00D8158F" w14:paraId="5E34DAE6" w14:textId="77777777">
      <w:pPr>
        <w:spacing w:line="360" w:lineRule="auto"/>
        <w:rPr>
          <w:rFonts w:ascii="Verdana" w:hAnsi="Verdana"/>
          <w:sz w:val="18"/>
          <w:szCs w:val="18"/>
        </w:rPr>
      </w:pPr>
    </w:p>
    <w:p w:rsidR="00D8158F" w:rsidP="00D8158F" w:rsidRDefault="00D8158F" w14:paraId="1E12F59D" w14:textId="36DA6E53">
      <w:pPr>
        <w:spacing w:line="360" w:lineRule="auto"/>
        <w:rPr>
          <w:rFonts w:ascii="Verdana" w:hAnsi="Verdana" w:eastAsia="Verdana" w:cs="Verdana"/>
          <w:sz w:val="18"/>
          <w:szCs w:val="18"/>
        </w:rPr>
      </w:pPr>
      <w:r w:rsidRPr="43C6E179">
        <w:rPr>
          <w:rFonts w:ascii="Verdana" w:hAnsi="Verdana" w:eastAsia="Verdana" w:cs="Verdana"/>
          <w:sz w:val="18"/>
          <w:szCs w:val="18"/>
        </w:rPr>
        <w:t xml:space="preserve">Bij uitbreiding van de nucleaire capaciteit in Nederland hoort ook een </w:t>
      </w:r>
      <w:r w:rsidR="00F741C6">
        <w:rPr>
          <w:rFonts w:ascii="Verdana" w:hAnsi="Verdana" w:eastAsia="Verdana" w:cs="Verdana"/>
          <w:sz w:val="18"/>
          <w:szCs w:val="18"/>
        </w:rPr>
        <w:t>passend</w:t>
      </w:r>
      <w:r w:rsidRPr="43C6E179">
        <w:rPr>
          <w:rFonts w:ascii="Verdana" w:hAnsi="Verdana" w:eastAsia="Verdana" w:cs="Verdana"/>
          <w:sz w:val="18"/>
          <w:szCs w:val="18"/>
        </w:rPr>
        <w:t xml:space="preserve"> beleid ten aanzien van de eindberging van radioactief afval en een goede omgang met ioniserende stoffen. In 2024 is het beleid ten aanzien van de eindberging van radioactief afval aangepast; een besluit over de eindberging wordt nu voorzien in 2050.</w:t>
      </w:r>
      <w:r w:rsidR="00440B7C">
        <w:rPr>
          <w:rStyle w:val="FootnoteReference"/>
          <w:rFonts w:ascii="Verdana" w:hAnsi="Verdana" w:eastAsia="Verdana" w:cs="Verdana"/>
          <w:sz w:val="18"/>
          <w:szCs w:val="18"/>
        </w:rPr>
        <w:footnoteReference w:id="2"/>
      </w:r>
      <w:r w:rsidRPr="43C6E179">
        <w:rPr>
          <w:rFonts w:ascii="Verdana" w:hAnsi="Verdana" w:eastAsia="Verdana" w:cs="Verdana"/>
          <w:sz w:val="18"/>
          <w:szCs w:val="18"/>
        </w:rPr>
        <w:t xml:space="preserve"> Dit betekent dat onderzoek op het gebied van eindberging van radioactief afval versterkt zal dienen te worden. Dit geldt ook voor deskundigheid over straling.  </w:t>
      </w:r>
    </w:p>
    <w:p w:rsidRPr="00B05C2F" w:rsidR="0050506D" w:rsidP="00B05C2F" w:rsidRDefault="0050506D" w14:paraId="23591639" w14:textId="77777777">
      <w:pPr>
        <w:spacing w:line="360" w:lineRule="auto"/>
        <w:rPr>
          <w:rFonts w:ascii="Verdana" w:hAnsi="Verdana"/>
          <w:i/>
          <w:sz w:val="18"/>
          <w:szCs w:val="18"/>
        </w:rPr>
      </w:pPr>
    </w:p>
    <w:p w:rsidR="00F74E07" w:rsidP="00E96B89" w:rsidRDefault="00F74E07" w14:paraId="026791CA" w14:textId="77777777">
      <w:pPr>
        <w:numPr>
          <w:ilvl w:val="0"/>
          <w:numId w:val="6"/>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773E3B" w:rsidP="00433CF2" w:rsidRDefault="00B05C2F" w14:paraId="6B36B6D6" w14:textId="101EF504">
      <w:pPr>
        <w:spacing w:line="360" w:lineRule="auto"/>
        <w:rPr>
          <w:rFonts w:ascii="Verdana" w:hAnsi="Verdana"/>
          <w:sz w:val="18"/>
          <w:szCs w:val="18"/>
        </w:rPr>
      </w:pPr>
      <w:r w:rsidRPr="00B05C2F">
        <w:rPr>
          <w:rFonts w:ascii="Verdana" w:hAnsi="Verdana"/>
          <w:sz w:val="18"/>
          <w:szCs w:val="18"/>
        </w:rPr>
        <w:t xml:space="preserve">Het kabinet </w:t>
      </w:r>
      <w:r w:rsidR="00D8158F">
        <w:rPr>
          <w:rFonts w:ascii="Verdana" w:hAnsi="Verdana"/>
          <w:sz w:val="18"/>
          <w:szCs w:val="18"/>
        </w:rPr>
        <w:t>verwelkomt</w:t>
      </w:r>
      <w:r w:rsidRPr="00B05C2F" w:rsidR="00D8158F">
        <w:rPr>
          <w:rFonts w:ascii="Verdana" w:hAnsi="Verdana"/>
          <w:sz w:val="18"/>
          <w:szCs w:val="18"/>
        </w:rPr>
        <w:t xml:space="preserve"> </w:t>
      </w:r>
      <w:r w:rsidRPr="00B05C2F">
        <w:rPr>
          <w:rFonts w:ascii="Verdana" w:hAnsi="Verdana"/>
          <w:sz w:val="18"/>
          <w:szCs w:val="18"/>
        </w:rPr>
        <w:t>het voorstel van de Commissie</w:t>
      </w:r>
      <w:r w:rsidR="007B376B">
        <w:rPr>
          <w:rFonts w:ascii="Verdana" w:hAnsi="Verdana"/>
          <w:sz w:val="18"/>
          <w:szCs w:val="18"/>
        </w:rPr>
        <w:t>, omdat het de noodzaak ziet om invester</w:t>
      </w:r>
      <w:r w:rsidR="00D8158F">
        <w:rPr>
          <w:rFonts w:ascii="Verdana" w:hAnsi="Verdana"/>
          <w:sz w:val="18"/>
          <w:szCs w:val="18"/>
        </w:rPr>
        <w:t>ingen</w:t>
      </w:r>
      <w:r w:rsidR="007B376B">
        <w:rPr>
          <w:rFonts w:ascii="Verdana" w:hAnsi="Verdana"/>
          <w:sz w:val="18"/>
          <w:szCs w:val="18"/>
        </w:rPr>
        <w:t xml:space="preserve"> in kennis</w:t>
      </w:r>
      <w:r w:rsidR="00D8158F">
        <w:rPr>
          <w:rFonts w:ascii="Verdana" w:hAnsi="Verdana"/>
          <w:sz w:val="18"/>
          <w:szCs w:val="18"/>
        </w:rPr>
        <w:t>, onderzoek</w:t>
      </w:r>
      <w:r w:rsidR="00E24AF6">
        <w:rPr>
          <w:rFonts w:ascii="Verdana" w:hAnsi="Verdana"/>
          <w:sz w:val="18"/>
          <w:szCs w:val="18"/>
        </w:rPr>
        <w:t xml:space="preserve">, vaardigheden, infrastructuur en capaciteitsopbouw voor </w:t>
      </w:r>
      <w:r w:rsidR="007B376B">
        <w:rPr>
          <w:rFonts w:ascii="Verdana" w:hAnsi="Verdana"/>
          <w:sz w:val="18"/>
          <w:szCs w:val="18"/>
        </w:rPr>
        <w:t>nucleaire toepassing</w:t>
      </w:r>
      <w:r w:rsidR="00D8158F">
        <w:rPr>
          <w:rFonts w:ascii="Verdana" w:hAnsi="Verdana"/>
          <w:sz w:val="18"/>
          <w:szCs w:val="18"/>
        </w:rPr>
        <w:t>en op te schalen</w:t>
      </w:r>
      <w:r w:rsidR="007B376B">
        <w:rPr>
          <w:rFonts w:ascii="Verdana" w:hAnsi="Verdana"/>
          <w:sz w:val="18"/>
          <w:szCs w:val="18"/>
        </w:rPr>
        <w:t>, zowel voor kernsplijting als fusie.</w:t>
      </w:r>
      <w:r w:rsidR="00D8158F">
        <w:rPr>
          <w:rFonts w:ascii="Verdana" w:hAnsi="Verdana"/>
          <w:sz w:val="18"/>
          <w:szCs w:val="18"/>
        </w:rPr>
        <w:t xml:space="preserve"> Zeker gezien de hernieuwde interesse en ambitieuze plannen voor nucleaire energie in zowel Europa als de</w:t>
      </w:r>
      <w:r w:rsidR="00F741C6">
        <w:rPr>
          <w:rFonts w:ascii="Verdana" w:hAnsi="Verdana"/>
          <w:sz w:val="18"/>
          <w:szCs w:val="18"/>
        </w:rPr>
        <w:t xml:space="preserve"> rest van de</w:t>
      </w:r>
      <w:r w:rsidR="00D8158F">
        <w:rPr>
          <w:rFonts w:ascii="Verdana" w:hAnsi="Verdana"/>
          <w:sz w:val="18"/>
          <w:szCs w:val="18"/>
        </w:rPr>
        <w:t xml:space="preserve"> wereld. Het kabinet verwelkomt dan ook de bredere erkenning van de rol en bijdrage van nucleaire energie aan Europese strategische doelstellingen.</w:t>
      </w:r>
      <w:r w:rsidR="00F741C6">
        <w:rPr>
          <w:rFonts w:ascii="Verdana" w:hAnsi="Verdana"/>
          <w:sz w:val="18"/>
          <w:szCs w:val="18"/>
        </w:rPr>
        <w:t xml:space="preserve"> </w:t>
      </w:r>
      <w:r w:rsidRPr="00EA0445" w:rsidR="00F741C6">
        <w:rPr>
          <w:rFonts w:ascii="Verdana" w:hAnsi="Verdana"/>
          <w:sz w:val="18"/>
          <w:szCs w:val="18"/>
        </w:rPr>
        <w:t>Dit volgt eenzelfde boodschap vanuit het 8</w:t>
      </w:r>
      <w:r w:rsidRPr="00EA0445" w:rsidR="00F741C6">
        <w:rPr>
          <w:rFonts w:ascii="Verdana" w:hAnsi="Verdana"/>
          <w:sz w:val="18"/>
          <w:szCs w:val="18"/>
          <w:vertAlign w:val="superscript"/>
        </w:rPr>
        <w:t>e</w:t>
      </w:r>
      <w:r w:rsidRPr="00EA0445" w:rsidR="00F741C6">
        <w:rPr>
          <w:rFonts w:ascii="Verdana" w:hAnsi="Verdana"/>
          <w:sz w:val="18"/>
          <w:szCs w:val="18"/>
        </w:rPr>
        <w:t xml:space="preserve"> </w:t>
      </w:r>
      <w:proofErr w:type="spellStart"/>
      <w:r w:rsidRPr="00EA0445" w:rsidR="00F741C6">
        <w:rPr>
          <w:rFonts w:ascii="Verdana" w:hAnsi="Verdana"/>
          <w:i/>
          <w:iCs/>
          <w:sz w:val="18"/>
          <w:szCs w:val="18"/>
        </w:rPr>
        <w:t>Nuclear</w:t>
      </w:r>
      <w:proofErr w:type="spellEnd"/>
      <w:r w:rsidRPr="00EA0445" w:rsidR="00F741C6">
        <w:rPr>
          <w:rFonts w:ascii="Verdana" w:hAnsi="Verdana"/>
          <w:i/>
          <w:iCs/>
          <w:sz w:val="18"/>
          <w:szCs w:val="18"/>
        </w:rPr>
        <w:t xml:space="preserve"> </w:t>
      </w:r>
      <w:proofErr w:type="spellStart"/>
      <w:r w:rsidRPr="00EA0445" w:rsidR="00F741C6">
        <w:rPr>
          <w:rFonts w:ascii="Verdana" w:hAnsi="Verdana"/>
          <w:i/>
          <w:iCs/>
          <w:sz w:val="18"/>
          <w:szCs w:val="18"/>
        </w:rPr>
        <w:t>Illustrative</w:t>
      </w:r>
      <w:proofErr w:type="spellEnd"/>
      <w:r w:rsidRPr="00EA0445" w:rsidR="00F741C6">
        <w:rPr>
          <w:rFonts w:ascii="Verdana" w:hAnsi="Verdana"/>
          <w:i/>
          <w:iCs/>
          <w:sz w:val="18"/>
          <w:szCs w:val="18"/>
        </w:rPr>
        <w:t xml:space="preserve"> Programme</w:t>
      </w:r>
      <w:r w:rsidRPr="00EA0445" w:rsidR="00F741C6">
        <w:rPr>
          <w:rFonts w:ascii="Verdana" w:hAnsi="Verdana"/>
          <w:sz w:val="18"/>
          <w:szCs w:val="18"/>
        </w:rPr>
        <w:t xml:space="preserve"> (PINC) rapport met inzichten over benodigde investeringen in de nucleaire sector in Europa, dat de Europese Commissie in juni jl. publiceerde.</w:t>
      </w:r>
      <w:r w:rsidR="00773E3B">
        <w:rPr>
          <w:rFonts w:ascii="Verdana" w:hAnsi="Verdana"/>
          <w:sz w:val="18"/>
          <w:szCs w:val="18"/>
        </w:rPr>
        <w:t xml:space="preserve"> Over het algemeen staat het</w:t>
      </w:r>
      <w:r w:rsidR="00D8158F">
        <w:rPr>
          <w:rFonts w:ascii="Verdana" w:hAnsi="Verdana"/>
          <w:sz w:val="18"/>
          <w:szCs w:val="18"/>
        </w:rPr>
        <w:t xml:space="preserve"> </w:t>
      </w:r>
      <w:r w:rsidR="00773E3B">
        <w:rPr>
          <w:rFonts w:ascii="Verdana" w:hAnsi="Verdana"/>
          <w:sz w:val="18"/>
          <w:szCs w:val="18"/>
        </w:rPr>
        <w:t xml:space="preserve">kabinet </w:t>
      </w:r>
      <w:r w:rsidR="00A44503">
        <w:rPr>
          <w:rFonts w:ascii="Verdana" w:hAnsi="Verdana"/>
          <w:sz w:val="18"/>
          <w:szCs w:val="18"/>
        </w:rPr>
        <w:t xml:space="preserve">dus </w:t>
      </w:r>
      <w:r w:rsidR="00773E3B">
        <w:rPr>
          <w:rFonts w:ascii="Verdana" w:hAnsi="Verdana"/>
          <w:sz w:val="18"/>
          <w:szCs w:val="18"/>
        </w:rPr>
        <w:t xml:space="preserve">positief tegenover het voorstel om de financiering voor te zetten van het kernfusie- en kernsplijtingsonderzoek, de bouw en exploitatie van ITER middels </w:t>
      </w:r>
      <w:r w:rsidRPr="00FE39E0" w:rsidR="00773E3B">
        <w:rPr>
          <w:rFonts w:ascii="Verdana" w:hAnsi="Verdana"/>
          <w:sz w:val="18"/>
          <w:szCs w:val="18"/>
        </w:rPr>
        <w:t>F4E</w:t>
      </w:r>
      <w:r w:rsidR="00773E3B">
        <w:rPr>
          <w:rFonts w:ascii="Verdana" w:hAnsi="Verdana"/>
          <w:sz w:val="18"/>
          <w:szCs w:val="18"/>
        </w:rPr>
        <w:t xml:space="preserve"> en de directe activiteiten die worden ondernomen door het </w:t>
      </w:r>
      <w:r w:rsidRPr="009D1B1E" w:rsidR="00773E3B">
        <w:rPr>
          <w:rFonts w:ascii="Verdana" w:hAnsi="Verdana"/>
          <w:i/>
          <w:iCs/>
          <w:sz w:val="18"/>
          <w:szCs w:val="18"/>
        </w:rPr>
        <w:t>Joint Research Centre</w:t>
      </w:r>
      <w:r w:rsidR="00773E3B">
        <w:rPr>
          <w:rFonts w:ascii="Verdana" w:hAnsi="Verdana"/>
          <w:sz w:val="18"/>
          <w:szCs w:val="18"/>
        </w:rPr>
        <w:t xml:space="preserve"> (JRC)</w:t>
      </w:r>
      <w:r w:rsidR="00D8158F">
        <w:rPr>
          <w:rFonts w:ascii="Verdana" w:hAnsi="Verdana"/>
          <w:sz w:val="18"/>
          <w:szCs w:val="18"/>
        </w:rPr>
        <w:t>.</w:t>
      </w:r>
      <w:r w:rsidR="00773E3B">
        <w:rPr>
          <w:rFonts w:ascii="Verdana" w:hAnsi="Verdana"/>
          <w:sz w:val="18"/>
          <w:szCs w:val="18"/>
        </w:rPr>
        <w:t xml:space="preserve"> </w:t>
      </w:r>
    </w:p>
    <w:p w:rsidR="00773E3B" w:rsidP="00433CF2" w:rsidRDefault="00773E3B" w14:paraId="636AA037" w14:textId="77777777">
      <w:pPr>
        <w:spacing w:line="360" w:lineRule="auto"/>
        <w:rPr>
          <w:rFonts w:ascii="Verdana" w:hAnsi="Verdana"/>
          <w:sz w:val="18"/>
          <w:szCs w:val="18"/>
        </w:rPr>
      </w:pPr>
    </w:p>
    <w:p w:rsidR="000639AD" w:rsidP="00433CF2" w:rsidRDefault="00E24AF6" w14:paraId="16C0C1FD" w14:textId="77777777">
      <w:pPr>
        <w:spacing w:line="360" w:lineRule="auto"/>
        <w:rPr>
          <w:rFonts w:ascii="Verdana" w:hAnsi="Verdana"/>
          <w:sz w:val="18"/>
          <w:szCs w:val="18"/>
        </w:rPr>
      </w:pPr>
      <w:r>
        <w:rPr>
          <w:rFonts w:ascii="Verdana" w:hAnsi="Verdana"/>
          <w:sz w:val="18"/>
          <w:szCs w:val="18"/>
        </w:rPr>
        <w:t>Voor het kabinet is het</w:t>
      </w:r>
      <w:r w:rsidRPr="00763EB2">
        <w:rPr>
          <w:rFonts w:ascii="Verdana" w:hAnsi="Verdana"/>
          <w:sz w:val="18"/>
          <w:szCs w:val="18"/>
        </w:rPr>
        <w:t xml:space="preserve"> </w:t>
      </w:r>
      <w:r>
        <w:rPr>
          <w:rFonts w:ascii="Verdana" w:hAnsi="Verdana"/>
          <w:sz w:val="18"/>
          <w:szCs w:val="18"/>
        </w:rPr>
        <w:t xml:space="preserve">versterken van het concurrentievermogen binnen het MFK een prioriteit, </w:t>
      </w:r>
      <w:r w:rsidRPr="00763EB2">
        <w:rPr>
          <w:rFonts w:ascii="Verdana" w:hAnsi="Verdana"/>
          <w:sz w:val="18"/>
          <w:szCs w:val="18"/>
        </w:rPr>
        <w:t>met een sterke interne markt en inzet op onderzoek en innovatie</w:t>
      </w:r>
      <w:r w:rsidR="00A560B9">
        <w:rPr>
          <w:rFonts w:ascii="Verdana" w:hAnsi="Verdana"/>
          <w:sz w:val="18"/>
          <w:szCs w:val="18"/>
        </w:rPr>
        <w:t xml:space="preserve"> met</w:t>
      </w:r>
      <w:r w:rsidRPr="00763EB2">
        <w:rPr>
          <w:rFonts w:ascii="Verdana" w:hAnsi="Verdana"/>
          <w:sz w:val="18"/>
          <w:szCs w:val="18"/>
        </w:rPr>
        <w:t xml:space="preserve"> als fundament, vaardigheden, verduurzaming en (economische) veiligheid en defensie</w:t>
      </w:r>
      <w:r>
        <w:rPr>
          <w:rFonts w:ascii="Verdana" w:hAnsi="Verdana"/>
          <w:sz w:val="18"/>
          <w:szCs w:val="18"/>
        </w:rPr>
        <w:t xml:space="preserve">. </w:t>
      </w:r>
      <w:r w:rsidRPr="00F741C6" w:rsidR="00F741C6">
        <w:rPr>
          <w:rFonts w:ascii="Verdana" w:hAnsi="Verdana"/>
          <w:sz w:val="18"/>
          <w:szCs w:val="18"/>
        </w:rPr>
        <w:t xml:space="preserve">Het programma levert een belangrijke bijdrage aan de ontwikkeling van nucleaire technologieën in Europa en draagt indirect bij aan </w:t>
      </w:r>
      <w:r w:rsidR="00345263">
        <w:rPr>
          <w:rFonts w:ascii="Verdana" w:hAnsi="Verdana"/>
          <w:sz w:val="18"/>
          <w:szCs w:val="18"/>
        </w:rPr>
        <w:t>het verminderen van de CO2-uitstoot door</w:t>
      </w:r>
      <w:r w:rsidR="00F741C6">
        <w:rPr>
          <w:rFonts w:ascii="Verdana" w:hAnsi="Verdana"/>
          <w:sz w:val="18"/>
          <w:szCs w:val="18"/>
        </w:rPr>
        <w:t xml:space="preserve"> het financieren van onderzoek naar</w:t>
      </w:r>
      <w:r w:rsidR="00D8158F">
        <w:rPr>
          <w:rFonts w:ascii="Verdana" w:hAnsi="Verdana"/>
          <w:sz w:val="18"/>
          <w:szCs w:val="18"/>
        </w:rPr>
        <w:t xml:space="preserve"> CO2-vrije</w:t>
      </w:r>
      <w:r w:rsidR="00345263">
        <w:rPr>
          <w:rFonts w:ascii="Verdana" w:hAnsi="Verdana"/>
          <w:sz w:val="18"/>
          <w:szCs w:val="18"/>
        </w:rPr>
        <w:t xml:space="preserve"> energieproductie.</w:t>
      </w:r>
      <w:r w:rsidR="00773E3B">
        <w:rPr>
          <w:rFonts w:ascii="Verdana" w:hAnsi="Verdana"/>
          <w:sz w:val="18"/>
          <w:szCs w:val="18"/>
        </w:rPr>
        <w:t xml:space="preserve"> </w:t>
      </w:r>
      <w:r w:rsidRPr="00EA0445" w:rsidR="00F741C6">
        <w:rPr>
          <w:rFonts w:ascii="Verdana" w:hAnsi="Verdana"/>
          <w:sz w:val="18"/>
          <w:szCs w:val="18"/>
        </w:rPr>
        <w:t xml:space="preserve">Hierbij zijn zowel de ontwikkeling van nieuwe kennis, maar ook betere kennisverspreiding en verspreiding van strategische nucleaire vaardigheden en competenties essentieel. </w:t>
      </w:r>
    </w:p>
    <w:p w:rsidR="00773E3B" w:rsidP="00433CF2" w:rsidRDefault="00773E3B" w14:paraId="4DD36659" w14:textId="1AE9CF41">
      <w:pPr>
        <w:spacing w:line="360" w:lineRule="auto"/>
        <w:rPr>
          <w:rFonts w:ascii="Verdana" w:hAnsi="Verdana"/>
          <w:sz w:val="18"/>
          <w:szCs w:val="18"/>
        </w:rPr>
      </w:pPr>
      <w:r>
        <w:rPr>
          <w:rFonts w:ascii="Verdana" w:hAnsi="Verdana"/>
          <w:sz w:val="18"/>
          <w:szCs w:val="18"/>
        </w:rPr>
        <w:lastRenderedPageBreak/>
        <w:t>Het kabinet is d</w:t>
      </w:r>
      <w:r w:rsidR="00F741C6">
        <w:rPr>
          <w:rFonts w:ascii="Verdana" w:hAnsi="Verdana"/>
          <w:sz w:val="18"/>
          <w:szCs w:val="18"/>
        </w:rPr>
        <w:t>aarom</w:t>
      </w:r>
      <w:r>
        <w:rPr>
          <w:rFonts w:ascii="Verdana" w:hAnsi="Verdana"/>
          <w:sz w:val="18"/>
          <w:szCs w:val="18"/>
        </w:rPr>
        <w:t xml:space="preserve"> positief over </w:t>
      </w:r>
      <w:r w:rsidRPr="003214A2">
        <w:rPr>
          <w:rFonts w:ascii="Verdana" w:hAnsi="Verdana"/>
          <w:sz w:val="18"/>
          <w:szCs w:val="18"/>
        </w:rPr>
        <w:t>het</w:t>
      </w:r>
      <w:r>
        <w:rPr>
          <w:rFonts w:ascii="Verdana" w:hAnsi="Verdana"/>
          <w:sz w:val="18"/>
          <w:szCs w:val="18"/>
        </w:rPr>
        <w:t xml:space="preserve"> voornemen om in het</w:t>
      </w:r>
      <w:r w:rsidRPr="003214A2">
        <w:rPr>
          <w:rFonts w:ascii="Verdana" w:hAnsi="Verdana"/>
          <w:sz w:val="18"/>
          <w:szCs w:val="18"/>
        </w:rPr>
        <w:t xml:space="preserve"> </w:t>
      </w:r>
      <w:r>
        <w:rPr>
          <w:rFonts w:ascii="Verdana" w:hAnsi="Verdana"/>
          <w:sz w:val="18"/>
          <w:szCs w:val="18"/>
        </w:rPr>
        <w:t>Euratom</w:t>
      </w:r>
      <w:r w:rsidRPr="003214A2">
        <w:rPr>
          <w:rFonts w:ascii="Verdana" w:hAnsi="Verdana"/>
          <w:sz w:val="18"/>
          <w:szCs w:val="18"/>
        </w:rPr>
        <w:t xml:space="preserve">programma </w:t>
      </w:r>
      <w:r w:rsidRPr="00EA0445" w:rsidR="00F741C6">
        <w:rPr>
          <w:rFonts w:ascii="Verdana" w:hAnsi="Verdana"/>
          <w:sz w:val="18"/>
          <w:szCs w:val="18"/>
        </w:rPr>
        <w:t>de regels rondom kennisverspreiding gelijk te stellen aan die van Horizon Europe.</w:t>
      </w:r>
      <w:r w:rsidR="007A7551">
        <w:rPr>
          <w:rFonts w:ascii="Verdana" w:hAnsi="Verdana"/>
          <w:sz w:val="18"/>
          <w:szCs w:val="18"/>
        </w:rPr>
        <w:t xml:space="preserve"> Hierdoor moeten onderzoekers hun gegenereerde data en kennis openbaar publiceren en toegankelijk maken voor verder gebruik.</w:t>
      </w:r>
    </w:p>
    <w:p w:rsidRPr="00B05C2F" w:rsidR="00B05C2F" w:rsidP="00B05C2F" w:rsidRDefault="00E24AF6" w14:paraId="3BE65916" w14:textId="78110A2E">
      <w:pPr>
        <w:spacing w:line="360" w:lineRule="auto"/>
        <w:rPr>
          <w:rFonts w:ascii="Verdana" w:hAnsi="Verdana"/>
          <w:sz w:val="18"/>
          <w:szCs w:val="18"/>
        </w:rPr>
      </w:pPr>
      <w:r>
        <w:rPr>
          <w:rFonts w:ascii="Verdana" w:hAnsi="Verdana"/>
          <w:sz w:val="18"/>
          <w:szCs w:val="18"/>
        </w:rPr>
        <w:t xml:space="preserve"> </w:t>
      </w:r>
    </w:p>
    <w:p w:rsidR="003A1366" w:rsidP="00B05C2F" w:rsidRDefault="003A1366" w14:paraId="33DF0AC4" w14:textId="2BB6494C">
      <w:pPr>
        <w:spacing w:line="360" w:lineRule="auto"/>
        <w:rPr>
          <w:rFonts w:ascii="Verdana" w:hAnsi="Verdana"/>
          <w:sz w:val="18"/>
          <w:szCs w:val="18"/>
        </w:rPr>
      </w:pPr>
      <w:r>
        <w:rPr>
          <w:rFonts w:ascii="Verdana" w:hAnsi="Verdana"/>
          <w:sz w:val="18"/>
          <w:szCs w:val="18"/>
        </w:rPr>
        <w:t>H</w:t>
      </w:r>
      <w:r w:rsidRPr="00EA0445">
        <w:rPr>
          <w:rFonts w:ascii="Verdana" w:hAnsi="Verdana"/>
          <w:sz w:val="18"/>
          <w:szCs w:val="18"/>
        </w:rPr>
        <w:t xml:space="preserve">et kabinet </w:t>
      </w:r>
      <w:r>
        <w:rPr>
          <w:rFonts w:ascii="Verdana" w:hAnsi="Verdana"/>
          <w:sz w:val="18"/>
          <w:szCs w:val="18"/>
        </w:rPr>
        <w:t>zou graag zien dat er een substantiëler deel van de middelen naar kernsplijting gaat, zowel gelet op de nationale doelstellingen rondom de opschaling van elektriciteitsproductie uit kernenergie (via kernsplijting), als de ambities in Europa</w:t>
      </w:r>
      <w:r w:rsidRPr="00EA0445">
        <w:rPr>
          <w:rFonts w:ascii="Verdana" w:hAnsi="Verdana"/>
          <w:sz w:val="18"/>
          <w:szCs w:val="18"/>
        </w:rPr>
        <w:t xml:space="preserve">. </w:t>
      </w:r>
      <w:r>
        <w:rPr>
          <w:rFonts w:ascii="Verdana" w:hAnsi="Verdana"/>
          <w:sz w:val="18"/>
          <w:szCs w:val="18"/>
        </w:rPr>
        <w:t xml:space="preserve">Het met deze middelen gefinancierd onderzoek kan op de kortere termijn positief bijdragen aan het bereiken van net zero. </w:t>
      </w:r>
      <w:r w:rsidRPr="00EA0445">
        <w:rPr>
          <w:rFonts w:ascii="Verdana" w:hAnsi="Verdana"/>
          <w:sz w:val="18"/>
          <w:szCs w:val="18"/>
        </w:rPr>
        <w:t xml:space="preserve">Nederland </w:t>
      </w:r>
      <w:r>
        <w:rPr>
          <w:rFonts w:ascii="Verdana" w:hAnsi="Verdana"/>
          <w:sz w:val="18"/>
          <w:szCs w:val="18"/>
        </w:rPr>
        <w:t xml:space="preserve">kan </w:t>
      </w:r>
      <w:r w:rsidRPr="00EA0445">
        <w:rPr>
          <w:rFonts w:ascii="Verdana" w:hAnsi="Verdana"/>
          <w:sz w:val="18"/>
          <w:szCs w:val="18"/>
        </w:rPr>
        <w:t xml:space="preserve">zich wel vinden in de algemene inhoudelijke focus die de Commissie voorstelt voor het Euratom onderzoeks- en opleidingsprogramma. Het voorgestelde programma bouwt voort op de ervaringen uit eerdere Euratomprogramma’s, en de focus is grotendeels gelijk aan die van het huidige programma dat loopt tot en met 2027. Het kabinet waardeert de continuïteit die het </w:t>
      </w:r>
      <w:r>
        <w:rPr>
          <w:rFonts w:ascii="Verdana" w:hAnsi="Verdana"/>
          <w:sz w:val="18"/>
          <w:szCs w:val="18"/>
        </w:rPr>
        <w:t xml:space="preserve">voorstel </w:t>
      </w:r>
      <w:r w:rsidRPr="00EA0445">
        <w:rPr>
          <w:rFonts w:ascii="Verdana" w:hAnsi="Verdana"/>
          <w:sz w:val="18"/>
          <w:szCs w:val="18"/>
        </w:rPr>
        <w:t xml:space="preserve">biedt voor lopende projecten. Ook waardeert het kabinet de verbeteringen van het programma zoals simplificering, teneinde het programma toegankelijker te maken voor nieuwkomers. </w:t>
      </w:r>
    </w:p>
    <w:p w:rsidR="00A560B9" w:rsidP="00B05C2F" w:rsidRDefault="00A560B9" w14:paraId="6D8893E2" w14:textId="1F0D32F0">
      <w:pPr>
        <w:spacing w:line="360" w:lineRule="auto"/>
        <w:rPr>
          <w:rFonts w:ascii="Verdana" w:hAnsi="Verdana"/>
          <w:sz w:val="18"/>
          <w:szCs w:val="18"/>
        </w:rPr>
      </w:pPr>
    </w:p>
    <w:p w:rsidR="007F30E9" w:rsidP="00B05C2F" w:rsidRDefault="00D21E1C" w14:paraId="0D84E5B2" w14:textId="7A027BB6">
      <w:pPr>
        <w:spacing w:line="360" w:lineRule="auto"/>
        <w:rPr>
          <w:rFonts w:ascii="Verdana" w:hAnsi="Verdana"/>
          <w:sz w:val="18"/>
          <w:szCs w:val="18"/>
        </w:rPr>
      </w:pPr>
      <w:r w:rsidRPr="6EC25C1A">
        <w:rPr>
          <w:rFonts w:ascii="Verdana" w:hAnsi="Verdana"/>
          <w:sz w:val="18"/>
          <w:szCs w:val="18"/>
        </w:rPr>
        <w:t>Het kabinet verwelkomt voorgestelde aanpassingen</w:t>
      </w:r>
      <w:r w:rsidR="003A1366">
        <w:rPr>
          <w:rFonts w:ascii="Verdana" w:hAnsi="Verdana"/>
          <w:sz w:val="18"/>
          <w:szCs w:val="18"/>
        </w:rPr>
        <w:t xml:space="preserve"> rondom kernfusie</w:t>
      </w:r>
      <w:r w:rsidRPr="6EC25C1A">
        <w:rPr>
          <w:rFonts w:ascii="Verdana" w:hAnsi="Verdana"/>
          <w:sz w:val="18"/>
          <w:szCs w:val="18"/>
        </w:rPr>
        <w:t xml:space="preserve"> in het programma ten opzichte van zijn voorganger</w:t>
      </w:r>
      <w:r>
        <w:rPr>
          <w:rFonts w:ascii="Verdana" w:hAnsi="Verdana"/>
          <w:sz w:val="18"/>
          <w:szCs w:val="18"/>
        </w:rPr>
        <w:t>,</w:t>
      </w:r>
      <w:r w:rsidRPr="6EC25C1A">
        <w:rPr>
          <w:rFonts w:ascii="Verdana" w:hAnsi="Verdana"/>
          <w:sz w:val="18"/>
          <w:szCs w:val="18"/>
        </w:rPr>
        <w:t xml:space="preserve"> zoals bredere en meer strategische samenwerking met belanghebbenden, waaronder private partijen. Het voorstel benadrukt daarbij het belang van werken aan een geïntegreerd Europees ecosysteem. Het kabinet ziet een stevige opkomst van private initiatieven</w:t>
      </w:r>
      <w:r>
        <w:rPr>
          <w:rFonts w:ascii="Verdana" w:hAnsi="Verdana"/>
          <w:sz w:val="18"/>
          <w:szCs w:val="18"/>
        </w:rPr>
        <w:t xml:space="preserve">, die eigen fusiereactoren ontwikkelen en willen bouwen. </w:t>
      </w:r>
      <w:r w:rsidRPr="6EC25C1A">
        <w:rPr>
          <w:rFonts w:ascii="Verdana" w:hAnsi="Verdana"/>
          <w:sz w:val="18"/>
          <w:szCs w:val="18"/>
        </w:rPr>
        <w:t>Deze</w:t>
      </w:r>
      <w:r>
        <w:rPr>
          <w:rFonts w:ascii="Verdana" w:hAnsi="Verdana"/>
          <w:sz w:val="18"/>
          <w:szCs w:val="18"/>
        </w:rPr>
        <w:t xml:space="preserve"> en de publieke</w:t>
      </w:r>
      <w:r w:rsidRPr="6EC25C1A">
        <w:rPr>
          <w:rFonts w:ascii="Verdana" w:hAnsi="Verdana"/>
          <w:sz w:val="18"/>
          <w:szCs w:val="18"/>
        </w:rPr>
        <w:t xml:space="preserve"> initiatieven hebben baat bij continue afstemming en samenwerking tussen overheden en sectorpartijen binnen een sterk ecosysteem.</w:t>
      </w:r>
    </w:p>
    <w:p w:rsidR="007F30E9" w:rsidP="00B05C2F" w:rsidRDefault="007F30E9" w14:paraId="68928685" w14:textId="77777777">
      <w:pPr>
        <w:spacing w:line="360" w:lineRule="auto"/>
        <w:rPr>
          <w:rFonts w:ascii="Verdana" w:hAnsi="Verdana"/>
          <w:sz w:val="18"/>
          <w:szCs w:val="18"/>
        </w:rPr>
      </w:pPr>
    </w:p>
    <w:p w:rsidR="00290B4F" w:rsidP="00290B4F" w:rsidRDefault="00290B4F" w14:paraId="38A1FFE6" w14:textId="4D929815">
      <w:pPr>
        <w:spacing w:line="360" w:lineRule="auto"/>
        <w:rPr>
          <w:rFonts w:ascii="Verdana" w:hAnsi="Verdana"/>
          <w:sz w:val="18"/>
          <w:szCs w:val="18"/>
        </w:rPr>
      </w:pPr>
      <w:r w:rsidRPr="6EC25C1A">
        <w:rPr>
          <w:rFonts w:ascii="Verdana" w:hAnsi="Verdana"/>
          <w:sz w:val="18"/>
          <w:szCs w:val="18"/>
        </w:rPr>
        <w:t xml:space="preserve">Het kabinet </w:t>
      </w:r>
      <w:r w:rsidR="004446E9">
        <w:rPr>
          <w:rFonts w:ascii="Verdana" w:hAnsi="Verdana"/>
          <w:sz w:val="18"/>
          <w:szCs w:val="18"/>
        </w:rPr>
        <w:t xml:space="preserve">acht het cruciaal dat er in het veld van kernfusie- en splijting </w:t>
      </w:r>
      <w:r w:rsidR="00517435">
        <w:rPr>
          <w:rFonts w:ascii="Verdana" w:hAnsi="Verdana"/>
          <w:sz w:val="18"/>
          <w:szCs w:val="18"/>
        </w:rPr>
        <w:t>excellentie</w:t>
      </w:r>
      <w:r w:rsidR="00A560B9">
        <w:rPr>
          <w:rFonts w:ascii="Verdana" w:hAnsi="Verdana"/>
          <w:sz w:val="18"/>
          <w:szCs w:val="18"/>
        </w:rPr>
        <w:t xml:space="preserve"> </w:t>
      </w:r>
      <w:r w:rsidR="00517435">
        <w:rPr>
          <w:rFonts w:ascii="Verdana" w:hAnsi="Verdana"/>
          <w:sz w:val="18"/>
          <w:szCs w:val="18"/>
        </w:rPr>
        <w:t>gedreven</w:t>
      </w:r>
      <w:r w:rsidR="00A560B9">
        <w:rPr>
          <w:rFonts w:ascii="Verdana" w:hAnsi="Verdana"/>
          <w:sz w:val="18"/>
          <w:szCs w:val="18"/>
        </w:rPr>
        <w:t xml:space="preserve"> </w:t>
      </w:r>
      <w:r w:rsidRPr="6EC25C1A">
        <w:rPr>
          <w:rFonts w:ascii="Verdana" w:hAnsi="Verdana"/>
          <w:sz w:val="18"/>
          <w:szCs w:val="18"/>
        </w:rPr>
        <w:t xml:space="preserve">onderzoek </w:t>
      </w:r>
      <w:r w:rsidR="004446E9">
        <w:rPr>
          <w:rFonts w:ascii="Verdana" w:hAnsi="Verdana"/>
          <w:sz w:val="18"/>
          <w:szCs w:val="18"/>
        </w:rPr>
        <w:t xml:space="preserve">wordt gedaan </w:t>
      </w:r>
      <w:r w:rsidRPr="6EC25C1A">
        <w:rPr>
          <w:rFonts w:ascii="Verdana" w:hAnsi="Verdana"/>
          <w:sz w:val="18"/>
          <w:szCs w:val="18"/>
        </w:rPr>
        <w:t>in Euratom</w:t>
      </w:r>
      <w:r w:rsidR="00A560B9">
        <w:rPr>
          <w:rFonts w:ascii="Verdana" w:hAnsi="Verdana"/>
          <w:sz w:val="18"/>
          <w:szCs w:val="18"/>
        </w:rPr>
        <w:t>-</w:t>
      </w:r>
      <w:r w:rsidRPr="6EC25C1A">
        <w:rPr>
          <w:rFonts w:ascii="Verdana" w:hAnsi="Verdana"/>
          <w:sz w:val="18"/>
          <w:szCs w:val="18"/>
        </w:rPr>
        <w:t>verband.</w:t>
      </w:r>
      <w:r w:rsidR="004446E9">
        <w:rPr>
          <w:rFonts w:ascii="Verdana" w:hAnsi="Verdana"/>
          <w:sz w:val="18"/>
          <w:szCs w:val="18"/>
        </w:rPr>
        <w:t xml:space="preserve"> Excellentie is voor het kabinet ook een cruciale randvoorwaarde in het huidige </w:t>
      </w:r>
      <w:r w:rsidRPr="00A23EC4" w:rsidR="004446E9">
        <w:rPr>
          <w:rFonts w:ascii="Verdana" w:hAnsi="Verdana"/>
          <w:iCs/>
          <w:sz w:val="18"/>
          <w:szCs w:val="18"/>
        </w:rPr>
        <w:t>Horizon Europ</w:t>
      </w:r>
      <w:r w:rsidR="004446E9">
        <w:rPr>
          <w:rFonts w:ascii="Verdana" w:hAnsi="Verdana"/>
          <w:iCs/>
          <w:sz w:val="18"/>
          <w:szCs w:val="18"/>
        </w:rPr>
        <w:t>e</w:t>
      </w:r>
      <w:r w:rsidRPr="00A23EC4" w:rsidR="004446E9">
        <w:rPr>
          <w:rFonts w:ascii="Verdana" w:hAnsi="Verdana"/>
          <w:iCs/>
          <w:sz w:val="18"/>
          <w:szCs w:val="18"/>
        </w:rPr>
        <w:t>, het kaderprogramma</w:t>
      </w:r>
      <w:r w:rsidR="004446E9">
        <w:rPr>
          <w:rFonts w:ascii="Verdana" w:hAnsi="Verdana"/>
          <w:iCs/>
          <w:sz w:val="18"/>
          <w:szCs w:val="18"/>
        </w:rPr>
        <w:t xml:space="preserve"> </w:t>
      </w:r>
      <w:r w:rsidRPr="00A23EC4" w:rsidR="004446E9">
        <w:rPr>
          <w:rFonts w:ascii="Verdana" w:hAnsi="Verdana"/>
          <w:iCs/>
          <w:sz w:val="18"/>
          <w:szCs w:val="18"/>
        </w:rPr>
        <w:t>voor onderzoek en innovatie</w:t>
      </w:r>
      <w:r w:rsidR="004446E9">
        <w:rPr>
          <w:rFonts w:ascii="Verdana" w:hAnsi="Verdana"/>
          <w:sz w:val="18"/>
          <w:szCs w:val="18"/>
        </w:rPr>
        <w:t xml:space="preserve"> en de voorgestelde opvolger daarvan. </w:t>
      </w:r>
      <w:r w:rsidRPr="6EC25C1A">
        <w:rPr>
          <w:rFonts w:ascii="Verdana" w:hAnsi="Verdana"/>
          <w:sz w:val="18"/>
          <w:szCs w:val="18"/>
        </w:rPr>
        <w:t xml:space="preserve"> </w:t>
      </w:r>
      <w:r w:rsidR="004446E9">
        <w:rPr>
          <w:rFonts w:ascii="Verdana" w:hAnsi="Verdana"/>
          <w:sz w:val="18"/>
          <w:szCs w:val="18"/>
        </w:rPr>
        <w:t xml:space="preserve">Dit excellente onderzoek zoals voorzien in het Euratom-programma moet leiden tot nieuwe kennis </w:t>
      </w:r>
      <w:r w:rsidRPr="6EC25C1A" w:rsidR="004446E9">
        <w:rPr>
          <w:rFonts w:ascii="Verdana" w:hAnsi="Verdana"/>
          <w:sz w:val="18"/>
          <w:szCs w:val="18"/>
        </w:rPr>
        <w:t>en innovaties op het gebied van</w:t>
      </w:r>
      <w:r w:rsidRPr="6EC25C1A" w:rsidDel="004446E9" w:rsidR="004446E9">
        <w:rPr>
          <w:rFonts w:ascii="Verdana" w:hAnsi="Verdana"/>
          <w:sz w:val="18"/>
          <w:szCs w:val="18"/>
        </w:rPr>
        <w:t xml:space="preserve"> </w:t>
      </w:r>
      <w:r w:rsidRPr="6EC25C1A">
        <w:rPr>
          <w:rFonts w:ascii="Verdana" w:hAnsi="Verdana"/>
          <w:sz w:val="18"/>
          <w:szCs w:val="18"/>
        </w:rPr>
        <w:t>veiligheid, stralingsbescherming, radioactief afvalmanagement en brandstofketen</w:t>
      </w:r>
      <w:r w:rsidR="00A560B9">
        <w:rPr>
          <w:rFonts w:ascii="Verdana" w:hAnsi="Verdana"/>
          <w:sz w:val="18"/>
          <w:szCs w:val="18"/>
        </w:rPr>
        <w:t>s</w:t>
      </w:r>
      <w:r w:rsidRPr="6EC25C1A">
        <w:rPr>
          <w:rFonts w:ascii="Verdana" w:hAnsi="Verdana"/>
          <w:sz w:val="18"/>
          <w:szCs w:val="18"/>
        </w:rPr>
        <w:t>, ontmanteling en eindberging</w:t>
      </w:r>
      <w:r w:rsidR="004446E9">
        <w:rPr>
          <w:rFonts w:ascii="Verdana" w:hAnsi="Verdana"/>
          <w:sz w:val="18"/>
          <w:szCs w:val="18"/>
        </w:rPr>
        <w:t>.</w:t>
      </w:r>
      <w:r w:rsidRPr="00EA0445" w:rsidR="003A1366">
        <w:rPr>
          <w:rFonts w:ascii="Verdana" w:hAnsi="Verdana"/>
          <w:sz w:val="18"/>
          <w:szCs w:val="18"/>
        </w:rPr>
        <w:t xml:space="preserve">, </w:t>
      </w:r>
      <w:r w:rsidR="004446E9">
        <w:rPr>
          <w:rFonts w:ascii="Verdana" w:hAnsi="Verdana"/>
          <w:sz w:val="18"/>
          <w:szCs w:val="18"/>
        </w:rPr>
        <w:t>Dit is</w:t>
      </w:r>
      <w:r w:rsidRPr="00EA0445" w:rsidR="004446E9">
        <w:rPr>
          <w:rFonts w:ascii="Verdana" w:hAnsi="Verdana"/>
          <w:sz w:val="18"/>
          <w:szCs w:val="18"/>
        </w:rPr>
        <w:t xml:space="preserve"> </w:t>
      </w:r>
      <w:r w:rsidRPr="00EA0445" w:rsidR="003A1366">
        <w:rPr>
          <w:rFonts w:ascii="Verdana" w:hAnsi="Verdana"/>
          <w:sz w:val="18"/>
          <w:szCs w:val="18"/>
        </w:rPr>
        <w:t xml:space="preserve">cruciaal voor de verdere ontwikkeling van kernenergie in Nederland en Europa. Het kabinet vindt het daarbij belangrijk dat het programma synergiën zoekt met het ECF en Horizon Europe. </w:t>
      </w:r>
    </w:p>
    <w:p w:rsidR="007D7B79" w:rsidP="00B05C2F" w:rsidRDefault="007D7B79" w14:paraId="707A3461" w14:textId="77777777">
      <w:pPr>
        <w:spacing w:line="360" w:lineRule="auto"/>
        <w:rPr>
          <w:rFonts w:ascii="Verdana" w:hAnsi="Verdana"/>
          <w:sz w:val="18"/>
          <w:szCs w:val="18"/>
        </w:rPr>
      </w:pPr>
    </w:p>
    <w:p w:rsidR="00B05C2F" w:rsidP="00B05C2F" w:rsidRDefault="00B05C2F" w14:paraId="5642D766" w14:textId="5EF231E0">
      <w:pPr>
        <w:spacing w:line="360" w:lineRule="auto"/>
        <w:rPr>
          <w:rFonts w:ascii="Verdana" w:hAnsi="Verdana"/>
          <w:sz w:val="18"/>
          <w:szCs w:val="18"/>
        </w:rPr>
      </w:pPr>
      <w:r>
        <w:rPr>
          <w:rFonts w:ascii="Verdana" w:hAnsi="Verdana"/>
          <w:sz w:val="18"/>
          <w:szCs w:val="18"/>
        </w:rPr>
        <w:t>H</w:t>
      </w:r>
      <w:r w:rsidRPr="00B05C2F">
        <w:rPr>
          <w:rFonts w:ascii="Verdana" w:hAnsi="Verdana"/>
          <w:sz w:val="18"/>
          <w:szCs w:val="18"/>
        </w:rPr>
        <w:t>et kabinet steunt de activiteiten die binnen het Euratomprogramma voor onderzoek naar kernfusie als energiebron worden opgezet</w:t>
      </w:r>
      <w:r w:rsidR="007F30E9">
        <w:rPr>
          <w:rFonts w:ascii="Verdana" w:hAnsi="Verdana"/>
          <w:sz w:val="18"/>
          <w:szCs w:val="18"/>
        </w:rPr>
        <w:t xml:space="preserve"> en de kennis die daarover </w:t>
      </w:r>
      <w:r w:rsidR="007D7B79">
        <w:rPr>
          <w:rFonts w:ascii="Verdana" w:hAnsi="Verdana"/>
          <w:sz w:val="18"/>
          <w:szCs w:val="18"/>
        </w:rPr>
        <w:t xml:space="preserve">ontwikkeld wordt </w:t>
      </w:r>
      <w:r w:rsidR="00345263">
        <w:rPr>
          <w:rFonts w:ascii="Verdana" w:hAnsi="Verdana"/>
          <w:sz w:val="18"/>
          <w:szCs w:val="18"/>
        </w:rPr>
        <w:t>in de bouw van ITER</w:t>
      </w:r>
      <w:r w:rsidR="007D7B79">
        <w:rPr>
          <w:rFonts w:ascii="Verdana" w:hAnsi="Verdana"/>
          <w:sz w:val="18"/>
          <w:szCs w:val="18"/>
        </w:rPr>
        <w:t xml:space="preserve"> en de onderzoeksprogramma’s van </w:t>
      </w:r>
      <w:proofErr w:type="spellStart"/>
      <w:r w:rsidRPr="00235845" w:rsidR="007D7B79">
        <w:rPr>
          <w:rFonts w:ascii="Verdana" w:hAnsi="Verdana"/>
          <w:i/>
          <w:iCs/>
          <w:sz w:val="18"/>
          <w:szCs w:val="18"/>
        </w:rPr>
        <w:t>EUROfusion</w:t>
      </w:r>
      <w:proofErr w:type="spellEnd"/>
      <w:r w:rsidR="007D7B79">
        <w:rPr>
          <w:rFonts w:ascii="Verdana" w:hAnsi="Verdana"/>
          <w:sz w:val="18"/>
          <w:szCs w:val="18"/>
        </w:rPr>
        <w:t>.</w:t>
      </w:r>
      <w:r w:rsidR="00517435">
        <w:rPr>
          <w:rFonts w:ascii="Verdana" w:hAnsi="Verdana"/>
          <w:sz w:val="18"/>
          <w:szCs w:val="18"/>
        </w:rPr>
        <w:t xml:space="preserve"> Daarbij is het van belang dat de projecten worden geselecteerd op wetenschappelijke excellentie.</w:t>
      </w:r>
      <w:r w:rsidR="007D7B79">
        <w:rPr>
          <w:rFonts w:ascii="Verdana" w:hAnsi="Verdana"/>
          <w:sz w:val="18"/>
          <w:szCs w:val="18"/>
        </w:rPr>
        <w:t xml:space="preserve"> </w:t>
      </w:r>
      <w:proofErr w:type="spellStart"/>
      <w:r w:rsidRPr="00235845" w:rsidR="007D7B79">
        <w:rPr>
          <w:rFonts w:ascii="Verdana" w:hAnsi="Verdana"/>
          <w:i/>
          <w:iCs/>
          <w:sz w:val="18"/>
          <w:szCs w:val="18"/>
        </w:rPr>
        <w:t>EUROfusion</w:t>
      </w:r>
      <w:proofErr w:type="spellEnd"/>
      <w:r w:rsidRPr="00763F31" w:rsidR="007D7B79">
        <w:rPr>
          <w:rFonts w:ascii="Verdana" w:hAnsi="Verdana"/>
          <w:sz w:val="18"/>
          <w:szCs w:val="18"/>
        </w:rPr>
        <w:t xml:space="preserve"> is een consortium van nationale instituten voor fusieonderzoek in de Europese Unie, het Verenigd Koninkrijk, Zwitserland en Oekraïne. Daarbij vind</w:t>
      </w:r>
      <w:r w:rsidR="00A560B9">
        <w:rPr>
          <w:rFonts w:ascii="Verdana" w:hAnsi="Verdana"/>
          <w:sz w:val="18"/>
          <w:szCs w:val="18"/>
        </w:rPr>
        <w:t xml:space="preserve">t het kabinet </w:t>
      </w:r>
      <w:r w:rsidRPr="00763F31" w:rsidR="007D7B79">
        <w:rPr>
          <w:rFonts w:ascii="Verdana" w:hAnsi="Verdana"/>
          <w:sz w:val="18"/>
          <w:szCs w:val="18"/>
        </w:rPr>
        <w:t xml:space="preserve">het van belang dat het opiniestuk van de </w:t>
      </w:r>
      <w:proofErr w:type="spellStart"/>
      <w:r w:rsidRPr="00235845" w:rsidR="007D7B79">
        <w:rPr>
          <w:rFonts w:ascii="Verdana" w:hAnsi="Verdana"/>
          <w:i/>
          <w:iCs/>
          <w:sz w:val="18"/>
          <w:szCs w:val="18"/>
        </w:rPr>
        <w:t>Fusion</w:t>
      </w:r>
      <w:proofErr w:type="spellEnd"/>
      <w:r w:rsidRPr="00235845" w:rsidR="007D7B79">
        <w:rPr>
          <w:rFonts w:ascii="Verdana" w:hAnsi="Verdana"/>
          <w:i/>
          <w:iCs/>
          <w:sz w:val="18"/>
          <w:szCs w:val="18"/>
        </w:rPr>
        <w:t xml:space="preserve"> Expert Group</w:t>
      </w:r>
      <w:r w:rsidRPr="00763F31" w:rsidR="007D7B79">
        <w:rPr>
          <w:rFonts w:ascii="Verdana" w:hAnsi="Verdana"/>
          <w:sz w:val="18"/>
          <w:szCs w:val="18"/>
        </w:rPr>
        <w:t xml:space="preserve"> van de Europese Commissie, waar Nederland ook in is vertegenwoordigd, </w:t>
      </w:r>
      <w:r w:rsidRPr="00763F31" w:rsidR="007D7B79">
        <w:rPr>
          <w:rFonts w:ascii="Verdana" w:hAnsi="Verdana"/>
          <w:sz w:val="18"/>
          <w:szCs w:val="18"/>
        </w:rPr>
        <w:lastRenderedPageBreak/>
        <w:t>wordt gebruikt voor de EU Fusie Strateg</w:t>
      </w:r>
      <w:r w:rsidR="007D7B79">
        <w:rPr>
          <w:rFonts w:ascii="Verdana" w:hAnsi="Verdana"/>
          <w:sz w:val="18"/>
          <w:szCs w:val="18"/>
        </w:rPr>
        <w:t>ie</w:t>
      </w:r>
      <w:r w:rsidRPr="00763F31" w:rsidR="007D7B79">
        <w:rPr>
          <w:rFonts w:ascii="Verdana" w:hAnsi="Verdana"/>
          <w:sz w:val="18"/>
          <w:szCs w:val="18"/>
        </w:rPr>
        <w:t xml:space="preserve"> die wordt opgesteld. En dat daarnaast </w:t>
      </w:r>
      <w:proofErr w:type="spellStart"/>
      <w:r w:rsidRPr="00235845" w:rsidR="007D7B79">
        <w:rPr>
          <w:rFonts w:ascii="Verdana" w:hAnsi="Verdana"/>
          <w:i/>
          <w:iCs/>
          <w:sz w:val="18"/>
          <w:szCs w:val="18"/>
        </w:rPr>
        <w:t>EUROfusion</w:t>
      </w:r>
      <w:proofErr w:type="spellEnd"/>
      <w:r w:rsidRPr="00763F31" w:rsidR="007D7B79">
        <w:rPr>
          <w:rFonts w:ascii="Verdana" w:hAnsi="Verdana"/>
          <w:sz w:val="18"/>
          <w:szCs w:val="18"/>
        </w:rPr>
        <w:t xml:space="preserve"> een belangrijke rol krijgt binnen het voorgestelde Europese Partnerschap op Fusie.</w:t>
      </w:r>
    </w:p>
    <w:p w:rsidR="00290B4F" w:rsidP="00B05C2F" w:rsidRDefault="00290B4F" w14:paraId="0DCB7EB3" w14:textId="77777777">
      <w:pPr>
        <w:spacing w:line="360" w:lineRule="auto"/>
        <w:rPr>
          <w:rFonts w:ascii="Verdana" w:hAnsi="Verdana"/>
          <w:sz w:val="18"/>
          <w:szCs w:val="18"/>
        </w:rPr>
      </w:pPr>
    </w:p>
    <w:p w:rsidR="00290B4F" w:rsidP="00B05C2F" w:rsidRDefault="00290B4F" w14:paraId="0CD6D4E3" w14:textId="3E264046">
      <w:pPr>
        <w:spacing w:line="360" w:lineRule="auto"/>
        <w:rPr>
          <w:rFonts w:ascii="Verdana" w:hAnsi="Verdana"/>
          <w:sz w:val="18"/>
          <w:szCs w:val="18"/>
        </w:rPr>
      </w:pPr>
      <w:r w:rsidRPr="43C6E179">
        <w:rPr>
          <w:rFonts w:ascii="Verdana" w:hAnsi="Verdana" w:eastAsia="Verdana" w:cs="Verdana"/>
          <w:sz w:val="18"/>
          <w:szCs w:val="18"/>
        </w:rPr>
        <w:t xml:space="preserve">Het kabinet waardeert het dat het Euratom-programma aandacht heeft voor nucleaire kennis en vaardigheden en toegang tot </w:t>
      </w:r>
      <w:proofErr w:type="spellStart"/>
      <w:r w:rsidRPr="43C6E179">
        <w:rPr>
          <w:rFonts w:ascii="Verdana" w:hAnsi="Verdana" w:eastAsia="Verdana" w:cs="Verdana"/>
          <w:sz w:val="18"/>
          <w:szCs w:val="18"/>
        </w:rPr>
        <w:t>onderzoeksinfrastructuren</w:t>
      </w:r>
      <w:proofErr w:type="spellEnd"/>
      <w:r w:rsidRPr="43C6E179">
        <w:rPr>
          <w:rFonts w:ascii="Verdana" w:hAnsi="Verdana" w:eastAsia="Verdana" w:cs="Verdana"/>
          <w:sz w:val="18"/>
          <w:szCs w:val="18"/>
        </w:rPr>
        <w:t xml:space="preserve"> om gekwalificeerd personeel en expertise te behouden. Het kabinet erkent dat een goede </w:t>
      </w:r>
      <w:proofErr w:type="spellStart"/>
      <w:r w:rsidRPr="43C6E179">
        <w:rPr>
          <w:rFonts w:ascii="Verdana" w:hAnsi="Verdana" w:eastAsia="Verdana" w:cs="Verdana"/>
          <w:sz w:val="18"/>
          <w:szCs w:val="18"/>
        </w:rPr>
        <w:t>onderzoeksinfrastructuur</w:t>
      </w:r>
      <w:proofErr w:type="spellEnd"/>
      <w:r w:rsidRPr="43C6E179">
        <w:rPr>
          <w:rFonts w:ascii="Verdana" w:hAnsi="Verdana" w:eastAsia="Verdana" w:cs="Verdana"/>
          <w:sz w:val="18"/>
          <w:szCs w:val="18"/>
        </w:rPr>
        <w:t xml:space="preserve"> en bijbehorende (strategische) nucleaire expertise alleen in Europese samenhang bezien kan worden. Het kabinet wijst daarbij</w:t>
      </w:r>
      <w:r w:rsidRPr="6EC25C1A">
        <w:rPr>
          <w:rFonts w:ascii="Verdana" w:hAnsi="Verdana" w:eastAsia="Verdana" w:cs="Verdana"/>
          <w:sz w:val="18"/>
          <w:szCs w:val="18"/>
        </w:rPr>
        <w:t xml:space="preserve"> op het belang van </w:t>
      </w:r>
      <w:r w:rsidRPr="43C6E179">
        <w:rPr>
          <w:rFonts w:ascii="Verdana" w:hAnsi="Verdana" w:eastAsia="Verdana" w:cs="Verdana"/>
          <w:sz w:val="18"/>
          <w:szCs w:val="18"/>
        </w:rPr>
        <w:t>de unieke aanwezige infrastructuur</w:t>
      </w:r>
      <w:r w:rsidRPr="6EC25C1A">
        <w:rPr>
          <w:rFonts w:ascii="Verdana" w:hAnsi="Verdana" w:eastAsia="Verdana" w:cs="Verdana"/>
          <w:sz w:val="18"/>
          <w:szCs w:val="18"/>
        </w:rPr>
        <w:t xml:space="preserve"> in Nederland</w:t>
      </w:r>
      <w:r w:rsidRPr="43C6E179">
        <w:rPr>
          <w:rFonts w:ascii="Verdana" w:hAnsi="Verdana" w:eastAsia="Verdana" w:cs="Verdana"/>
          <w:sz w:val="18"/>
          <w:szCs w:val="18"/>
        </w:rPr>
        <w:t>, de noodzaak tot het onderhoud</w:t>
      </w:r>
      <w:r w:rsidR="00A560B9">
        <w:rPr>
          <w:rFonts w:ascii="Verdana" w:hAnsi="Verdana" w:eastAsia="Verdana" w:cs="Verdana"/>
          <w:sz w:val="18"/>
          <w:szCs w:val="18"/>
        </w:rPr>
        <w:t>en</w:t>
      </w:r>
      <w:r w:rsidRPr="43C6E179">
        <w:rPr>
          <w:rFonts w:ascii="Verdana" w:hAnsi="Verdana" w:eastAsia="Verdana" w:cs="Verdana"/>
          <w:sz w:val="18"/>
          <w:szCs w:val="18"/>
        </w:rPr>
        <w:t xml:space="preserve"> en potentiële uitbouw daarvan en de toegankelijkheid van </w:t>
      </w:r>
      <w:proofErr w:type="spellStart"/>
      <w:r w:rsidRPr="43C6E179">
        <w:rPr>
          <w:rFonts w:ascii="Verdana" w:hAnsi="Verdana" w:eastAsia="Verdana" w:cs="Verdana"/>
          <w:sz w:val="18"/>
          <w:szCs w:val="18"/>
        </w:rPr>
        <w:t>onderzoeksinfrastructuren</w:t>
      </w:r>
      <w:proofErr w:type="spellEnd"/>
      <w:r w:rsidRPr="43C6E179">
        <w:rPr>
          <w:rFonts w:ascii="Verdana" w:hAnsi="Verdana" w:eastAsia="Verdana" w:cs="Verdana"/>
          <w:sz w:val="18"/>
          <w:szCs w:val="18"/>
        </w:rPr>
        <w:t xml:space="preserve"> van andere lidstaten voor Nederlandse onderzoekers.</w:t>
      </w:r>
      <w:r>
        <w:rPr>
          <w:rFonts w:ascii="Verdana" w:hAnsi="Verdana" w:eastAsia="Verdana" w:cs="Verdana"/>
          <w:sz w:val="18"/>
          <w:szCs w:val="18"/>
        </w:rPr>
        <w:t xml:space="preserve"> Het kabinet zal zich hier dan ook in het kader van de verdere uitwerking van dit voorstel voor inzetten.</w:t>
      </w:r>
    </w:p>
    <w:p w:rsidR="00433CF2" w:rsidP="00B05C2F" w:rsidRDefault="00433CF2" w14:paraId="04BA1DFE" w14:textId="77777777">
      <w:pPr>
        <w:spacing w:line="360" w:lineRule="auto"/>
        <w:rPr>
          <w:rFonts w:ascii="Verdana" w:hAnsi="Verdana"/>
          <w:sz w:val="18"/>
          <w:szCs w:val="18"/>
        </w:rPr>
      </w:pPr>
    </w:p>
    <w:p w:rsidR="00433CF2" w:rsidP="00433CF2" w:rsidRDefault="00433CF2" w14:paraId="7B490CE8" w14:textId="01FA2365">
      <w:pPr>
        <w:spacing w:line="360" w:lineRule="auto"/>
        <w:rPr>
          <w:rFonts w:ascii="Verdana" w:hAnsi="Verdana"/>
          <w:sz w:val="18"/>
          <w:szCs w:val="18"/>
        </w:rPr>
      </w:pPr>
      <w:r>
        <w:rPr>
          <w:rFonts w:ascii="Verdana" w:hAnsi="Verdana"/>
          <w:sz w:val="18"/>
          <w:szCs w:val="18"/>
        </w:rPr>
        <w:t xml:space="preserve">Het </w:t>
      </w:r>
      <w:r w:rsidR="003B182E">
        <w:rPr>
          <w:rFonts w:ascii="Verdana" w:hAnsi="Verdana"/>
          <w:sz w:val="18"/>
          <w:szCs w:val="18"/>
        </w:rPr>
        <w:t xml:space="preserve">kabinet </w:t>
      </w:r>
      <w:r w:rsidR="004446E9">
        <w:rPr>
          <w:rFonts w:ascii="Verdana" w:hAnsi="Verdana"/>
          <w:sz w:val="18"/>
          <w:szCs w:val="18"/>
        </w:rPr>
        <w:t xml:space="preserve">vindt het </w:t>
      </w:r>
      <w:r w:rsidR="003B182E">
        <w:rPr>
          <w:rFonts w:ascii="Verdana" w:hAnsi="Verdana"/>
          <w:sz w:val="18"/>
          <w:szCs w:val="18"/>
        </w:rPr>
        <w:t>verder</w:t>
      </w:r>
      <w:r>
        <w:rPr>
          <w:rFonts w:ascii="Verdana" w:hAnsi="Verdana"/>
          <w:sz w:val="18"/>
          <w:szCs w:val="18"/>
        </w:rPr>
        <w:t xml:space="preserve"> positief dat de regels voor deelname</w:t>
      </w:r>
      <w:r w:rsidR="003B182E">
        <w:rPr>
          <w:rFonts w:ascii="Verdana" w:hAnsi="Verdana"/>
          <w:sz w:val="18"/>
          <w:szCs w:val="18"/>
        </w:rPr>
        <w:t xml:space="preserve"> </w:t>
      </w:r>
      <w:r w:rsidR="007A7551">
        <w:rPr>
          <w:rFonts w:ascii="Verdana" w:hAnsi="Verdana"/>
          <w:sz w:val="18"/>
          <w:szCs w:val="18"/>
        </w:rPr>
        <w:t>van</w:t>
      </w:r>
      <w:r w:rsidR="003B182E">
        <w:rPr>
          <w:rFonts w:ascii="Verdana" w:hAnsi="Verdana"/>
          <w:sz w:val="18"/>
          <w:szCs w:val="18"/>
        </w:rPr>
        <w:t xml:space="preserve"> onderzoekers</w:t>
      </w:r>
      <w:r w:rsidR="004446E9">
        <w:rPr>
          <w:rFonts w:ascii="Verdana" w:hAnsi="Verdana"/>
          <w:sz w:val="18"/>
          <w:szCs w:val="18"/>
        </w:rPr>
        <w:t xml:space="preserve"> aan </w:t>
      </w:r>
      <w:proofErr w:type="spellStart"/>
      <w:r w:rsidR="004446E9">
        <w:rPr>
          <w:rFonts w:ascii="Verdana" w:hAnsi="Verdana"/>
          <w:sz w:val="18"/>
          <w:szCs w:val="18"/>
        </w:rPr>
        <w:t>onderzoekscalls</w:t>
      </w:r>
      <w:proofErr w:type="spellEnd"/>
      <w:r w:rsidR="004446E9">
        <w:rPr>
          <w:rFonts w:ascii="Verdana" w:hAnsi="Verdana"/>
          <w:sz w:val="18"/>
          <w:szCs w:val="18"/>
        </w:rPr>
        <w:t xml:space="preserve"> gelijk worden gesteld tussen Horizon Europe en </w:t>
      </w:r>
      <w:r>
        <w:rPr>
          <w:rFonts w:ascii="Verdana" w:hAnsi="Verdana"/>
          <w:sz w:val="18"/>
          <w:szCs w:val="18"/>
        </w:rPr>
        <w:t>het Euratom programma</w:t>
      </w:r>
      <w:r w:rsidR="007A7551">
        <w:rPr>
          <w:rFonts w:ascii="Verdana" w:hAnsi="Verdana"/>
          <w:sz w:val="18"/>
          <w:szCs w:val="18"/>
        </w:rPr>
        <w:t>.</w:t>
      </w:r>
      <w:r w:rsidR="004446E9">
        <w:rPr>
          <w:rFonts w:ascii="Verdana" w:hAnsi="Verdana"/>
          <w:sz w:val="18"/>
          <w:szCs w:val="18"/>
        </w:rPr>
        <w:t xml:space="preserve"> </w:t>
      </w:r>
      <w:r w:rsidRPr="00512845" w:rsidR="004446E9">
        <w:rPr>
          <w:rFonts w:ascii="Verdana" w:hAnsi="Verdana"/>
          <w:sz w:val="18"/>
          <w:szCs w:val="18"/>
        </w:rPr>
        <w:t xml:space="preserve">Dit moet leiden tot een </w:t>
      </w:r>
      <w:r w:rsidRPr="009F7CB1" w:rsidR="004446E9">
        <w:rPr>
          <w:rFonts w:ascii="Verdana" w:hAnsi="Verdana"/>
          <w:sz w:val="18"/>
          <w:szCs w:val="18"/>
        </w:rPr>
        <w:t xml:space="preserve">versimpeling van de toegangscriteria tot de </w:t>
      </w:r>
      <w:proofErr w:type="spellStart"/>
      <w:r w:rsidRPr="009F7CB1" w:rsidR="004446E9">
        <w:rPr>
          <w:rFonts w:ascii="Verdana" w:hAnsi="Verdana"/>
          <w:sz w:val="18"/>
          <w:szCs w:val="18"/>
        </w:rPr>
        <w:t>onderzoekscalls</w:t>
      </w:r>
      <w:proofErr w:type="spellEnd"/>
      <w:r w:rsidRPr="009F7CB1" w:rsidR="004446E9">
        <w:rPr>
          <w:rFonts w:ascii="Verdana" w:hAnsi="Verdana"/>
          <w:sz w:val="18"/>
          <w:szCs w:val="18"/>
        </w:rPr>
        <w:t xml:space="preserve"> zelf, maar ook voor de doorlooptijden en rapportage.</w:t>
      </w:r>
      <w:r w:rsidR="004446E9">
        <w:rPr>
          <w:rFonts w:ascii="Verdana" w:hAnsi="Verdana"/>
          <w:sz w:val="18"/>
          <w:szCs w:val="18"/>
        </w:rPr>
        <w:t xml:space="preserve"> Het kabinet is positief</w:t>
      </w:r>
      <w:r w:rsidR="007A7551">
        <w:rPr>
          <w:rFonts w:ascii="Verdana" w:hAnsi="Verdana"/>
          <w:sz w:val="18"/>
          <w:szCs w:val="18"/>
        </w:rPr>
        <w:t xml:space="preserve"> </w:t>
      </w:r>
      <w:r>
        <w:rPr>
          <w:rFonts w:ascii="Verdana" w:hAnsi="Verdana"/>
          <w:sz w:val="18"/>
          <w:szCs w:val="18"/>
        </w:rPr>
        <w:t>met het oog op de wenselijkheid van een simpel en samenhangend financieringsstelsel. De aandachtspunten die het kabinet heeft gesignaleerd t.a.v. deze regels in het BNC-fiche voor het voorstel voor Horizon Europe, gelden daarmee ook voor het voorstel voor Euratom.</w:t>
      </w:r>
      <w:r>
        <w:rPr>
          <w:rStyle w:val="FootnoteReference"/>
          <w:rFonts w:ascii="Verdana" w:hAnsi="Verdana"/>
          <w:sz w:val="18"/>
          <w:szCs w:val="18"/>
        </w:rPr>
        <w:footnoteReference w:id="3"/>
      </w:r>
      <w:r>
        <w:rPr>
          <w:rFonts w:ascii="Verdana" w:hAnsi="Verdana"/>
          <w:sz w:val="18"/>
          <w:szCs w:val="18"/>
        </w:rPr>
        <w:t xml:space="preserve"> Dit betekent bijvoorbeeld dat </w:t>
      </w:r>
      <w:r w:rsidR="00A560B9">
        <w:rPr>
          <w:rFonts w:ascii="Verdana" w:hAnsi="Verdana"/>
          <w:sz w:val="18"/>
          <w:szCs w:val="18"/>
        </w:rPr>
        <w:t xml:space="preserve">het </w:t>
      </w:r>
      <w:r w:rsidRPr="009007A6">
        <w:rPr>
          <w:rFonts w:ascii="Verdana" w:hAnsi="Verdana"/>
          <w:sz w:val="18"/>
          <w:szCs w:val="18"/>
        </w:rPr>
        <w:t xml:space="preserve">kabinet tegen het voorstel </w:t>
      </w:r>
      <w:r>
        <w:rPr>
          <w:rFonts w:ascii="Verdana" w:hAnsi="Verdana"/>
          <w:sz w:val="18"/>
          <w:szCs w:val="18"/>
        </w:rPr>
        <w:t xml:space="preserve">is </w:t>
      </w:r>
      <w:r w:rsidRPr="009007A6">
        <w:rPr>
          <w:rFonts w:ascii="Verdana" w:hAnsi="Verdana"/>
          <w:sz w:val="18"/>
          <w:szCs w:val="18"/>
        </w:rPr>
        <w:t xml:space="preserve">om </w:t>
      </w:r>
      <w:r w:rsidR="00A560B9">
        <w:rPr>
          <w:rFonts w:ascii="Verdana" w:hAnsi="Verdana"/>
          <w:sz w:val="18"/>
          <w:szCs w:val="18"/>
        </w:rPr>
        <w:t xml:space="preserve">de </w:t>
      </w:r>
      <w:r w:rsidRPr="009007A6">
        <w:rPr>
          <w:rFonts w:ascii="Verdana" w:hAnsi="Verdana"/>
          <w:sz w:val="18"/>
          <w:szCs w:val="18"/>
        </w:rPr>
        <w:t xml:space="preserve">bijdrage voor personele inzet niet meer te baseren op daadwerkelijke salariskosten, maar op één standaardtarief voor personeel. </w:t>
      </w:r>
    </w:p>
    <w:p w:rsidR="00433CF2" w:rsidP="00433CF2" w:rsidRDefault="00433CF2" w14:paraId="3C8127D4" w14:textId="77777777">
      <w:pPr>
        <w:spacing w:line="360" w:lineRule="auto"/>
        <w:rPr>
          <w:rFonts w:ascii="Verdana" w:hAnsi="Verdana"/>
          <w:sz w:val="18"/>
          <w:szCs w:val="18"/>
        </w:rPr>
      </w:pPr>
    </w:p>
    <w:p w:rsidR="007D7B79" w:rsidP="00B05C2F" w:rsidRDefault="004446E9" w14:paraId="16A9FAAB" w14:textId="6C70042B">
      <w:pPr>
        <w:spacing w:line="360" w:lineRule="auto"/>
        <w:rPr>
          <w:rFonts w:ascii="Verdana" w:hAnsi="Verdana"/>
          <w:sz w:val="18"/>
          <w:szCs w:val="18"/>
        </w:rPr>
      </w:pPr>
      <w:r>
        <w:rPr>
          <w:rFonts w:ascii="Verdana" w:hAnsi="Verdana"/>
          <w:sz w:val="18"/>
          <w:szCs w:val="18"/>
        </w:rPr>
        <w:t xml:space="preserve">Ook hier </w:t>
      </w:r>
      <w:r w:rsidR="00433CF2">
        <w:rPr>
          <w:rFonts w:ascii="Verdana" w:hAnsi="Verdana"/>
          <w:sz w:val="18"/>
          <w:szCs w:val="18"/>
        </w:rPr>
        <w:t>gelden de voorbehouden die het kabinet</w:t>
      </w:r>
      <w:r>
        <w:rPr>
          <w:rFonts w:ascii="Verdana" w:hAnsi="Verdana"/>
          <w:sz w:val="18"/>
          <w:szCs w:val="18"/>
        </w:rPr>
        <w:t xml:space="preserve"> al</w:t>
      </w:r>
      <w:r w:rsidR="00433CF2">
        <w:rPr>
          <w:rFonts w:ascii="Verdana" w:hAnsi="Verdana"/>
          <w:sz w:val="18"/>
          <w:szCs w:val="18"/>
        </w:rPr>
        <w:t xml:space="preserve"> in het </w:t>
      </w:r>
      <w:r>
        <w:rPr>
          <w:rFonts w:ascii="Verdana" w:hAnsi="Verdana"/>
          <w:sz w:val="18"/>
          <w:szCs w:val="18"/>
        </w:rPr>
        <w:t xml:space="preserve">eerdere </w:t>
      </w:r>
      <w:r w:rsidR="00433CF2">
        <w:rPr>
          <w:rFonts w:ascii="Verdana" w:hAnsi="Verdana"/>
          <w:sz w:val="18"/>
          <w:szCs w:val="18"/>
        </w:rPr>
        <w:t>BNC</w:t>
      </w:r>
      <w:r w:rsidR="00A560B9">
        <w:rPr>
          <w:rFonts w:ascii="Verdana" w:hAnsi="Verdana"/>
          <w:sz w:val="18"/>
          <w:szCs w:val="18"/>
        </w:rPr>
        <w:t>-</w:t>
      </w:r>
      <w:r w:rsidR="00433CF2">
        <w:rPr>
          <w:rFonts w:ascii="Verdana" w:hAnsi="Verdana"/>
          <w:sz w:val="18"/>
          <w:szCs w:val="18"/>
        </w:rPr>
        <w:t xml:space="preserve">fiche voor het voorstel voor </w:t>
      </w:r>
      <w:r w:rsidRPr="009D1B1E" w:rsidR="00433CF2">
        <w:rPr>
          <w:rFonts w:ascii="Verdana" w:hAnsi="Verdana"/>
          <w:i/>
          <w:iCs/>
          <w:sz w:val="18"/>
          <w:szCs w:val="18"/>
        </w:rPr>
        <w:t>Horizon Europe</w:t>
      </w:r>
      <w:r w:rsidR="00433CF2">
        <w:rPr>
          <w:rFonts w:ascii="Verdana" w:hAnsi="Verdana"/>
          <w:sz w:val="18"/>
          <w:szCs w:val="18"/>
        </w:rPr>
        <w:t xml:space="preserve"> ten aanzien van de genoemde ‘</w:t>
      </w:r>
      <w:r w:rsidRPr="009D1B1E" w:rsidR="00433CF2">
        <w:rPr>
          <w:rFonts w:ascii="Verdana" w:hAnsi="Verdana"/>
          <w:i/>
          <w:iCs/>
          <w:sz w:val="18"/>
          <w:szCs w:val="18"/>
        </w:rPr>
        <w:t>Moonshots</w:t>
      </w:r>
      <w:r w:rsidR="00433CF2">
        <w:rPr>
          <w:rFonts w:ascii="Verdana" w:hAnsi="Verdana"/>
          <w:sz w:val="18"/>
          <w:szCs w:val="18"/>
        </w:rPr>
        <w:t>’</w:t>
      </w:r>
      <w:r>
        <w:rPr>
          <w:rFonts w:ascii="Verdana" w:hAnsi="Verdana"/>
          <w:sz w:val="18"/>
          <w:szCs w:val="18"/>
        </w:rPr>
        <w:t xml:space="preserve"> </w:t>
      </w:r>
      <w:r w:rsidR="009D1B1E">
        <w:rPr>
          <w:rFonts w:ascii="Verdana" w:hAnsi="Verdana"/>
          <w:sz w:val="18"/>
          <w:szCs w:val="18"/>
        </w:rPr>
        <w:t>h</w:t>
      </w:r>
      <w:r>
        <w:rPr>
          <w:rFonts w:ascii="Verdana" w:hAnsi="Verdana"/>
          <w:sz w:val="18"/>
          <w:szCs w:val="18"/>
        </w:rPr>
        <w:t>eeft gemaakt.</w:t>
      </w:r>
      <w:r w:rsidR="00433CF2">
        <w:rPr>
          <w:rFonts w:ascii="Verdana" w:hAnsi="Verdana"/>
          <w:sz w:val="18"/>
          <w:szCs w:val="18"/>
        </w:rPr>
        <w:t xml:space="preserve"> </w:t>
      </w:r>
      <w:r>
        <w:rPr>
          <w:rFonts w:ascii="Verdana" w:hAnsi="Verdana"/>
          <w:sz w:val="18"/>
          <w:szCs w:val="18"/>
        </w:rPr>
        <w:t>O</w:t>
      </w:r>
      <w:r w:rsidR="00433CF2">
        <w:rPr>
          <w:rFonts w:ascii="Verdana" w:hAnsi="Verdana"/>
          <w:sz w:val="18"/>
          <w:szCs w:val="18"/>
        </w:rPr>
        <w:t xml:space="preserve">ok in </w:t>
      </w:r>
      <w:r>
        <w:rPr>
          <w:rFonts w:ascii="Verdana" w:hAnsi="Verdana"/>
          <w:sz w:val="18"/>
          <w:szCs w:val="18"/>
        </w:rPr>
        <w:t xml:space="preserve">dit </w:t>
      </w:r>
      <w:r w:rsidR="00433CF2">
        <w:rPr>
          <w:rFonts w:ascii="Verdana" w:hAnsi="Verdana"/>
          <w:sz w:val="18"/>
          <w:szCs w:val="18"/>
        </w:rPr>
        <w:t>Euratom</w:t>
      </w:r>
      <w:r>
        <w:rPr>
          <w:rFonts w:ascii="Verdana" w:hAnsi="Verdana"/>
          <w:sz w:val="18"/>
          <w:szCs w:val="18"/>
        </w:rPr>
        <w:t>-</w:t>
      </w:r>
      <w:r w:rsidR="00433CF2">
        <w:rPr>
          <w:rFonts w:ascii="Verdana" w:hAnsi="Verdana"/>
          <w:sz w:val="18"/>
          <w:szCs w:val="18"/>
        </w:rPr>
        <w:t xml:space="preserve">voorstel wordt </w:t>
      </w:r>
      <w:r>
        <w:rPr>
          <w:rFonts w:ascii="Verdana" w:hAnsi="Verdana"/>
          <w:sz w:val="18"/>
          <w:szCs w:val="18"/>
        </w:rPr>
        <w:t xml:space="preserve">hieraan </w:t>
      </w:r>
      <w:r w:rsidR="00433CF2">
        <w:rPr>
          <w:rFonts w:ascii="Verdana" w:hAnsi="Verdana"/>
          <w:sz w:val="18"/>
          <w:szCs w:val="18"/>
        </w:rPr>
        <w:t xml:space="preserve">gerefereerd. </w:t>
      </w:r>
      <w:r w:rsidRPr="009D1B1E" w:rsidR="00433CF2">
        <w:rPr>
          <w:rFonts w:ascii="Verdana" w:hAnsi="Verdana"/>
          <w:i/>
          <w:iCs/>
          <w:sz w:val="18"/>
          <w:szCs w:val="18"/>
        </w:rPr>
        <w:t>Moonshots</w:t>
      </w:r>
      <w:r w:rsidRPr="00D362A5" w:rsidR="00433CF2">
        <w:rPr>
          <w:rFonts w:ascii="Verdana" w:hAnsi="Verdana"/>
          <w:sz w:val="18"/>
          <w:szCs w:val="18"/>
        </w:rPr>
        <w:t xml:space="preserve"> zijn voorbeelden van aansprekende </w:t>
      </w:r>
      <w:r>
        <w:rPr>
          <w:rFonts w:ascii="Verdana" w:hAnsi="Verdana"/>
          <w:sz w:val="18"/>
          <w:szCs w:val="18"/>
        </w:rPr>
        <w:t xml:space="preserve">grootschalige </w:t>
      </w:r>
      <w:r w:rsidR="00DF0737">
        <w:rPr>
          <w:rFonts w:ascii="Verdana" w:hAnsi="Verdana"/>
          <w:sz w:val="18"/>
          <w:szCs w:val="18"/>
        </w:rPr>
        <w:t>onderzoek en innovatie</w:t>
      </w:r>
      <w:r w:rsidRPr="00D362A5" w:rsidR="00433CF2">
        <w:rPr>
          <w:rFonts w:ascii="Verdana" w:hAnsi="Verdana"/>
          <w:sz w:val="18"/>
          <w:szCs w:val="18"/>
        </w:rPr>
        <w:t xml:space="preserve">-uitdagingen, die onder andere via </w:t>
      </w:r>
      <w:r w:rsidRPr="009D1B1E" w:rsidR="00433CF2">
        <w:rPr>
          <w:rFonts w:ascii="Verdana" w:hAnsi="Verdana"/>
          <w:i/>
          <w:iCs/>
          <w:sz w:val="18"/>
          <w:szCs w:val="18"/>
        </w:rPr>
        <w:t>Horizon Europe</w:t>
      </w:r>
      <w:r w:rsidRPr="00D362A5" w:rsidR="00433CF2">
        <w:rPr>
          <w:rFonts w:ascii="Verdana" w:hAnsi="Verdana"/>
          <w:sz w:val="18"/>
          <w:szCs w:val="18"/>
        </w:rPr>
        <w:t xml:space="preserve"> zouden kunnen worden gefinancierd. </w:t>
      </w:r>
      <w:r w:rsidR="00433CF2">
        <w:rPr>
          <w:rFonts w:ascii="Verdana" w:hAnsi="Verdana"/>
          <w:sz w:val="18"/>
          <w:szCs w:val="18"/>
        </w:rPr>
        <w:t xml:space="preserve">De </w:t>
      </w:r>
      <w:r w:rsidRPr="009D1B1E" w:rsidR="00433CF2">
        <w:rPr>
          <w:rFonts w:ascii="Verdana" w:hAnsi="Verdana"/>
          <w:i/>
          <w:iCs/>
          <w:sz w:val="18"/>
          <w:szCs w:val="18"/>
        </w:rPr>
        <w:t>Horizon Europe</w:t>
      </w:r>
      <w:r w:rsidR="00433CF2">
        <w:rPr>
          <w:rFonts w:ascii="Verdana" w:hAnsi="Verdana"/>
          <w:sz w:val="18"/>
          <w:szCs w:val="18"/>
        </w:rPr>
        <w:t xml:space="preserve"> verordening noemt in de oplegger voorbeelden van mogelijke </w:t>
      </w:r>
      <w:proofErr w:type="spellStart"/>
      <w:r w:rsidRPr="00235845" w:rsidR="00433CF2">
        <w:rPr>
          <w:rFonts w:ascii="Verdana" w:hAnsi="Verdana"/>
          <w:i/>
          <w:iCs/>
          <w:sz w:val="18"/>
          <w:szCs w:val="18"/>
        </w:rPr>
        <w:t>moonshots</w:t>
      </w:r>
      <w:proofErr w:type="spellEnd"/>
      <w:r w:rsidR="00433CF2">
        <w:rPr>
          <w:rFonts w:ascii="Verdana" w:hAnsi="Verdana"/>
          <w:sz w:val="18"/>
          <w:szCs w:val="18"/>
        </w:rPr>
        <w:t xml:space="preserve">. </w:t>
      </w:r>
      <w:r w:rsidRPr="00D362A5" w:rsidR="00433CF2">
        <w:rPr>
          <w:rFonts w:ascii="Verdana" w:hAnsi="Verdana"/>
          <w:sz w:val="18"/>
          <w:szCs w:val="18"/>
        </w:rPr>
        <w:t xml:space="preserve">Het kabinet </w:t>
      </w:r>
      <w:r w:rsidR="00A560B9">
        <w:rPr>
          <w:rFonts w:ascii="Verdana" w:hAnsi="Verdana"/>
          <w:sz w:val="18"/>
          <w:szCs w:val="18"/>
        </w:rPr>
        <w:t>zal</w:t>
      </w:r>
      <w:r w:rsidRPr="00D362A5" w:rsidR="00433CF2">
        <w:rPr>
          <w:rFonts w:ascii="Verdana" w:hAnsi="Verdana"/>
          <w:sz w:val="18"/>
          <w:szCs w:val="18"/>
        </w:rPr>
        <w:t xml:space="preserve"> de Commissie </w:t>
      </w:r>
      <w:r w:rsidR="00433CF2">
        <w:rPr>
          <w:rFonts w:ascii="Verdana" w:hAnsi="Verdana"/>
          <w:sz w:val="18"/>
          <w:szCs w:val="18"/>
        </w:rPr>
        <w:t xml:space="preserve">in de context van </w:t>
      </w:r>
      <w:r w:rsidRPr="009D1B1E" w:rsidR="00433CF2">
        <w:rPr>
          <w:rFonts w:ascii="Verdana" w:hAnsi="Verdana"/>
          <w:i/>
          <w:iCs/>
          <w:sz w:val="18"/>
          <w:szCs w:val="18"/>
        </w:rPr>
        <w:t>Horizon Europe</w:t>
      </w:r>
      <w:r w:rsidR="00433CF2">
        <w:rPr>
          <w:rFonts w:ascii="Verdana" w:hAnsi="Verdana"/>
          <w:sz w:val="18"/>
          <w:szCs w:val="18"/>
        </w:rPr>
        <w:t xml:space="preserve"> </w:t>
      </w:r>
      <w:r w:rsidR="00A560B9">
        <w:rPr>
          <w:rFonts w:ascii="Verdana" w:hAnsi="Verdana"/>
          <w:sz w:val="18"/>
          <w:szCs w:val="18"/>
        </w:rPr>
        <w:t xml:space="preserve">vragen </w:t>
      </w:r>
      <w:r w:rsidRPr="00D362A5" w:rsidR="00433CF2">
        <w:rPr>
          <w:rFonts w:ascii="Verdana" w:hAnsi="Verdana"/>
          <w:sz w:val="18"/>
          <w:szCs w:val="18"/>
        </w:rPr>
        <w:t xml:space="preserve">om duidelijkheid te verschaffen over deze </w:t>
      </w:r>
      <w:proofErr w:type="spellStart"/>
      <w:r w:rsidRPr="00D3409B" w:rsidR="00433CF2">
        <w:rPr>
          <w:rFonts w:ascii="Verdana" w:hAnsi="Verdana"/>
          <w:i/>
          <w:iCs/>
          <w:sz w:val="18"/>
          <w:szCs w:val="18"/>
        </w:rPr>
        <w:t>moonshots</w:t>
      </w:r>
      <w:proofErr w:type="spellEnd"/>
      <w:r w:rsidRPr="00D362A5" w:rsidR="00433CF2">
        <w:rPr>
          <w:rFonts w:ascii="Verdana" w:hAnsi="Verdana"/>
          <w:sz w:val="18"/>
          <w:szCs w:val="18"/>
        </w:rPr>
        <w:t>, en de financiering daarvan</w:t>
      </w:r>
      <w:r w:rsidR="00433CF2">
        <w:rPr>
          <w:rFonts w:ascii="Verdana" w:hAnsi="Verdana"/>
          <w:sz w:val="18"/>
          <w:szCs w:val="18"/>
        </w:rPr>
        <w:t xml:space="preserve">. </w:t>
      </w:r>
      <w:r>
        <w:rPr>
          <w:rFonts w:ascii="Verdana" w:hAnsi="Verdana"/>
          <w:sz w:val="18"/>
          <w:szCs w:val="18"/>
        </w:rPr>
        <w:t xml:space="preserve">Dit </w:t>
      </w:r>
      <w:r w:rsidR="00433CF2">
        <w:rPr>
          <w:rFonts w:ascii="Verdana" w:hAnsi="Verdana"/>
          <w:sz w:val="18"/>
          <w:szCs w:val="18"/>
        </w:rPr>
        <w:t xml:space="preserve">voorstel voor Euratom refereert aan complementariteit met </w:t>
      </w:r>
      <w:r w:rsidRPr="00D362A5" w:rsidR="00433CF2">
        <w:rPr>
          <w:rFonts w:ascii="Verdana" w:hAnsi="Verdana"/>
          <w:sz w:val="18"/>
          <w:szCs w:val="18"/>
        </w:rPr>
        <w:t>het voorgestelde “</w:t>
      </w:r>
      <w:r w:rsidRPr="009D1B1E" w:rsidR="00433CF2">
        <w:rPr>
          <w:rFonts w:ascii="Verdana" w:hAnsi="Verdana"/>
          <w:i/>
          <w:iCs/>
          <w:sz w:val="18"/>
          <w:szCs w:val="18"/>
        </w:rPr>
        <w:t xml:space="preserve">Moonshot </w:t>
      </w:r>
      <w:proofErr w:type="spellStart"/>
      <w:r w:rsidRPr="009D1B1E" w:rsidR="00433CF2">
        <w:rPr>
          <w:rFonts w:ascii="Verdana" w:hAnsi="Verdana"/>
          <w:i/>
          <w:iCs/>
          <w:sz w:val="18"/>
          <w:szCs w:val="18"/>
        </w:rPr>
        <w:t>Fusion</w:t>
      </w:r>
      <w:proofErr w:type="spellEnd"/>
      <w:r w:rsidRPr="00D362A5" w:rsidR="00433CF2">
        <w:rPr>
          <w:rFonts w:ascii="Verdana" w:hAnsi="Verdana"/>
          <w:sz w:val="18"/>
          <w:szCs w:val="18"/>
        </w:rPr>
        <w:t xml:space="preserve">”-project </w:t>
      </w:r>
      <w:r w:rsidR="00433CF2">
        <w:rPr>
          <w:rFonts w:ascii="Verdana" w:hAnsi="Verdana"/>
          <w:sz w:val="18"/>
          <w:szCs w:val="18"/>
        </w:rPr>
        <w:t xml:space="preserve">in </w:t>
      </w:r>
      <w:r w:rsidRPr="009D1B1E" w:rsidR="00433CF2">
        <w:rPr>
          <w:rFonts w:ascii="Verdana" w:hAnsi="Verdana"/>
          <w:i/>
          <w:iCs/>
          <w:sz w:val="18"/>
          <w:szCs w:val="18"/>
        </w:rPr>
        <w:t>Horizon Europe</w:t>
      </w:r>
      <w:r w:rsidR="00433CF2">
        <w:rPr>
          <w:rFonts w:ascii="Verdana" w:hAnsi="Verdana"/>
          <w:sz w:val="18"/>
          <w:szCs w:val="18"/>
        </w:rPr>
        <w:t xml:space="preserve">. Het kabinet is kritisch dat daarmee met </w:t>
      </w:r>
      <w:r>
        <w:rPr>
          <w:rFonts w:ascii="Verdana" w:hAnsi="Verdana"/>
          <w:sz w:val="18"/>
          <w:szCs w:val="18"/>
        </w:rPr>
        <w:t xml:space="preserve">dit </w:t>
      </w:r>
      <w:r w:rsidR="00433CF2">
        <w:rPr>
          <w:rFonts w:ascii="Verdana" w:hAnsi="Verdana"/>
          <w:sz w:val="18"/>
          <w:szCs w:val="18"/>
        </w:rPr>
        <w:t>Euratom</w:t>
      </w:r>
      <w:r>
        <w:rPr>
          <w:rFonts w:ascii="Verdana" w:hAnsi="Verdana"/>
          <w:sz w:val="18"/>
          <w:szCs w:val="18"/>
        </w:rPr>
        <w:t>-</w:t>
      </w:r>
      <w:r w:rsidR="00433CF2">
        <w:rPr>
          <w:rFonts w:ascii="Verdana" w:hAnsi="Verdana"/>
          <w:sz w:val="18"/>
          <w:szCs w:val="18"/>
        </w:rPr>
        <w:t xml:space="preserve">voorstel de genoemde voorbeelden voor mogelijke </w:t>
      </w:r>
      <w:proofErr w:type="spellStart"/>
      <w:r w:rsidRPr="00D3409B" w:rsidR="00433CF2">
        <w:rPr>
          <w:rFonts w:ascii="Verdana" w:hAnsi="Verdana"/>
          <w:i/>
          <w:iCs/>
          <w:sz w:val="18"/>
          <w:szCs w:val="18"/>
        </w:rPr>
        <w:t>moonshot</w:t>
      </w:r>
      <w:proofErr w:type="spellEnd"/>
      <w:r w:rsidRPr="00D3409B" w:rsidR="00A560B9">
        <w:rPr>
          <w:rFonts w:ascii="Verdana" w:hAnsi="Verdana"/>
          <w:i/>
          <w:iCs/>
          <w:sz w:val="18"/>
          <w:szCs w:val="18"/>
        </w:rPr>
        <w:t>-</w:t>
      </w:r>
      <w:r w:rsidRPr="00D3409B" w:rsidR="00433CF2">
        <w:rPr>
          <w:rFonts w:ascii="Verdana" w:hAnsi="Verdana"/>
          <w:i/>
          <w:iCs/>
          <w:sz w:val="18"/>
          <w:szCs w:val="18"/>
        </w:rPr>
        <w:t>projecten</w:t>
      </w:r>
      <w:r w:rsidR="00433CF2">
        <w:rPr>
          <w:rFonts w:ascii="Verdana" w:hAnsi="Verdana"/>
          <w:sz w:val="18"/>
          <w:szCs w:val="18"/>
        </w:rPr>
        <w:t xml:space="preserve"> </w:t>
      </w:r>
      <w:r>
        <w:rPr>
          <w:rFonts w:ascii="Verdana" w:hAnsi="Verdana"/>
          <w:sz w:val="18"/>
          <w:szCs w:val="18"/>
        </w:rPr>
        <w:t xml:space="preserve">al worden vastgelegd, terwijl hier nog over moet worden gesproken binnen </w:t>
      </w:r>
      <w:r w:rsidRPr="009D1B1E">
        <w:rPr>
          <w:rFonts w:ascii="Verdana" w:hAnsi="Verdana"/>
          <w:i/>
          <w:iCs/>
          <w:sz w:val="18"/>
          <w:szCs w:val="18"/>
        </w:rPr>
        <w:t>Horizon Europe</w:t>
      </w:r>
      <w:r w:rsidR="00433CF2">
        <w:rPr>
          <w:rFonts w:ascii="Verdana" w:hAnsi="Verdana"/>
          <w:sz w:val="18"/>
          <w:szCs w:val="18"/>
        </w:rPr>
        <w:t xml:space="preserve">. Ook </w:t>
      </w:r>
      <w:r w:rsidR="00A560B9">
        <w:rPr>
          <w:rFonts w:ascii="Verdana" w:hAnsi="Verdana"/>
          <w:sz w:val="18"/>
          <w:szCs w:val="18"/>
        </w:rPr>
        <w:t xml:space="preserve">zal </w:t>
      </w:r>
      <w:r w:rsidR="00433CF2">
        <w:rPr>
          <w:rFonts w:ascii="Verdana" w:hAnsi="Verdana"/>
          <w:sz w:val="18"/>
          <w:szCs w:val="18"/>
        </w:rPr>
        <w:t xml:space="preserve">het kabinet kritische vragen </w:t>
      </w:r>
      <w:r w:rsidR="00A560B9">
        <w:rPr>
          <w:rFonts w:ascii="Verdana" w:hAnsi="Verdana"/>
          <w:sz w:val="18"/>
          <w:szCs w:val="18"/>
        </w:rPr>
        <w:t xml:space="preserve">stellen </w:t>
      </w:r>
      <w:r w:rsidR="00433CF2">
        <w:rPr>
          <w:rFonts w:ascii="Verdana" w:hAnsi="Verdana"/>
          <w:sz w:val="18"/>
          <w:szCs w:val="18"/>
        </w:rPr>
        <w:t xml:space="preserve">over wat dit betekent voor de financiering hiervan, aangezien het </w:t>
      </w:r>
      <w:r w:rsidRPr="009D1B1E" w:rsidR="00433CF2">
        <w:rPr>
          <w:rFonts w:ascii="Verdana" w:hAnsi="Verdana"/>
          <w:i/>
          <w:iCs/>
          <w:sz w:val="18"/>
          <w:szCs w:val="18"/>
        </w:rPr>
        <w:t>Horizon Europe</w:t>
      </w:r>
      <w:r w:rsidR="00433CF2">
        <w:rPr>
          <w:rFonts w:ascii="Verdana" w:hAnsi="Verdana"/>
          <w:sz w:val="18"/>
          <w:szCs w:val="18"/>
        </w:rPr>
        <w:t xml:space="preserve"> voorstel aangeeft dat de </w:t>
      </w:r>
      <w:proofErr w:type="spellStart"/>
      <w:r w:rsidRPr="00D3409B" w:rsidR="00433CF2">
        <w:rPr>
          <w:rFonts w:ascii="Verdana" w:hAnsi="Verdana"/>
          <w:i/>
          <w:iCs/>
          <w:sz w:val="18"/>
          <w:szCs w:val="18"/>
        </w:rPr>
        <w:t>moonshots</w:t>
      </w:r>
      <w:proofErr w:type="spellEnd"/>
      <w:r w:rsidR="00433CF2">
        <w:rPr>
          <w:rFonts w:ascii="Verdana" w:hAnsi="Verdana"/>
          <w:sz w:val="18"/>
          <w:szCs w:val="18"/>
        </w:rPr>
        <w:t xml:space="preserve"> verschillende financieringsstromen bij elkaar </w:t>
      </w:r>
      <w:r>
        <w:rPr>
          <w:rFonts w:ascii="Verdana" w:hAnsi="Verdana"/>
          <w:sz w:val="18"/>
          <w:szCs w:val="18"/>
        </w:rPr>
        <w:t xml:space="preserve">moeten </w:t>
      </w:r>
      <w:r w:rsidR="00433CF2">
        <w:rPr>
          <w:rFonts w:ascii="Verdana" w:hAnsi="Verdana"/>
          <w:sz w:val="18"/>
          <w:szCs w:val="18"/>
        </w:rPr>
        <w:t>brengen.</w:t>
      </w:r>
    </w:p>
    <w:p w:rsidR="00B05C2F" w:rsidP="00B05C2F" w:rsidRDefault="00B05C2F" w14:paraId="2BDB8259" w14:textId="77777777">
      <w:pPr>
        <w:spacing w:line="360" w:lineRule="auto"/>
        <w:rPr>
          <w:rFonts w:ascii="Verdana" w:hAnsi="Verdana"/>
          <w:i/>
          <w:sz w:val="18"/>
          <w:szCs w:val="18"/>
        </w:rPr>
      </w:pPr>
    </w:p>
    <w:p w:rsidR="00F74E07" w:rsidP="00E96B89" w:rsidRDefault="0018227F" w14:paraId="5A509F6A" w14:textId="77777777">
      <w:pPr>
        <w:numPr>
          <w:ilvl w:val="0"/>
          <w:numId w:val="6"/>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007D7B79" w:rsidP="007D7B79" w:rsidRDefault="007D7B79" w14:paraId="270EB7CC" w14:textId="2ECCA4AF">
      <w:pPr>
        <w:spacing w:line="360" w:lineRule="auto"/>
        <w:rPr>
          <w:rFonts w:ascii="Verdana" w:hAnsi="Verdana"/>
          <w:sz w:val="18"/>
          <w:szCs w:val="18"/>
        </w:rPr>
      </w:pPr>
      <w:r w:rsidRPr="007D7B79">
        <w:rPr>
          <w:rFonts w:ascii="Verdana" w:hAnsi="Verdana"/>
          <w:sz w:val="18"/>
          <w:szCs w:val="18"/>
        </w:rPr>
        <w:t>Naar verwachting zullen alle lidstaten instemmen met het voorstel.</w:t>
      </w:r>
      <w:r>
        <w:rPr>
          <w:rFonts w:ascii="Verdana" w:hAnsi="Verdana"/>
          <w:sz w:val="18"/>
          <w:szCs w:val="18"/>
        </w:rPr>
        <w:t xml:space="preserve"> De </w:t>
      </w:r>
      <w:r w:rsidR="00B65119">
        <w:rPr>
          <w:rFonts w:ascii="Verdana" w:hAnsi="Verdana"/>
          <w:sz w:val="18"/>
          <w:szCs w:val="18"/>
        </w:rPr>
        <w:t>enigszins gewijzigde koers waarbij meer strategisch en breder wordt samengewerkt lijkt door alle partners onderschreven te worden.</w:t>
      </w:r>
    </w:p>
    <w:p w:rsidRPr="00B65119" w:rsidR="007D7B79" w:rsidP="007D7B79" w:rsidRDefault="007D7B79" w14:paraId="03F148D0" w14:textId="6071BA56">
      <w:pPr>
        <w:spacing w:line="360" w:lineRule="auto"/>
        <w:rPr>
          <w:rFonts w:ascii="Verdana" w:hAnsi="Verdana"/>
          <w:sz w:val="18"/>
          <w:szCs w:val="18"/>
        </w:rPr>
      </w:pPr>
      <w:r w:rsidRPr="007D7B79">
        <w:rPr>
          <w:rFonts w:ascii="Verdana" w:hAnsi="Verdana"/>
          <w:sz w:val="18"/>
          <w:szCs w:val="18"/>
        </w:rPr>
        <w:lastRenderedPageBreak/>
        <w:t xml:space="preserve">Het Europees Parlement heeft </w:t>
      </w:r>
      <w:r w:rsidR="003234D7">
        <w:rPr>
          <w:rFonts w:ascii="Verdana" w:hAnsi="Verdana"/>
          <w:sz w:val="18"/>
          <w:szCs w:val="18"/>
        </w:rPr>
        <w:t>formeel gezien geen bevoegdheid ten aanzien van het voorstel</w:t>
      </w:r>
      <w:r>
        <w:rPr>
          <w:rFonts w:ascii="Verdana" w:hAnsi="Verdana"/>
          <w:sz w:val="18"/>
          <w:szCs w:val="18"/>
        </w:rPr>
        <w:t>, maar is in het verleden wel geraadpleegd</w:t>
      </w:r>
      <w:r w:rsidR="00B65119">
        <w:rPr>
          <w:rFonts w:ascii="Verdana" w:hAnsi="Verdana"/>
          <w:sz w:val="18"/>
          <w:szCs w:val="18"/>
        </w:rPr>
        <w:t>.</w:t>
      </w:r>
      <w:r w:rsidR="003234D7">
        <w:rPr>
          <w:rFonts w:ascii="Verdana" w:hAnsi="Verdana"/>
          <w:sz w:val="18"/>
          <w:szCs w:val="18"/>
        </w:rPr>
        <w:t xml:space="preserve"> Ook voor dit voorstel zal het Europees Parlement worden geraadpleegd.</w:t>
      </w:r>
      <w:r w:rsidR="00B65119">
        <w:rPr>
          <w:rFonts w:ascii="Verdana" w:hAnsi="Verdana"/>
          <w:sz w:val="18"/>
          <w:szCs w:val="18"/>
        </w:rPr>
        <w:t xml:space="preserve"> De verwachting is dat dit niet zal leiden tot aanpassingen. </w:t>
      </w:r>
    </w:p>
    <w:p w:rsidR="00E539A8" w:rsidP="00CB7FF8" w:rsidRDefault="00E539A8" w14:paraId="620085B7" w14:textId="77777777">
      <w:pPr>
        <w:spacing w:line="360" w:lineRule="auto"/>
        <w:ind w:left="360"/>
        <w:rPr>
          <w:rFonts w:ascii="Verdana" w:hAnsi="Verdana"/>
          <w:b/>
          <w:sz w:val="18"/>
          <w:szCs w:val="18"/>
        </w:rPr>
      </w:pPr>
    </w:p>
    <w:p w:rsidRPr="00CB7FF8" w:rsidR="00A15B58" w:rsidP="00E96B89" w:rsidRDefault="00A15B58" w14:paraId="4916B704" w14:textId="77777777">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E44D3F" w:rsidP="00420E9F" w:rsidRDefault="00E96B89" w14:paraId="2E23CA6E" w14:textId="0C53AE1F">
      <w:pPr>
        <w:tabs>
          <w:tab w:val="left" w:pos="0"/>
          <w:tab w:val="left" w:pos="340"/>
          <w:tab w:val="left" w:pos="680"/>
          <w:tab w:val="left" w:pos="1021"/>
          <w:tab w:val="left" w:pos="1361"/>
          <w:tab w:val="left" w:pos="1701"/>
          <w:tab w:val="left" w:pos="3402"/>
        </w:tabs>
        <w:spacing w:line="360" w:lineRule="auto"/>
      </w:pPr>
      <w:r w:rsidRPr="00E96B89">
        <w:rPr>
          <w:rFonts w:ascii="Verdana" w:hAnsi="Verdana"/>
          <w:bCs/>
          <w:i/>
          <w:iCs/>
          <w:sz w:val="18"/>
          <w:szCs w:val="18"/>
        </w:rPr>
        <w:t>a)</w:t>
      </w:r>
      <w:r w:rsidRPr="00E96B89">
        <w:rPr>
          <w:rFonts w:ascii="Verdana" w:hAnsi="Verdana"/>
          <w:bCs/>
          <w:i/>
          <w:iCs/>
          <w:sz w:val="18"/>
          <w:szCs w:val="18"/>
        </w:rPr>
        <w:tab/>
        <w:t>Bevoegdheid</w:t>
      </w:r>
      <w:r>
        <w:rPr>
          <w:rFonts w:ascii="Verdana" w:hAnsi="Verdana"/>
          <w:bCs/>
          <w:i/>
          <w:iCs/>
          <w:sz w:val="18"/>
          <w:szCs w:val="18"/>
        </w:rPr>
        <w:br/>
      </w:r>
      <w:r w:rsidRPr="00750D54" w:rsidR="00B65119">
        <w:rPr>
          <w:rFonts w:ascii="Verdana" w:hAnsi="Verdana"/>
          <w:sz w:val="18"/>
          <w:szCs w:val="18"/>
        </w:rPr>
        <w:t xml:space="preserve">Als onderdeel van de toets of </w:t>
      </w:r>
      <w:r w:rsidR="00836E63">
        <w:rPr>
          <w:rFonts w:ascii="Verdana" w:hAnsi="Verdana"/>
          <w:sz w:val="18"/>
          <w:szCs w:val="18"/>
        </w:rPr>
        <w:t>Euratom</w:t>
      </w:r>
      <w:r w:rsidR="00E44D3F">
        <w:rPr>
          <w:rFonts w:ascii="Verdana" w:hAnsi="Verdana"/>
          <w:sz w:val="18"/>
          <w:szCs w:val="18"/>
        </w:rPr>
        <w:t xml:space="preserve"> mag</w:t>
      </w:r>
      <w:r w:rsidRPr="00750D54" w:rsidR="00B65119">
        <w:rPr>
          <w:rFonts w:ascii="Verdana" w:hAnsi="Verdana"/>
          <w:sz w:val="18"/>
          <w:szCs w:val="18"/>
        </w:rPr>
        <w:t xml:space="preserve"> optreden conform </w:t>
      </w:r>
      <w:r w:rsidR="00C10B67">
        <w:rPr>
          <w:rFonts w:ascii="Verdana" w:hAnsi="Verdana"/>
          <w:sz w:val="18"/>
          <w:szCs w:val="18"/>
        </w:rPr>
        <w:t>het Euratom</w:t>
      </w:r>
      <w:r w:rsidR="00836E63">
        <w:rPr>
          <w:rFonts w:ascii="Verdana" w:hAnsi="Verdana"/>
          <w:sz w:val="18"/>
          <w:szCs w:val="18"/>
        </w:rPr>
        <w:t>-</w:t>
      </w:r>
      <w:r w:rsidR="00C10B67">
        <w:rPr>
          <w:rFonts w:ascii="Verdana" w:hAnsi="Verdana"/>
          <w:sz w:val="18"/>
          <w:szCs w:val="18"/>
        </w:rPr>
        <w:t>verdrag</w:t>
      </w:r>
      <w:r w:rsidRPr="00750D54" w:rsidR="00B65119">
        <w:rPr>
          <w:rFonts w:ascii="Verdana" w:hAnsi="Verdana"/>
          <w:sz w:val="18"/>
          <w:szCs w:val="18"/>
        </w:rPr>
        <w:t xml:space="preserve"> toetst het kabinet of </w:t>
      </w:r>
      <w:r w:rsidR="0007242D">
        <w:rPr>
          <w:rFonts w:ascii="Verdana" w:hAnsi="Verdana"/>
          <w:sz w:val="18"/>
          <w:szCs w:val="18"/>
        </w:rPr>
        <w:t>zij</w:t>
      </w:r>
      <w:r w:rsidRPr="00750D54" w:rsidR="00BB1A4D">
        <w:rPr>
          <w:rFonts w:ascii="Verdana" w:hAnsi="Verdana"/>
          <w:sz w:val="18"/>
          <w:szCs w:val="18"/>
        </w:rPr>
        <w:t xml:space="preserve"> </w:t>
      </w:r>
      <w:r w:rsidRPr="00750D54" w:rsidR="00B65119">
        <w:rPr>
          <w:rFonts w:ascii="Verdana" w:hAnsi="Verdana"/>
          <w:sz w:val="18"/>
          <w:szCs w:val="18"/>
        </w:rPr>
        <w:t>handel</w:t>
      </w:r>
      <w:r w:rsidR="00E44D3F">
        <w:rPr>
          <w:rFonts w:ascii="Verdana" w:hAnsi="Verdana"/>
          <w:sz w:val="18"/>
          <w:szCs w:val="18"/>
        </w:rPr>
        <w:t>t</w:t>
      </w:r>
      <w:r w:rsidRPr="00750D54" w:rsidR="00B65119">
        <w:rPr>
          <w:rFonts w:ascii="Verdana" w:hAnsi="Verdana"/>
          <w:sz w:val="18"/>
          <w:szCs w:val="18"/>
        </w:rPr>
        <w:t xml:space="preserve"> binnen de grenzen van de bevoegdheden die </w:t>
      </w:r>
      <w:r w:rsidR="00E44D3F">
        <w:rPr>
          <w:rFonts w:ascii="Verdana" w:hAnsi="Verdana"/>
          <w:sz w:val="18"/>
          <w:szCs w:val="18"/>
        </w:rPr>
        <w:t>haar</w:t>
      </w:r>
      <w:r w:rsidRPr="00750D54" w:rsidR="00E44D3F">
        <w:rPr>
          <w:rFonts w:ascii="Verdana" w:hAnsi="Verdana"/>
          <w:sz w:val="18"/>
          <w:szCs w:val="18"/>
        </w:rPr>
        <w:t xml:space="preserve"> </w:t>
      </w:r>
      <w:r w:rsidRPr="00750D54" w:rsidR="00B65119">
        <w:rPr>
          <w:rFonts w:ascii="Verdana" w:hAnsi="Verdana"/>
          <w:sz w:val="18"/>
          <w:szCs w:val="18"/>
        </w:rPr>
        <w:t xml:space="preserve">door de lidstaten in </w:t>
      </w:r>
      <w:r w:rsidR="00BB1A4D">
        <w:rPr>
          <w:rFonts w:ascii="Verdana" w:hAnsi="Verdana"/>
          <w:sz w:val="18"/>
          <w:szCs w:val="18"/>
        </w:rPr>
        <w:t>het Euratom-v</w:t>
      </w:r>
      <w:r w:rsidRPr="00750D54" w:rsidR="00B65119">
        <w:rPr>
          <w:rFonts w:ascii="Verdana" w:hAnsi="Verdana"/>
          <w:sz w:val="18"/>
          <w:szCs w:val="18"/>
        </w:rPr>
        <w:t>erdrag zijn toegedeeld om de daarin bepaalde doelstellingen</w:t>
      </w:r>
      <w:r w:rsidR="00E44D3F">
        <w:rPr>
          <w:rFonts w:ascii="Verdana" w:hAnsi="Verdana"/>
          <w:sz w:val="18"/>
          <w:szCs w:val="18"/>
        </w:rPr>
        <w:t xml:space="preserve"> </w:t>
      </w:r>
      <w:r w:rsidRPr="00E44D3F" w:rsidR="00E44D3F">
        <w:rPr>
          <w:rFonts w:ascii="Verdana" w:hAnsi="Verdana"/>
          <w:sz w:val="18"/>
          <w:szCs w:val="18"/>
        </w:rPr>
        <w:t xml:space="preserve">(zoals beschreven in artikel 2, aanhef en onder (a), van het Euratom-verdrag) </w:t>
      </w:r>
      <w:r w:rsidRPr="00750D54" w:rsidR="00B65119">
        <w:rPr>
          <w:rFonts w:ascii="Verdana" w:hAnsi="Verdana"/>
          <w:sz w:val="18"/>
          <w:szCs w:val="18"/>
        </w:rPr>
        <w:t>te verwezenlijken.</w:t>
      </w:r>
      <w:r w:rsidR="00433500">
        <w:rPr>
          <w:rFonts w:ascii="Verdana" w:hAnsi="Verdana"/>
          <w:sz w:val="18"/>
          <w:szCs w:val="18"/>
        </w:rPr>
        <w:t xml:space="preserve"> </w:t>
      </w:r>
      <w:r w:rsidRPr="002A7469" w:rsidR="00B65119">
        <w:rPr>
          <w:rFonts w:ascii="Verdana" w:hAnsi="Verdana"/>
          <w:sz w:val="18"/>
          <w:szCs w:val="18"/>
        </w:rPr>
        <w:t>Het oordeel van het kabinet</w:t>
      </w:r>
      <w:r w:rsidR="00B65119">
        <w:rPr>
          <w:rFonts w:ascii="Verdana" w:hAnsi="Verdana"/>
          <w:sz w:val="18"/>
          <w:szCs w:val="18"/>
        </w:rPr>
        <w:t xml:space="preserve"> ten aanzien van de bevoegdheid</w:t>
      </w:r>
      <w:r w:rsidRPr="002A7469" w:rsidR="00B65119">
        <w:rPr>
          <w:rFonts w:ascii="Verdana" w:hAnsi="Verdana"/>
          <w:sz w:val="18"/>
          <w:szCs w:val="18"/>
        </w:rPr>
        <w:t xml:space="preserve"> is positief.</w:t>
      </w:r>
      <w:r w:rsidR="00433500">
        <w:rPr>
          <w:rFonts w:ascii="Verdana" w:hAnsi="Verdana"/>
          <w:sz w:val="18"/>
          <w:szCs w:val="18"/>
        </w:rPr>
        <w:t xml:space="preserve"> </w:t>
      </w:r>
      <w:r w:rsidRPr="00E44D3F" w:rsidR="00E44D3F">
        <w:rPr>
          <w:rFonts w:ascii="Verdana" w:hAnsi="Verdana"/>
          <w:sz w:val="18"/>
          <w:szCs w:val="18"/>
        </w:rPr>
        <w:t xml:space="preserve">De bevoegdheid van de Commissie om een voorstel te doen aan de Raad is geregeld in artikel 7 van het Euratom-verdrag. Artikel 7 van het Euratom-verdrag geeft Euratom de bevoegdheid om onderzoek- en onderwijsprogramma’s vast te stellen. Het kabinet kan zich vinden in deze rechtsgrondslag. </w:t>
      </w:r>
    </w:p>
    <w:p w:rsidR="00E44D3F" w:rsidP="00420E9F" w:rsidRDefault="00E44D3F" w14:paraId="619EA6A8" w14:textId="77777777">
      <w:pPr>
        <w:pStyle w:val="Spreekpunten"/>
        <w:numPr>
          <w:ilvl w:val="0"/>
          <w:numId w:val="0"/>
        </w:numPr>
        <w:rPr>
          <w:rFonts w:ascii="Verdana" w:hAnsi="Verdana"/>
          <w:i/>
          <w:iCs/>
          <w:sz w:val="18"/>
          <w:szCs w:val="18"/>
          <w:lang w:val="nl-NL" w:eastAsia="zh-CN"/>
        </w:rPr>
      </w:pPr>
    </w:p>
    <w:p w:rsidRPr="00DF2B0B" w:rsidR="00E96B89" w:rsidP="00506AD3" w:rsidRDefault="00E96B89" w14:paraId="79ACD234" w14:textId="53508625">
      <w:pPr>
        <w:pStyle w:val="Spreekpunten"/>
        <w:numPr>
          <w:ilvl w:val="0"/>
          <w:numId w:val="12"/>
        </w:numPr>
        <w:rPr>
          <w:rFonts w:ascii="Verdana" w:hAnsi="Verdana"/>
          <w:i/>
          <w:iCs/>
          <w:sz w:val="18"/>
          <w:szCs w:val="18"/>
          <w:lang w:val="nl-NL" w:eastAsia="zh-CN"/>
        </w:rPr>
      </w:pPr>
      <w:r>
        <w:rPr>
          <w:rFonts w:ascii="Verdana" w:hAnsi="Verdana"/>
          <w:i/>
          <w:iCs/>
          <w:sz w:val="18"/>
          <w:szCs w:val="18"/>
          <w:lang w:val="nl-NL" w:eastAsia="zh-CN"/>
        </w:rPr>
        <w:t>S</w:t>
      </w:r>
      <w:r w:rsidRPr="00A15B58">
        <w:rPr>
          <w:rFonts w:ascii="Verdana" w:hAnsi="Verdana"/>
          <w:i/>
          <w:iCs/>
          <w:sz w:val="18"/>
          <w:szCs w:val="18"/>
          <w:lang w:val="nl-NL" w:eastAsia="zh-CN"/>
        </w:rPr>
        <w:t>ubsidiariteit</w:t>
      </w:r>
    </w:p>
    <w:p w:rsidR="00B65119" w:rsidP="00B65119" w:rsidRDefault="00B65119" w14:paraId="0475CED6" w14:textId="2E2A88AF">
      <w:pPr>
        <w:pStyle w:val="Spreekpunten"/>
        <w:numPr>
          <w:ilvl w:val="0"/>
          <w:numId w:val="0"/>
        </w:numPr>
        <w:rPr>
          <w:rFonts w:ascii="Verdana" w:hAnsi="Verdana"/>
          <w:sz w:val="18"/>
          <w:szCs w:val="18"/>
          <w:lang w:val="nl-NL" w:eastAsia="zh-CN"/>
        </w:rPr>
      </w:pPr>
      <w:r w:rsidRPr="00A01FB0">
        <w:rPr>
          <w:rFonts w:ascii="Verdana" w:hAnsi="Verdana"/>
          <w:sz w:val="18"/>
          <w:szCs w:val="18"/>
          <w:lang w:val="nl-NL" w:eastAsia="zh-CN"/>
        </w:rPr>
        <w:t xml:space="preserve">Als onderdeel van de toets of </w:t>
      </w:r>
      <w:r w:rsidR="00836E63">
        <w:rPr>
          <w:rFonts w:ascii="Verdana" w:hAnsi="Verdana"/>
          <w:sz w:val="18"/>
          <w:szCs w:val="18"/>
          <w:lang w:val="nl-NL" w:eastAsia="zh-CN"/>
        </w:rPr>
        <w:t>Euratom</w:t>
      </w:r>
      <w:r w:rsidRPr="00A01FB0" w:rsidR="00836E63">
        <w:rPr>
          <w:rFonts w:ascii="Verdana" w:hAnsi="Verdana"/>
          <w:sz w:val="18"/>
          <w:szCs w:val="18"/>
          <w:lang w:val="nl-NL" w:eastAsia="zh-CN"/>
        </w:rPr>
        <w:t xml:space="preserve"> </w:t>
      </w:r>
      <w:r w:rsidRPr="00A01FB0">
        <w:rPr>
          <w:rFonts w:ascii="Verdana" w:hAnsi="Verdana"/>
          <w:sz w:val="18"/>
          <w:szCs w:val="18"/>
          <w:lang w:val="nl-NL" w:eastAsia="zh-CN"/>
        </w:rPr>
        <w:t xml:space="preserve">mag optreden conform </w:t>
      </w:r>
      <w:r w:rsidR="00836E63">
        <w:rPr>
          <w:rFonts w:ascii="Verdana" w:hAnsi="Verdana"/>
          <w:sz w:val="18"/>
          <w:szCs w:val="18"/>
          <w:lang w:val="nl-NL" w:eastAsia="zh-CN"/>
        </w:rPr>
        <w:t>het Euratom-verdrag</w:t>
      </w:r>
      <w:r w:rsidRPr="00A01FB0">
        <w:rPr>
          <w:rFonts w:ascii="Verdana" w:hAnsi="Verdana"/>
          <w:sz w:val="18"/>
          <w:szCs w:val="18"/>
          <w:lang w:val="nl-NL" w:eastAsia="zh-CN"/>
        </w:rPr>
        <w:t xml:space="preserve"> toetst het kabinet de subsidiariteit van het optreden van de </w:t>
      </w:r>
      <w:r w:rsidR="00812045">
        <w:rPr>
          <w:rFonts w:ascii="Verdana" w:hAnsi="Verdana"/>
          <w:sz w:val="18"/>
          <w:szCs w:val="18"/>
          <w:lang w:val="nl-NL" w:eastAsia="zh-CN"/>
        </w:rPr>
        <w:t>Euratom</w:t>
      </w:r>
      <w:r w:rsidRPr="00A01FB0">
        <w:rPr>
          <w:rFonts w:ascii="Verdana" w:hAnsi="Verdana"/>
          <w:sz w:val="18"/>
          <w:szCs w:val="18"/>
          <w:lang w:val="nl-NL" w:eastAsia="zh-CN"/>
        </w:rPr>
        <w:t xml:space="preserve">. Dit houdt in dat het kabinet op de gebieden die niet onder de exclusieve bevoegdheid van </w:t>
      </w:r>
      <w:r w:rsidR="00836E63">
        <w:rPr>
          <w:rFonts w:ascii="Verdana" w:hAnsi="Verdana"/>
          <w:sz w:val="18"/>
          <w:szCs w:val="18"/>
          <w:lang w:val="nl-NL" w:eastAsia="zh-CN"/>
        </w:rPr>
        <w:t>Euratom</w:t>
      </w:r>
      <w:r w:rsidRPr="00A01FB0" w:rsidR="00836E63">
        <w:rPr>
          <w:rFonts w:ascii="Verdana" w:hAnsi="Verdana"/>
          <w:sz w:val="18"/>
          <w:szCs w:val="18"/>
          <w:lang w:val="nl-NL" w:eastAsia="zh-CN"/>
        </w:rPr>
        <w:t xml:space="preserve"> </w:t>
      </w:r>
      <w:r w:rsidRPr="00A01FB0">
        <w:rPr>
          <w:rFonts w:ascii="Verdana" w:hAnsi="Verdana"/>
          <w:sz w:val="18"/>
          <w:szCs w:val="18"/>
          <w:lang w:val="nl-NL" w:eastAsia="zh-CN"/>
        </w:rPr>
        <w:t xml:space="preserve">vallen of wanneer sprake is van een voorstel dat gezien zijn aard enkel door </w:t>
      </w:r>
      <w:r w:rsidR="00836E63">
        <w:rPr>
          <w:rFonts w:ascii="Verdana" w:hAnsi="Verdana"/>
          <w:sz w:val="18"/>
          <w:szCs w:val="18"/>
          <w:lang w:val="nl-NL" w:eastAsia="zh-CN"/>
        </w:rPr>
        <w:t>Euratom</w:t>
      </w:r>
      <w:r w:rsidRPr="00A01FB0" w:rsidR="00836E63">
        <w:rPr>
          <w:rFonts w:ascii="Verdana" w:hAnsi="Verdana"/>
          <w:sz w:val="18"/>
          <w:szCs w:val="18"/>
          <w:lang w:val="nl-NL" w:eastAsia="zh-CN"/>
        </w:rPr>
        <w:t xml:space="preserve"> </w:t>
      </w:r>
      <w:r w:rsidRPr="00A01FB0">
        <w:rPr>
          <w:rFonts w:ascii="Verdana" w:hAnsi="Verdana"/>
          <w:sz w:val="18"/>
          <w:szCs w:val="18"/>
          <w:lang w:val="nl-NL" w:eastAsia="zh-CN"/>
        </w:rPr>
        <w:t xml:space="preserve">kan worden uitgeoefend, toetst of het overwogen optreden niet voldoende door de lidstaten op centraal, regionaal of lokaal niveau kan worden verwezenlijkt, maar vanwege de omvang of de gevolgen van het overwogen optreden beter door </w:t>
      </w:r>
      <w:r w:rsidR="00836E63">
        <w:rPr>
          <w:rFonts w:ascii="Verdana" w:hAnsi="Verdana"/>
          <w:sz w:val="18"/>
          <w:szCs w:val="18"/>
          <w:lang w:val="nl-NL" w:eastAsia="zh-CN"/>
        </w:rPr>
        <w:t>Euratom</w:t>
      </w:r>
      <w:r w:rsidRPr="00A01FB0">
        <w:rPr>
          <w:rFonts w:ascii="Verdana" w:hAnsi="Verdana"/>
          <w:sz w:val="18"/>
          <w:szCs w:val="18"/>
          <w:lang w:val="nl-NL" w:eastAsia="zh-CN"/>
        </w:rPr>
        <w:t xml:space="preserve"> kan worden bereikt (het subsidiariteitsbeginsel).</w:t>
      </w:r>
      <w:r w:rsidR="00433500">
        <w:rPr>
          <w:rFonts w:ascii="Verdana" w:hAnsi="Verdana"/>
          <w:sz w:val="18"/>
          <w:szCs w:val="18"/>
          <w:lang w:val="nl-NL" w:eastAsia="zh-CN"/>
        </w:rPr>
        <w:t xml:space="preserve"> </w:t>
      </w:r>
      <w:r w:rsidRPr="00A01FB0">
        <w:rPr>
          <w:rFonts w:ascii="Verdana" w:hAnsi="Verdana"/>
          <w:sz w:val="18"/>
          <w:szCs w:val="18"/>
          <w:lang w:val="nl-NL" w:eastAsia="zh-CN"/>
        </w:rPr>
        <w:t>Het oordeel van het kabinet ten aanzien van de subsidiariteit is positief.</w:t>
      </w:r>
    </w:p>
    <w:p w:rsidR="00B65119" w:rsidP="00B65119" w:rsidRDefault="00B65119" w14:paraId="368CA81B" w14:textId="77777777">
      <w:pPr>
        <w:pStyle w:val="Spreekpunten"/>
        <w:numPr>
          <w:ilvl w:val="0"/>
          <w:numId w:val="0"/>
        </w:numPr>
        <w:rPr>
          <w:rFonts w:ascii="Verdana" w:hAnsi="Verdana"/>
          <w:sz w:val="18"/>
          <w:szCs w:val="18"/>
          <w:lang w:val="nl-NL" w:eastAsia="zh-CN"/>
        </w:rPr>
      </w:pPr>
    </w:p>
    <w:p w:rsidR="00B65119" w:rsidP="00B65119" w:rsidRDefault="00437735" w14:paraId="4D19EEC5" w14:textId="2D132BE3">
      <w:pPr>
        <w:pStyle w:val="Spreekpunten"/>
        <w:numPr>
          <w:ilvl w:val="0"/>
          <w:numId w:val="0"/>
        </w:numPr>
        <w:rPr>
          <w:rFonts w:ascii="Verdana" w:hAnsi="Verdana"/>
          <w:sz w:val="18"/>
          <w:szCs w:val="18"/>
          <w:lang w:val="nl-NL" w:eastAsia="zh-CN"/>
        </w:rPr>
      </w:pPr>
      <w:r w:rsidRPr="0029357F">
        <w:rPr>
          <w:rFonts w:ascii="Verdana" w:hAnsi="Verdana"/>
          <w:sz w:val="18"/>
          <w:szCs w:val="18"/>
          <w:lang w:val="nl-NL"/>
        </w:rPr>
        <w:t xml:space="preserve">De voorgestelde verordening heeft tot doel het bestaande onderzoeks- en opleidingsprogramma van Euratom </w:t>
      </w:r>
      <w:r w:rsidRPr="0029357F">
        <w:rPr>
          <w:rFonts w:ascii="Verdana" w:hAnsi="Verdana"/>
          <w:iCs/>
          <w:sz w:val="18"/>
          <w:szCs w:val="18"/>
          <w:lang w:val="nl-NL"/>
        </w:rPr>
        <w:t xml:space="preserve">en de Europese bijdrage aan ITER, </w:t>
      </w:r>
      <w:r w:rsidRPr="0029357F">
        <w:rPr>
          <w:rFonts w:ascii="Verdana" w:hAnsi="Verdana"/>
          <w:sz w:val="18"/>
          <w:szCs w:val="18"/>
          <w:lang w:val="nl-NL"/>
        </w:rPr>
        <w:t xml:space="preserve">dat betrekking heeft op zowel activiteiten op het gebied van kernfusieonderzoek als op het gebied van kernsplijting- en stralingsbeschermingsonderzoek, </w:t>
      </w:r>
      <w:r w:rsidRPr="0029357F">
        <w:rPr>
          <w:rFonts w:ascii="Verdana" w:hAnsi="Verdana"/>
          <w:iCs/>
          <w:sz w:val="18"/>
          <w:szCs w:val="18"/>
          <w:lang w:val="nl-NL"/>
        </w:rPr>
        <w:t>voor de jaren 2028-2032 voort te zetten in een nieuw programma</w:t>
      </w:r>
      <w:r w:rsidRPr="0029357F">
        <w:rPr>
          <w:rFonts w:ascii="Verdana" w:hAnsi="Verdana"/>
          <w:sz w:val="18"/>
          <w:szCs w:val="18"/>
          <w:lang w:val="nl-NL"/>
        </w:rPr>
        <w:t>.</w:t>
      </w:r>
      <w:r>
        <w:rPr>
          <w:rFonts w:ascii="Verdana" w:hAnsi="Verdana"/>
          <w:sz w:val="18"/>
          <w:szCs w:val="18"/>
          <w:lang w:val="nl-NL"/>
        </w:rPr>
        <w:t xml:space="preserve"> </w:t>
      </w:r>
      <w:r w:rsidRPr="00700628" w:rsidR="00B65119">
        <w:rPr>
          <w:rFonts w:ascii="Verdana" w:hAnsi="Verdana"/>
          <w:sz w:val="18"/>
          <w:szCs w:val="18"/>
          <w:lang w:val="nl-NL" w:eastAsia="zh-CN"/>
        </w:rPr>
        <w:t xml:space="preserve">Gezien het onderwerp van het onderzoeks- en opleidingsprogramma van Euratom en het grensoverschrijdende karakter van dit onderzoek dat zich kenmerkt door multinationale samenwerking en kennisdeling kan dit onvoldoende door de lidstaten op centraal, regionaal of lokaal niveau worden verwezenlijkt. Dit wordt versterkt door het grensoverschrijdend karakter van de toepassing van kernsplijtingsenergie en de synergie- en schaalvoordelen die behaald kunnen worden door onderzoek naar bijvoorbeeld nucleaire veiligheid en stralingsbescherming samen te doen. </w:t>
      </w:r>
      <w:r w:rsidRPr="00472798" w:rsidR="00B65119">
        <w:rPr>
          <w:rFonts w:ascii="Verdana" w:hAnsi="Verdana"/>
          <w:sz w:val="18"/>
          <w:szCs w:val="18"/>
          <w:lang w:val="nl-NL" w:eastAsia="zh-CN"/>
        </w:rPr>
        <w:t xml:space="preserve">Euratom draagt ook zorg (mede via dit programma) voor de inhoudelijke Europese inbreng bij internationale samenwerking zoals in het kader van het </w:t>
      </w:r>
      <w:r w:rsidRPr="00DF0737" w:rsidR="00DF0737">
        <w:rPr>
          <w:rFonts w:ascii="Verdana" w:hAnsi="Verdana"/>
          <w:sz w:val="18"/>
          <w:szCs w:val="18"/>
          <w:lang w:val="nl-NL" w:eastAsia="zh-CN"/>
        </w:rPr>
        <w:t>Internationaal Atoomenergieagentschap</w:t>
      </w:r>
      <w:r w:rsidR="00DF0737">
        <w:rPr>
          <w:rFonts w:ascii="Verdana" w:hAnsi="Verdana"/>
          <w:sz w:val="18"/>
          <w:szCs w:val="18"/>
          <w:lang w:val="nl-NL" w:eastAsia="zh-CN"/>
        </w:rPr>
        <w:t xml:space="preserve"> (</w:t>
      </w:r>
      <w:r w:rsidRPr="00472798" w:rsidR="00B65119">
        <w:rPr>
          <w:rFonts w:ascii="Verdana" w:hAnsi="Verdana"/>
          <w:sz w:val="18"/>
          <w:szCs w:val="18"/>
          <w:lang w:val="nl-NL" w:eastAsia="zh-CN"/>
        </w:rPr>
        <w:t>IAEA</w:t>
      </w:r>
      <w:r w:rsidR="00DF0737">
        <w:rPr>
          <w:rFonts w:ascii="Verdana" w:hAnsi="Verdana"/>
          <w:sz w:val="18"/>
          <w:szCs w:val="18"/>
          <w:lang w:val="nl-NL" w:eastAsia="zh-CN"/>
        </w:rPr>
        <w:t>)</w:t>
      </w:r>
      <w:r w:rsidRPr="00472798" w:rsidR="00B65119">
        <w:rPr>
          <w:rFonts w:ascii="Verdana" w:hAnsi="Verdana"/>
          <w:sz w:val="18"/>
          <w:szCs w:val="18"/>
          <w:lang w:val="nl-NL" w:eastAsia="zh-CN"/>
        </w:rPr>
        <w:t xml:space="preserve">. </w:t>
      </w:r>
      <w:r w:rsidRPr="00700628" w:rsidR="00B65119">
        <w:rPr>
          <w:rFonts w:ascii="Verdana" w:hAnsi="Verdana"/>
          <w:sz w:val="18"/>
          <w:szCs w:val="18"/>
          <w:lang w:val="nl-NL" w:eastAsia="zh-CN"/>
        </w:rPr>
        <w:t>Door op Europees niveau te voorzien in een dergelijk onderzoeks- en opleidingsprogramma wordt de multinationale onderzoeks- en opleidingssamenwerking verbeterd en worden synergievoordelen gerealiseerd.</w:t>
      </w:r>
    </w:p>
    <w:p w:rsidR="00B65119" w:rsidP="00B65119" w:rsidRDefault="00B65119" w14:paraId="76E9E909" w14:textId="77777777">
      <w:pPr>
        <w:pStyle w:val="Spreekpunten"/>
        <w:numPr>
          <w:ilvl w:val="0"/>
          <w:numId w:val="0"/>
        </w:numPr>
        <w:rPr>
          <w:rFonts w:ascii="Verdana" w:hAnsi="Verdana"/>
          <w:sz w:val="18"/>
          <w:szCs w:val="18"/>
          <w:lang w:val="nl-NL" w:eastAsia="zh-CN"/>
        </w:rPr>
      </w:pPr>
    </w:p>
    <w:p w:rsidR="00B65119" w:rsidP="00B65119" w:rsidRDefault="00B65119" w14:paraId="72A342E2" w14:textId="26CD5386">
      <w:pPr>
        <w:pStyle w:val="Spreekpunten"/>
        <w:numPr>
          <w:ilvl w:val="0"/>
          <w:numId w:val="0"/>
        </w:numPr>
        <w:rPr>
          <w:rFonts w:ascii="Verdana" w:hAnsi="Verdana"/>
          <w:sz w:val="18"/>
          <w:szCs w:val="18"/>
          <w:lang w:val="nl-NL" w:eastAsia="zh-CN"/>
        </w:rPr>
      </w:pPr>
      <w:r w:rsidRPr="009500CE">
        <w:rPr>
          <w:rFonts w:ascii="Verdana" w:hAnsi="Verdana"/>
          <w:sz w:val="18"/>
          <w:szCs w:val="18"/>
          <w:lang w:val="nl-NL" w:eastAsia="zh-CN"/>
        </w:rPr>
        <w:lastRenderedPageBreak/>
        <w:t xml:space="preserve">Daarnaast is er vanwege de noodzakelijke grootschaligheid van experimentele apparatuur om nucleair onderzoek te doen, in het bijzonder voor het kernfusieproject ITER, een duidelijke meerwaarde om dit </w:t>
      </w:r>
      <w:r w:rsidR="00836E63">
        <w:rPr>
          <w:rFonts w:ascii="Verdana" w:hAnsi="Verdana"/>
          <w:sz w:val="18"/>
          <w:szCs w:val="18"/>
          <w:lang w:val="nl-NL" w:eastAsia="zh-CN"/>
        </w:rPr>
        <w:t>in Euratom-verband</w:t>
      </w:r>
      <w:r w:rsidRPr="009500CE">
        <w:rPr>
          <w:rFonts w:ascii="Verdana" w:hAnsi="Verdana"/>
          <w:sz w:val="18"/>
          <w:szCs w:val="18"/>
          <w:lang w:val="nl-NL" w:eastAsia="zh-CN"/>
        </w:rPr>
        <w:t xml:space="preserve"> te doen.</w:t>
      </w:r>
      <w:r w:rsidR="005A0BFD">
        <w:rPr>
          <w:rFonts w:ascii="Verdana" w:hAnsi="Verdana"/>
          <w:sz w:val="18"/>
          <w:szCs w:val="18"/>
          <w:lang w:val="nl-NL" w:eastAsia="zh-CN"/>
        </w:rPr>
        <w:t xml:space="preserve"> Een onderzoeks- en technologieproject als ITER is zo grootschalig en duur dat individuele lidstaten niet in staat zijn om dit te realiseren.</w:t>
      </w:r>
      <w:r w:rsidRPr="009500CE">
        <w:rPr>
          <w:rFonts w:ascii="Verdana" w:hAnsi="Verdana"/>
          <w:sz w:val="18"/>
          <w:szCs w:val="18"/>
          <w:lang w:val="nl-NL" w:eastAsia="zh-CN"/>
        </w:rPr>
        <w:t xml:space="preserve"> </w:t>
      </w:r>
      <w:r w:rsidR="005A0BFD">
        <w:rPr>
          <w:rFonts w:ascii="Verdana" w:hAnsi="Verdana"/>
          <w:sz w:val="18"/>
          <w:szCs w:val="18"/>
          <w:lang w:val="nl-NL" w:eastAsia="zh-CN"/>
        </w:rPr>
        <w:t>H</w:t>
      </w:r>
      <w:r>
        <w:rPr>
          <w:rFonts w:ascii="Verdana" w:hAnsi="Verdana"/>
          <w:sz w:val="18"/>
          <w:szCs w:val="18"/>
          <w:lang w:val="nl-NL" w:eastAsia="zh-CN"/>
        </w:rPr>
        <w:t>iermee</w:t>
      </w:r>
      <w:r w:rsidRPr="009500CE">
        <w:rPr>
          <w:rFonts w:ascii="Verdana" w:hAnsi="Verdana"/>
          <w:sz w:val="18"/>
          <w:szCs w:val="18"/>
          <w:lang w:val="nl-NL" w:eastAsia="zh-CN"/>
        </w:rPr>
        <w:t xml:space="preserve"> worden efficiency en schaalvoordelen bereikt en kunnen de resultaten over alle lidstaten van Euratom worden verspreid.</w:t>
      </w:r>
      <w:r w:rsidR="00433500">
        <w:rPr>
          <w:rFonts w:ascii="Verdana" w:hAnsi="Verdana"/>
          <w:sz w:val="18"/>
          <w:szCs w:val="18"/>
          <w:lang w:val="nl-NL" w:eastAsia="zh-CN"/>
        </w:rPr>
        <w:t xml:space="preserve"> </w:t>
      </w:r>
      <w:r>
        <w:rPr>
          <w:rFonts w:ascii="Verdana" w:hAnsi="Verdana"/>
          <w:sz w:val="18"/>
          <w:szCs w:val="18"/>
          <w:lang w:val="nl-NL" w:eastAsia="zh-CN"/>
        </w:rPr>
        <w:t xml:space="preserve">Om die reden is optreden op het niveau van </w:t>
      </w:r>
      <w:r w:rsidR="00836E63">
        <w:rPr>
          <w:rFonts w:ascii="Verdana" w:hAnsi="Verdana"/>
          <w:sz w:val="18"/>
          <w:szCs w:val="18"/>
          <w:lang w:val="nl-NL" w:eastAsia="zh-CN"/>
        </w:rPr>
        <w:t>Euratom</w:t>
      </w:r>
      <w:r>
        <w:rPr>
          <w:rFonts w:ascii="Verdana" w:hAnsi="Verdana"/>
          <w:sz w:val="18"/>
          <w:szCs w:val="18"/>
          <w:lang w:val="nl-NL" w:eastAsia="zh-CN"/>
        </w:rPr>
        <w:t xml:space="preserve"> gerechtvaardigd.</w:t>
      </w:r>
    </w:p>
    <w:p w:rsidR="00B65119" w:rsidP="00B65119" w:rsidRDefault="00B65119" w14:paraId="7C49BBC1" w14:textId="77777777">
      <w:pPr>
        <w:pStyle w:val="Spreekpunten"/>
        <w:numPr>
          <w:ilvl w:val="0"/>
          <w:numId w:val="0"/>
        </w:numPr>
        <w:rPr>
          <w:rFonts w:ascii="Verdana" w:hAnsi="Verdana"/>
          <w:i/>
          <w:iCs/>
          <w:sz w:val="18"/>
          <w:szCs w:val="18"/>
          <w:lang w:val="nl-NL" w:eastAsia="zh-CN"/>
        </w:rPr>
      </w:pPr>
    </w:p>
    <w:p w:rsidR="00B65119" w:rsidP="00E96B89" w:rsidRDefault="00B65119" w14:paraId="33B4CB6F" w14:textId="583C165C">
      <w:pPr>
        <w:pStyle w:val="Spreekpunten"/>
        <w:numPr>
          <w:ilvl w:val="0"/>
          <w:numId w:val="5"/>
        </w:numPr>
        <w:rPr>
          <w:rFonts w:ascii="Verdana" w:hAnsi="Verdana"/>
          <w:i/>
          <w:iCs/>
          <w:sz w:val="18"/>
          <w:szCs w:val="18"/>
          <w:lang w:val="nl-NL" w:eastAsia="zh-CN"/>
        </w:rPr>
      </w:pPr>
      <w:r>
        <w:rPr>
          <w:rFonts w:ascii="Verdana" w:hAnsi="Verdana"/>
          <w:i/>
          <w:iCs/>
          <w:sz w:val="18"/>
          <w:szCs w:val="18"/>
          <w:lang w:val="nl-NL" w:eastAsia="zh-CN"/>
        </w:rPr>
        <w:t>P</w:t>
      </w:r>
      <w:r w:rsidRPr="00A15B58">
        <w:rPr>
          <w:rFonts w:ascii="Verdana" w:hAnsi="Verdana"/>
          <w:i/>
          <w:iCs/>
          <w:sz w:val="18"/>
          <w:szCs w:val="18"/>
          <w:lang w:val="nl-NL" w:eastAsia="zh-CN"/>
        </w:rPr>
        <w:t>roportionaliteit</w:t>
      </w:r>
    </w:p>
    <w:p w:rsidRPr="009B62AB" w:rsidR="00B65119" w:rsidP="00B65119" w:rsidRDefault="00B65119" w14:paraId="66E3CB16" w14:textId="756E72BD">
      <w:pPr>
        <w:pStyle w:val="Spreekpunten"/>
        <w:numPr>
          <w:ilvl w:val="0"/>
          <w:numId w:val="0"/>
        </w:numPr>
        <w:rPr>
          <w:rFonts w:ascii="Verdana" w:hAnsi="Verdana"/>
          <w:sz w:val="18"/>
          <w:szCs w:val="18"/>
          <w:lang w:val="nl-NL" w:eastAsia="zh-CN"/>
        </w:rPr>
      </w:pPr>
      <w:r w:rsidRPr="00797809">
        <w:rPr>
          <w:rFonts w:ascii="Verdana" w:hAnsi="Verdana"/>
          <w:sz w:val="18"/>
          <w:szCs w:val="18"/>
          <w:lang w:val="nl-NL" w:eastAsia="zh-CN"/>
        </w:rPr>
        <w:t xml:space="preserve">Als onderdeel van de toets of </w:t>
      </w:r>
      <w:r w:rsidR="007C4998">
        <w:rPr>
          <w:rFonts w:ascii="Verdana" w:hAnsi="Verdana"/>
          <w:sz w:val="18"/>
          <w:szCs w:val="18"/>
          <w:lang w:val="nl-NL" w:eastAsia="zh-CN"/>
        </w:rPr>
        <w:t>Euratom</w:t>
      </w:r>
      <w:r w:rsidRPr="00797809">
        <w:rPr>
          <w:rFonts w:ascii="Verdana" w:hAnsi="Verdana"/>
          <w:sz w:val="18"/>
          <w:szCs w:val="18"/>
          <w:lang w:val="nl-NL" w:eastAsia="zh-CN"/>
        </w:rPr>
        <w:t xml:space="preserve"> mag optreden conform </w:t>
      </w:r>
      <w:r w:rsidR="007C4998">
        <w:rPr>
          <w:rFonts w:ascii="Verdana" w:hAnsi="Verdana"/>
          <w:sz w:val="18"/>
          <w:szCs w:val="18"/>
          <w:lang w:val="nl-NL" w:eastAsia="zh-CN"/>
        </w:rPr>
        <w:t>het Euratom-verdrag</w:t>
      </w:r>
      <w:r w:rsidRPr="00797809">
        <w:rPr>
          <w:rFonts w:ascii="Verdana" w:hAnsi="Verdana"/>
          <w:sz w:val="18"/>
          <w:szCs w:val="18"/>
          <w:lang w:val="nl-NL" w:eastAsia="zh-CN"/>
        </w:rPr>
        <w:t xml:space="preserve"> toetst het kabinet of de inhoud en vorm van het optreden van </w:t>
      </w:r>
      <w:r w:rsidR="007C4998">
        <w:rPr>
          <w:rFonts w:ascii="Verdana" w:hAnsi="Verdana"/>
          <w:sz w:val="18"/>
          <w:szCs w:val="18"/>
          <w:lang w:val="nl-NL" w:eastAsia="zh-CN"/>
        </w:rPr>
        <w:t>Euratom</w:t>
      </w:r>
      <w:r w:rsidRPr="00797809">
        <w:rPr>
          <w:rFonts w:ascii="Verdana" w:hAnsi="Verdana"/>
          <w:sz w:val="18"/>
          <w:szCs w:val="18"/>
          <w:lang w:val="nl-NL" w:eastAsia="zh-CN"/>
        </w:rPr>
        <w:t xml:space="preserve"> niet verder gaan dan wat nodig is om de doelstellingen van </w:t>
      </w:r>
      <w:r w:rsidR="007C4998">
        <w:rPr>
          <w:rFonts w:ascii="Verdana" w:hAnsi="Verdana"/>
          <w:sz w:val="18"/>
          <w:szCs w:val="18"/>
          <w:lang w:val="nl-NL" w:eastAsia="zh-CN"/>
        </w:rPr>
        <w:t>het Euratom</w:t>
      </w:r>
      <w:r w:rsidRPr="00797809">
        <w:rPr>
          <w:rFonts w:ascii="Verdana" w:hAnsi="Verdana"/>
          <w:sz w:val="18"/>
          <w:szCs w:val="18"/>
          <w:lang w:val="nl-NL" w:eastAsia="zh-CN"/>
        </w:rPr>
        <w:t>-verdrag te verwezenlijken (het proportionaliteitsbeginsel).</w:t>
      </w:r>
      <w:r w:rsidR="00433500">
        <w:rPr>
          <w:rFonts w:ascii="Verdana" w:hAnsi="Verdana"/>
          <w:sz w:val="18"/>
          <w:szCs w:val="18"/>
          <w:lang w:val="nl-NL" w:eastAsia="zh-CN"/>
        </w:rPr>
        <w:t xml:space="preserve"> </w:t>
      </w:r>
      <w:r w:rsidRPr="00797809">
        <w:rPr>
          <w:rFonts w:ascii="Verdana" w:hAnsi="Verdana"/>
          <w:sz w:val="18"/>
          <w:szCs w:val="18"/>
          <w:lang w:val="nl-NL" w:eastAsia="zh-CN"/>
        </w:rPr>
        <w:t>Het oordeel van het kabinet is ten aanzien van de proportionaliteit is positief.</w:t>
      </w:r>
    </w:p>
    <w:p w:rsidR="00B65119" w:rsidP="00B65119" w:rsidRDefault="00B65119" w14:paraId="4BF2E8CD" w14:textId="77777777">
      <w:pPr>
        <w:pStyle w:val="Spreekpunten"/>
        <w:numPr>
          <w:ilvl w:val="0"/>
          <w:numId w:val="0"/>
        </w:numPr>
        <w:rPr>
          <w:rFonts w:ascii="Verdana" w:hAnsi="Verdana"/>
          <w:sz w:val="18"/>
          <w:szCs w:val="18"/>
          <w:lang w:val="nl-NL" w:eastAsia="zh-CN"/>
        </w:rPr>
      </w:pPr>
    </w:p>
    <w:p w:rsidR="00A15B58" w:rsidP="00B65119" w:rsidRDefault="00B65119" w14:paraId="19ABB3BB" w14:textId="2934C21C">
      <w:pPr>
        <w:spacing w:line="360" w:lineRule="auto"/>
        <w:rPr>
          <w:rFonts w:ascii="Verdana" w:hAnsi="Verdana"/>
          <w:b/>
          <w:sz w:val="18"/>
          <w:szCs w:val="18"/>
        </w:rPr>
      </w:pPr>
      <w:r w:rsidRPr="00736195">
        <w:rPr>
          <w:rFonts w:ascii="Verdana" w:hAnsi="Verdana"/>
          <w:bCs/>
          <w:sz w:val="18"/>
          <w:szCs w:val="18"/>
        </w:rPr>
        <w:t xml:space="preserve">De voorgestelde verordening heeft tot doel het </w:t>
      </w:r>
      <w:r w:rsidRPr="00700628" w:rsidR="00E96B89">
        <w:rPr>
          <w:rFonts w:ascii="Verdana" w:hAnsi="Verdana"/>
          <w:sz w:val="18"/>
          <w:szCs w:val="18"/>
        </w:rPr>
        <w:t>bestaande onderzoeks- en opleidingsprogramma van Euratom</w:t>
      </w:r>
      <w:r w:rsidR="00E96B89">
        <w:rPr>
          <w:rFonts w:ascii="Verdana" w:hAnsi="Verdana"/>
          <w:sz w:val="18"/>
          <w:szCs w:val="18"/>
        </w:rPr>
        <w:t xml:space="preserve"> </w:t>
      </w:r>
      <w:r w:rsidRPr="00E96B89" w:rsidR="00E96B89">
        <w:rPr>
          <w:rFonts w:ascii="Verdana" w:hAnsi="Verdana"/>
          <w:iCs/>
          <w:sz w:val="18"/>
          <w:szCs w:val="18"/>
        </w:rPr>
        <w:t>en de Europese bijdrage aan ITER</w:t>
      </w:r>
      <w:r w:rsidR="00E96B89">
        <w:rPr>
          <w:rFonts w:ascii="Verdana" w:hAnsi="Verdana"/>
          <w:iCs/>
          <w:sz w:val="18"/>
          <w:szCs w:val="18"/>
        </w:rPr>
        <w:t>,</w:t>
      </w:r>
      <w:r w:rsidRPr="00E96B89" w:rsidR="00E96B89">
        <w:rPr>
          <w:rFonts w:ascii="Verdana" w:hAnsi="Verdana"/>
          <w:iCs/>
          <w:sz w:val="18"/>
          <w:szCs w:val="18"/>
        </w:rPr>
        <w:t xml:space="preserve"> </w:t>
      </w:r>
      <w:r w:rsidRPr="00736195">
        <w:rPr>
          <w:rFonts w:ascii="Verdana" w:hAnsi="Verdana"/>
          <w:bCs/>
          <w:sz w:val="18"/>
          <w:szCs w:val="18"/>
        </w:rPr>
        <w:t xml:space="preserve">dat betrekking heeft op zowel activiteiten op het gebied van kernfusieonderzoek als op het gebied van kernsplijting- en stralingsbeschermingsonderzoek, </w:t>
      </w:r>
      <w:r w:rsidRPr="00E96B89" w:rsidR="00E96B89">
        <w:rPr>
          <w:rFonts w:ascii="Verdana" w:hAnsi="Verdana"/>
          <w:iCs/>
          <w:sz w:val="18"/>
          <w:szCs w:val="18"/>
        </w:rPr>
        <w:t>voor de jaren 2028-2032</w:t>
      </w:r>
      <w:r w:rsidR="00E96B89">
        <w:rPr>
          <w:rFonts w:ascii="Verdana" w:hAnsi="Verdana"/>
          <w:iCs/>
          <w:sz w:val="18"/>
          <w:szCs w:val="18"/>
        </w:rPr>
        <w:t xml:space="preserve"> </w:t>
      </w:r>
      <w:r w:rsidR="004157A2">
        <w:rPr>
          <w:rFonts w:ascii="Verdana" w:hAnsi="Verdana"/>
          <w:iCs/>
          <w:sz w:val="18"/>
          <w:szCs w:val="18"/>
        </w:rPr>
        <w:t>voort te zetten in een nieuw programma</w:t>
      </w:r>
      <w:r w:rsidRPr="00736195">
        <w:rPr>
          <w:rFonts w:ascii="Verdana" w:hAnsi="Verdana"/>
          <w:bCs/>
          <w:sz w:val="18"/>
          <w:szCs w:val="18"/>
        </w:rPr>
        <w:t>. Het voorstel is geschikt om</w:t>
      </w:r>
      <w:r w:rsidR="00290B4F">
        <w:rPr>
          <w:rFonts w:ascii="Verdana" w:hAnsi="Verdana"/>
          <w:bCs/>
          <w:sz w:val="18"/>
          <w:szCs w:val="18"/>
        </w:rPr>
        <w:t xml:space="preserve"> </w:t>
      </w:r>
      <w:r w:rsidRPr="00736195">
        <w:rPr>
          <w:rFonts w:ascii="Verdana" w:hAnsi="Verdana"/>
          <w:bCs/>
          <w:sz w:val="18"/>
          <w:szCs w:val="18"/>
        </w:rPr>
        <w:t>dat doel te bereiken,</w:t>
      </w:r>
      <w:r w:rsidR="003E0638">
        <w:rPr>
          <w:rFonts w:ascii="Verdana" w:hAnsi="Verdana"/>
          <w:bCs/>
          <w:sz w:val="18"/>
          <w:szCs w:val="18"/>
        </w:rPr>
        <w:t xml:space="preserve"> er is namelijk sprake is van financiering van essentieel onderzoek in Europa, waarbij de inhoudelijke invulling bij de experts ligt. Alle projecten en onderdelen kennen eigen </w:t>
      </w:r>
      <w:r w:rsidR="005630D6">
        <w:rPr>
          <w:rFonts w:ascii="Verdana" w:hAnsi="Verdana"/>
          <w:bCs/>
          <w:sz w:val="18"/>
          <w:szCs w:val="18"/>
        </w:rPr>
        <w:t xml:space="preserve">beoordelingen, waarbij ook wordt gelet op de doelmatigheid en proportionaliteit. Omdat de </w:t>
      </w:r>
      <w:r w:rsidRPr="00736195">
        <w:rPr>
          <w:rFonts w:ascii="Verdana" w:hAnsi="Verdana"/>
          <w:bCs/>
          <w:sz w:val="18"/>
          <w:szCs w:val="18"/>
        </w:rPr>
        <w:t xml:space="preserve">voorgestelde verordening </w:t>
      </w:r>
      <w:r w:rsidR="00C87E3D">
        <w:rPr>
          <w:rFonts w:ascii="Verdana" w:hAnsi="Verdana"/>
          <w:bCs/>
          <w:sz w:val="18"/>
          <w:szCs w:val="18"/>
        </w:rPr>
        <w:t xml:space="preserve">opvolging geeft aan </w:t>
      </w:r>
      <w:r w:rsidRPr="00736195">
        <w:rPr>
          <w:rFonts w:ascii="Verdana" w:hAnsi="Verdana"/>
          <w:bCs/>
          <w:sz w:val="18"/>
          <w:szCs w:val="18"/>
        </w:rPr>
        <w:t>een bestaand programma</w:t>
      </w:r>
      <w:r w:rsidR="005630D6">
        <w:rPr>
          <w:rFonts w:ascii="Verdana" w:hAnsi="Verdana"/>
          <w:bCs/>
          <w:sz w:val="18"/>
          <w:szCs w:val="18"/>
        </w:rPr>
        <w:t xml:space="preserve"> zijn er ook meerder evaluaties en bijstellingen geweest in het verleden waaruit blijkt dat de inzet van </w:t>
      </w:r>
      <w:r w:rsidR="007C4998">
        <w:rPr>
          <w:rFonts w:ascii="Verdana" w:hAnsi="Verdana"/>
          <w:bCs/>
          <w:sz w:val="18"/>
          <w:szCs w:val="18"/>
        </w:rPr>
        <w:t>Euratom</w:t>
      </w:r>
      <w:r w:rsidR="005630D6">
        <w:rPr>
          <w:rFonts w:ascii="Verdana" w:hAnsi="Verdana"/>
          <w:bCs/>
          <w:sz w:val="18"/>
          <w:szCs w:val="18"/>
        </w:rPr>
        <w:t xml:space="preserve"> proportioneel is</w:t>
      </w:r>
      <w:r w:rsidRPr="00736195">
        <w:rPr>
          <w:rFonts w:ascii="Verdana" w:hAnsi="Verdana"/>
          <w:bCs/>
          <w:sz w:val="18"/>
          <w:szCs w:val="18"/>
        </w:rPr>
        <w:t xml:space="preserve">. Het voorstel gaat niet verder dan nodig is voor de </w:t>
      </w:r>
      <w:r w:rsidR="00C87E3D">
        <w:rPr>
          <w:rFonts w:ascii="Verdana" w:hAnsi="Verdana"/>
          <w:bCs/>
          <w:sz w:val="18"/>
          <w:szCs w:val="18"/>
        </w:rPr>
        <w:t xml:space="preserve">voortzetting </w:t>
      </w:r>
      <w:r w:rsidR="00E96B89">
        <w:rPr>
          <w:rFonts w:ascii="Verdana" w:hAnsi="Verdana"/>
          <w:bCs/>
          <w:sz w:val="18"/>
          <w:szCs w:val="18"/>
        </w:rPr>
        <w:t xml:space="preserve">van het programma </w:t>
      </w:r>
      <w:r w:rsidRPr="00736195">
        <w:rPr>
          <w:rFonts w:ascii="Verdana" w:hAnsi="Verdana"/>
          <w:bCs/>
          <w:sz w:val="18"/>
          <w:szCs w:val="18"/>
        </w:rPr>
        <w:t>en het rekening houden met de samenwerking met de private sector</w:t>
      </w:r>
      <w:r w:rsidR="006755A8">
        <w:rPr>
          <w:rFonts w:ascii="Verdana" w:hAnsi="Verdana"/>
          <w:bCs/>
          <w:sz w:val="18"/>
          <w:szCs w:val="18"/>
        </w:rPr>
        <w:t xml:space="preserve"> binnen het ecosysteem</w:t>
      </w:r>
      <w:r w:rsidRPr="00736195">
        <w:rPr>
          <w:rFonts w:ascii="Verdana" w:hAnsi="Verdana"/>
          <w:bCs/>
          <w:sz w:val="18"/>
          <w:szCs w:val="18"/>
        </w:rPr>
        <w:t xml:space="preserve"> voor het kernfusie onderzoek.</w:t>
      </w:r>
    </w:p>
    <w:p w:rsidRPr="00DA19A2" w:rsidR="0050506D" w:rsidP="00B65119" w:rsidRDefault="0050506D" w14:paraId="5D1F73DD" w14:textId="77777777">
      <w:pPr>
        <w:spacing w:line="360" w:lineRule="auto"/>
        <w:rPr>
          <w:rFonts w:ascii="Verdana" w:hAnsi="Verdana"/>
          <w:b/>
          <w:sz w:val="18"/>
          <w:szCs w:val="18"/>
        </w:rPr>
      </w:pPr>
    </w:p>
    <w:p w:rsidRPr="00DA19A2" w:rsidR="00CB7FF8" w:rsidP="00506AD3" w:rsidRDefault="00CB7FF8" w14:paraId="6B1AD17E" w14:textId="77777777">
      <w:pPr>
        <w:numPr>
          <w:ilvl w:val="0"/>
          <w:numId w:val="12"/>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E96B89" w:rsidRDefault="00CB7FF8" w14:paraId="7EE3B054" w14:textId="77777777">
      <w:pPr>
        <w:numPr>
          <w:ilvl w:val="0"/>
          <w:numId w:val="7"/>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4347E3" w:rsidP="006755A8" w:rsidRDefault="004347E3" w14:paraId="0533C6B8" w14:textId="0BAE47ED">
      <w:pPr>
        <w:spacing w:line="360" w:lineRule="auto"/>
        <w:outlineLvl w:val="0"/>
        <w:rPr>
          <w:rFonts w:ascii="Verdana" w:hAnsi="Verdana"/>
          <w:bCs/>
          <w:sz w:val="18"/>
          <w:szCs w:val="18"/>
        </w:rPr>
      </w:pPr>
      <w:r w:rsidRPr="004347E3">
        <w:rPr>
          <w:rFonts w:ascii="Verdana" w:hAnsi="Verdana"/>
          <w:bCs/>
          <w:sz w:val="18"/>
          <w:szCs w:val="18"/>
        </w:rPr>
        <w:t xml:space="preserve">De onderhandelingen over de toekomst van het </w:t>
      </w:r>
      <w:r w:rsidR="0083249C">
        <w:rPr>
          <w:rFonts w:ascii="Verdana" w:hAnsi="Verdana"/>
          <w:bCs/>
          <w:sz w:val="18"/>
          <w:szCs w:val="18"/>
        </w:rPr>
        <w:t>Euratom onderzoek- en onderwijsprogramma</w:t>
      </w:r>
      <w:r w:rsidRPr="004347E3">
        <w:rPr>
          <w:rFonts w:ascii="Verdana" w:hAnsi="Verdana"/>
          <w:bCs/>
          <w:sz w:val="18"/>
          <w:szCs w:val="18"/>
        </w:rPr>
        <w:t xml:space="preserve"> zijn wat betreft de financiële aspecten, integraal onderdeel van de onderhandelingen over het MFK 2028–20234. Nederland hecht eraan dat besprekingen over het </w:t>
      </w:r>
      <w:r w:rsidR="0083249C">
        <w:rPr>
          <w:rFonts w:ascii="Verdana" w:hAnsi="Verdana"/>
          <w:bCs/>
          <w:sz w:val="18"/>
          <w:szCs w:val="18"/>
        </w:rPr>
        <w:t>Euratom onderzoek- en onderwijsprogramma</w:t>
      </w:r>
      <w:r w:rsidRPr="004347E3" w:rsidDel="0083249C" w:rsidR="0083249C">
        <w:rPr>
          <w:rFonts w:ascii="Verdana" w:hAnsi="Verdana"/>
          <w:bCs/>
          <w:sz w:val="18"/>
          <w:szCs w:val="18"/>
        </w:rPr>
        <w:t xml:space="preserve"> </w:t>
      </w:r>
      <w:r w:rsidRPr="004347E3">
        <w:rPr>
          <w:rFonts w:ascii="Verdana" w:hAnsi="Verdana"/>
          <w:bCs/>
          <w:sz w:val="18"/>
          <w:szCs w:val="18"/>
        </w:rPr>
        <w:t xml:space="preserve">niet vooruitlopen op de integrale besluitvorming betreffende de budgettaire omvang van het MFK. De beleidsmatige inzet van Nederland bij </w:t>
      </w:r>
      <w:r w:rsidRPr="004347E3" w:rsidR="0083249C">
        <w:rPr>
          <w:rFonts w:ascii="Verdana" w:hAnsi="Verdana"/>
          <w:bCs/>
          <w:sz w:val="18"/>
          <w:szCs w:val="18"/>
        </w:rPr>
        <w:t xml:space="preserve">het </w:t>
      </w:r>
      <w:r w:rsidR="0083249C">
        <w:rPr>
          <w:rFonts w:ascii="Verdana" w:hAnsi="Verdana"/>
          <w:bCs/>
          <w:sz w:val="18"/>
          <w:szCs w:val="18"/>
        </w:rPr>
        <w:t>Euratom onderzoek- en onderwijsprogramma</w:t>
      </w:r>
      <w:r w:rsidRPr="004347E3" w:rsidDel="0083249C" w:rsidR="0083249C">
        <w:rPr>
          <w:rFonts w:ascii="Verdana" w:hAnsi="Verdana"/>
          <w:bCs/>
          <w:sz w:val="18"/>
          <w:szCs w:val="18"/>
        </w:rPr>
        <w:t xml:space="preserve"> </w:t>
      </w:r>
      <w:r w:rsidRPr="004347E3">
        <w:rPr>
          <w:rFonts w:ascii="Verdana" w:hAnsi="Verdana"/>
          <w:bCs/>
          <w:sz w:val="18"/>
          <w:szCs w:val="18"/>
        </w:rPr>
        <w:t>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00F62B51" w:rsidP="006755A8" w:rsidRDefault="00F62B51" w14:paraId="3F8479BD" w14:textId="77777777">
      <w:pPr>
        <w:spacing w:line="360" w:lineRule="auto"/>
        <w:outlineLvl w:val="0"/>
        <w:rPr>
          <w:rFonts w:ascii="Verdana" w:hAnsi="Verdana"/>
          <w:bCs/>
          <w:sz w:val="18"/>
          <w:szCs w:val="18"/>
        </w:rPr>
      </w:pPr>
    </w:p>
    <w:p w:rsidR="006755A8" w:rsidP="006755A8" w:rsidRDefault="006755A8" w14:paraId="3012D0C2" w14:textId="6A86063F">
      <w:pPr>
        <w:spacing w:line="360" w:lineRule="auto"/>
        <w:outlineLvl w:val="0"/>
        <w:rPr>
          <w:rFonts w:ascii="Verdana" w:hAnsi="Verdana"/>
          <w:bCs/>
          <w:sz w:val="18"/>
          <w:szCs w:val="18"/>
        </w:rPr>
      </w:pPr>
      <w:r w:rsidRPr="006755A8">
        <w:rPr>
          <w:rFonts w:ascii="Verdana" w:hAnsi="Verdana"/>
          <w:bCs/>
          <w:sz w:val="18"/>
          <w:szCs w:val="18"/>
        </w:rPr>
        <w:t xml:space="preserve">De </w:t>
      </w:r>
      <w:r>
        <w:rPr>
          <w:rFonts w:ascii="Verdana" w:hAnsi="Verdana"/>
          <w:bCs/>
          <w:sz w:val="18"/>
          <w:szCs w:val="18"/>
        </w:rPr>
        <w:t xml:space="preserve">consequentie voor de EU-begroting </w:t>
      </w:r>
      <w:r w:rsidRPr="006755A8">
        <w:rPr>
          <w:rFonts w:ascii="Verdana" w:hAnsi="Verdana"/>
          <w:bCs/>
          <w:sz w:val="18"/>
          <w:szCs w:val="18"/>
        </w:rPr>
        <w:t>van d</w:t>
      </w:r>
      <w:r>
        <w:rPr>
          <w:rFonts w:ascii="Verdana" w:hAnsi="Verdana"/>
          <w:bCs/>
          <w:sz w:val="18"/>
          <w:szCs w:val="18"/>
        </w:rPr>
        <w:t xml:space="preserve">it voorstel van de </w:t>
      </w:r>
      <w:r w:rsidRPr="006755A8">
        <w:rPr>
          <w:rFonts w:ascii="Verdana" w:hAnsi="Verdana"/>
          <w:bCs/>
          <w:sz w:val="18"/>
          <w:szCs w:val="18"/>
        </w:rPr>
        <w:t xml:space="preserve">Commissie </w:t>
      </w:r>
      <w:r>
        <w:rPr>
          <w:rFonts w:ascii="Verdana" w:hAnsi="Verdana"/>
          <w:bCs/>
          <w:sz w:val="18"/>
          <w:szCs w:val="18"/>
        </w:rPr>
        <w:t xml:space="preserve">is dat er </w:t>
      </w:r>
      <w:r w:rsidRPr="00D27441" w:rsidR="00EE1304">
        <w:rPr>
          <w:rFonts w:ascii="Verdana" w:hAnsi="Verdana"/>
          <w:bCs/>
          <w:sz w:val="18"/>
          <w:szCs w:val="18"/>
        </w:rPr>
        <w:t>€</w:t>
      </w:r>
      <w:r w:rsidR="00EE1304">
        <w:rPr>
          <w:rFonts w:ascii="Verdana" w:hAnsi="Verdana"/>
          <w:bCs/>
          <w:sz w:val="18"/>
          <w:szCs w:val="18"/>
        </w:rPr>
        <w:t>9</w:t>
      </w:r>
      <w:r w:rsidRPr="00D27441" w:rsidR="00EE1304">
        <w:rPr>
          <w:rFonts w:ascii="Verdana" w:hAnsi="Verdana"/>
          <w:bCs/>
          <w:sz w:val="18"/>
          <w:szCs w:val="18"/>
        </w:rPr>
        <w:t>,</w:t>
      </w:r>
      <w:r w:rsidR="00EE1304">
        <w:rPr>
          <w:rFonts w:ascii="Verdana" w:hAnsi="Verdana"/>
          <w:bCs/>
          <w:sz w:val="18"/>
          <w:szCs w:val="18"/>
        </w:rPr>
        <w:t>794</w:t>
      </w:r>
      <w:r w:rsidRPr="00D27441" w:rsidR="00EE1304">
        <w:rPr>
          <w:rFonts w:ascii="Verdana" w:hAnsi="Verdana"/>
          <w:bCs/>
          <w:sz w:val="18"/>
          <w:szCs w:val="18"/>
        </w:rPr>
        <w:t xml:space="preserve"> miljard </w:t>
      </w:r>
      <w:r>
        <w:rPr>
          <w:rFonts w:ascii="Verdana" w:hAnsi="Verdana"/>
          <w:bCs/>
          <w:sz w:val="18"/>
          <w:szCs w:val="18"/>
        </w:rPr>
        <w:t xml:space="preserve">wordt begroot binnen </w:t>
      </w:r>
      <w:r w:rsidRPr="006755A8">
        <w:rPr>
          <w:rFonts w:ascii="Verdana" w:hAnsi="Verdana"/>
          <w:bCs/>
          <w:sz w:val="18"/>
          <w:szCs w:val="18"/>
        </w:rPr>
        <w:t>het meerjarig financieel kader 2028-2034 voor het Euratom-</w:t>
      </w:r>
      <w:r>
        <w:rPr>
          <w:rFonts w:ascii="Verdana" w:hAnsi="Verdana"/>
          <w:bCs/>
          <w:sz w:val="18"/>
          <w:szCs w:val="18"/>
        </w:rPr>
        <w:t xml:space="preserve"> </w:t>
      </w:r>
      <w:r w:rsidRPr="00132D93">
        <w:rPr>
          <w:rFonts w:ascii="Verdana" w:hAnsi="Verdana"/>
          <w:iCs/>
          <w:sz w:val="18"/>
          <w:szCs w:val="18"/>
        </w:rPr>
        <w:t>onderzoeks- en opleidingsprogramma</w:t>
      </w:r>
      <w:r>
        <w:rPr>
          <w:rFonts w:ascii="Verdana" w:hAnsi="Verdana"/>
          <w:bCs/>
          <w:sz w:val="18"/>
          <w:szCs w:val="18"/>
        </w:rPr>
        <w:t>.</w:t>
      </w:r>
      <w:r w:rsidR="00AF20B8">
        <w:rPr>
          <w:rFonts w:ascii="Verdana" w:hAnsi="Verdana"/>
          <w:bCs/>
          <w:sz w:val="18"/>
          <w:szCs w:val="18"/>
        </w:rPr>
        <w:t xml:space="preserve"> </w:t>
      </w:r>
      <w:r w:rsidRPr="006755A8" w:rsidR="00AF20B8">
        <w:rPr>
          <w:rFonts w:ascii="Verdana" w:hAnsi="Verdana"/>
          <w:bCs/>
          <w:sz w:val="18"/>
          <w:szCs w:val="18"/>
        </w:rPr>
        <w:t xml:space="preserve">Vanwege de beperkingen van het Euratom-Verdrag heeft het voorstel voor </w:t>
      </w:r>
      <w:r w:rsidRPr="006755A8" w:rsidR="00AF20B8">
        <w:rPr>
          <w:rFonts w:ascii="Verdana" w:hAnsi="Verdana"/>
          <w:bCs/>
          <w:sz w:val="18"/>
          <w:szCs w:val="18"/>
        </w:rPr>
        <w:lastRenderedPageBreak/>
        <w:t>het Euratom-programma betrekking op vijf jaar van de voorgestelde begroting, d</w:t>
      </w:r>
      <w:r w:rsidR="00C90FDA">
        <w:rPr>
          <w:rFonts w:ascii="Verdana" w:hAnsi="Verdana"/>
          <w:bCs/>
          <w:sz w:val="18"/>
          <w:szCs w:val="18"/>
        </w:rPr>
        <w:t>at wil zeggen</w:t>
      </w:r>
      <w:r w:rsidRPr="006755A8" w:rsidR="00AF20B8">
        <w:rPr>
          <w:rFonts w:ascii="Verdana" w:hAnsi="Verdana"/>
          <w:bCs/>
          <w:sz w:val="18"/>
          <w:szCs w:val="18"/>
        </w:rPr>
        <w:t xml:space="preserve"> </w:t>
      </w:r>
      <w:r w:rsidRPr="00D27441" w:rsidR="004446E9">
        <w:rPr>
          <w:rFonts w:ascii="Verdana" w:hAnsi="Verdana"/>
          <w:bCs/>
          <w:sz w:val="18"/>
          <w:szCs w:val="18"/>
        </w:rPr>
        <w:t xml:space="preserve">€6,682 miljard </w:t>
      </w:r>
      <w:r w:rsidR="00AF20B8">
        <w:rPr>
          <w:rFonts w:ascii="Verdana" w:hAnsi="Verdana"/>
          <w:bCs/>
          <w:sz w:val="18"/>
          <w:szCs w:val="18"/>
        </w:rPr>
        <w:t xml:space="preserve">voor de jaren 2028-2032. Zoals gebruikelijk zal er voor de laatste 2 jaar een verlengingsverzoek komen vanuit de Europese Commissie om met de bestaande middelen het programma te verlengen. </w:t>
      </w:r>
    </w:p>
    <w:p w:rsidR="00C20672" w:rsidP="006755A8" w:rsidRDefault="00C20672" w14:paraId="40402DDC" w14:textId="65989F1E">
      <w:pPr>
        <w:spacing w:line="360" w:lineRule="auto"/>
        <w:outlineLvl w:val="0"/>
        <w:rPr>
          <w:rFonts w:ascii="Verdana" w:hAnsi="Verdana"/>
          <w:bCs/>
          <w:sz w:val="18"/>
          <w:szCs w:val="18"/>
        </w:rPr>
      </w:pPr>
    </w:p>
    <w:p w:rsidRPr="00AF20B8" w:rsidR="004C6D27" w:rsidP="004C6D27" w:rsidRDefault="004C6D27" w14:paraId="2B743998" w14:textId="32AA9FD7">
      <w:pPr>
        <w:pStyle w:val="Spreekpunten"/>
        <w:numPr>
          <w:ilvl w:val="0"/>
          <w:numId w:val="0"/>
        </w:numPr>
        <w:rPr>
          <w:rFonts w:ascii="Verdana" w:hAnsi="Verdana"/>
          <w:sz w:val="18"/>
          <w:szCs w:val="18"/>
          <w:lang w:val="nl-NL" w:eastAsia="zh-CN"/>
        </w:rPr>
      </w:pPr>
      <w:r w:rsidRPr="005A6A07">
        <w:rPr>
          <w:rFonts w:ascii="Verdana" w:hAnsi="Verdana"/>
          <w:sz w:val="18"/>
          <w:szCs w:val="18"/>
          <w:lang w:val="nl-NL" w:eastAsia="zh-CN"/>
        </w:rPr>
        <w:t>D</w:t>
      </w:r>
      <w:r>
        <w:rPr>
          <w:rFonts w:ascii="Verdana" w:hAnsi="Verdana"/>
          <w:sz w:val="18"/>
          <w:szCs w:val="18"/>
          <w:lang w:val="nl-NL" w:eastAsia="zh-CN"/>
        </w:rPr>
        <w:t>eze 5-2 splitsing is behouden</w:t>
      </w:r>
      <w:r w:rsidRPr="005A6A07">
        <w:rPr>
          <w:rFonts w:ascii="Verdana" w:hAnsi="Verdana"/>
          <w:sz w:val="18"/>
          <w:szCs w:val="18"/>
          <w:lang w:val="nl-NL" w:eastAsia="zh-CN"/>
        </w:rPr>
        <w:t>, zodat de conclusies van het uitvoeringsverslag, dat naar verwachting aan het einde van het vierde jaar van het programma zal worden goedgekeurd, kunnen worden gebruikt bij de voorbereiding van de verlenging</w:t>
      </w:r>
      <w:r>
        <w:rPr>
          <w:rFonts w:ascii="Verdana" w:hAnsi="Verdana"/>
          <w:sz w:val="18"/>
          <w:szCs w:val="18"/>
          <w:lang w:val="nl-NL" w:eastAsia="zh-CN"/>
        </w:rPr>
        <w:t>.</w:t>
      </w:r>
      <w:r w:rsidR="00AF20B8">
        <w:rPr>
          <w:rFonts w:ascii="Verdana" w:hAnsi="Verdana"/>
          <w:sz w:val="18"/>
          <w:szCs w:val="18"/>
          <w:lang w:val="nl-NL" w:eastAsia="zh-CN"/>
        </w:rPr>
        <w:t xml:space="preserve"> </w:t>
      </w:r>
      <w:r w:rsidRPr="001B4F2E" w:rsidR="00AF20B8">
        <w:rPr>
          <w:rFonts w:ascii="Verdana" w:hAnsi="Verdana"/>
          <w:sz w:val="18"/>
          <w:szCs w:val="18"/>
          <w:lang w:val="nl-NL"/>
        </w:rPr>
        <w:t xml:space="preserve">Van dit totaalbedrag voor het gehele MFK wordt </w:t>
      </w:r>
      <w:r w:rsidRPr="00D27441" w:rsidR="004446E9">
        <w:rPr>
          <w:rFonts w:ascii="Verdana" w:hAnsi="Verdana"/>
          <w:sz w:val="18"/>
          <w:szCs w:val="18"/>
          <w:lang w:val="nl-NL"/>
        </w:rPr>
        <w:t>€</w:t>
      </w:r>
      <w:r w:rsidRPr="001B4F2E" w:rsidR="004446E9">
        <w:rPr>
          <w:rFonts w:ascii="Verdana" w:hAnsi="Verdana"/>
          <w:sz w:val="18"/>
          <w:szCs w:val="18"/>
          <w:lang w:val="nl-NL"/>
        </w:rPr>
        <w:t>5</w:t>
      </w:r>
      <w:r w:rsidR="004446E9">
        <w:rPr>
          <w:rFonts w:ascii="Verdana" w:hAnsi="Verdana"/>
          <w:sz w:val="18"/>
          <w:szCs w:val="18"/>
          <w:lang w:val="nl-NL"/>
        </w:rPr>
        <w:t>,</w:t>
      </w:r>
      <w:r w:rsidRPr="001B4F2E" w:rsidR="004446E9">
        <w:rPr>
          <w:rFonts w:ascii="Verdana" w:hAnsi="Verdana"/>
          <w:sz w:val="18"/>
          <w:szCs w:val="18"/>
          <w:lang w:val="nl-NL"/>
        </w:rPr>
        <w:t>794</w:t>
      </w:r>
      <w:r w:rsidR="004446E9">
        <w:rPr>
          <w:rFonts w:ascii="Verdana" w:hAnsi="Verdana"/>
          <w:sz w:val="18"/>
          <w:szCs w:val="18"/>
          <w:lang w:val="nl-NL"/>
        </w:rPr>
        <w:t xml:space="preserve"> miljard </w:t>
      </w:r>
      <w:r w:rsidRPr="001B4F2E" w:rsidR="00AF20B8">
        <w:rPr>
          <w:rFonts w:ascii="Verdana" w:hAnsi="Verdana"/>
          <w:sz w:val="18"/>
          <w:szCs w:val="18"/>
          <w:lang w:val="nl-NL"/>
        </w:rPr>
        <w:t>toegewezen aan ITER.</w:t>
      </w:r>
    </w:p>
    <w:p w:rsidR="004C6D27" w:rsidP="006755A8" w:rsidRDefault="004C6D27" w14:paraId="135DF5EF" w14:textId="77777777">
      <w:pPr>
        <w:spacing w:line="360" w:lineRule="auto"/>
        <w:outlineLvl w:val="0"/>
        <w:rPr>
          <w:rFonts w:ascii="Verdana" w:hAnsi="Verdana"/>
          <w:bCs/>
          <w:sz w:val="18"/>
          <w:szCs w:val="18"/>
        </w:rPr>
      </w:pPr>
    </w:p>
    <w:p w:rsidR="00601501" w:rsidP="00506AD3" w:rsidRDefault="006755A8" w14:paraId="2733679F" w14:textId="731C62A6">
      <w:pPr>
        <w:spacing w:line="360" w:lineRule="auto"/>
        <w:outlineLvl w:val="0"/>
        <w:rPr>
          <w:rFonts w:ascii="Verdana" w:hAnsi="Verdana"/>
          <w:bCs/>
          <w:sz w:val="18"/>
          <w:szCs w:val="18"/>
        </w:rPr>
      </w:pPr>
      <w:r>
        <w:rPr>
          <w:rFonts w:ascii="Verdana" w:hAnsi="Verdana"/>
          <w:bCs/>
          <w:sz w:val="18"/>
          <w:szCs w:val="18"/>
        </w:rPr>
        <w:t xml:space="preserve">Voor de </w:t>
      </w:r>
      <w:r w:rsidR="00C20672">
        <w:rPr>
          <w:rFonts w:ascii="Verdana" w:hAnsi="Verdana"/>
          <w:bCs/>
          <w:sz w:val="18"/>
          <w:szCs w:val="18"/>
        </w:rPr>
        <w:t>eerste 5 jaar (2028-2032) zal de verdeling als volgt zijn:</w:t>
      </w:r>
      <w:r w:rsidR="00C90FDA">
        <w:rPr>
          <w:rFonts w:ascii="Verdana" w:hAnsi="Verdana"/>
          <w:bCs/>
          <w:sz w:val="18"/>
          <w:szCs w:val="18"/>
        </w:rPr>
        <w:t xml:space="preserve"> voor het k</w:t>
      </w:r>
      <w:r w:rsidRPr="002B7F36" w:rsidR="005B2614">
        <w:rPr>
          <w:rFonts w:ascii="Verdana" w:hAnsi="Verdana"/>
          <w:sz w:val="18"/>
          <w:szCs w:val="18"/>
        </w:rPr>
        <w:t>ernfusie onderzoeks- en opleidingsprogramma</w:t>
      </w:r>
      <w:r w:rsidR="00C90FDA">
        <w:rPr>
          <w:rFonts w:ascii="Verdana" w:hAnsi="Verdana"/>
          <w:bCs/>
          <w:sz w:val="18"/>
          <w:szCs w:val="18"/>
        </w:rPr>
        <w:t xml:space="preserve"> is </w:t>
      </w:r>
      <w:r w:rsidR="004446E9">
        <w:rPr>
          <w:rFonts w:ascii="Verdana" w:hAnsi="Verdana"/>
          <w:bCs/>
          <w:sz w:val="18"/>
          <w:szCs w:val="18"/>
        </w:rPr>
        <w:t>€</w:t>
      </w:r>
      <w:r w:rsidRPr="005B2614" w:rsidR="004446E9">
        <w:rPr>
          <w:rFonts w:ascii="Verdana" w:hAnsi="Verdana"/>
          <w:bCs/>
          <w:sz w:val="18"/>
          <w:szCs w:val="18"/>
        </w:rPr>
        <w:t>1</w:t>
      </w:r>
      <w:r w:rsidR="004446E9">
        <w:rPr>
          <w:rFonts w:ascii="Verdana" w:hAnsi="Verdana"/>
          <w:bCs/>
          <w:sz w:val="18"/>
          <w:szCs w:val="18"/>
        </w:rPr>
        <w:t>,</w:t>
      </w:r>
      <w:r w:rsidRPr="005B2614" w:rsidR="004446E9">
        <w:rPr>
          <w:rFonts w:ascii="Verdana" w:hAnsi="Verdana"/>
          <w:bCs/>
          <w:sz w:val="18"/>
          <w:szCs w:val="18"/>
        </w:rPr>
        <w:t>379</w:t>
      </w:r>
      <w:r w:rsidR="004446E9">
        <w:rPr>
          <w:rFonts w:ascii="Verdana" w:hAnsi="Verdana"/>
          <w:bCs/>
          <w:sz w:val="18"/>
          <w:szCs w:val="18"/>
        </w:rPr>
        <w:t xml:space="preserve"> miljard</w:t>
      </w:r>
      <w:r w:rsidRPr="002B7F36" w:rsidDel="004446E9" w:rsidR="004446E9">
        <w:rPr>
          <w:rFonts w:ascii="Verdana" w:hAnsi="Verdana"/>
          <w:sz w:val="18"/>
          <w:szCs w:val="18"/>
        </w:rPr>
        <w:t xml:space="preserve"> </w:t>
      </w:r>
      <w:r w:rsidR="00C90FDA">
        <w:rPr>
          <w:rFonts w:ascii="Verdana" w:hAnsi="Verdana"/>
          <w:bCs/>
          <w:sz w:val="18"/>
          <w:szCs w:val="18"/>
        </w:rPr>
        <w:t xml:space="preserve">beschikbaar, voor de </w:t>
      </w:r>
      <w:r w:rsidRPr="002B7F36" w:rsidR="005B2614">
        <w:rPr>
          <w:rFonts w:ascii="Verdana" w:hAnsi="Verdana"/>
          <w:sz w:val="18"/>
          <w:szCs w:val="18"/>
        </w:rPr>
        <w:t xml:space="preserve">ITER bouw en exploitatie </w:t>
      </w:r>
      <w:r w:rsidR="004446E9">
        <w:rPr>
          <w:rFonts w:ascii="Verdana" w:hAnsi="Verdana"/>
          <w:bCs/>
          <w:sz w:val="18"/>
          <w:szCs w:val="18"/>
        </w:rPr>
        <w:t>€</w:t>
      </w:r>
      <w:r w:rsidRPr="005B2614" w:rsidR="004446E9">
        <w:rPr>
          <w:rFonts w:ascii="Verdana" w:hAnsi="Verdana"/>
          <w:bCs/>
          <w:sz w:val="18"/>
          <w:szCs w:val="18"/>
        </w:rPr>
        <w:t>3</w:t>
      </w:r>
      <w:r w:rsidR="004446E9">
        <w:rPr>
          <w:rFonts w:ascii="Verdana" w:hAnsi="Verdana"/>
          <w:bCs/>
          <w:sz w:val="18"/>
          <w:szCs w:val="18"/>
        </w:rPr>
        <w:t>,</w:t>
      </w:r>
      <w:r w:rsidRPr="005B2614" w:rsidR="004446E9">
        <w:rPr>
          <w:rFonts w:ascii="Verdana" w:hAnsi="Verdana"/>
          <w:bCs/>
          <w:sz w:val="18"/>
          <w:szCs w:val="18"/>
        </w:rPr>
        <w:t>953</w:t>
      </w:r>
      <w:r w:rsidR="004446E9">
        <w:rPr>
          <w:rFonts w:ascii="Verdana" w:hAnsi="Verdana"/>
          <w:bCs/>
          <w:sz w:val="18"/>
          <w:szCs w:val="18"/>
        </w:rPr>
        <w:t xml:space="preserve"> miljard</w:t>
      </w:r>
      <w:r w:rsidR="00C90FDA">
        <w:rPr>
          <w:rFonts w:ascii="Verdana" w:hAnsi="Verdana"/>
          <w:bCs/>
          <w:sz w:val="18"/>
          <w:szCs w:val="18"/>
        </w:rPr>
        <w:t>, voor k</w:t>
      </w:r>
      <w:r w:rsidRPr="002B7F36" w:rsidR="005B2614">
        <w:rPr>
          <w:rFonts w:ascii="Verdana" w:hAnsi="Verdana"/>
          <w:sz w:val="18"/>
          <w:szCs w:val="18"/>
        </w:rPr>
        <w:t xml:space="preserve">ernsplijting onderzoeks- en opleidingsprogramma: </w:t>
      </w:r>
      <w:r w:rsidR="004446E9">
        <w:rPr>
          <w:rFonts w:ascii="Verdana" w:hAnsi="Verdana"/>
          <w:bCs/>
          <w:sz w:val="18"/>
          <w:szCs w:val="18"/>
        </w:rPr>
        <w:t>€</w:t>
      </w:r>
      <w:r w:rsidRPr="005B2614" w:rsidR="004446E9">
        <w:rPr>
          <w:rFonts w:ascii="Verdana" w:hAnsi="Verdana"/>
          <w:bCs/>
          <w:sz w:val="18"/>
          <w:szCs w:val="18"/>
        </w:rPr>
        <w:t>590</w:t>
      </w:r>
      <w:r w:rsidR="004446E9">
        <w:rPr>
          <w:rFonts w:ascii="Verdana" w:hAnsi="Verdana"/>
          <w:bCs/>
          <w:sz w:val="18"/>
          <w:szCs w:val="18"/>
        </w:rPr>
        <w:t xml:space="preserve"> miljoen</w:t>
      </w:r>
      <w:r w:rsidRPr="002B7F36" w:rsidDel="004446E9" w:rsidR="004446E9">
        <w:rPr>
          <w:rFonts w:ascii="Verdana" w:hAnsi="Verdana"/>
          <w:sz w:val="18"/>
          <w:szCs w:val="18"/>
        </w:rPr>
        <w:t xml:space="preserve"> </w:t>
      </w:r>
      <w:r w:rsidR="00C90FDA">
        <w:rPr>
          <w:rFonts w:ascii="Verdana" w:hAnsi="Verdana"/>
          <w:bCs/>
          <w:sz w:val="18"/>
          <w:szCs w:val="18"/>
        </w:rPr>
        <w:t>en voor d</w:t>
      </w:r>
      <w:r w:rsidRPr="002B7F36" w:rsidR="005B2614">
        <w:rPr>
          <w:rFonts w:ascii="Verdana" w:hAnsi="Verdana"/>
          <w:sz w:val="18"/>
          <w:szCs w:val="18"/>
        </w:rPr>
        <w:t xml:space="preserve">irecte nucleaire activiteiten van de JRC </w:t>
      </w:r>
      <w:r w:rsidR="004446E9">
        <w:rPr>
          <w:rFonts w:ascii="Verdana" w:hAnsi="Verdana"/>
          <w:bCs/>
          <w:sz w:val="18"/>
          <w:szCs w:val="18"/>
        </w:rPr>
        <w:t>€</w:t>
      </w:r>
      <w:r w:rsidRPr="005B2614" w:rsidR="004446E9">
        <w:rPr>
          <w:rFonts w:ascii="Verdana" w:hAnsi="Verdana"/>
          <w:bCs/>
          <w:sz w:val="18"/>
          <w:szCs w:val="18"/>
        </w:rPr>
        <w:t>760</w:t>
      </w:r>
      <w:r w:rsidR="004446E9">
        <w:rPr>
          <w:rFonts w:ascii="Verdana" w:hAnsi="Verdana"/>
          <w:bCs/>
          <w:sz w:val="18"/>
          <w:szCs w:val="18"/>
        </w:rPr>
        <w:t xml:space="preserve"> miljoen</w:t>
      </w:r>
      <w:r w:rsidR="00C90FDA">
        <w:rPr>
          <w:rFonts w:ascii="Verdana" w:hAnsi="Verdana"/>
          <w:sz w:val="18"/>
          <w:szCs w:val="18"/>
        </w:rPr>
        <w:t xml:space="preserve">. </w:t>
      </w:r>
      <w:r w:rsidR="00601501">
        <w:rPr>
          <w:rFonts w:ascii="Verdana" w:hAnsi="Verdana"/>
          <w:sz w:val="18"/>
          <w:szCs w:val="18"/>
        </w:rPr>
        <w:t xml:space="preserve">Omdat het hier gaat om middelen voor het volgende MFK moet dit meegenomen worden in de </w:t>
      </w:r>
      <w:r w:rsidRPr="00794827" w:rsidR="00601501">
        <w:rPr>
          <w:rFonts w:ascii="Verdana" w:hAnsi="Verdana"/>
          <w:sz w:val="18"/>
          <w:szCs w:val="18"/>
        </w:rPr>
        <w:t>integrale afweging van middelen na 2027.</w:t>
      </w:r>
    </w:p>
    <w:p w:rsidR="00601501" w:rsidP="00601501" w:rsidRDefault="00601501" w14:paraId="7AB152F4" w14:textId="77777777">
      <w:pPr>
        <w:spacing w:line="360" w:lineRule="auto"/>
        <w:rPr>
          <w:rFonts w:ascii="Verdana" w:hAnsi="Verdana"/>
          <w:bCs/>
          <w:sz w:val="18"/>
          <w:szCs w:val="18"/>
        </w:rPr>
      </w:pPr>
    </w:p>
    <w:p w:rsidRPr="00601501" w:rsidR="00C20672" w:rsidP="00601501" w:rsidRDefault="00286FB8" w14:paraId="4A50A11D" w14:textId="043ABD5B">
      <w:pPr>
        <w:spacing w:line="360" w:lineRule="auto"/>
        <w:rPr>
          <w:rFonts w:ascii="Verdana" w:hAnsi="Verdana"/>
          <w:sz w:val="18"/>
          <w:szCs w:val="18"/>
        </w:rPr>
      </w:pPr>
      <w:r>
        <w:rPr>
          <w:rFonts w:ascii="Verdana" w:hAnsi="Verdana"/>
          <w:bCs/>
          <w:sz w:val="18"/>
          <w:szCs w:val="18"/>
        </w:rPr>
        <w:t>Bij de</w:t>
      </w:r>
      <w:r w:rsidR="00601501">
        <w:rPr>
          <w:rFonts w:ascii="Verdana" w:hAnsi="Verdana"/>
          <w:bCs/>
          <w:sz w:val="18"/>
          <w:szCs w:val="18"/>
        </w:rPr>
        <w:t xml:space="preserve"> implementatie van dit voorstel </w:t>
      </w:r>
      <w:r>
        <w:rPr>
          <w:rFonts w:ascii="Verdana" w:hAnsi="Verdana"/>
          <w:bCs/>
          <w:sz w:val="18"/>
          <w:szCs w:val="18"/>
        </w:rPr>
        <w:t xml:space="preserve">zal er </w:t>
      </w:r>
      <w:r w:rsidR="001B4F2E">
        <w:rPr>
          <w:rFonts w:ascii="Verdana" w:hAnsi="Verdana"/>
          <w:bCs/>
          <w:sz w:val="18"/>
          <w:szCs w:val="18"/>
        </w:rPr>
        <w:t>een beperkte</w:t>
      </w:r>
      <w:r w:rsidR="00601501">
        <w:rPr>
          <w:rFonts w:ascii="Verdana" w:hAnsi="Verdana"/>
          <w:bCs/>
          <w:sz w:val="18"/>
          <w:szCs w:val="18"/>
        </w:rPr>
        <w:t xml:space="preserve"> hoeveelheid</w:t>
      </w:r>
      <w:r w:rsidR="00C20672">
        <w:rPr>
          <w:rFonts w:ascii="Verdana" w:hAnsi="Verdana"/>
          <w:bCs/>
          <w:sz w:val="18"/>
          <w:szCs w:val="18"/>
        </w:rPr>
        <w:t xml:space="preserve"> extra personele inzet </w:t>
      </w:r>
      <w:r>
        <w:rPr>
          <w:rFonts w:ascii="Verdana" w:hAnsi="Verdana"/>
          <w:bCs/>
          <w:sz w:val="18"/>
          <w:szCs w:val="18"/>
        </w:rPr>
        <w:t xml:space="preserve">benodigd </w:t>
      </w:r>
      <w:r w:rsidR="00601501">
        <w:rPr>
          <w:rFonts w:ascii="Verdana" w:hAnsi="Verdana"/>
          <w:bCs/>
          <w:sz w:val="18"/>
          <w:szCs w:val="18"/>
        </w:rPr>
        <w:t>zijn</w:t>
      </w:r>
      <w:r w:rsidR="00C20672">
        <w:rPr>
          <w:rFonts w:ascii="Verdana" w:hAnsi="Verdana"/>
          <w:bCs/>
          <w:sz w:val="18"/>
          <w:szCs w:val="18"/>
        </w:rPr>
        <w:t xml:space="preserve"> naast hetgeen al wordt ingezet voor de uitvoer van het bestaande Euratom-programma. </w:t>
      </w:r>
      <w:r w:rsidR="00601501">
        <w:rPr>
          <w:rFonts w:ascii="Verdana" w:hAnsi="Verdana"/>
          <w:bCs/>
          <w:sz w:val="18"/>
          <w:szCs w:val="18"/>
        </w:rPr>
        <w:t xml:space="preserve">Deze extra inzet zal volledig onder onderzoek worden gefinancierd. </w:t>
      </w:r>
      <w:r w:rsidR="00601501">
        <w:rPr>
          <w:rFonts w:ascii="Verdana" w:hAnsi="Verdana"/>
          <w:sz w:val="18"/>
          <w:szCs w:val="18"/>
        </w:rPr>
        <w:t>De</w:t>
      </w:r>
      <w:r w:rsidRPr="008C238A" w:rsidR="00601501">
        <w:rPr>
          <w:rFonts w:ascii="Verdana" w:hAnsi="Verdana"/>
          <w:sz w:val="18"/>
          <w:szCs w:val="18"/>
        </w:rPr>
        <w:t xml:space="preserve"> ontwikkeling van de administratieve uitgaven </w:t>
      </w:r>
      <w:r w:rsidR="00601501">
        <w:rPr>
          <w:rFonts w:ascii="Verdana" w:hAnsi="Verdana"/>
          <w:sz w:val="18"/>
          <w:szCs w:val="18"/>
        </w:rPr>
        <w:t xml:space="preserve">moet </w:t>
      </w:r>
      <w:r w:rsidRPr="008C238A" w:rsidR="00601501">
        <w:rPr>
          <w:rFonts w:ascii="Verdana" w:hAnsi="Verdana"/>
          <w:sz w:val="18"/>
          <w:szCs w:val="18"/>
        </w:rPr>
        <w:t>in lijn zijn met de E</w:t>
      </w:r>
      <w:r>
        <w:rPr>
          <w:rFonts w:ascii="Verdana" w:hAnsi="Verdana"/>
          <w:sz w:val="18"/>
          <w:szCs w:val="18"/>
        </w:rPr>
        <w:t xml:space="preserve">uropese </w:t>
      </w:r>
      <w:r w:rsidRPr="008C238A" w:rsidR="00601501">
        <w:rPr>
          <w:rFonts w:ascii="Verdana" w:hAnsi="Verdana"/>
          <w:sz w:val="18"/>
          <w:szCs w:val="18"/>
        </w:rPr>
        <w:t>R</w:t>
      </w:r>
      <w:r>
        <w:rPr>
          <w:rFonts w:ascii="Verdana" w:hAnsi="Verdana"/>
          <w:sz w:val="18"/>
          <w:szCs w:val="18"/>
        </w:rPr>
        <w:t>aad</w:t>
      </w:r>
      <w:r w:rsidRPr="008C238A" w:rsidR="00601501">
        <w:rPr>
          <w:rFonts w:ascii="Verdana" w:hAnsi="Verdana"/>
          <w:sz w:val="18"/>
          <w:szCs w:val="18"/>
        </w:rPr>
        <w:t>-conclusies van juli 2020 over het MFK-akkoord. Het kabinet is kritisch over de stijging van het aantal werknemers.</w:t>
      </w:r>
    </w:p>
    <w:p w:rsidRPr="006755A8" w:rsidR="00C20672" w:rsidP="006755A8" w:rsidRDefault="00C20672" w14:paraId="44353B8F" w14:textId="77777777">
      <w:pPr>
        <w:spacing w:line="360" w:lineRule="auto"/>
        <w:outlineLvl w:val="0"/>
        <w:rPr>
          <w:rFonts w:ascii="Verdana" w:hAnsi="Verdana"/>
          <w:bCs/>
          <w:sz w:val="18"/>
          <w:szCs w:val="18"/>
        </w:rPr>
      </w:pPr>
    </w:p>
    <w:p w:rsidR="00CB7FF8" w:rsidP="00E96B89" w:rsidRDefault="00CB7FF8" w14:paraId="7FF07388" w14:textId="77777777">
      <w:pPr>
        <w:numPr>
          <w:ilvl w:val="0"/>
          <w:numId w:val="7"/>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004347E3" w:rsidP="00601501" w:rsidRDefault="004347E3" w14:paraId="0A13CE57" w14:textId="77777777">
      <w:pPr>
        <w:spacing w:line="360" w:lineRule="auto"/>
        <w:outlineLvl w:val="0"/>
        <w:rPr>
          <w:rFonts w:ascii="Verdana" w:hAnsi="Verdana"/>
          <w:bCs/>
          <w:sz w:val="18"/>
          <w:szCs w:val="18"/>
        </w:rPr>
      </w:pPr>
      <w:r w:rsidRPr="004347E3">
        <w:rPr>
          <w:rFonts w:ascii="Verdana" w:hAnsi="Verdana"/>
          <w:bCs/>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p>
    <w:p w:rsidR="0083249C" w:rsidP="00601501" w:rsidRDefault="0083249C" w14:paraId="60ED4A3C" w14:textId="77777777">
      <w:pPr>
        <w:spacing w:line="360" w:lineRule="auto"/>
        <w:outlineLvl w:val="0"/>
        <w:rPr>
          <w:rFonts w:ascii="Verdana" w:hAnsi="Verdana"/>
          <w:bCs/>
          <w:sz w:val="18"/>
          <w:szCs w:val="18"/>
        </w:rPr>
      </w:pPr>
    </w:p>
    <w:p w:rsidR="001B4F2E" w:rsidP="00601501" w:rsidRDefault="00601501" w14:paraId="580A296D" w14:textId="48C5A239">
      <w:pPr>
        <w:spacing w:line="360" w:lineRule="auto"/>
        <w:outlineLvl w:val="0"/>
        <w:rPr>
          <w:rFonts w:ascii="Verdana" w:hAnsi="Verdana"/>
          <w:bCs/>
          <w:sz w:val="18"/>
          <w:szCs w:val="18"/>
        </w:rPr>
      </w:pPr>
      <w:r>
        <w:rPr>
          <w:rFonts w:ascii="Verdana" w:hAnsi="Verdana"/>
          <w:bCs/>
          <w:sz w:val="18"/>
          <w:szCs w:val="18"/>
        </w:rPr>
        <w:t xml:space="preserve">Er worden geen financiële of personele consequenties </w:t>
      </w:r>
      <w:r w:rsidR="00433500">
        <w:rPr>
          <w:rFonts w:ascii="Verdana" w:hAnsi="Verdana"/>
          <w:bCs/>
          <w:sz w:val="18"/>
          <w:szCs w:val="18"/>
        </w:rPr>
        <w:t xml:space="preserve">voorzien </w:t>
      </w:r>
      <w:r>
        <w:rPr>
          <w:rFonts w:ascii="Verdana" w:hAnsi="Verdana"/>
          <w:bCs/>
          <w:sz w:val="18"/>
          <w:szCs w:val="18"/>
        </w:rPr>
        <w:t>voor de rijksoverheid of andere Nederlandse medeoverheden naast de inzet die op dit moment al wordt gepleegd. Er worden ook geen financiële baten voorzien voor de rijksoverheid of andere Nederlandse medeoverheden.</w:t>
      </w:r>
      <w:r w:rsidR="00203714">
        <w:rPr>
          <w:rFonts w:ascii="Verdana" w:hAnsi="Verdana"/>
          <w:bCs/>
          <w:sz w:val="18"/>
          <w:szCs w:val="18"/>
        </w:rPr>
        <w:t xml:space="preserve"> </w:t>
      </w:r>
      <w:r w:rsidR="00203714">
        <w:rPr>
          <w:rFonts w:ascii="Verdana" w:hAnsi="Verdana" w:eastAsia="Verdana" w:cs="Verdana"/>
          <w:sz w:val="18"/>
          <w:szCs w:val="18"/>
        </w:rPr>
        <w:t>In het geval dat er toch</w:t>
      </w:r>
      <w:r w:rsidRPr="00FF3945" w:rsidR="00203714">
        <w:rPr>
          <w:rFonts w:ascii="Verdana" w:hAnsi="Verdana" w:eastAsia="Verdana" w:cs="Verdana"/>
          <w:sz w:val="18"/>
          <w:szCs w:val="18"/>
        </w:rPr>
        <w:t xml:space="preserve"> budgettaire gevolgen voor de Rijksbegroting </w:t>
      </w:r>
      <w:r w:rsidR="00203714">
        <w:rPr>
          <w:rFonts w:ascii="Verdana" w:hAnsi="Verdana" w:eastAsia="Verdana" w:cs="Verdana"/>
          <w:sz w:val="18"/>
          <w:szCs w:val="18"/>
        </w:rPr>
        <w:t xml:space="preserve">voortkomen uit dit voorstel </w:t>
      </w:r>
      <w:r w:rsidRPr="00FF3945" w:rsidR="00203714">
        <w:rPr>
          <w:rFonts w:ascii="Verdana" w:hAnsi="Verdana" w:eastAsia="Verdana" w:cs="Verdana"/>
          <w:sz w:val="18"/>
          <w:szCs w:val="18"/>
        </w:rPr>
        <w:t>worden</w:t>
      </w:r>
      <w:r w:rsidR="00203714">
        <w:rPr>
          <w:rFonts w:ascii="Verdana" w:hAnsi="Verdana" w:eastAsia="Verdana" w:cs="Verdana"/>
          <w:sz w:val="18"/>
          <w:szCs w:val="18"/>
        </w:rPr>
        <w:t xml:space="preserve"> deze</w:t>
      </w:r>
      <w:r w:rsidRPr="00FF3945" w:rsidR="00203714">
        <w:rPr>
          <w:rFonts w:ascii="Verdana" w:hAnsi="Verdana" w:eastAsia="Verdana" w:cs="Verdana"/>
          <w:sz w:val="18"/>
          <w:szCs w:val="18"/>
        </w:rPr>
        <w:t xml:space="preserve"> ingepast op de begroting van het beleidsverantwoordelijke departement, conform de regels van de budgetdiscipline.</w:t>
      </w:r>
    </w:p>
    <w:p w:rsidRPr="001B4F2E" w:rsidR="001B4F2E" w:rsidP="00601501" w:rsidRDefault="001B4F2E" w14:paraId="7FCE8B6B" w14:textId="77777777">
      <w:pPr>
        <w:spacing w:line="360" w:lineRule="auto"/>
        <w:outlineLvl w:val="0"/>
        <w:rPr>
          <w:rFonts w:ascii="Verdana" w:hAnsi="Verdana"/>
          <w:bCs/>
          <w:sz w:val="18"/>
          <w:szCs w:val="18"/>
        </w:rPr>
      </w:pPr>
    </w:p>
    <w:p w:rsidRPr="001B4F2E" w:rsidR="00433500" w:rsidP="00BE75C9" w:rsidRDefault="00CB7FF8" w14:paraId="1A9253B3" w14:textId="77777777">
      <w:pPr>
        <w:numPr>
          <w:ilvl w:val="0"/>
          <w:numId w:val="7"/>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 xml:space="preserve"> en gevolgen voor regeldruk</w:t>
      </w:r>
      <w:r w:rsidRPr="00DA19A2">
        <w:rPr>
          <w:rFonts w:ascii="Verdana" w:hAnsi="Verdana"/>
          <w:bCs/>
          <w:i/>
          <w:iCs/>
          <w:sz w:val="18"/>
          <w:szCs w:val="18"/>
        </w:rPr>
        <w:t xml:space="preserve"> voor bedrijfsleven en burger</w:t>
      </w:r>
    </w:p>
    <w:p w:rsidRPr="00D67097" w:rsidR="00BE75C9" w:rsidP="001B4F2E" w:rsidRDefault="00BE75C9" w14:paraId="76AB282B" w14:textId="2B1D3CA2">
      <w:pPr>
        <w:spacing w:line="360" w:lineRule="auto"/>
        <w:rPr>
          <w:rFonts w:ascii="Verdana" w:hAnsi="Verdana"/>
          <w:bCs/>
          <w:i/>
          <w:iCs/>
          <w:sz w:val="18"/>
          <w:szCs w:val="18"/>
        </w:rPr>
      </w:pPr>
      <w:r w:rsidRPr="00D67097">
        <w:rPr>
          <w:rFonts w:ascii="Verdana" w:hAnsi="Verdana"/>
          <w:iCs/>
          <w:sz w:val="18"/>
          <w:szCs w:val="18"/>
        </w:rPr>
        <w:t>Het voorstel heeft geen gevolgen voor de regeldruk voor het bedrijfsleven en de burger.</w:t>
      </w:r>
    </w:p>
    <w:p w:rsidR="0050506D" w:rsidP="00BE75C9" w:rsidRDefault="0050506D" w14:paraId="6D5B66D2" w14:textId="77777777">
      <w:pPr>
        <w:spacing w:line="360" w:lineRule="auto"/>
        <w:rPr>
          <w:rFonts w:ascii="Verdana" w:hAnsi="Verdana"/>
          <w:bCs/>
          <w:sz w:val="18"/>
          <w:szCs w:val="18"/>
        </w:rPr>
      </w:pPr>
    </w:p>
    <w:p w:rsidRPr="00BE75C9" w:rsidR="000639AD" w:rsidP="00BE75C9" w:rsidRDefault="000639AD" w14:paraId="2C22684F" w14:textId="77777777">
      <w:pPr>
        <w:spacing w:line="360" w:lineRule="auto"/>
        <w:rPr>
          <w:rFonts w:ascii="Verdana" w:hAnsi="Verdana"/>
          <w:bCs/>
          <w:sz w:val="18"/>
          <w:szCs w:val="18"/>
        </w:rPr>
      </w:pPr>
    </w:p>
    <w:p w:rsidR="00D67097" w:rsidP="00D67097" w:rsidRDefault="00F936B2" w14:paraId="35DF4CFF" w14:textId="52199B95">
      <w:pPr>
        <w:numPr>
          <w:ilvl w:val="0"/>
          <w:numId w:val="7"/>
        </w:numPr>
        <w:spacing w:line="360" w:lineRule="auto"/>
        <w:rPr>
          <w:rFonts w:ascii="Verdana" w:hAnsi="Verdana"/>
          <w:bCs/>
          <w:i/>
          <w:iCs/>
          <w:sz w:val="18"/>
          <w:szCs w:val="18"/>
        </w:rPr>
      </w:pPr>
      <w:r>
        <w:rPr>
          <w:rFonts w:ascii="Verdana" w:hAnsi="Verdana"/>
          <w:bCs/>
          <w:i/>
          <w:iCs/>
          <w:sz w:val="18"/>
          <w:szCs w:val="18"/>
        </w:rPr>
        <w:lastRenderedPageBreak/>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00BB1964" w:rsidP="00D67097" w:rsidRDefault="00D67097" w14:paraId="45D27E10" w14:textId="2301818D">
      <w:pPr>
        <w:spacing w:line="360" w:lineRule="auto"/>
        <w:rPr>
          <w:rFonts w:ascii="Verdana" w:hAnsi="Verdana"/>
          <w:bCs/>
          <w:sz w:val="18"/>
          <w:szCs w:val="18"/>
        </w:rPr>
      </w:pPr>
      <w:r>
        <w:rPr>
          <w:rFonts w:ascii="Verdana" w:hAnsi="Verdana"/>
          <w:bCs/>
          <w:sz w:val="18"/>
          <w:szCs w:val="18"/>
        </w:rPr>
        <w:t>Het versterken van de Europese concurrentiekracht is een van de verwachtte indirecte baten van het Euratom-programma. Er wordt unieke</w:t>
      </w:r>
      <w:r w:rsidR="00290B4F">
        <w:rPr>
          <w:rFonts w:ascii="Verdana" w:hAnsi="Verdana"/>
          <w:bCs/>
          <w:sz w:val="18"/>
          <w:szCs w:val="18"/>
        </w:rPr>
        <w:t xml:space="preserve"> hoogwaardige</w:t>
      </w:r>
      <w:r>
        <w:rPr>
          <w:rFonts w:ascii="Verdana" w:hAnsi="Verdana"/>
          <w:bCs/>
          <w:sz w:val="18"/>
          <w:szCs w:val="18"/>
        </w:rPr>
        <w:t xml:space="preserve"> kennis ontwikkeld in de onderzoeksprogramma’s en deze wordt doorgegeven </w:t>
      </w:r>
      <w:r w:rsidR="00BB1964">
        <w:rPr>
          <w:rFonts w:ascii="Verdana" w:hAnsi="Verdana"/>
          <w:bCs/>
          <w:sz w:val="18"/>
          <w:szCs w:val="18"/>
        </w:rPr>
        <w:t xml:space="preserve">om de kenniscapaciteit te blijven ontwikkelen. Ook de bouw van ITER geeft marktkansen vanwege de vele aanbestedingen die voor een groot deel in Europa terecht komen. De F4E aanbestedingen komen zelfs allemaal in Europa terecht. Ook Nederlandse bedrijven kunnen zich hier voor inschrijven, dit kan potentieel leiden tot grote contracten en additionele kennisontwikkeling. Een onderzoek uitgezet door de Europese Commissie in 2021 </w:t>
      </w:r>
      <w:r w:rsidRPr="00BB1964" w:rsidR="00BB1964">
        <w:rPr>
          <w:rFonts w:ascii="Verdana" w:hAnsi="Verdana"/>
          <w:bCs/>
          <w:sz w:val="18"/>
          <w:szCs w:val="18"/>
        </w:rPr>
        <w:t xml:space="preserve">concludeerde dat het rendement op de investering in ITER ongeveer 1:1 bedraagt en dat ITER volgens prognoses tegen 2030 een extra bruto toegevoegde waarde van </w:t>
      </w:r>
      <w:r w:rsidR="004446E9">
        <w:rPr>
          <w:rFonts w:ascii="Verdana" w:hAnsi="Verdana"/>
          <w:bCs/>
          <w:sz w:val="18"/>
          <w:szCs w:val="18"/>
        </w:rPr>
        <w:t>€</w:t>
      </w:r>
      <w:r w:rsidRPr="00BB1964" w:rsidR="004446E9">
        <w:rPr>
          <w:rFonts w:ascii="Verdana" w:hAnsi="Verdana"/>
          <w:bCs/>
          <w:sz w:val="18"/>
          <w:szCs w:val="18"/>
        </w:rPr>
        <w:t>15,9 miljard</w:t>
      </w:r>
      <w:r w:rsidRPr="00BB1964" w:rsidDel="004446E9" w:rsidR="004446E9">
        <w:rPr>
          <w:rFonts w:ascii="Verdana" w:hAnsi="Verdana"/>
          <w:bCs/>
          <w:sz w:val="18"/>
          <w:szCs w:val="18"/>
        </w:rPr>
        <w:t xml:space="preserve"> </w:t>
      </w:r>
      <w:r w:rsidRPr="00BB1964" w:rsidR="00BB1964">
        <w:rPr>
          <w:rFonts w:ascii="Verdana" w:hAnsi="Verdana"/>
          <w:bCs/>
          <w:sz w:val="18"/>
          <w:szCs w:val="18"/>
        </w:rPr>
        <w:t>zou kunnen genereren en 72</w:t>
      </w:r>
      <w:r w:rsidR="00433500">
        <w:rPr>
          <w:rFonts w:ascii="Verdana" w:hAnsi="Verdana"/>
          <w:bCs/>
          <w:sz w:val="18"/>
          <w:szCs w:val="18"/>
        </w:rPr>
        <w:t>.</w:t>
      </w:r>
      <w:r w:rsidRPr="00BB1964" w:rsidR="00BB1964">
        <w:rPr>
          <w:rFonts w:ascii="Verdana" w:hAnsi="Verdana"/>
          <w:bCs/>
          <w:sz w:val="18"/>
          <w:szCs w:val="18"/>
        </w:rPr>
        <w:t>400 banen per jaar zou kunnen opleveren.</w:t>
      </w:r>
    </w:p>
    <w:p w:rsidR="00BB1964" w:rsidP="00D67097" w:rsidRDefault="00BB1964" w14:paraId="2269A6AA" w14:textId="77777777">
      <w:pPr>
        <w:spacing w:line="360" w:lineRule="auto"/>
        <w:rPr>
          <w:rFonts w:ascii="Verdana" w:hAnsi="Verdana"/>
          <w:bCs/>
          <w:sz w:val="18"/>
          <w:szCs w:val="18"/>
        </w:rPr>
      </w:pPr>
    </w:p>
    <w:p w:rsidR="00BB1964" w:rsidP="00643713" w:rsidRDefault="00BB1964" w14:paraId="01D89653" w14:textId="3CADB120">
      <w:pPr>
        <w:spacing w:line="360" w:lineRule="auto"/>
        <w:rPr>
          <w:rFonts w:ascii="Verdana" w:hAnsi="Verdana"/>
          <w:bCs/>
          <w:sz w:val="18"/>
          <w:szCs w:val="18"/>
        </w:rPr>
      </w:pPr>
      <w:r>
        <w:rPr>
          <w:rFonts w:ascii="Verdana" w:hAnsi="Verdana"/>
          <w:bCs/>
          <w:sz w:val="18"/>
          <w:szCs w:val="18"/>
        </w:rPr>
        <w:t xml:space="preserve">Geopolitiek </w:t>
      </w:r>
      <w:r w:rsidR="00643713">
        <w:rPr>
          <w:rFonts w:ascii="Verdana" w:hAnsi="Verdana"/>
          <w:bCs/>
          <w:sz w:val="18"/>
          <w:szCs w:val="18"/>
        </w:rPr>
        <w:t>is dit Euratom-programma</w:t>
      </w:r>
      <w:r w:rsidR="00C87E3D">
        <w:rPr>
          <w:rFonts w:ascii="Verdana" w:hAnsi="Verdana"/>
          <w:bCs/>
          <w:sz w:val="18"/>
          <w:szCs w:val="18"/>
        </w:rPr>
        <w:t xml:space="preserve"> zeer relevant</w:t>
      </w:r>
      <w:r w:rsidR="00643713">
        <w:rPr>
          <w:rFonts w:ascii="Verdana" w:hAnsi="Verdana"/>
          <w:bCs/>
          <w:sz w:val="18"/>
          <w:szCs w:val="18"/>
        </w:rPr>
        <w:t xml:space="preserve">. </w:t>
      </w:r>
      <w:r w:rsidR="003B182E">
        <w:rPr>
          <w:rFonts w:ascii="Verdana" w:hAnsi="Verdana"/>
          <w:bCs/>
          <w:sz w:val="18"/>
          <w:szCs w:val="18"/>
        </w:rPr>
        <w:t xml:space="preserve">Met de maatregelen uit het voorstel kan </w:t>
      </w:r>
      <w:r w:rsidR="00643713">
        <w:rPr>
          <w:rFonts w:ascii="Verdana" w:hAnsi="Verdana"/>
          <w:bCs/>
          <w:sz w:val="18"/>
          <w:szCs w:val="18"/>
        </w:rPr>
        <w:t xml:space="preserve">Europa haar </w:t>
      </w:r>
      <w:r w:rsidR="00290B4F">
        <w:rPr>
          <w:rFonts w:ascii="Verdana" w:hAnsi="Verdana"/>
          <w:bCs/>
          <w:sz w:val="18"/>
          <w:szCs w:val="18"/>
        </w:rPr>
        <w:t>excellente kennis</w:t>
      </w:r>
      <w:r w:rsidR="00643713">
        <w:rPr>
          <w:rFonts w:ascii="Verdana" w:hAnsi="Verdana"/>
          <w:bCs/>
          <w:sz w:val="18"/>
          <w:szCs w:val="18"/>
        </w:rPr>
        <w:t xml:space="preserve">positie </w:t>
      </w:r>
      <w:r w:rsidR="00290B4F">
        <w:rPr>
          <w:rFonts w:ascii="Verdana" w:hAnsi="Verdana"/>
          <w:bCs/>
          <w:sz w:val="18"/>
          <w:szCs w:val="18"/>
        </w:rPr>
        <w:t>in het veld van</w:t>
      </w:r>
      <w:r w:rsidR="00643713">
        <w:rPr>
          <w:rFonts w:ascii="Verdana" w:hAnsi="Verdana"/>
          <w:bCs/>
          <w:sz w:val="18"/>
          <w:szCs w:val="18"/>
        </w:rPr>
        <w:t xml:space="preserve"> kernsplijtings- en fusieonderzoek</w:t>
      </w:r>
      <w:r w:rsidR="003B182E">
        <w:rPr>
          <w:rFonts w:ascii="Verdana" w:hAnsi="Verdana"/>
          <w:bCs/>
          <w:sz w:val="18"/>
          <w:szCs w:val="18"/>
        </w:rPr>
        <w:t xml:space="preserve"> waarborgen. Het voorstel</w:t>
      </w:r>
      <w:r w:rsidR="00643713">
        <w:rPr>
          <w:rFonts w:ascii="Verdana" w:hAnsi="Verdana"/>
          <w:bCs/>
          <w:sz w:val="18"/>
          <w:szCs w:val="18"/>
        </w:rPr>
        <w:t xml:space="preserve"> </w:t>
      </w:r>
      <w:r w:rsidR="00290B4F">
        <w:rPr>
          <w:rFonts w:ascii="Verdana" w:hAnsi="Verdana"/>
          <w:bCs/>
          <w:sz w:val="18"/>
          <w:szCs w:val="18"/>
        </w:rPr>
        <w:t xml:space="preserve">levert daarmee een belangrijke bijdrage aan onderzoek naar de veilige toepassing van deze </w:t>
      </w:r>
      <w:r w:rsidR="00643713">
        <w:rPr>
          <w:rFonts w:ascii="Verdana" w:hAnsi="Verdana"/>
          <w:bCs/>
          <w:sz w:val="18"/>
          <w:szCs w:val="18"/>
        </w:rPr>
        <w:t>cruciale technologie</w:t>
      </w:r>
      <w:r w:rsidR="00290B4F">
        <w:rPr>
          <w:rFonts w:ascii="Verdana" w:hAnsi="Verdana"/>
          <w:bCs/>
          <w:sz w:val="18"/>
          <w:szCs w:val="18"/>
        </w:rPr>
        <w:t>ën</w:t>
      </w:r>
      <w:r w:rsidR="00643713">
        <w:rPr>
          <w:rFonts w:ascii="Verdana" w:hAnsi="Verdana"/>
          <w:bCs/>
          <w:sz w:val="18"/>
          <w:szCs w:val="18"/>
        </w:rPr>
        <w:t xml:space="preserve"> voor energieproductie</w:t>
      </w:r>
      <w:r w:rsidR="00290B4F">
        <w:rPr>
          <w:rFonts w:ascii="Verdana" w:hAnsi="Verdana"/>
          <w:bCs/>
          <w:sz w:val="18"/>
          <w:szCs w:val="18"/>
        </w:rPr>
        <w:t xml:space="preserve"> in Europa. Het versterkt de strategische autonomie van de Europese Unie</w:t>
      </w:r>
      <w:r w:rsidR="003B182E">
        <w:rPr>
          <w:rFonts w:ascii="Verdana" w:hAnsi="Verdana"/>
          <w:bCs/>
          <w:sz w:val="18"/>
          <w:szCs w:val="18"/>
        </w:rPr>
        <w:t>.</w:t>
      </w:r>
      <w:r w:rsidR="00AF20B8">
        <w:rPr>
          <w:rFonts w:ascii="Verdana" w:hAnsi="Verdana"/>
          <w:bCs/>
          <w:sz w:val="18"/>
          <w:szCs w:val="18"/>
        </w:rPr>
        <w:t xml:space="preserve"> </w:t>
      </w:r>
      <w:r w:rsidR="00643713">
        <w:rPr>
          <w:rFonts w:ascii="Verdana" w:hAnsi="Verdana"/>
          <w:bCs/>
          <w:sz w:val="18"/>
          <w:szCs w:val="18"/>
        </w:rPr>
        <w:t xml:space="preserve">Daarnaast is ITER </w:t>
      </w:r>
      <w:r w:rsidRPr="00643713" w:rsidR="00643713">
        <w:rPr>
          <w:rFonts w:ascii="Verdana" w:hAnsi="Verdana"/>
          <w:bCs/>
          <w:sz w:val="18"/>
          <w:szCs w:val="18"/>
        </w:rPr>
        <w:t>een</w:t>
      </w:r>
      <w:r w:rsidR="00643713">
        <w:rPr>
          <w:rFonts w:ascii="Verdana" w:hAnsi="Verdana"/>
          <w:bCs/>
          <w:sz w:val="18"/>
          <w:szCs w:val="18"/>
        </w:rPr>
        <w:t xml:space="preserve"> </w:t>
      </w:r>
      <w:r w:rsidRPr="00643713" w:rsidR="00643713">
        <w:rPr>
          <w:rFonts w:ascii="Verdana" w:hAnsi="Verdana"/>
          <w:bCs/>
          <w:sz w:val="18"/>
          <w:szCs w:val="18"/>
        </w:rPr>
        <w:t>internationaal samenwerkingsproject</w:t>
      </w:r>
      <w:r w:rsidR="000F3374">
        <w:rPr>
          <w:rFonts w:ascii="Verdana" w:hAnsi="Verdana"/>
          <w:bCs/>
          <w:sz w:val="18"/>
          <w:szCs w:val="18"/>
        </w:rPr>
        <w:t xml:space="preserve"> waaraan ook landen buiten de EU deelnemen. </w:t>
      </w:r>
      <w:r w:rsidR="00643713">
        <w:rPr>
          <w:rFonts w:ascii="Verdana" w:hAnsi="Verdana"/>
          <w:bCs/>
          <w:sz w:val="18"/>
          <w:szCs w:val="18"/>
        </w:rPr>
        <w:t>Het is dus essentieel voor Europa om hun rol te waarborgen binnen het ITER project, juist onder de huidige geopolitieke spanningen.</w:t>
      </w:r>
    </w:p>
    <w:p w:rsidRPr="00643713" w:rsidR="00CB7FF8" w:rsidP="00643713" w:rsidRDefault="00BB1964" w14:paraId="0AC0B30D" w14:textId="562EF04C">
      <w:pPr>
        <w:spacing w:line="360" w:lineRule="auto"/>
        <w:rPr>
          <w:rFonts w:ascii="Verdana" w:hAnsi="Verdana"/>
          <w:bCs/>
          <w:sz w:val="18"/>
          <w:szCs w:val="18"/>
        </w:rPr>
      </w:pPr>
      <w:r>
        <w:rPr>
          <w:rFonts w:ascii="Verdana" w:hAnsi="Verdana"/>
          <w:bCs/>
          <w:sz w:val="18"/>
          <w:szCs w:val="18"/>
        </w:rPr>
        <w:t xml:space="preserve"> </w:t>
      </w:r>
    </w:p>
    <w:p w:rsidR="00CB7FF8" w:rsidP="00506AD3" w:rsidRDefault="00CB7FF8" w14:paraId="1DA1AE8D" w14:textId="77777777">
      <w:pPr>
        <w:numPr>
          <w:ilvl w:val="0"/>
          <w:numId w:val="12"/>
        </w:numPr>
        <w:spacing w:line="360" w:lineRule="auto"/>
        <w:rPr>
          <w:rFonts w:ascii="Verdana" w:hAnsi="Verdana"/>
          <w:b/>
          <w:sz w:val="18"/>
          <w:szCs w:val="18"/>
        </w:rPr>
      </w:pPr>
      <w:r w:rsidRPr="00DA19A2">
        <w:rPr>
          <w:rFonts w:ascii="Verdana" w:hAnsi="Verdana"/>
          <w:b/>
          <w:sz w:val="18"/>
          <w:szCs w:val="18"/>
        </w:rPr>
        <w:t>Implicaties juridisch</w:t>
      </w:r>
    </w:p>
    <w:p w:rsidR="00643713" w:rsidP="00643713" w:rsidRDefault="00CB7FF8" w14:paraId="1F97EFA0" w14:textId="26531CA8">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Pr="00643713" w:rsidR="00643713" w:rsidP="00643713" w:rsidRDefault="00643713" w14:paraId="10761223" w14:textId="77777777">
      <w:pPr>
        <w:spacing w:line="360" w:lineRule="auto"/>
        <w:rPr>
          <w:rFonts w:ascii="Verdana" w:hAnsi="Verdana"/>
          <w:bCs/>
          <w:sz w:val="18"/>
          <w:szCs w:val="18"/>
        </w:rPr>
      </w:pPr>
      <w:r w:rsidRPr="00643713">
        <w:rPr>
          <w:rFonts w:ascii="Verdana" w:hAnsi="Verdana"/>
          <w:bCs/>
          <w:sz w:val="18"/>
          <w:szCs w:val="18"/>
        </w:rPr>
        <w:t xml:space="preserve">Het voorstel heeft geen gevolgen voor de nationale en decentrale regelgeving of de sanctionering van beleid. Het voorstel kent geen lex </w:t>
      </w:r>
      <w:proofErr w:type="spellStart"/>
      <w:r w:rsidRPr="00643713">
        <w:rPr>
          <w:rFonts w:ascii="Verdana" w:hAnsi="Verdana"/>
          <w:bCs/>
          <w:sz w:val="18"/>
          <w:szCs w:val="18"/>
        </w:rPr>
        <w:t>silencio</w:t>
      </w:r>
      <w:proofErr w:type="spellEnd"/>
      <w:r w:rsidRPr="00643713">
        <w:rPr>
          <w:rFonts w:ascii="Verdana" w:hAnsi="Verdana"/>
          <w:bCs/>
          <w:sz w:val="18"/>
          <w:szCs w:val="18"/>
        </w:rPr>
        <w:t xml:space="preserve"> positivo. Het voorstel leidt niet tot een wijziging van de bevoegdheden, verantwoordelijkheden en/of taken voor de rijksoverheid en medeoverheden.</w:t>
      </w:r>
    </w:p>
    <w:p w:rsidRPr="00643713" w:rsidR="00643713" w:rsidP="00643713" w:rsidRDefault="00643713" w14:paraId="6E4086B3" w14:textId="77777777">
      <w:pPr>
        <w:spacing w:line="360" w:lineRule="auto"/>
        <w:rPr>
          <w:rFonts w:ascii="Verdana" w:hAnsi="Verdana"/>
          <w:bCs/>
          <w:sz w:val="18"/>
          <w:szCs w:val="18"/>
        </w:rPr>
      </w:pPr>
    </w:p>
    <w:p w:rsidR="00F74E07" w:rsidP="00E96B89" w:rsidRDefault="00F74E07" w14:paraId="6FA4A2F2" w14:textId="77777777">
      <w:pPr>
        <w:numPr>
          <w:ilvl w:val="0"/>
          <w:numId w:val="8"/>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00643713" w:rsidP="00643713" w:rsidRDefault="00643713" w14:paraId="54ED9350" w14:textId="014B7FD5">
      <w:pPr>
        <w:tabs>
          <w:tab w:val="left" w:pos="-426"/>
        </w:tabs>
        <w:suppressAutoHyphens/>
        <w:spacing w:line="360" w:lineRule="auto"/>
        <w:rPr>
          <w:rFonts w:ascii="Verdana" w:hAnsi="Verdana"/>
          <w:bCs/>
          <w:color w:val="000000"/>
          <w:sz w:val="18"/>
          <w:szCs w:val="18"/>
        </w:rPr>
      </w:pPr>
      <w:r w:rsidRPr="00643713">
        <w:rPr>
          <w:rFonts w:ascii="Verdana" w:hAnsi="Verdana"/>
          <w:bCs/>
          <w:color w:val="000000"/>
          <w:sz w:val="18"/>
          <w:szCs w:val="18"/>
        </w:rPr>
        <w:t xml:space="preserve">Het voorstel bevat </w:t>
      </w:r>
      <w:r w:rsidR="000652BA">
        <w:rPr>
          <w:rFonts w:ascii="Verdana" w:hAnsi="Verdana"/>
          <w:bCs/>
          <w:color w:val="000000"/>
          <w:sz w:val="18"/>
          <w:szCs w:val="18"/>
        </w:rPr>
        <w:t xml:space="preserve">een bevoegdheid voor </w:t>
      </w:r>
      <w:r w:rsidR="00173B02">
        <w:rPr>
          <w:rFonts w:ascii="Verdana" w:hAnsi="Verdana"/>
          <w:bCs/>
          <w:color w:val="000000"/>
          <w:sz w:val="18"/>
          <w:szCs w:val="18"/>
        </w:rPr>
        <w:t>de Commissie</w:t>
      </w:r>
      <w:r w:rsidR="000652BA">
        <w:rPr>
          <w:rFonts w:ascii="Verdana" w:hAnsi="Verdana"/>
          <w:bCs/>
          <w:color w:val="000000"/>
          <w:sz w:val="18"/>
          <w:szCs w:val="18"/>
        </w:rPr>
        <w:t xml:space="preserve"> </w:t>
      </w:r>
      <w:r w:rsidRPr="00643713">
        <w:rPr>
          <w:rFonts w:ascii="Verdana" w:hAnsi="Verdana"/>
          <w:bCs/>
          <w:color w:val="000000"/>
          <w:sz w:val="18"/>
          <w:szCs w:val="18"/>
        </w:rPr>
        <w:t>voor het vaststellen van uitvoeringshandelingen.</w:t>
      </w:r>
      <w:r w:rsidR="00173B02">
        <w:rPr>
          <w:rStyle w:val="FootnoteReference"/>
          <w:rFonts w:ascii="Verdana" w:hAnsi="Verdana"/>
          <w:bCs/>
          <w:color w:val="000000"/>
          <w:sz w:val="18"/>
          <w:szCs w:val="18"/>
        </w:rPr>
        <w:footnoteReference w:id="4"/>
      </w:r>
      <w:r w:rsidR="008C72C4">
        <w:rPr>
          <w:rFonts w:ascii="Verdana" w:hAnsi="Verdana"/>
          <w:bCs/>
          <w:color w:val="000000"/>
          <w:sz w:val="18"/>
          <w:szCs w:val="18"/>
        </w:rPr>
        <w:t xml:space="preserve"> </w:t>
      </w:r>
      <w:r w:rsidRPr="00E73DEC">
        <w:rPr>
          <w:rFonts w:ascii="Verdana" w:hAnsi="Verdana"/>
          <w:bCs/>
          <w:color w:val="000000"/>
          <w:sz w:val="18"/>
          <w:szCs w:val="18"/>
        </w:rPr>
        <w:t xml:space="preserve">De eerste </w:t>
      </w:r>
      <w:r w:rsidR="000652BA">
        <w:rPr>
          <w:rFonts w:ascii="Verdana" w:hAnsi="Verdana"/>
          <w:bCs/>
          <w:color w:val="000000"/>
          <w:sz w:val="18"/>
          <w:szCs w:val="18"/>
        </w:rPr>
        <w:t>bevoegdheid</w:t>
      </w:r>
      <w:r w:rsidRPr="00E73DEC">
        <w:rPr>
          <w:rFonts w:ascii="Verdana" w:hAnsi="Verdana"/>
          <w:bCs/>
          <w:color w:val="000000"/>
          <w:sz w:val="18"/>
          <w:szCs w:val="18"/>
        </w:rPr>
        <w:t xml:space="preserve"> voor het vaststellen van uitvoeringshandelingen ziet op het vaststellen van de werkprogramma’s</w:t>
      </w:r>
      <w:r w:rsidR="00CD06AD">
        <w:rPr>
          <w:rFonts w:ascii="Verdana" w:hAnsi="Verdana"/>
          <w:bCs/>
          <w:color w:val="000000"/>
          <w:sz w:val="18"/>
          <w:szCs w:val="18"/>
        </w:rPr>
        <w:t xml:space="preserve"> </w:t>
      </w:r>
      <w:r w:rsidRPr="00CD06AD" w:rsidR="00CD06AD">
        <w:rPr>
          <w:rFonts w:ascii="Verdana" w:hAnsi="Verdana"/>
          <w:bCs/>
          <w:color w:val="000000"/>
          <w:sz w:val="18"/>
          <w:szCs w:val="18"/>
        </w:rPr>
        <w:t>ter uitvoering van de in artikel 3, lid 2, bedoelde specifieke doelstellingen</w:t>
      </w:r>
      <w:r w:rsidR="00CD06AD">
        <w:rPr>
          <w:rFonts w:ascii="Verdana" w:hAnsi="Verdana"/>
          <w:bCs/>
          <w:color w:val="000000"/>
          <w:sz w:val="18"/>
          <w:szCs w:val="18"/>
        </w:rPr>
        <w:t xml:space="preserve"> van het programma</w:t>
      </w:r>
      <w:r w:rsidR="008C72C4">
        <w:rPr>
          <w:rFonts w:ascii="Verdana" w:hAnsi="Verdana"/>
          <w:bCs/>
          <w:color w:val="000000"/>
          <w:sz w:val="18"/>
          <w:szCs w:val="18"/>
        </w:rPr>
        <w:t xml:space="preserve"> en in de bijlage vermelde activiteiten</w:t>
      </w:r>
      <w:r w:rsidRPr="00E73DEC">
        <w:rPr>
          <w:rFonts w:ascii="Verdana" w:hAnsi="Verdana"/>
          <w:bCs/>
          <w:color w:val="000000"/>
          <w:sz w:val="18"/>
          <w:szCs w:val="18"/>
        </w:rPr>
        <w:t xml:space="preserve"> </w:t>
      </w:r>
      <w:r w:rsidR="00E80CEC">
        <w:rPr>
          <w:rFonts w:ascii="Verdana" w:hAnsi="Verdana"/>
          <w:bCs/>
          <w:color w:val="000000"/>
          <w:sz w:val="18"/>
          <w:szCs w:val="18"/>
        </w:rPr>
        <w:t>(zie artikel 13</w:t>
      </w:r>
      <w:r w:rsidR="008920CB">
        <w:rPr>
          <w:rFonts w:ascii="Verdana" w:hAnsi="Verdana"/>
          <w:bCs/>
          <w:color w:val="000000"/>
          <w:sz w:val="18"/>
          <w:szCs w:val="18"/>
        </w:rPr>
        <w:t xml:space="preserve">, lid 2 </w:t>
      </w:r>
      <w:r w:rsidR="00E80CEC">
        <w:rPr>
          <w:rFonts w:ascii="Verdana" w:hAnsi="Verdana"/>
          <w:bCs/>
          <w:color w:val="000000"/>
          <w:sz w:val="18"/>
          <w:szCs w:val="18"/>
        </w:rPr>
        <w:t xml:space="preserve"> van het voorstel)</w:t>
      </w:r>
      <w:r w:rsidRPr="00E73DEC">
        <w:rPr>
          <w:rFonts w:ascii="Verdana" w:hAnsi="Verdana"/>
          <w:bCs/>
          <w:color w:val="000000"/>
          <w:sz w:val="18"/>
          <w:szCs w:val="18"/>
        </w:rPr>
        <w:t>.</w:t>
      </w:r>
      <w:r w:rsidR="00CD06AD">
        <w:rPr>
          <w:rFonts w:ascii="Verdana" w:hAnsi="Verdana"/>
          <w:bCs/>
          <w:color w:val="000000"/>
          <w:sz w:val="18"/>
          <w:szCs w:val="18"/>
        </w:rPr>
        <w:t xml:space="preserve"> Daarnaast wordt de Commissie bevoegd om </w:t>
      </w:r>
      <w:r w:rsidR="008C72C4">
        <w:rPr>
          <w:rFonts w:ascii="Verdana" w:hAnsi="Verdana"/>
          <w:bCs/>
          <w:color w:val="000000"/>
          <w:sz w:val="18"/>
          <w:szCs w:val="18"/>
        </w:rPr>
        <w:t xml:space="preserve">door middel van uitvoeringshandelingen </w:t>
      </w:r>
      <w:r w:rsidRPr="00CD06AD" w:rsidR="00CD06AD">
        <w:rPr>
          <w:rFonts w:ascii="Verdana" w:hAnsi="Verdana"/>
          <w:bCs/>
          <w:color w:val="000000"/>
          <w:sz w:val="18"/>
          <w:szCs w:val="18"/>
        </w:rPr>
        <w:t xml:space="preserve">afzonderlijke meerjarige werkprogramma's vast </w:t>
      </w:r>
      <w:r w:rsidR="00CD06AD">
        <w:rPr>
          <w:rFonts w:ascii="Verdana" w:hAnsi="Verdana"/>
          <w:bCs/>
          <w:color w:val="000000"/>
          <w:sz w:val="18"/>
          <w:szCs w:val="18"/>
        </w:rPr>
        <w:t xml:space="preserve">te stellen </w:t>
      </w:r>
      <w:r w:rsidR="0007242D">
        <w:rPr>
          <w:rFonts w:ascii="Verdana" w:hAnsi="Verdana"/>
          <w:bCs/>
          <w:color w:val="000000"/>
          <w:sz w:val="18"/>
          <w:szCs w:val="18"/>
        </w:rPr>
        <w:t>ter</w:t>
      </w:r>
      <w:r w:rsidRPr="00CD06AD" w:rsidR="00CD06AD">
        <w:rPr>
          <w:rFonts w:ascii="Verdana" w:hAnsi="Verdana"/>
          <w:bCs/>
          <w:color w:val="000000"/>
          <w:sz w:val="18"/>
          <w:szCs w:val="18"/>
        </w:rPr>
        <w:t xml:space="preserve"> uitvoering van </w:t>
      </w:r>
      <w:r w:rsidR="0007242D">
        <w:rPr>
          <w:rFonts w:ascii="Verdana" w:hAnsi="Verdana"/>
          <w:bCs/>
          <w:color w:val="000000"/>
          <w:sz w:val="18"/>
          <w:szCs w:val="18"/>
        </w:rPr>
        <w:t xml:space="preserve">acties </w:t>
      </w:r>
      <w:r w:rsidR="00CD06AD">
        <w:rPr>
          <w:rFonts w:ascii="Verdana" w:hAnsi="Verdana"/>
          <w:bCs/>
          <w:color w:val="000000"/>
          <w:sz w:val="18"/>
          <w:szCs w:val="18"/>
        </w:rPr>
        <w:t>door het JRC</w:t>
      </w:r>
      <w:r w:rsidRPr="00CD06AD" w:rsidR="00CD06AD">
        <w:rPr>
          <w:rFonts w:ascii="Verdana" w:hAnsi="Verdana"/>
          <w:bCs/>
          <w:color w:val="000000"/>
          <w:sz w:val="18"/>
          <w:szCs w:val="18"/>
        </w:rPr>
        <w:t>.</w:t>
      </w:r>
      <w:r w:rsidRPr="00E73DEC">
        <w:rPr>
          <w:rFonts w:ascii="Verdana" w:hAnsi="Verdana"/>
          <w:bCs/>
          <w:color w:val="000000"/>
          <w:sz w:val="18"/>
          <w:szCs w:val="18"/>
        </w:rPr>
        <w:t xml:space="preserve"> </w:t>
      </w:r>
      <w:r w:rsidRPr="00E939EF">
        <w:rPr>
          <w:rFonts w:ascii="Verdana" w:hAnsi="Verdana"/>
          <w:bCs/>
          <w:color w:val="000000"/>
          <w:sz w:val="18"/>
          <w:szCs w:val="18"/>
        </w:rPr>
        <w:t>Het toekennen van deze bevoegdheid is mogelijk, omdat het niet gaat om essentiële onderdelen die geregeld moeten worden in de basishandeling zelf</w:t>
      </w:r>
      <w:r w:rsidR="000652BA">
        <w:rPr>
          <w:rFonts w:ascii="Verdana" w:hAnsi="Verdana"/>
          <w:bCs/>
          <w:color w:val="000000"/>
          <w:sz w:val="18"/>
          <w:szCs w:val="18"/>
        </w:rPr>
        <w:t>. De keuze voor uitvoering in plaats van</w:t>
      </w:r>
      <w:r w:rsidRPr="00E939EF">
        <w:rPr>
          <w:rFonts w:ascii="Verdana" w:hAnsi="Verdana"/>
          <w:bCs/>
          <w:color w:val="000000"/>
          <w:sz w:val="18"/>
          <w:szCs w:val="18"/>
        </w:rPr>
        <w:t xml:space="preserve"> </w:t>
      </w:r>
      <w:r w:rsidR="000652BA">
        <w:rPr>
          <w:rFonts w:ascii="Verdana" w:hAnsi="Verdana"/>
          <w:bCs/>
          <w:color w:val="000000"/>
          <w:sz w:val="18"/>
          <w:szCs w:val="18"/>
        </w:rPr>
        <w:t>delegatie ligt hier voor de hand omdat het gaat om uitvoering van de verordening volgens eenvormige voorwaarde</w:t>
      </w:r>
      <w:r w:rsidR="00305A93">
        <w:rPr>
          <w:rFonts w:ascii="Verdana" w:hAnsi="Verdana"/>
          <w:bCs/>
          <w:color w:val="000000"/>
          <w:sz w:val="18"/>
          <w:szCs w:val="18"/>
        </w:rPr>
        <w:t>n</w:t>
      </w:r>
      <w:r w:rsidR="000652BA">
        <w:rPr>
          <w:rFonts w:ascii="Verdana" w:hAnsi="Verdana"/>
          <w:bCs/>
          <w:color w:val="000000"/>
          <w:sz w:val="18"/>
          <w:szCs w:val="18"/>
        </w:rPr>
        <w:t>, en niet</w:t>
      </w:r>
      <w:r w:rsidRPr="00E939EF">
        <w:rPr>
          <w:rFonts w:ascii="Verdana" w:hAnsi="Verdana"/>
          <w:bCs/>
          <w:color w:val="000000"/>
          <w:sz w:val="18"/>
          <w:szCs w:val="18"/>
        </w:rPr>
        <w:t xml:space="preserve"> om het aanpassen of aanvullen van niet-essentiële onderdelen van de basishandeling waarvoor een gedelegeerde handeling zou moeten worden gebruikt.</w:t>
      </w:r>
    </w:p>
    <w:p w:rsidR="00643713" w:rsidP="00643713" w:rsidRDefault="00643713" w14:paraId="673BD3BB" w14:textId="0A6DE2CF">
      <w:pPr>
        <w:tabs>
          <w:tab w:val="left" w:pos="-426"/>
        </w:tabs>
        <w:suppressAutoHyphens/>
        <w:spacing w:line="360" w:lineRule="auto"/>
        <w:rPr>
          <w:rFonts w:ascii="Verdana" w:hAnsi="Verdana"/>
          <w:bCs/>
          <w:color w:val="000000"/>
          <w:sz w:val="18"/>
          <w:szCs w:val="18"/>
        </w:rPr>
      </w:pPr>
      <w:r w:rsidRPr="00E939EF">
        <w:rPr>
          <w:rFonts w:ascii="Verdana" w:hAnsi="Verdana"/>
          <w:bCs/>
          <w:color w:val="000000"/>
          <w:sz w:val="18"/>
          <w:szCs w:val="18"/>
        </w:rPr>
        <w:lastRenderedPageBreak/>
        <w:t>Toekenning van deze bevoegdhe</w:t>
      </w:r>
      <w:r w:rsidR="00CD06AD">
        <w:rPr>
          <w:rFonts w:ascii="Verdana" w:hAnsi="Verdana"/>
          <w:bCs/>
          <w:color w:val="000000"/>
          <w:sz w:val="18"/>
          <w:szCs w:val="18"/>
        </w:rPr>
        <w:t xml:space="preserve">den </w:t>
      </w:r>
      <w:r w:rsidRPr="00E939EF">
        <w:rPr>
          <w:rFonts w:ascii="Verdana" w:hAnsi="Verdana"/>
          <w:bCs/>
          <w:color w:val="000000"/>
          <w:sz w:val="18"/>
          <w:szCs w:val="18"/>
        </w:rPr>
        <w:t xml:space="preserve">acht het kabinet wenselijk, omdat het </w:t>
      </w:r>
      <w:r w:rsidR="001F3088">
        <w:rPr>
          <w:rFonts w:ascii="Verdana" w:hAnsi="Verdana"/>
          <w:bCs/>
          <w:color w:val="000000"/>
          <w:sz w:val="18"/>
          <w:szCs w:val="18"/>
        </w:rPr>
        <w:t xml:space="preserve">om dermate </w:t>
      </w:r>
      <w:r w:rsidR="008C72C4">
        <w:rPr>
          <w:rFonts w:ascii="Verdana" w:hAnsi="Verdana"/>
          <w:bCs/>
          <w:color w:val="000000"/>
          <w:sz w:val="18"/>
          <w:szCs w:val="18"/>
        </w:rPr>
        <w:t>specifieke</w:t>
      </w:r>
      <w:r w:rsidR="001F3088">
        <w:rPr>
          <w:rFonts w:ascii="Verdana" w:hAnsi="Verdana"/>
          <w:bCs/>
          <w:color w:val="000000"/>
          <w:sz w:val="18"/>
          <w:szCs w:val="18"/>
        </w:rPr>
        <w:t xml:space="preserve"> en complexe onderwerpen gaat dat</w:t>
      </w:r>
      <w:r w:rsidR="00CD06AD">
        <w:rPr>
          <w:rFonts w:ascii="Verdana" w:hAnsi="Verdana"/>
          <w:bCs/>
          <w:color w:val="000000"/>
          <w:sz w:val="18"/>
          <w:szCs w:val="18"/>
        </w:rPr>
        <w:t xml:space="preserve"> de flexibiliteit en snelheid die de uitvoeringshandelingen bieden noodzakelijk is voor efficiënte </w:t>
      </w:r>
      <w:r w:rsidR="008C72C4">
        <w:rPr>
          <w:rFonts w:ascii="Verdana" w:hAnsi="Verdana"/>
          <w:bCs/>
          <w:color w:val="000000"/>
          <w:sz w:val="18"/>
          <w:szCs w:val="18"/>
        </w:rPr>
        <w:t>uitvoering van de werkprogramma’s</w:t>
      </w:r>
      <w:r w:rsidR="00CD06AD">
        <w:rPr>
          <w:rFonts w:ascii="Verdana" w:hAnsi="Verdana"/>
          <w:bCs/>
          <w:color w:val="000000"/>
          <w:sz w:val="18"/>
          <w:szCs w:val="18"/>
        </w:rPr>
        <w:t xml:space="preserve">. Ook </w:t>
      </w:r>
      <w:r w:rsidR="000652BA">
        <w:rPr>
          <w:rFonts w:ascii="Verdana" w:hAnsi="Verdana"/>
          <w:bCs/>
          <w:color w:val="000000"/>
          <w:sz w:val="18"/>
          <w:szCs w:val="18"/>
        </w:rPr>
        <w:t xml:space="preserve">de </w:t>
      </w:r>
      <w:r w:rsidRPr="00E939EF">
        <w:rPr>
          <w:rFonts w:ascii="Verdana" w:hAnsi="Verdana"/>
          <w:bCs/>
          <w:color w:val="000000"/>
          <w:sz w:val="18"/>
          <w:szCs w:val="18"/>
        </w:rPr>
        <w:t>coherentie tussen de verschillende deelonderzoeken die door het onderzoeksprogramma worden gefinancierd</w:t>
      </w:r>
      <w:r w:rsidR="003D06AB">
        <w:rPr>
          <w:rFonts w:ascii="Verdana" w:hAnsi="Verdana"/>
          <w:bCs/>
          <w:color w:val="000000"/>
          <w:sz w:val="18"/>
          <w:szCs w:val="18"/>
        </w:rPr>
        <w:t xml:space="preserve"> </w:t>
      </w:r>
      <w:r w:rsidR="00CD06AD">
        <w:rPr>
          <w:rFonts w:ascii="Verdana" w:hAnsi="Verdana"/>
          <w:bCs/>
          <w:color w:val="000000"/>
          <w:sz w:val="18"/>
          <w:szCs w:val="18"/>
        </w:rPr>
        <w:t xml:space="preserve">wordt </w:t>
      </w:r>
      <w:r w:rsidR="003D06AB">
        <w:rPr>
          <w:rFonts w:ascii="Verdana" w:hAnsi="Verdana"/>
          <w:bCs/>
          <w:color w:val="000000"/>
          <w:sz w:val="18"/>
          <w:szCs w:val="18"/>
        </w:rPr>
        <w:t>hier</w:t>
      </w:r>
      <w:r w:rsidR="00CD06AD">
        <w:rPr>
          <w:rFonts w:ascii="Verdana" w:hAnsi="Verdana"/>
          <w:bCs/>
          <w:color w:val="000000"/>
          <w:sz w:val="18"/>
          <w:szCs w:val="18"/>
        </w:rPr>
        <w:t>door</w:t>
      </w:r>
      <w:r w:rsidR="000652BA">
        <w:rPr>
          <w:rFonts w:ascii="Verdana" w:hAnsi="Verdana"/>
          <w:bCs/>
          <w:color w:val="000000"/>
          <w:sz w:val="18"/>
          <w:szCs w:val="18"/>
        </w:rPr>
        <w:t xml:space="preserve"> </w:t>
      </w:r>
      <w:r w:rsidR="00987955">
        <w:rPr>
          <w:rFonts w:ascii="Verdana" w:hAnsi="Verdana"/>
          <w:bCs/>
          <w:color w:val="000000"/>
          <w:sz w:val="18"/>
          <w:szCs w:val="18"/>
        </w:rPr>
        <w:t>geborgd</w:t>
      </w:r>
      <w:r w:rsidR="00CD06AD">
        <w:rPr>
          <w:rFonts w:ascii="Verdana" w:hAnsi="Verdana"/>
          <w:bCs/>
          <w:color w:val="000000"/>
          <w:sz w:val="18"/>
          <w:szCs w:val="18"/>
        </w:rPr>
        <w:t xml:space="preserve">. </w:t>
      </w:r>
      <w:r w:rsidRPr="00E73DEC">
        <w:rPr>
          <w:rFonts w:ascii="Verdana" w:hAnsi="Verdana"/>
          <w:bCs/>
          <w:color w:val="000000"/>
          <w:sz w:val="18"/>
          <w:szCs w:val="18"/>
        </w:rPr>
        <w:t xml:space="preserve">Deze uitvoeringshandelingen worden </w:t>
      </w:r>
      <w:r w:rsidR="00A00E28">
        <w:rPr>
          <w:rFonts w:ascii="Verdana" w:hAnsi="Verdana"/>
          <w:bCs/>
          <w:color w:val="000000"/>
          <w:sz w:val="18"/>
          <w:szCs w:val="18"/>
        </w:rPr>
        <w:t xml:space="preserve">volgens </w:t>
      </w:r>
      <w:r w:rsidRPr="00E73DEC" w:rsidR="00A00E28">
        <w:rPr>
          <w:rFonts w:ascii="Verdana" w:hAnsi="Verdana"/>
          <w:bCs/>
          <w:color w:val="000000"/>
          <w:sz w:val="18"/>
          <w:szCs w:val="18"/>
        </w:rPr>
        <w:t xml:space="preserve">artikel </w:t>
      </w:r>
      <w:r w:rsidR="00A00E28">
        <w:rPr>
          <w:rFonts w:ascii="Verdana" w:hAnsi="Verdana"/>
          <w:bCs/>
          <w:color w:val="000000"/>
          <w:sz w:val="18"/>
          <w:szCs w:val="18"/>
        </w:rPr>
        <w:t>14, lid 3</w:t>
      </w:r>
      <w:r w:rsidRPr="00E73DEC" w:rsidR="00A00E28">
        <w:rPr>
          <w:rFonts w:ascii="Verdana" w:hAnsi="Verdana"/>
          <w:bCs/>
          <w:color w:val="000000"/>
          <w:sz w:val="18"/>
          <w:szCs w:val="18"/>
        </w:rPr>
        <w:t xml:space="preserve"> van</w:t>
      </w:r>
      <w:r w:rsidR="00A00E28">
        <w:rPr>
          <w:rFonts w:ascii="Verdana" w:hAnsi="Verdana"/>
          <w:bCs/>
          <w:color w:val="000000"/>
          <w:sz w:val="18"/>
          <w:szCs w:val="18"/>
        </w:rPr>
        <w:t xml:space="preserve"> het voorstel</w:t>
      </w:r>
      <w:r w:rsidRPr="00E73DEC" w:rsidR="00A00E28">
        <w:rPr>
          <w:rFonts w:ascii="Verdana" w:hAnsi="Verdana"/>
          <w:bCs/>
          <w:color w:val="000000"/>
          <w:sz w:val="18"/>
          <w:szCs w:val="18"/>
        </w:rPr>
        <w:t xml:space="preserve"> </w:t>
      </w:r>
      <w:r w:rsidRPr="00E73DEC">
        <w:rPr>
          <w:rFonts w:ascii="Verdana" w:hAnsi="Verdana"/>
          <w:bCs/>
          <w:color w:val="000000"/>
          <w:sz w:val="18"/>
          <w:szCs w:val="18"/>
        </w:rPr>
        <w:t xml:space="preserve">vastgesteld via de </w:t>
      </w:r>
      <w:r w:rsidR="008920CB">
        <w:rPr>
          <w:rFonts w:ascii="Verdana" w:hAnsi="Verdana"/>
          <w:bCs/>
          <w:color w:val="000000"/>
          <w:sz w:val="18"/>
          <w:szCs w:val="18"/>
        </w:rPr>
        <w:t>raadpleging</w:t>
      </w:r>
      <w:r w:rsidRPr="00E73DEC" w:rsidR="008920CB">
        <w:rPr>
          <w:rFonts w:ascii="Verdana" w:hAnsi="Verdana"/>
          <w:bCs/>
          <w:color w:val="000000"/>
          <w:sz w:val="18"/>
          <w:szCs w:val="18"/>
        </w:rPr>
        <w:t xml:space="preserve">sprocedure </w:t>
      </w:r>
      <w:r w:rsidRPr="00E73DEC">
        <w:rPr>
          <w:rFonts w:ascii="Verdana" w:hAnsi="Verdana"/>
          <w:bCs/>
          <w:color w:val="000000"/>
          <w:sz w:val="18"/>
          <w:szCs w:val="18"/>
        </w:rPr>
        <w:t>van</w:t>
      </w:r>
      <w:r w:rsidR="00A00E28">
        <w:rPr>
          <w:rFonts w:ascii="Verdana" w:hAnsi="Verdana"/>
          <w:bCs/>
          <w:color w:val="000000"/>
          <w:sz w:val="18"/>
          <w:szCs w:val="18"/>
        </w:rPr>
        <w:t xml:space="preserve"> artikel 4 van Verordening 182/2011</w:t>
      </w:r>
      <w:r w:rsidR="00684CAA">
        <w:rPr>
          <w:rFonts w:ascii="Verdana" w:hAnsi="Verdana"/>
          <w:bCs/>
          <w:color w:val="000000"/>
          <w:sz w:val="18"/>
          <w:szCs w:val="18"/>
        </w:rPr>
        <w:t>.</w:t>
      </w:r>
      <w:r w:rsidRPr="00E73DEC">
        <w:rPr>
          <w:rFonts w:ascii="Verdana" w:hAnsi="Verdana"/>
          <w:bCs/>
          <w:color w:val="000000"/>
          <w:sz w:val="18"/>
          <w:szCs w:val="18"/>
        </w:rPr>
        <w:t xml:space="preserve"> De </w:t>
      </w:r>
      <w:r w:rsidRPr="004822D1">
        <w:rPr>
          <w:rFonts w:ascii="Verdana" w:hAnsi="Verdana"/>
          <w:bCs/>
          <w:color w:val="000000"/>
          <w:sz w:val="18"/>
          <w:szCs w:val="18"/>
        </w:rPr>
        <w:t xml:space="preserve">keuze voor </w:t>
      </w:r>
      <w:r w:rsidRPr="004822D1" w:rsidR="008920CB">
        <w:rPr>
          <w:rFonts w:ascii="Verdana" w:hAnsi="Verdana"/>
          <w:bCs/>
          <w:color w:val="000000"/>
          <w:sz w:val="18"/>
          <w:szCs w:val="18"/>
        </w:rPr>
        <w:t xml:space="preserve">de raadplegingsprocedure </w:t>
      </w:r>
      <w:r w:rsidRPr="004822D1">
        <w:rPr>
          <w:rFonts w:ascii="Verdana" w:hAnsi="Verdana"/>
          <w:bCs/>
          <w:color w:val="000000"/>
          <w:sz w:val="18"/>
          <w:szCs w:val="18"/>
        </w:rPr>
        <w:t xml:space="preserve">voor de vaststelling van deze uitvoeringshandelingen is </w:t>
      </w:r>
      <w:r w:rsidRPr="007E0DF3">
        <w:rPr>
          <w:rFonts w:ascii="Verdana" w:hAnsi="Verdana"/>
          <w:bCs/>
          <w:color w:val="000000"/>
          <w:sz w:val="18"/>
          <w:szCs w:val="18"/>
        </w:rPr>
        <w:t xml:space="preserve">passend, </w:t>
      </w:r>
      <w:r w:rsidRPr="00420E9F" w:rsidR="0033391C">
        <w:rPr>
          <w:rFonts w:ascii="Verdana" w:hAnsi="Verdana"/>
          <w:sz w:val="18"/>
          <w:szCs w:val="18"/>
        </w:rPr>
        <w:t>omdat</w:t>
      </w:r>
      <w:r w:rsidRPr="00420E9F" w:rsidR="007E0DF3">
        <w:rPr>
          <w:rFonts w:ascii="Verdana" w:hAnsi="Verdana"/>
          <w:sz w:val="18"/>
          <w:szCs w:val="18"/>
        </w:rPr>
        <w:t xml:space="preserve"> er</w:t>
      </w:r>
      <w:r w:rsidRPr="00420E9F" w:rsidR="0033391C">
        <w:rPr>
          <w:rFonts w:ascii="Verdana" w:hAnsi="Verdana"/>
          <w:sz w:val="18"/>
          <w:szCs w:val="18"/>
        </w:rPr>
        <w:t xml:space="preserve"> geen sprake is van een geval waarin de onderzoeksprocedure van toepassing is (artikel 2, lid 3 Verordening 182/2011).</w:t>
      </w:r>
    </w:p>
    <w:p w:rsidRPr="00F74E07" w:rsidR="00643713" w:rsidP="00643713" w:rsidRDefault="00643713" w14:paraId="566D4042" w14:textId="77777777">
      <w:pPr>
        <w:tabs>
          <w:tab w:val="left" w:pos="-426"/>
        </w:tabs>
        <w:suppressAutoHyphens/>
        <w:spacing w:line="360" w:lineRule="auto"/>
        <w:rPr>
          <w:rFonts w:ascii="Verdana" w:hAnsi="Verdana"/>
          <w:bCs/>
          <w:i/>
          <w:iCs/>
          <w:sz w:val="18"/>
          <w:szCs w:val="18"/>
        </w:rPr>
      </w:pPr>
    </w:p>
    <w:p w:rsidR="00CB7FF8" w:rsidP="00E96B89" w:rsidRDefault="00CB7FF8" w14:paraId="1A0C1940" w14:textId="77777777">
      <w:pPr>
        <w:numPr>
          <w:ilvl w:val="0"/>
          <w:numId w:val="8"/>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Pr="00643713" w:rsidR="00643713" w:rsidP="00643713" w:rsidRDefault="0026061C" w14:paraId="69C5D560" w14:textId="48D32B84">
      <w:pPr>
        <w:spacing w:line="360" w:lineRule="auto"/>
        <w:rPr>
          <w:rFonts w:ascii="Verdana" w:hAnsi="Verdana"/>
          <w:bCs/>
          <w:sz w:val="18"/>
          <w:szCs w:val="18"/>
        </w:rPr>
      </w:pPr>
      <w:r>
        <w:rPr>
          <w:rFonts w:ascii="Verdana" w:hAnsi="Verdana"/>
          <w:iCs/>
          <w:sz w:val="18"/>
          <w:szCs w:val="18"/>
        </w:rPr>
        <w:t xml:space="preserve">De verordening treedt in werking op de twintigste dag na publicatie in het Publicatieblad van de Europese Unie. De verordening is van toepassing vanaf </w:t>
      </w:r>
      <w:r w:rsidRPr="00A5509D" w:rsidR="00643713">
        <w:rPr>
          <w:rFonts w:ascii="Verdana" w:hAnsi="Verdana"/>
          <w:iCs/>
          <w:sz w:val="18"/>
          <w:szCs w:val="18"/>
        </w:rPr>
        <w:t>1 januari 202</w:t>
      </w:r>
      <w:r w:rsidR="00643713">
        <w:rPr>
          <w:rFonts w:ascii="Verdana" w:hAnsi="Verdana"/>
          <w:iCs/>
          <w:sz w:val="18"/>
          <w:szCs w:val="18"/>
        </w:rPr>
        <w:t>8</w:t>
      </w:r>
      <w:r w:rsidRPr="00A5509D" w:rsidR="00643713">
        <w:rPr>
          <w:rFonts w:ascii="Verdana" w:hAnsi="Verdana"/>
          <w:iCs/>
          <w:sz w:val="18"/>
          <w:szCs w:val="18"/>
        </w:rPr>
        <w:t>.</w:t>
      </w:r>
      <w:r w:rsidR="008A6DCF">
        <w:rPr>
          <w:rFonts w:ascii="Verdana" w:hAnsi="Verdana"/>
          <w:iCs/>
          <w:sz w:val="18"/>
          <w:szCs w:val="18"/>
        </w:rPr>
        <w:t xml:space="preserve"> Dit wordt als zeer haalbaar geacht omdat het hier gaat om</w:t>
      </w:r>
      <w:r w:rsidR="00C87E3D">
        <w:rPr>
          <w:rFonts w:ascii="Verdana" w:hAnsi="Verdana"/>
          <w:iCs/>
          <w:sz w:val="18"/>
          <w:szCs w:val="18"/>
        </w:rPr>
        <w:t xml:space="preserve"> het voortbouwen op een bestaand programma.</w:t>
      </w:r>
      <w:r w:rsidR="008A6DCF">
        <w:rPr>
          <w:rFonts w:ascii="Verdana" w:hAnsi="Verdana"/>
          <w:iCs/>
          <w:sz w:val="18"/>
          <w:szCs w:val="18"/>
        </w:rPr>
        <w:t xml:space="preserve"> </w:t>
      </w:r>
      <w:r w:rsidR="00C87E3D">
        <w:rPr>
          <w:rFonts w:ascii="Verdana" w:hAnsi="Verdana"/>
          <w:iCs/>
          <w:sz w:val="18"/>
          <w:szCs w:val="18"/>
        </w:rPr>
        <w:t xml:space="preserve"> </w:t>
      </w:r>
    </w:p>
    <w:p w:rsidRPr="00DA19A2" w:rsidR="00643713" w:rsidP="00643713" w:rsidRDefault="00643713" w14:paraId="05C958CD" w14:textId="77777777">
      <w:pPr>
        <w:spacing w:line="360" w:lineRule="auto"/>
        <w:rPr>
          <w:rFonts w:ascii="Verdana" w:hAnsi="Verdana"/>
          <w:bCs/>
          <w:i/>
          <w:iCs/>
          <w:sz w:val="18"/>
          <w:szCs w:val="18"/>
        </w:rPr>
      </w:pPr>
    </w:p>
    <w:p w:rsidR="008A6DCF" w:rsidP="00DB42BC" w:rsidRDefault="00CB7FF8" w14:paraId="420CBCD1" w14:textId="2AB5746D">
      <w:pPr>
        <w:numPr>
          <w:ilvl w:val="0"/>
          <w:numId w:val="8"/>
        </w:numPr>
        <w:spacing w:line="360" w:lineRule="auto"/>
        <w:rPr>
          <w:rFonts w:ascii="Verdana" w:hAnsi="Verdana"/>
          <w:bCs/>
          <w:i/>
          <w:iCs/>
          <w:sz w:val="18"/>
          <w:szCs w:val="18"/>
        </w:rPr>
      </w:pPr>
      <w:r w:rsidRPr="00627C30">
        <w:rPr>
          <w:rFonts w:ascii="Verdana" w:hAnsi="Verdana"/>
          <w:bCs/>
          <w:i/>
          <w:iCs/>
          <w:sz w:val="18"/>
          <w:szCs w:val="18"/>
        </w:rPr>
        <w:t>Wenselijkheid evaluatie-/horizonbepaling</w:t>
      </w:r>
    </w:p>
    <w:p w:rsidRPr="008A6DCF" w:rsidR="008A6DCF" w:rsidP="008A6DCF" w:rsidRDefault="00627C30" w14:paraId="63F46840" w14:textId="1201D84D">
      <w:pPr>
        <w:spacing w:line="360" w:lineRule="auto"/>
        <w:rPr>
          <w:rFonts w:ascii="Verdana" w:hAnsi="Verdana"/>
          <w:bCs/>
          <w:sz w:val="18"/>
          <w:szCs w:val="18"/>
        </w:rPr>
      </w:pPr>
      <w:r>
        <w:rPr>
          <w:rFonts w:ascii="Verdana" w:hAnsi="Verdana"/>
          <w:bCs/>
          <w:sz w:val="18"/>
          <w:szCs w:val="18"/>
        </w:rPr>
        <w:t xml:space="preserve">Het Euratom-programma zal in het vierde jaar geëvalueerd worden, dat betekent dat </w:t>
      </w:r>
      <w:r w:rsidRPr="00627C30">
        <w:rPr>
          <w:rFonts w:ascii="Verdana" w:hAnsi="Verdana"/>
          <w:bCs/>
          <w:sz w:val="18"/>
          <w:szCs w:val="18"/>
        </w:rPr>
        <w:t>het uitvoeringsverslag aan het einde van het vierde jaar van het programma (d.w.z. 2031) zal worden gepubliceerd. De Commissie is voornemens om in de verordening betreffende de</w:t>
      </w:r>
      <w:r>
        <w:rPr>
          <w:rFonts w:ascii="Verdana" w:hAnsi="Verdana"/>
          <w:bCs/>
          <w:sz w:val="18"/>
          <w:szCs w:val="18"/>
        </w:rPr>
        <w:t xml:space="preserve"> </w:t>
      </w:r>
      <w:r w:rsidRPr="00627C30">
        <w:rPr>
          <w:rFonts w:ascii="Verdana" w:hAnsi="Verdana"/>
          <w:bCs/>
          <w:sz w:val="18"/>
          <w:szCs w:val="18"/>
        </w:rPr>
        <w:t>verlenging</w:t>
      </w:r>
      <w:r>
        <w:rPr>
          <w:rFonts w:ascii="Verdana" w:hAnsi="Verdana"/>
          <w:bCs/>
          <w:sz w:val="18"/>
          <w:szCs w:val="18"/>
        </w:rPr>
        <w:t xml:space="preserve"> </w:t>
      </w:r>
      <w:r w:rsidRPr="00627C30">
        <w:rPr>
          <w:rFonts w:ascii="Verdana" w:hAnsi="Verdana"/>
          <w:bCs/>
          <w:sz w:val="18"/>
          <w:szCs w:val="18"/>
        </w:rPr>
        <w:t xml:space="preserve">(2033-2034) voor te stellen dat uiterlijk drie jaar na afloop van de programmeringsperiode een </w:t>
      </w:r>
      <w:r>
        <w:rPr>
          <w:rFonts w:ascii="Verdana" w:hAnsi="Verdana"/>
          <w:bCs/>
          <w:sz w:val="18"/>
          <w:szCs w:val="18"/>
        </w:rPr>
        <w:t xml:space="preserve">gecombineerde </w:t>
      </w:r>
      <w:r w:rsidRPr="00627C30">
        <w:rPr>
          <w:rFonts w:ascii="Verdana" w:hAnsi="Verdana"/>
          <w:bCs/>
          <w:sz w:val="18"/>
          <w:szCs w:val="18"/>
        </w:rPr>
        <w:t>evaluatie achteraf van dit programma en de verlenging</w:t>
      </w:r>
      <w:r>
        <w:rPr>
          <w:rFonts w:ascii="Verdana" w:hAnsi="Verdana"/>
          <w:bCs/>
          <w:sz w:val="18"/>
          <w:szCs w:val="18"/>
        </w:rPr>
        <w:t xml:space="preserve"> (2033-2034)</w:t>
      </w:r>
      <w:r w:rsidRPr="00627C30">
        <w:rPr>
          <w:rFonts w:ascii="Verdana" w:hAnsi="Verdana"/>
          <w:bCs/>
          <w:sz w:val="18"/>
          <w:szCs w:val="18"/>
        </w:rPr>
        <w:t xml:space="preserve"> wordt uitgevoerd.</w:t>
      </w:r>
      <w:r>
        <w:rPr>
          <w:rFonts w:ascii="Verdana" w:hAnsi="Verdana"/>
          <w:bCs/>
          <w:sz w:val="18"/>
          <w:szCs w:val="18"/>
        </w:rPr>
        <w:t xml:space="preserve"> </w:t>
      </w:r>
      <w:r w:rsidRPr="00DF2541" w:rsidR="008A6DCF">
        <w:rPr>
          <w:rFonts w:ascii="Verdana" w:hAnsi="Verdana"/>
          <w:bCs/>
          <w:sz w:val="18"/>
          <w:szCs w:val="18"/>
        </w:rPr>
        <w:t>Het kabinet staat positief tegenover deze aanpak van de evaluatie.</w:t>
      </w:r>
    </w:p>
    <w:p w:rsidR="001B4F2E" w:rsidP="008A6DCF" w:rsidRDefault="001B4F2E" w14:paraId="4DCD7D4F" w14:textId="77777777">
      <w:pPr>
        <w:spacing w:line="360" w:lineRule="auto"/>
        <w:rPr>
          <w:rFonts w:ascii="Verdana" w:hAnsi="Verdana"/>
          <w:bCs/>
          <w:i/>
          <w:iCs/>
          <w:sz w:val="18"/>
          <w:szCs w:val="18"/>
        </w:rPr>
      </w:pPr>
    </w:p>
    <w:p w:rsidR="00B538E7" w:rsidP="00E96B89" w:rsidRDefault="00B538E7" w14:paraId="4A1B3547" w14:textId="77777777">
      <w:pPr>
        <w:numPr>
          <w:ilvl w:val="0"/>
          <w:numId w:val="8"/>
        </w:numPr>
        <w:spacing w:line="360" w:lineRule="auto"/>
        <w:rPr>
          <w:rFonts w:ascii="Verdana" w:hAnsi="Verdana"/>
          <w:bCs/>
          <w:i/>
          <w:iCs/>
          <w:sz w:val="18"/>
          <w:szCs w:val="18"/>
        </w:rPr>
      </w:pPr>
      <w:r>
        <w:rPr>
          <w:rFonts w:ascii="Verdana" w:hAnsi="Verdana"/>
          <w:bCs/>
          <w:i/>
          <w:iCs/>
          <w:sz w:val="18"/>
          <w:szCs w:val="18"/>
        </w:rPr>
        <w:t>Constitutionele toets</w:t>
      </w:r>
    </w:p>
    <w:p w:rsidR="00CB7FF8" w:rsidP="00CB7FF8" w:rsidRDefault="00154AF4" w14:paraId="10D7B8CA" w14:textId="683945CF">
      <w:pPr>
        <w:tabs>
          <w:tab w:val="left" w:pos="-284"/>
          <w:tab w:val="left" w:pos="340"/>
          <w:tab w:val="left" w:pos="426"/>
          <w:tab w:val="left" w:pos="680"/>
          <w:tab w:val="left" w:pos="1021"/>
          <w:tab w:val="left" w:pos="1361"/>
        </w:tabs>
        <w:spacing w:line="360" w:lineRule="auto"/>
        <w:rPr>
          <w:rFonts w:ascii="Verdana" w:hAnsi="Verdana"/>
          <w:sz w:val="18"/>
          <w:szCs w:val="18"/>
          <w:u w:val="single"/>
        </w:rPr>
      </w:pPr>
      <w:r w:rsidRPr="00154AF4">
        <w:rPr>
          <w:rFonts w:ascii="Verdana" w:hAnsi="Verdana"/>
          <w:sz w:val="18"/>
          <w:szCs w:val="18"/>
        </w:rPr>
        <w:t>Het voorstel heeft geen gevolgen voor de Nederlandse grondwet en de daarin gewaarborgde fundamentele rechten en vrijheden.</w:t>
      </w:r>
    </w:p>
    <w:p w:rsidRPr="00DA19A2" w:rsidR="0050506D" w:rsidP="00CB7FF8" w:rsidRDefault="0050506D" w14:paraId="01AD499E"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00CB7FF8" w:rsidP="00506AD3" w:rsidRDefault="00CB7FF8" w14:paraId="3ED8E89C" w14:textId="77777777">
      <w:pPr>
        <w:numPr>
          <w:ilvl w:val="0"/>
          <w:numId w:val="12"/>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Pr="00700425" w:rsidR="00700425" w:rsidP="00700425" w:rsidRDefault="00700425" w14:paraId="3FF2BBDB" w14:textId="26AEAE96">
      <w:pPr>
        <w:suppressAutoHyphens/>
        <w:spacing w:line="360" w:lineRule="auto"/>
        <w:rPr>
          <w:rFonts w:ascii="Verdana" w:hAnsi="Verdana"/>
          <w:iCs/>
          <w:sz w:val="18"/>
          <w:szCs w:val="18"/>
        </w:rPr>
      </w:pPr>
      <w:r w:rsidRPr="00700425">
        <w:rPr>
          <w:rFonts w:ascii="Verdana" w:hAnsi="Verdana"/>
          <w:iCs/>
          <w:sz w:val="18"/>
          <w:szCs w:val="18"/>
        </w:rPr>
        <w:t>Zowel de uitvoering als handhaafbaarheid zijn positief, omdat het vooral een continuering van een bestaand programma betreft</w:t>
      </w:r>
      <w:r>
        <w:rPr>
          <w:rFonts w:ascii="Verdana" w:hAnsi="Verdana"/>
          <w:iCs/>
          <w:sz w:val="18"/>
          <w:szCs w:val="18"/>
        </w:rPr>
        <w:t xml:space="preserve"> en er geen additionele activiteiten worden verwacht.</w:t>
      </w:r>
    </w:p>
    <w:p w:rsidR="00CB7FF8" w:rsidP="00CB7FF8" w:rsidRDefault="00CB7FF8" w14:paraId="22609099" w14:textId="77777777">
      <w:pPr>
        <w:suppressAutoHyphens/>
        <w:spacing w:line="360" w:lineRule="auto"/>
        <w:rPr>
          <w:rFonts w:ascii="Verdana" w:hAnsi="Verdana"/>
          <w:b/>
          <w:sz w:val="18"/>
          <w:szCs w:val="18"/>
        </w:rPr>
      </w:pPr>
    </w:p>
    <w:p w:rsidR="00CB7FF8" w:rsidP="00506AD3" w:rsidRDefault="00CB7FF8" w14:paraId="6D9814F2" w14:textId="77777777">
      <w:pPr>
        <w:numPr>
          <w:ilvl w:val="0"/>
          <w:numId w:val="12"/>
        </w:numPr>
        <w:spacing w:line="360" w:lineRule="auto"/>
        <w:rPr>
          <w:rFonts w:ascii="Verdana" w:hAnsi="Verdana"/>
          <w:b/>
          <w:sz w:val="18"/>
          <w:szCs w:val="18"/>
        </w:rPr>
      </w:pPr>
      <w:r w:rsidRPr="00DA19A2">
        <w:rPr>
          <w:rFonts w:ascii="Verdana" w:hAnsi="Verdana"/>
          <w:b/>
          <w:sz w:val="18"/>
          <w:szCs w:val="18"/>
        </w:rPr>
        <w:t>Implicaties voor ontwikkelingslanden</w:t>
      </w:r>
    </w:p>
    <w:p w:rsidRPr="00DA19A2" w:rsidR="009A3B1D" w:rsidP="00DA19A2" w:rsidRDefault="00700425" w14:paraId="7E68802C" w14:textId="088866A8">
      <w:pPr>
        <w:suppressAutoHyphens/>
        <w:spacing w:line="360" w:lineRule="auto"/>
        <w:rPr>
          <w:rFonts w:ascii="Verdana" w:hAnsi="Verdana"/>
          <w:iCs/>
          <w:sz w:val="18"/>
          <w:szCs w:val="18"/>
        </w:rPr>
      </w:pPr>
      <w:r>
        <w:rPr>
          <w:rFonts w:ascii="Verdana" w:hAnsi="Verdana"/>
          <w:iCs/>
          <w:sz w:val="18"/>
          <w:szCs w:val="18"/>
        </w:rPr>
        <w:t>Geen</w:t>
      </w:r>
    </w:p>
    <w:bookmarkEnd w:id="0"/>
    <w:bookmarkEnd w:id="1"/>
    <w:p w:rsidRPr="00DA19A2" w:rsidR="009A3B1D" w:rsidP="00DA19A2" w:rsidRDefault="009A3B1D" w14:paraId="6B379056" w14:textId="77777777">
      <w:pPr>
        <w:spacing w:line="360" w:lineRule="auto"/>
        <w:rPr>
          <w:rFonts w:ascii="Verdana" w:hAnsi="Verdana"/>
          <w:sz w:val="18"/>
          <w:szCs w:val="18"/>
        </w:rPr>
      </w:pPr>
    </w:p>
    <w:sectPr w:rsidRPr="00DA19A2" w:rsidR="009A3B1D" w:rsidSect="00330FE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F1E8B" w14:textId="77777777" w:rsidR="00673E46" w:rsidRDefault="00673E46">
      <w:r>
        <w:separator/>
      </w:r>
    </w:p>
  </w:endnote>
  <w:endnote w:type="continuationSeparator" w:id="0">
    <w:p w14:paraId="2216155E" w14:textId="77777777" w:rsidR="00673E46" w:rsidRDefault="00673E46">
      <w:r>
        <w:continuationSeparator/>
      </w:r>
    </w:p>
  </w:endnote>
  <w:endnote w:type="continuationNotice" w:id="1">
    <w:p w14:paraId="2D1F64AC" w14:textId="77777777" w:rsidR="00673E46" w:rsidRDefault="00673E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A15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85B5"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16A5" w14:textId="77777777" w:rsidR="00A35EBE" w:rsidRDefault="00A35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D1EC" w14:textId="77777777" w:rsidR="00673E46" w:rsidRDefault="00673E46">
      <w:r>
        <w:separator/>
      </w:r>
    </w:p>
  </w:footnote>
  <w:footnote w:type="continuationSeparator" w:id="0">
    <w:p w14:paraId="1EDB664C" w14:textId="77777777" w:rsidR="00673E46" w:rsidRDefault="00673E46">
      <w:r>
        <w:continuationSeparator/>
      </w:r>
    </w:p>
  </w:footnote>
  <w:footnote w:type="continuationNotice" w:id="1">
    <w:p w14:paraId="546F92CD" w14:textId="77777777" w:rsidR="00673E46" w:rsidRDefault="00673E46">
      <w:pPr>
        <w:spacing w:line="240" w:lineRule="auto"/>
      </w:pPr>
    </w:p>
  </w:footnote>
  <w:footnote w:id="2">
    <w:p w14:paraId="0B3921DB" w14:textId="50E5CF9C" w:rsidR="00440B7C" w:rsidRPr="0029357F" w:rsidRDefault="00440B7C" w:rsidP="00D50A44">
      <w:pPr>
        <w:pStyle w:val="NoSpacing"/>
      </w:pPr>
      <w:r w:rsidRPr="0029357F">
        <w:rPr>
          <w:rStyle w:val="FootnoteReference"/>
          <w:rFonts w:ascii="Verdana" w:hAnsi="Verdana"/>
        </w:rPr>
        <w:footnoteRef/>
      </w:r>
      <w:r w:rsidRPr="0029357F">
        <w:t xml:space="preserve"> </w:t>
      </w:r>
      <w:hyperlink r:id="rId1" w:history="1">
        <w:r w:rsidRPr="00D50A44">
          <w:rPr>
            <w:rStyle w:val="Hyperlink"/>
            <w:rFonts w:ascii="Verdana" w:hAnsi="Verdana"/>
            <w:sz w:val="16"/>
            <w:szCs w:val="14"/>
          </w:rPr>
          <w:t>https://www.rijksoverheid.nl/documenten/kamerstukken/2024/09/04/kamerbrief-adviesrapport-rathenau-instituut-voor-het-besluitvormingsproces-over-het-langdurig-beheer-van-radioactief-afval</w:t>
        </w:r>
      </w:hyperlink>
      <w:r w:rsidRPr="00D50A44">
        <w:rPr>
          <w:sz w:val="16"/>
          <w:szCs w:val="14"/>
        </w:rPr>
        <w:t xml:space="preserve"> </w:t>
      </w:r>
    </w:p>
  </w:footnote>
  <w:footnote w:id="3">
    <w:p w14:paraId="0BAE0364" w14:textId="77777777" w:rsidR="00433CF2" w:rsidRPr="00D50A44" w:rsidRDefault="00433CF2" w:rsidP="00D50A44">
      <w:pPr>
        <w:pStyle w:val="NoSpacing"/>
        <w:rPr>
          <w:rFonts w:ascii="Verdana" w:hAnsi="Verdana"/>
        </w:rPr>
      </w:pPr>
      <w:r w:rsidRPr="00D50A44">
        <w:rPr>
          <w:rStyle w:val="FootnoteReference"/>
          <w:rFonts w:ascii="Verdana" w:hAnsi="Verdana"/>
          <w:sz w:val="16"/>
          <w:szCs w:val="14"/>
        </w:rPr>
        <w:footnoteRef/>
      </w:r>
      <w:r w:rsidRPr="00D50A44">
        <w:rPr>
          <w:rFonts w:ascii="Verdana" w:hAnsi="Verdana"/>
          <w:sz w:val="16"/>
          <w:szCs w:val="14"/>
        </w:rPr>
        <w:t xml:space="preserve"> Zie: </w:t>
      </w:r>
      <w:hyperlink r:id="rId2" w:history="1">
        <w:r w:rsidRPr="00D50A44">
          <w:rPr>
            <w:rStyle w:val="Hyperlink"/>
            <w:rFonts w:ascii="Verdana" w:hAnsi="Verdana"/>
            <w:sz w:val="16"/>
            <w:szCs w:val="14"/>
          </w:rPr>
          <w:t>Fiche 12: [MFK] Voorstel Verordening en Besluit Horizon Europa – het Europese kaderprogramma voor onderzoek en innovatie | Publicatie | Rijksoverheid.nl</w:t>
        </w:r>
      </w:hyperlink>
    </w:p>
  </w:footnote>
  <w:footnote w:id="4">
    <w:p w14:paraId="18EF7147" w14:textId="790FD188" w:rsidR="00173B02" w:rsidRDefault="00173B02" w:rsidP="00506AD3">
      <w:pPr>
        <w:pStyle w:val="FootnoteText"/>
        <w:ind w:left="142" w:hanging="142"/>
      </w:pPr>
      <w:r>
        <w:rPr>
          <w:rStyle w:val="FootnoteReference"/>
        </w:rPr>
        <w:footnoteRef/>
      </w:r>
      <w:r>
        <w:t xml:space="preserve"> </w:t>
      </w:r>
      <w:r w:rsidRPr="00506AD3">
        <w:rPr>
          <w:rFonts w:ascii="Verdana" w:hAnsi="Verdana"/>
        </w:rPr>
        <w:t>In artikel 106 bis van het Euratom-verdrag wordt artikel 291 VWEU, welke ziet op bevoegdheden tot het vaststellen van uitvoeringshandelingen, van toepassing verklaard op het Euratom-verdrag.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9410" w14:textId="77777777" w:rsidR="00A35EBE" w:rsidRDefault="00A35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F07" w14:textId="77777777" w:rsidR="00A35EBE" w:rsidRDefault="00A35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3CB1" w14:textId="77777777" w:rsidR="00A35EBE" w:rsidRDefault="00A3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A07AC6"/>
    <w:multiLevelType w:val="hybridMultilevel"/>
    <w:tmpl w:val="9E3849C0"/>
    <w:lvl w:ilvl="0" w:tplc="E3FCC1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97F1A99"/>
    <w:multiLevelType w:val="hybridMultilevel"/>
    <w:tmpl w:val="19542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AC6DD7"/>
    <w:multiLevelType w:val="hybridMultilevel"/>
    <w:tmpl w:val="B4CC6712"/>
    <w:lvl w:ilvl="0" w:tplc="04130017">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96685085">
    <w:abstractNumId w:val="5"/>
  </w:num>
  <w:num w:numId="2" w16cid:durableId="1492213495">
    <w:abstractNumId w:val="2"/>
  </w:num>
  <w:num w:numId="3" w16cid:durableId="210266766">
    <w:abstractNumId w:val="12"/>
  </w:num>
  <w:num w:numId="4" w16cid:durableId="335571029">
    <w:abstractNumId w:val="6"/>
  </w:num>
  <w:num w:numId="5" w16cid:durableId="108745279">
    <w:abstractNumId w:val="10"/>
  </w:num>
  <w:num w:numId="6" w16cid:durableId="1767337913">
    <w:abstractNumId w:val="3"/>
  </w:num>
  <w:num w:numId="7" w16cid:durableId="939483925">
    <w:abstractNumId w:val="11"/>
  </w:num>
  <w:num w:numId="8" w16cid:durableId="1759133638">
    <w:abstractNumId w:val="4"/>
  </w:num>
  <w:num w:numId="9" w16cid:durableId="1811362132">
    <w:abstractNumId w:val="0"/>
  </w:num>
  <w:num w:numId="10" w16cid:durableId="1710105131">
    <w:abstractNumId w:val="9"/>
  </w:num>
  <w:num w:numId="11" w16cid:durableId="1477409261">
    <w:abstractNumId w:val="7"/>
  </w:num>
  <w:num w:numId="12" w16cid:durableId="282352197">
    <w:abstractNumId w:val="8"/>
  </w:num>
  <w:num w:numId="13" w16cid:durableId="39007789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612"/>
    <w:rsid w:val="000038CD"/>
    <w:rsid w:val="00007492"/>
    <w:rsid w:val="00016D97"/>
    <w:rsid w:val="00017A9D"/>
    <w:rsid w:val="00021406"/>
    <w:rsid w:val="000250E9"/>
    <w:rsid w:val="00025654"/>
    <w:rsid w:val="0003089D"/>
    <w:rsid w:val="00041294"/>
    <w:rsid w:val="00041F94"/>
    <w:rsid w:val="00051343"/>
    <w:rsid w:val="0005221D"/>
    <w:rsid w:val="000522E0"/>
    <w:rsid w:val="0005427D"/>
    <w:rsid w:val="0005716C"/>
    <w:rsid w:val="000631B5"/>
    <w:rsid w:val="000639AD"/>
    <w:rsid w:val="000652BA"/>
    <w:rsid w:val="00072225"/>
    <w:rsid w:val="0007242D"/>
    <w:rsid w:val="00072BDD"/>
    <w:rsid w:val="00076EDE"/>
    <w:rsid w:val="00076FB9"/>
    <w:rsid w:val="00077097"/>
    <w:rsid w:val="000A39A4"/>
    <w:rsid w:val="000C4244"/>
    <w:rsid w:val="000C4D6D"/>
    <w:rsid w:val="000D4EC2"/>
    <w:rsid w:val="000E1F75"/>
    <w:rsid w:val="000E5D72"/>
    <w:rsid w:val="000F3374"/>
    <w:rsid w:val="000F4A32"/>
    <w:rsid w:val="000F7B88"/>
    <w:rsid w:val="00100E9D"/>
    <w:rsid w:val="001118F5"/>
    <w:rsid w:val="001263EF"/>
    <w:rsid w:val="00127C8E"/>
    <w:rsid w:val="00132D93"/>
    <w:rsid w:val="00132F0B"/>
    <w:rsid w:val="001530BE"/>
    <w:rsid w:val="00154AF4"/>
    <w:rsid w:val="00172364"/>
    <w:rsid w:val="00173B02"/>
    <w:rsid w:val="0018227F"/>
    <w:rsid w:val="00195743"/>
    <w:rsid w:val="001B4F2E"/>
    <w:rsid w:val="001D466F"/>
    <w:rsid w:val="001D76DE"/>
    <w:rsid w:val="001D7C73"/>
    <w:rsid w:val="001E7161"/>
    <w:rsid w:val="001F3088"/>
    <w:rsid w:val="001F4024"/>
    <w:rsid w:val="001F4E67"/>
    <w:rsid w:val="00203714"/>
    <w:rsid w:val="00207DB5"/>
    <w:rsid w:val="00214630"/>
    <w:rsid w:val="0021593A"/>
    <w:rsid w:val="00235845"/>
    <w:rsid w:val="00236FCE"/>
    <w:rsid w:val="00237D41"/>
    <w:rsid w:val="00254B8F"/>
    <w:rsid w:val="00257561"/>
    <w:rsid w:val="0026061C"/>
    <w:rsid w:val="00266567"/>
    <w:rsid w:val="0028660D"/>
    <w:rsid w:val="00286FB8"/>
    <w:rsid w:val="002906BF"/>
    <w:rsid w:val="00290B4F"/>
    <w:rsid w:val="0029357F"/>
    <w:rsid w:val="002B0BE6"/>
    <w:rsid w:val="002B76EC"/>
    <w:rsid w:val="002B7F36"/>
    <w:rsid w:val="002C3954"/>
    <w:rsid w:val="002D0844"/>
    <w:rsid w:val="002E5174"/>
    <w:rsid w:val="002F2E18"/>
    <w:rsid w:val="002F38E5"/>
    <w:rsid w:val="00305A93"/>
    <w:rsid w:val="00313255"/>
    <w:rsid w:val="00320A0E"/>
    <w:rsid w:val="003214A2"/>
    <w:rsid w:val="00321654"/>
    <w:rsid w:val="003234D7"/>
    <w:rsid w:val="00330FE7"/>
    <w:rsid w:val="0033391C"/>
    <w:rsid w:val="003424FC"/>
    <w:rsid w:val="00345263"/>
    <w:rsid w:val="00355516"/>
    <w:rsid w:val="0037596E"/>
    <w:rsid w:val="003907E6"/>
    <w:rsid w:val="0039598E"/>
    <w:rsid w:val="003A1366"/>
    <w:rsid w:val="003B182E"/>
    <w:rsid w:val="003B5FBD"/>
    <w:rsid w:val="003B67F3"/>
    <w:rsid w:val="003D06AB"/>
    <w:rsid w:val="003D47A5"/>
    <w:rsid w:val="003D4813"/>
    <w:rsid w:val="003D4EE4"/>
    <w:rsid w:val="003D6173"/>
    <w:rsid w:val="003E0638"/>
    <w:rsid w:val="004157A2"/>
    <w:rsid w:val="00416520"/>
    <w:rsid w:val="00420E9F"/>
    <w:rsid w:val="0042209F"/>
    <w:rsid w:val="00423D40"/>
    <w:rsid w:val="00433500"/>
    <w:rsid w:val="00433CF2"/>
    <w:rsid w:val="004347E3"/>
    <w:rsid w:val="00435BEC"/>
    <w:rsid w:val="00437735"/>
    <w:rsid w:val="00440B7C"/>
    <w:rsid w:val="004446E9"/>
    <w:rsid w:val="004468E6"/>
    <w:rsid w:val="0044792F"/>
    <w:rsid w:val="004568CF"/>
    <w:rsid w:val="004822D1"/>
    <w:rsid w:val="00483C06"/>
    <w:rsid w:val="00494989"/>
    <w:rsid w:val="004C6D27"/>
    <w:rsid w:val="004F060F"/>
    <w:rsid w:val="004F31CF"/>
    <w:rsid w:val="004F34D1"/>
    <w:rsid w:val="00502455"/>
    <w:rsid w:val="0050506D"/>
    <w:rsid w:val="00506AD3"/>
    <w:rsid w:val="00514A5F"/>
    <w:rsid w:val="00514FCE"/>
    <w:rsid w:val="00517435"/>
    <w:rsid w:val="00524BA9"/>
    <w:rsid w:val="00527EED"/>
    <w:rsid w:val="00537A85"/>
    <w:rsid w:val="00543E94"/>
    <w:rsid w:val="00563002"/>
    <w:rsid w:val="005630D6"/>
    <w:rsid w:val="00567884"/>
    <w:rsid w:val="005725A2"/>
    <w:rsid w:val="005818DA"/>
    <w:rsid w:val="0059559B"/>
    <w:rsid w:val="00596795"/>
    <w:rsid w:val="005A0BFD"/>
    <w:rsid w:val="005A28D6"/>
    <w:rsid w:val="005A69D4"/>
    <w:rsid w:val="005A6A07"/>
    <w:rsid w:val="005B2614"/>
    <w:rsid w:val="005C10AB"/>
    <w:rsid w:val="005C6340"/>
    <w:rsid w:val="005D4DB0"/>
    <w:rsid w:val="005D68F4"/>
    <w:rsid w:val="005E3CCE"/>
    <w:rsid w:val="005F4022"/>
    <w:rsid w:val="00601501"/>
    <w:rsid w:val="0060290D"/>
    <w:rsid w:val="0060348D"/>
    <w:rsid w:val="00627C30"/>
    <w:rsid w:val="00643713"/>
    <w:rsid w:val="006545BA"/>
    <w:rsid w:val="00657E52"/>
    <w:rsid w:val="006673C3"/>
    <w:rsid w:val="00671A44"/>
    <w:rsid w:val="00673E46"/>
    <w:rsid w:val="006755A8"/>
    <w:rsid w:val="0068168E"/>
    <w:rsid w:val="00684CAA"/>
    <w:rsid w:val="00686FE1"/>
    <w:rsid w:val="00692037"/>
    <w:rsid w:val="006B26E5"/>
    <w:rsid w:val="006C185D"/>
    <w:rsid w:val="006C4AA5"/>
    <w:rsid w:val="006F3827"/>
    <w:rsid w:val="00700425"/>
    <w:rsid w:val="0070360D"/>
    <w:rsid w:val="00707C49"/>
    <w:rsid w:val="0071092B"/>
    <w:rsid w:val="00721C01"/>
    <w:rsid w:val="00727A99"/>
    <w:rsid w:val="00735FCC"/>
    <w:rsid w:val="007428C1"/>
    <w:rsid w:val="007441B5"/>
    <w:rsid w:val="00773E3B"/>
    <w:rsid w:val="007A7551"/>
    <w:rsid w:val="007B1064"/>
    <w:rsid w:val="007B376B"/>
    <w:rsid w:val="007B66D0"/>
    <w:rsid w:val="007B7AD1"/>
    <w:rsid w:val="007B7D36"/>
    <w:rsid w:val="007C4998"/>
    <w:rsid w:val="007C6E5F"/>
    <w:rsid w:val="007D7B79"/>
    <w:rsid w:val="007E0CD8"/>
    <w:rsid w:val="007E0DF3"/>
    <w:rsid w:val="007F30E9"/>
    <w:rsid w:val="00812045"/>
    <w:rsid w:val="00814D40"/>
    <w:rsid w:val="00816A1B"/>
    <w:rsid w:val="008225F5"/>
    <w:rsid w:val="00830720"/>
    <w:rsid w:val="0083249C"/>
    <w:rsid w:val="008340EE"/>
    <w:rsid w:val="00836E63"/>
    <w:rsid w:val="008471EB"/>
    <w:rsid w:val="0086024D"/>
    <w:rsid w:val="008714E8"/>
    <w:rsid w:val="00880CBF"/>
    <w:rsid w:val="00881C82"/>
    <w:rsid w:val="0088565A"/>
    <w:rsid w:val="008860BB"/>
    <w:rsid w:val="0089004A"/>
    <w:rsid w:val="008920CB"/>
    <w:rsid w:val="00894854"/>
    <w:rsid w:val="008A6DCF"/>
    <w:rsid w:val="008A7123"/>
    <w:rsid w:val="008C1E1C"/>
    <w:rsid w:val="008C72C4"/>
    <w:rsid w:val="008E1384"/>
    <w:rsid w:val="008E2FC7"/>
    <w:rsid w:val="008E6884"/>
    <w:rsid w:val="0090723B"/>
    <w:rsid w:val="00935515"/>
    <w:rsid w:val="00942CCC"/>
    <w:rsid w:val="00945EA3"/>
    <w:rsid w:val="00960DF6"/>
    <w:rsid w:val="00985EFD"/>
    <w:rsid w:val="00985FDE"/>
    <w:rsid w:val="00987955"/>
    <w:rsid w:val="00992E20"/>
    <w:rsid w:val="00993384"/>
    <w:rsid w:val="009A3B1D"/>
    <w:rsid w:val="009B4D0D"/>
    <w:rsid w:val="009C6827"/>
    <w:rsid w:val="009D1B1E"/>
    <w:rsid w:val="009D2B5C"/>
    <w:rsid w:val="009D5AB9"/>
    <w:rsid w:val="009D5EC6"/>
    <w:rsid w:val="00A00E28"/>
    <w:rsid w:val="00A03A16"/>
    <w:rsid w:val="00A03B54"/>
    <w:rsid w:val="00A04807"/>
    <w:rsid w:val="00A05EFA"/>
    <w:rsid w:val="00A15B58"/>
    <w:rsid w:val="00A23EC4"/>
    <w:rsid w:val="00A34721"/>
    <w:rsid w:val="00A35EBE"/>
    <w:rsid w:val="00A44503"/>
    <w:rsid w:val="00A46EDB"/>
    <w:rsid w:val="00A560B9"/>
    <w:rsid w:val="00A831E4"/>
    <w:rsid w:val="00A9058F"/>
    <w:rsid w:val="00A90A66"/>
    <w:rsid w:val="00AA34A7"/>
    <w:rsid w:val="00AC4356"/>
    <w:rsid w:val="00AD16B4"/>
    <w:rsid w:val="00AD1CD7"/>
    <w:rsid w:val="00AE276D"/>
    <w:rsid w:val="00AE735B"/>
    <w:rsid w:val="00AF20B8"/>
    <w:rsid w:val="00AF24A7"/>
    <w:rsid w:val="00AF6CBB"/>
    <w:rsid w:val="00B00496"/>
    <w:rsid w:val="00B05C2F"/>
    <w:rsid w:val="00B07270"/>
    <w:rsid w:val="00B14D7A"/>
    <w:rsid w:val="00B2113A"/>
    <w:rsid w:val="00B27A3E"/>
    <w:rsid w:val="00B36571"/>
    <w:rsid w:val="00B3696B"/>
    <w:rsid w:val="00B46883"/>
    <w:rsid w:val="00B46F30"/>
    <w:rsid w:val="00B538E7"/>
    <w:rsid w:val="00B563F5"/>
    <w:rsid w:val="00B65119"/>
    <w:rsid w:val="00B7387B"/>
    <w:rsid w:val="00B86446"/>
    <w:rsid w:val="00B91689"/>
    <w:rsid w:val="00B9558C"/>
    <w:rsid w:val="00BA46AB"/>
    <w:rsid w:val="00BB190B"/>
    <w:rsid w:val="00BB1964"/>
    <w:rsid w:val="00BB1A4D"/>
    <w:rsid w:val="00BC2368"/>
    <w:rsid w:val="00BC3894"/>
    <w:rsid w:val="00BC48AB"/>
    <w:rsid w:val="00BD682F"/>
    <w:rsid w:val="00BE290B"/>
    <w:rsid w:val="00BE75C9"/>
    <w:rsid w:val="00BE7E71"/>
    <w:rsid w:val="00C10B67"/>
    <w:rsid w:val="00C20672"/>
    <w:rsid w:val="00C31DFE"/>
    <w:rsid w:val="00C32000"/>
    <w:rsid w:val="00C37BEA"/>
    <w:rsid w:val="00C43D5F"/>
    <w:rsid w:val="00C51258"/>
    <w:rsid w:val="00C85F76"/>
    <w:rsid w:val="00C87E3D"/>
    <w:rsid w:val="00C90FDA"/>
    <w:rsid w:val="00CA073F"/>
    <w:rsid w:val="00CB42BA"/>
    <w:rsid w:val="00CB441F"/>
    <w:rsid w:val="00CB7FF8"/>
    <w:rsid w:val="00CC105B"/>
    <w:rsid w:val="00CD06AD"/>
    <w:rsid w:val="00CE3A6C"/>
    <w:rsid w:val="00CE72F7"/>
    <w:rsid w:val="00CF4814"/>
    <w:rsid w:val="00D212B0"/>
    <w:rsid w:val="00D21E1C"/>
    <w:rsid w:val="00D32758"/>
    <w:rsid w:val="00D3409B"/>
    <w:rsid w:val="00D50A44"/>
    <w:rsid w:val="00D5440F"/>
    <w:rsid w:val="00D67097"/>
    <w:rsid w:val="00D8158F"/>
    <w:rsid w:val="00D85808"/>
    <w:rsid w:val="00D92F2E"/>
    <w:rsid w:val="00DA1708"/>
    <w:rsid w:val="00DA19A2"/>
    <w:rsid w:val="00DD2E8E"/>
    <w:rsid w:val="00DE60C8"/>
    <w:rsid w:val="00DF0737"/>
    <w:rsid w:val="00DF2541"/>
    <w:rsid w:val="00DF6A93"/>
    <w:rsid w:val="00E14189"/>
    <w:rsid w:val="00E24AF6"/>
    <w:rsid w:val="00E26089"/>
    <w:rsid w:val="00E3509E"/>
    <w:rsid w:val="00E44D3F"/>
    <w:rsid w:val="00E534EB"/>
    <w:rsid w:val="00E539A8"/>
    <w:rsid w:val="00E80CEC"/>
    <w:rsid w:val="00E91D47"/>
    <w:rsid w:val="00E96B89"/>
    <w:rsid w:val="00E97F11"/>
    <w:rsid w:val="00EB3A2B"/>
    <w:rsid w:val="00EB777D"/>
    <w:rsid w:val="00EC3EFA"/>
    <w:rsid w:val="00EC7011"/>
    <w:rsid w:val="00ED56C6"/>
    <w:rsid w:val="00ED5BAE"/>
    <w:rsid w:val="00ED7F76"/>
    <w:rsid w:val="00EE1304"/>
    <w:rsid w:val="00EE300E"/>
    <w:rsid w:val="00EF2271"/>
    <w:rsid w:val="00EF2981"/>
    <w:rsid w:val="00EF6435"/>
    <w:rsid w:val="00EF7488"/>
    <w:rsid w:val="00EF76EF"/>
    <w:rsid w:val="00F05107"/>
    <w:rsid w:val="00F058BA"/>
    <w:rsid w:val="00F30C33"/>
    <w:rsid w:val="00F431C3"/>
    <w:rsid w:val="00F46F3E"/>
    <w:rsid w:val="00F54064"/>
    <w:rsid w:val="00F55A1B"/>
    <w:rsid w:val="00F5778B"/>
    <w:rsid w:val="00F60503"/>
    <w:rsid w:val="00F62B51"/>
    <w:rsid w:val="00F723E4"/>
    <w:rsid w:val="00F741C4"/>
    <w:rsid w:val="00F741C6"/>
    <w:rsid w:val="00F74E07"/>
    <w:rsid w:val="00F85D29"/>
    <w:rsid w:val="00F878CF"/>
    <w:rsid w:val="00F92EE2"/>
    <w:rsid w:val="00F9302C"/>
    <w:rsid w:val="00F936B2"/>
    <w:rsid w:val="00FA1B47"/>
    <w:rsid w:val="00FA65F2"/>
    <w:rsid w:val="00FB1863"/>
    <w:rsid w:val="00FC6475"/>
    <w:rsid w:val="00FE39E0"/>
    <w:rsid w:val="00FF2FE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styleId="UnresolvedMention">
    <w:name w:val="Unresolved Mention"/>
    <w:basedOn w:val="DefaultParagraphFont"/>
    <w:uiPriority w:val="99"/>
    <w:semiHidden/>
    <w:unhideWhenUsed/>
    <w:rsid w:val="00A23EC4"/>
    <w:rPr>
      <w:color w:val="605E5C"/>
      <w:shd w:val="clear" w:color="auto" w:fill="E1DFDD"/>
    </w:rPr>
  </w:style>
  <w:style w:type="table" w:styleId="TableGrid">
    <w:name w:val="Table Grid"/>
    <w:basedOn w:val="TableNormal"/>
    <w:rsid w:val="00C2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1343"/>
    <w:rPr>
      <w:sz w:val="22"/>
      <w:lang w:eastAsia="zh-CN"/>
    </w:rPr>
  </w:style>
  <w:style w:type="character" w:customStyle="1" w:styleId="FootnoteTextChar">
    <w:name w:val="Footnote Text Char"/>
    <w:basedOn w:val="DefaultParagraphFont"/>
    <w:link w:val="FootnoteText"/>
    <w:semiHidden/>
    <w:rsid w:val="00433CF2"/>
    <w:rPr>
      <w:sz w:val="16"/>
      <w:lang w:eastAsia="zh-CN"/>
    </w:rPr>
  </w:style>
  <w:style w:type="character" w:customStyle="1" w:styleId="CommentTextChar">
    <w:name w:val="Comment Text Char"/>
    <w:basedOn w:val="DefaultParagraphFont"/>
    <w:link w:val="CommentText"/>
    <w:semiHidden/>
    <w:rsid w:val="00D21E1C"/>
    <w:rPr>
      <w:lang w:eastAsia="zh-CN"/>
    </w:rPr>
  </w:style>
  <w:style w:type="paragraph" w:styleId="NoSpacing">
    <w:name w:val="No Spacing"/>
    <w:uiPriority w:val="1"/>
    <w:qFormat/>
    <w:rsid w:val="00D50A44"/>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51370">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1122269698">
      <w:bodyDiv w:val="1"/>
      <w:marLeft w:val="0"/>
      <w:marRight w:val="0"/>
      <w:marTop w:val="0"/>
      <w:marBottom w:val="0"/>
      <w:divBdr>
        <w:top w:val="none" w:sz="0" w:space="0" w:color="auto"/>
        <w:left w:val="none" w:sz="0" w:space="0" w:color="auto"/>
        <w:bottom w:val="none" w:sz="0" w:space="0" w:color="auto"/>
        <w:right w:val="none" w:sz="0" w:space="0" w:color="auto"/>
      </w:divBdr>
    </w:div>
    <w:div w:id="1930656690">
      <w:bodyDiv w:val="1"/>
      <w:marLeft w:val="0"/>
      <w:marRight w:val="0"/>
      <w:marTop w:val="0"/>
      <w:marBottom w:val="0"/>
      <w:divBdr>
        <w:top w:val="none" w:sz="0" w:space="0" w:color="auto"/>
        <w:left w:val="none" w:sz="0" w:space="0" w:color="auto"/>
        <w:bottom w:val="none" w:sz="0" w:space="0" w:color="auto"/>
        <w:right w:val="none" w:sz="0" w:space="0" w:color="auto"/>
      </w:divBdr>
    </w:div>
    <w:div w:id="21242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nat%3ACOM_2025_0594_FIN"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5/09/12/bnc-fiche-mfk-voorstel-verordening-en-besluit-horizon-europa-het-europese-kaderprogramma-voor-onderzoek-en-innovatie" TargetMode="External"/><Relationship Id="rId1" Type="http://schemas.openxmlformats.org/officeDocument/2006/relationships/hyperlink" Target="https://www.rijksoverheid.nl/documenten/kamerstukken/2024/09/04/kamerbrief-adviesrapport-rathenau-instituut-voor-het-besluitvormingsproces-over-het-langdurig-beheer-van-radioactief-afv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5409</ap:Words>
  <ap:Characters>29752</ap:Characters>
  <ap:DocSecurity>0</ap:DocSecurity>
  <ap:Lines>247</ap:Lines>
  <ap:Paragraphs>70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35091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2018-06-04T09:19:00.0000000Z</lastPrinted>
  <dcterms:created xsi:type="dcterms:W3CDTF">2025-10-16T09:56:00.0000000Z</dcterms:created>
  <dcterms:modified xsi:type="dcterms:W3CDTF">2025-10-17T07:45:00.0000000Z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0x0101009C7CE436063D44E9BE7DC0259EF7C32F006EB9F9836A634AE58B6169785FD3936F00EC4ABB6A373EEC4B8476FB85D9BD4979</vt:lpwstr>
  </property>
  <property fmtid="{D5CDD505-2E9C-101B-9397-08002B2CF9AE}" pid="8" name="MSIP_Label_6800fede-0e59-47ad-af95-4e63bbdb932d_Enabled">
    <vt:lpwstr>true</vt:lpwstr>
  </property>
  <property fmtid="{D5CDD505-2E9C-101B-9397-08002B2CF9AE}" pid="9" name="MSIP_Label_6800fede-0e59-47ad-af95-4e63bbdb932d_SetDate">
    <vt:lpwstr>2025-10-01T06:25:17Z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590e2092-1f78-499a-9049-31e0024aeb16</vt:lpwstr>
  </property>
  <property fmtid="{D5CDD505-2E9C-101B-9397-08002B2CF9AE}" pid="14" name="MSIP_Label_6800fede-0e59-47ad-af95-4e63bbdb932d_ContentBits">
    <vt:lpwstr>0</vt:lpwstr>
  </property>
  <property fmtid="{D5CDD505-2E9C-101B-9397-08002B2CF9AE}" pid="15" name="BZForumOrganisation">
    <vt:lpwstr>2;#Not applicable|0049e722-bfb1-4a3f-9d08-af7366a9af40</vt:lpwstr>
  </property>
  <property fmtid="{D5CDD505-2E9C-101B-9397-08002B2CF9AE}" pid="16" name="BZTheme">
    <vt:lpwstr>1;#Not applicable|ec01d90b-9d0f-4785-8785-e1ea615196bf</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_dlc_DocIdItemGuid">
    <vt:lpwstr>db760d63-85e7-4bcc-a3dc-ce291981d286</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