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28F" w:rsidRDefault="00BD533F" w14:paraId="78665DC8" w14:textId="77777777">
      <w:r>
        <w:t>Geachte voorzitter,</w:t>
      </w:r>
    </w:p>
    <w:p w:rsidR="005552B0" w:rsidP="005552B0" w:rsidRDefault="005552B0" w14:paraId="2FBDBC43" w14:textId="77777777"/>
    <w:p w:rsidR="005552B0" w:rsidP="005552B0" w:rsidRDefault="005552B0" w14:paraId="3742C185" w14:textId="32F658E9">
      <w:r w:rsidRPr="005552B0">
        <w:t>Hierbij sturen wij u, conform de EU-informatieafspraken1, de rapportage van EU-wetgevingsonderhandelingen voor de periode april tot en met juni 2025 op het gebied van het ministerie van Buitenlandse Zaken.</w:t>
      </w:r>
    </w:p>
    <w:p w:rsidRPr="005552B0" w:rsidR="005552B0" w:rsidP="005552B0" w:rsidRDefault="005552B0" w14:paraId="27A5D890" w14:textId="77777777"/>
    <w:p w:rsidR="005552B0" w:rsidP="005552B0" w:rsidRDefault="005552B0" w14:paraId="1706D127" w14:textId="77777777">
      <w:r w:rsidRPr="005552B0">
        <w:t>Deze rapportage bevat een toelichting op de stand van zaken van de EU-wetgevingsonderhandelingen op het terrein van zowel de minister van Buitenlandse Zaken als op het terrein van de staatssecretaris Buitenlandse Handel en Ontwikkelingshulp.</w:t>
      </w:r>
    </w:p>
    <w:p w:rsidR="00D5166A" w:rsidP="005552B0" w:rsidRDefault="00D5166A" w14:paraId="4414CEF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5166A" w:rsidTr="008A2A0B" w14:paraId="435CB2C9" w14:textId="77777777">
        <w:tc>
          <w:tcPr>
            <w:tcW w:w="3620" w:type="dxa"/>
          </w:tcPr>
          <w:p w:rsidR="00D5166A" w:rsidP="008A2A0B" w:rsidRDefault="00D5166A" w14:paraId="5F0F1422" w14:textId="77777777">
            <w:r>
              <w:t>De minister van Buitenlandse Zaken,</w:t>
            </w:r>
            <w:r>
              <w:br/>
            </w:r>
          </w:p>
          <w:p w:rsidR="00D5166A" w:rsidP="008A2A0B" w:rsidRDefault="00D5166A" w14:paraId="60844D6B" w14:textId="77777777"/>
          <w:p w:rsidR="008007F0" w:rsidP="008A2A0B" w:rsidRDefault="008007F0" w14:paraId="1C1BB042" w14:textId="77777777"/>
          <w:p w:rsidR="008007F0" w:rsidP="008A2A0B" w:rsidRDefault="008007F0" w14:paraId="200297F6" w14:textId="77777777"/>
          <w:p w:rsidR="00D5166A" w:rsidP="008A2A0B" w:rsidRDefault="00D5166A" w14:paraId="4E9ADF62" w14:textId="77777777"/>
          <w:p w:rsidR="00D5166A" w:rsidP="008A2A0B" w:rsidRDefault="00D5166A" w14:paraId="26788074" w14:textId="4759609F">
            <w:r>
              <w:t>D</w:t>
            </w:r>
            <w:r w:rsidR="008007F0">
              <w:t>.M.</w:t>
            </w:r>
            <w:r>
              <w:t xml:space="preserve"> van Weel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921" w:type="dxa"/>
          </w:tcPr>
          <w:p w:rsidR="008007F0" w:rsidP="008A2A0B" w:rsidRDefault="008007F0" w14:paraId="592A24EB" w14:textId="77777777">
            <w:r>
              <w:t>S</w:t>
            </w:r>
            <w:r w:rsidR="006B1716">
              <w:t>taatssecretaris</w:t>
            </w:r>
            <w:r w:rsidR="00D5166A">
              <w:t xml:space="preserve"> </w:t>
            </w:r>
            <w:r w:rsidR="00454CA1">
              <w:t>van</w:t>
            </w:r>
            <w:r w:rsidR="00D5166A">
              <w:t xml:space="preserve"> Buitenlandse Handel</w:t>
            </w:r>
            <w:r w:rsidR="003F0D6F">
              <w:t xml:space="preserve"> </w:t>
            </w:r>
            <w:r w:rsidR="00D5166A">
              <w:t>en Ontwikkelingshulp</w:t>
            </w:r>
            <w:r>
              <w:t>,</w:t>
            </w:r>
          </w:p>
          <w:p w:rsidR="008007F0" w:rsidP="008A2A0B" w:rsidRDefault="008007F0" w14:paraId="1BFA14EB" w14:textId="77777777"/>
          <w:p w:rsidR="00D5166A" w:rsidP="008A2A0B" w:rsidRDefault="00D5166A" w14:paraId="77E4B169" w14:textId="40D73ADD">
            <w:r>
              <w:br/>
            </w:r>
          </w:p>
          <w:p w:rsidR="00D5166A" w:rsidP="008A2A0B" w:rsidRDefault="00D5166A" w14:paraId="1B771018" w14:textId="77777777"/>
          <w:p w:rsidR="00D5166A" w:rsidP="008A2A0B" w:rsidRDefault="00D5166A" w14:paraId="41B12171" w14:textId="77777777">
            <w:r>
              <w:t>Aukje de Vries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D5166A" w:rsidP="005552B0" w:rsidRDefault="00D5166A" w14:paraId="79DAEEFB" w14:textId="77777777"/>
    <w:p w:rsidRPr="005552B0" w:rsidR="005552B0" w:rsidP="005552B0" w:rsidRDefault="005552B0" w14:paraId="4AAE8DD3" w14:textId="77777777"/>
    <w:p w:rsidR="00CD328F" w:rsidRDefault="00CD328F" w14:paraId="78665DCE" w14:textId="19D2D623"/>
    <w:p w:rsidR="00CD328F" w:rsidRDefault="00CD328F" w14:paraId="78665DCF" w14:textId="77777777"/>
    <w:p w:rsidR="00CD328F" w:rsidRDefault="00CD328F" w14:paraId="78665DD0" w14:textId="77777777"/>
    <w:sectPr w:rsidR="00CD3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5DD9" w14:textId="77777777" w:rsidR="00BD533F" w:rsidRDefault="00BD533F">
      <w:pPr>
        <w:spacing w:line="240" w:lineRule="auto"/>
      </w:pPr>
      <w:r>
        <w:separator/>
      </w:r>
    </w:p>
  </w:endnote>
  <w:endnote w:type="continuationSeparator" w:id="0">
    <w:p w14:paraId="78665DDB" w14:textId="77777777" w:rsidR="00BD533F" w:rsidRDefault="00BD5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B5A4" w14:textId="77777777" w:rsidR="008007F0" w:rsidRDefault="00800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25C0" w14:textId="77777777" w:rsidR="008007F0" w:rsidRDefault="00800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5A70" w14:textId="77777777" w:rsidR="008007F0" w:rsidRDefault="0080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5DD5" w14:textId="77777777" w:rsidR="00BD533F" w:rsidRDefault="00BD533F">
      <w:pPr>
        <w:spacing w:line="240" w:lineRule="auto"/>
      </w:pPr>
      <w:r>
        <w:separator/>
      </w:r>
    </w:p>
  </w:footnote>
  <w:footnote w:type="continuationSeparator" w:id="0">
    <w:p w14:paraId="78665DD7" w14:textId="77777777" w:rsidR="00BD533F" w:rsidRDefault="00BD5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FB7D" w14:textId="77777777" w:rsidR="008007F0" w:rsidRDefault="00800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5DD1" w14:textId="77777777" w:rsidR="00CD328F" w:rsidRDefault="00BD533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8665DD5" wp14:editId="78665DD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2" w14:textId="77777777" w:rsidR="00CD328F" w:rsidRDefault="00BD533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665E03" w14:textId="77777777" w:rsidR="00CD328F" w:rsidRDefault="00CD328F">
                          <w:pPr>
                            <w:pStyle w:val="WitregelW2"/>
                          </w:pPr>
                        </w:p>
                        <w:p w14:paraId="78665E04" w14:textId="77777777" w:rsidR="00CD328F" w:rsidRDefault="00BD533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665E05" w14:textId="77777777" w:rsidR="00CD328F" w:rsidRDefault="00BD533F">
                          <w:pPr>
                            <w:pStyle w:val="Referentiegegevens"/>
                          </w:pPr>
                          <w:r>
                            <w:t>BZ2520008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665DD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8665E02" w14:textId="77777777" w:rsidR="00CD328F" w:rsidRDefault="00BD533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665E03" w14:textId="77777777" w:rsidR="00CD328F" w:rsidRDefault="00CD328F">
                    <w:pPr>
                      <w:pStyle w:val="WitregelW2"/>
                    </w:pPr>
                  </w:p>
                  <w:p w14:paraId="78665E04" w14:textId="77777777" w:rsidR="00CD328F" w:rsidRDefault="00BD533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665E05" w14:textId="77777777" w:rsidR="00CD328F" w:rsidRDefault="00BD533F">
                    <w:pPr>
                      <w:pStyle w:val="Referentiegegevens"/>
                    </w:pPr>
                    <w:r>
                      <w:t>BZ2520008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8665DD7" wp14:editId="78665DD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6" w14:textId="77777777" w:rsidR="00CD328F" w:rsidRDefault="00BD533F">
                          <w:pPr>
                            <w:pStyle w:val="Rubricering"/>
                          </w:pPr>
                          <w:r>
                            <w:t>DEPARTEMENTAAL VERTROUWELIJK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D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8665E06" w14:textId="77777777" w:rsidR="00CD328F" w:rsidRDefault="00BD533F">
                    <w:pPr>
                      <w:pStyle w:val="Rubricering"/>
                    </w:pPr>
                    <w:r>
                      <w:t>DEPARTEMENTAAL VERTROUWELIJK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8665DD9" wp14:editId="78665DD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14" w14:textId="77777777" w:rsidR="00BD533F" w:rsidRDefault="00BD5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D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665E14" w14:textId="77777777" w:rsidR="00BD533F" w:rsidRDefault="00BD533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5DD3" w14:textId="6F7715DD" w:rsidR="00CD328F" w:rsidRDefault="00BD533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665DDB" wp14:editId="78665DD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7" w14:textId="77777777" w:rsidR="00BD533F" w:rsidRDefault="00BD5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665DD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8665E07" w14:textId="77777777" w:rsidR="00BD533F" w:rsidRDefault="00BD5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665DDD" wp14:editId="78665DD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86940" w14:textId="77777777" w:rsidR="00BD533F" w:rsidRDefault="00BD533F" w:rsidP="00BD533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78665DEB" w14:textId="3096BEF4" w:rsidR="00CD328F" w:rsidRDefault="00CD328F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D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2286940" w14:textId="77777777" w:rsidR="00BD533F" w:rsidRDefault="00BD533F" w:rsidP="00BD533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78665DEB" w14:textId="3096BEF4" w:rsidR="00CD328F" w:rsidRDefault="00CD328F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665DDF" wp14:editId="78665DE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D328F" w14:paraId="78665DEE" w14:textId="77777777">
                            <w:tc>
                              <w:tcPr>
                                <w:tcW w:w="678" w:type="dxa"/>
                              </w:tcPr>
                              <w:p w14:paraId="78665DEC" w14:textId="77777777" w:rsidR="00CD328F" w:rsidRDefault="00BD53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8665DED" w14:textId="19A71F8C" w:rsidR="00CD328F" w:rsidRDefault="00244CA0">
                                <w:r>
                                  <w:t>17</w:t>
                                </w:r>
                                <w:r w:rsidR="008007F0">
                                  <w:t xml:space="preserve"> </w:t>
                                </w:r>
                                <w:r w:rsidR="006B1716">
                                  <w:t>oktobe</w:t>
                                </w:r>
                                <w:r w:rsidR="00BD533F">
                                  <w:t>r 2025</w:t>
                                </w:r>
                              </w:p>
                            </w:tc>
                          </w:tr>
                          <w:tr w:rsidR="00CD328F" w14:paraId="78665DF3" w14:textId="77777777">
                            <w:tc>
                              <w:tcPr>
                                <w:tcW w:w="678" w:type="dxa"/>
                              </w:tcPr>
                              <w:p w14:paraId="78665DEF" w14:textId="77777777" w:rsidR="00CD328F" w:rsidRDefault="00BD533F">
                                <w:r>
                                  <w:t>Betreft</w:t>
                                </w:r>
                              </w:p>
                              <w:p w14:paraId="78665DF0" w14:textId="77777777" w:rsidR="00CD328F" w:rsidRDefault="00CD328F"/>
                            </w:tc>
                            <w:tc>
                              <w:tcPr>
                                <w:tcW w:w="6851" w:type="dxa"/>
                              </w:tcPr>
                              <w:p w14:paraId="78665DF1" w14:textId="5F1A28C7" w:rsidR="00CD328F" w:rsidRDefault="00BD533F">
                                <w:r>
                                  <w:t xml:space="preserve">Kwartaalrapportage EU-wetgevingsonderhandeling BZ 2025 Q2 </w:t>
                                </w:r>
                              </w:p>
                              <w:p w14:paraId="78665DF2" w14:textId="77777777" w:rsidR="00CD328F" w:rsidRDefault="00CD328F"/>
                            </w:tc>
                          </w:tr>
                        </w:tbl>
                        <w:p w14:paraId="78665DF4" w14:textId="77777777" w:rsidR="00CD328F" w:rsidRDefault="00CD328F"/>
                        <w:p w14:paraId="78665DF5" w14:textId="77777777" w:rsidR="00CD328F" w:rsidRDefault="00CD3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D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D328F" w14:paraId="78665DEE" w14:textId="77777777">
                      <w:tc>
                        <w:tcPr>
                          <w:tcW w:w="678" w:type="dxa"/>
                        </w:tcPr>
                        <w:p w14:paraId="78665DEC" w14:textId="77777777" w:rsidR="00CD328F" w:rsidRDefault="00BD533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8665DED" w14:textId="19A71F8C" w:rsidR="00CD328F" w:rsidRDefault="00244CA0">
                          <w:r>
                            <w:t>17</w:t>
                          </w:r>
                          <w:r w:rsidR="008007F0">
                            <w:t xml:space="preserve"> </w:t>
                          </w:r>
                          <w:r w:rsidR="006B1716">
                            <w:t>oktobe</w:t>
                          </w:r>
                          <w:r w:rsidR="00BD533F">
                            <w:t>r 2025</w:t>
                          </w:r>
                        </w:p>
                      </w:tc>
                    </w:tr>
                    <w:tr w:rsidR="00CD328F" w14:paraId="78665DF3" w14:textId="77777777">
                      <w:tc>
                        <w:tcPr>
                          <w:tcW w:w="678" w:type="dxa"/>
                        </w:tcPr>
                        <w:p w14:paraId="78665DEF" w14:textId="77777777" w:rsidR="00CD328F" w:rsidRDefault="00BD533F">
                          <w:r>
                            <w:t>Betreft</w:t>
                          </w:r>
                        </w:p>
                        <w:p w14:paraId="78665DF0" w14:textId="77777777" w:rsidR="00CD328F" w:rsidRDefault="00CD328F"/>
                      </w:tc>
                      <w:tc>
                        <w:tcPr>
                          <w:tcW w:w="6851" w:type="dxa"/>
                        </w:tcPr>
                        <w:p w14:paraId="78665DF1" w14:textId="5F1A28C7" w:rsidR="00CD328F" w:rsidRDefault="00BD533F">
                          <w:r>
                            <w:t xml:space="preserve">Kwartaalrapportage EU-wetgevingsonderhandeling BZ 2025 Q2 </w:t>
                          </w:r>
                        </w:p>
                        <w:p w14:paraId="78665DF2" w14:textId="77777777" w:rsidR="00CD328F" w:rsidRDefault="00CD328F"/>
                      </w:tc>
                    </w:tr>
                  </w:tbl>
                  <w:p w14:paraId="78665DF4" w14:textId="77777777" w:rsidR="00CD328F" w:rsidRDefault="00CD328F"/>
                  <w:p w14:paraId="78665DF5" w14:textId="77777777" w:rsidR="00CD328F" w:rsidRDefault="00CD32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665DE1" wp14:editId="658FC49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DF6" w14:textId="77777777" w:rsidR="00CD328F" w:rsidRDefault="00BD533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665DF7" w14:textId="77777777" w:rsidR="00CD328F" w:rsidRDefault="00CD328F">
                          <w:pPr>
                            <w:pStyle w:val="WitregelW1"/>
                          </w:pPr>
                        </w:p>
                        <w:p w14:paraId="78665DF8" w14:textId="65EF9697" w:rsidR="00CD328F" w:rsidRPr="008007F0" w:rsidRDefault="008007F0">
                          <w:pPr>
                            <w:pStyle w:val="Referentiegegevens"/>
                          </w:pPr>
                          <w:r w:rsidRPr="008007F0">
                            <w:t>Rijnstraat 8</w:t>
                          </w:r>
                        </w:p>
                        <w:p w14:paraId="106ED16D" w14:textId="2FD7FC3F" w:rsidR="008007F0" w:rsidRPr="00244CA0" w:rsidRDefault="008007F0" w:rsidP="008007F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44CA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480CEFB4" w14:textId="11CF5C3B" w:rsidR="008007F0" w:rsidRPr="00244CA0" w:rsidRDefault="008007F0" w:rsidP="008007F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44CA0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D06059F" w14:textId="62548AA2" w:rsidR="008007F0" w:rsidRPr="00244CA0" w:rsidRDefault="008007F0" w:rsidP="008007F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244CA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8665DF9" w14:textId="77777777" w:rsidR="00CD328F" w:rsidRPr="00244CA0" w:rsidRDefault="00BD533F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244CA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8665DFA" w14:textId="77777777" w:rsidR="00CD328F" w:rsidRPr="00244CA0" w:rsidRDefault="00CD328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8665DFB" w14:textId="77777777" w:rsidR="00CD328F" w:rsidRDefault="00BD533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CAB4FD" w14:textId="12CD7FC5" w:rsidR="00E11F71" w:rsidRDefault="00E11F71" w:rsidP="00E11F7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11F71">
                            <w:rPr>
                              <w:sz w:val="13"/>
                              <w:szCs w:val="13"/>
                            </w:rPr>
                            <w:t>BZ2520976</w:t>
                          </w:r>
                        </w:p>
                        <w:p w14:paraId="1EC8F96E" w14:textId="77777777" w:rsidR="00E11F71" w:rsidRPr="00E11F71" w:rsidRDefault="00E11F71" w:rsidP="00E11F7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8665DFE" w14:textId="77777777" w:rsidR="00CD328F" w:rsidRDefault="00BD533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8665DFF" w14:textId="11B42ECD" w:rsidR="00CD328F" w:rsidRDefault="008007F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665DE1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p w14:paraId="78665DF6" w14:textId="77777777" w:rsidR="00CD328F" w:rsidRDefault="00BD533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665DF7" w14:textId="77777777" w:rsidR="00CD328F" w:rsidRDefault="00CD328F">
                    <w:pPr>
                      <w:pStyle w:val="WitregelW1"/>
                    </w:pPr>
                  </w:p>
                  <w:p w14:paraId="78665DF8" w14:textId="65EF9697" w:rsidR="00CD328F" w:rsidRPr="008007F0" w:rsidRDefault="008007F0">
                    <w:pPr>
                      <w:pStyle w:val="Referentiegegevens"/>
                    </w:pPr>
                    <w:r w:rsidRPr="008007F0">
                      <w:t>Rijnstraat 8</w:t>
                    </w:r>
                  </w:p>
                  <w:p w14:paraId="106ED16D" w14:textId="2FD7FC3F" w:rsidR="008007F0" w:rsidRPr="00244CA0" w:rsidRDefault="008007F0" w:rsidP="008007F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44CA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480CEFB4" w14:textId="11CF5C3B" w:rsidR="008007F0" w:rsidRPr="00244CA0" w:rsidRDefault="008007F0" w:rsidP="008007F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44CA0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D06059F" w14:textId="62548AA2" w:rsidR="008007F0" w:rsidRPr="00244CA0" w:rsidRDefault="008007F0" w:rsidP="008007F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244CA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8665DF9" w14:textId="77777777" w:rsidR="00CD328F" w:rsidRPr="00244CA0" w:rsidRDefault="00BD533F">
                    <w:pPr>
                      <w:pStyle w:val="Referentiegegevens"/>
                      <w:rPr>
                        <w:lang w:val="da-DK"/>
                      </w:rPr>
                    </w:pPr>
                    <w:r w:rsidRPr="00244CA0">
                      <w:rPr>
                        <w:lang w:val="da-DK"/>
                      </w:rPr>
                      <w:t>www.minbuza.nl</w:t>
                    </w:r>
                  </w:p>
                  <w:p w14:paraId="78665DFA" w14:textId="77777777" w:rsidR="00CD328F" w:rsidRPr="00244CA0" w:rsidRDefault="00CD328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8665DFB" w14:textId="77777777" w:rsidR="00CD328F" w:rsidRDefault="00BD533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CAB4FD" w14:textId="12CD7FC5" w:rsidR="00E11F71" w:rsidRDefault="00E11F71" w:rsidP="00E11F71">
                    <w:pPr>
                      <w:rPr>
                        <w:sz w:val="13"/>
                        <w:szCs w:val="13"/>
                      </w:rPr>
                    </w:pPr>
                    <w:r w:rsidRPr="00E11F71">
                      <w:rPr>
                        <w:sz w:val="13"/>
                        <w:szCs w:val="13"/>
                      </w:rPr>
                      <w:t>BZ2520976</w:t>
                    </w:r>
                  </w:p>
                  <w:p w14:paraId="1EC8F96E" w14:textId="77777777" w:rsidR="00E11F71" w:rsidRPr="00E11F71" w:rsidRDefault="00E11F71" w:rsidP="00E11F71">
                    <w:pPr>
                      <w:rPr>
                        <w:sz w:val="13"/>
                        <w:szCs w:val="13"/>
                      </w:rPr>
                    </w:pPr>
                  </w:p>
                  <w:p w14:paraId="78665DFE" w14:textId="77777777" w:rsidR="00CD328F" w:rsidRDefault="00BD533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8665DFF" w14:textId="11B42ECD" w:rsidR="00CD328F" w:rsidRDefault="008007F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665DE5" wp14:editId="468E9F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D" w14:textId="77777777" w:rsidR="00BD533F" w:rsidRDefault="00BD5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E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665E0D" w14:textId="77777777" w:rsidR="00BD533F" w:rsidRDefault="00BD5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665DE7" wp14:editId="78665D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F" w14:textId="77777777" w:rsidR="00BD533F" w:rsidRDefault="00BD5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E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8665E0F" w14:textId="77777777" w:rsidR="00BD533F" w:rsidRDefault="00BD5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665DE9" wp14:editId="78665DE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65E01" w14:textId="77777777" w:rsidR="00CD328F" w:rsidRDefault="00BD533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65E07" wp14:editId="78665E0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65DE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8665E01" w14:textId="77777777" w:rsidR="00CD328F" w:rsidRDefault="00BD533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665E07" wp14:editId="78665E0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A4817E"/>
    <w:multiLevelType w:val="multilevel"/>
    <w:tmpl w:val="3B295EA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1B5466D"/>
    <w:multiLevelType w:val="multilevel"/>
    <w:tmpl w:val="068B33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CC64CF6"/>
    <w:multiLevelType w:val="multilevel"/>
    <w:tmpl w:val="7FA17F2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04DACD13"/>
    <w:multiLevelType w:val="multilevel"/>
    <w:tmpl w:val="CAF1893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8306C2B"/>
    <w:multiLevelType w:val="multilevel"/>
    <w:tmpl w:val="A2893781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9982204">
    <w:abstractNumId w:val="2"/>
  </w:num>
  <w:num w:numId="2" w16cid:durableId="1140226797">
    <w:abstractNumId w:val="3"/>
  </w:num>
  <w:num w:numId="3" w16cid:durableId="588201373">
    <w:abstractNumId w:val="1"/>
  </w:num>
  <w:num w:numId="4" w16cid:durableId="1780828622">
    <w:abstractNumId w:val="0"/>
  </w:num>
  <w:num w:numId="5" w16cid:durableId="816070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8F"/>
    <w:rsid w:val="000565A1"/>
    <w:rsid w:val="001978C2"/>
    <w:rsid w:val="00244CA0"/>
    <w:rsid w:val="003F0D6F"/>
    <w:rsid w:val="00454CA1"/>
    <w:rsid w:val="005552B0"/>
    <w:rsid w:val="005E555A"/>
    <w:rsid w:val="006B1716"/>
    <w:rsid w:val="00786BF9"/>
    <w:rsid w:val="008007F0"/>
    <w:rsid w:val="0082033D"/>
    <w:rsid w:val="008857D5"/>
    <w:rsid w:val="008F60A8"/>
    <w:rsid w:val="009E1AB4"/>
    <w:rsid w:val="00B22DF4"/>
    <w:rsid w:val="00BD533F"/>
    <w:rsid w:val="00BF7BEC"/>
    <w:rsid w:val="00CD328F"/>
    <w:rsid w:val="00D5166A"/>
    <w:rsid w:val="00E11F71"/>
    <w:rsid w:val="00E8005C"/>
    <w:rsid w:val="00E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8665DC8"/>
  <w15:docId w15:val="{F1011A82-D6A6-4479-A740-61FB0328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D53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3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53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2025-10-17T11:52:00.0000000Z</dcterms:created>
  <dcterms:modified xsi:type="dcterms:W3CDTF">2025-10-17T11:52:00.0000000Z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1;#Not applicable|ec01d90b-9d0f-4785-8785-e1ea615196bf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24fd065d-faf7-45a7-9aa0-7ea6d3730563</vt:lpwstr>
  </property>
  <property fmtid="{D5CDD505-2E9C-101B-9397-08002B2CF9AE}" pid="23" name="_docset_NoMedatataSyncRequired">
    <vt:lpwstr>False</vt:lpwstr>
  </property>
</Properties>
</file>