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25C3" w:rsidP="00D125C3" w:rsidRDefault="00D125C3" w14:paraId="7434A2AF" w14:textId="453A4FB0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211</w:t>
      </w:r>
    </w:p>
    <w:p w:rsidR="00D125C3" w:rsidP="00D125C3" w:rsidRDefault="00D125C3" w14:paraId="211875B2" w14:textId="598503E3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2025Z16909</w:t>
      </w:r>
    </w:p>
    <w:p w:rsidRPr="00251844" w:rsidR="00D125C3" w:rsidP="00D125C3" w:rsidRDefault="00D125C3" w14:paraId="29046B28" w14:textId="6850CFDA">
      <w:pPr>
        <w:spacing w:line="240" w:lineRule="auto"/>
        <w:rPr>
          <w:rFonts w:cs="Utopia"/>
          <w:color w:val="000000"/>
          <w:szCs w:val="18"/>
        </w:rPr>
      </w:pPr>
      <w:r w:rsidRPr="00D125C3">
        <w:rPr>
          <w:rFonts w:cs="Utopia"/>
          <w:color w:val="000000"/>
          <w:sz w:val="24"/>
          <w:szCs w:val="24"/>
        </w:rPr>
        <w:t xml:space="preserve">Mededeling van minister Van </w:t>
      </w:r>
      <w:r>
        <w:rPr>
          <w:rFonts w:cs="Utopia"/>
          <w:color w:val="000000"/>
          <w:sz w:val="24"/>
          <w:szCs w:val="24"/>
        </w:rPr>
        <w:t>Oosten</w:t>
      </w:r>
      <w:r w:rsidRPr="00D125C3">
        <w:rPr>
          <w:rFonts w:cs="Utopia"/>
          <w:color w:val="000000"/>
          <w:sz w:val="24"/>
          <w:szCs w:val="24"/>
        </w:rPr>
        <w:t xml:space="preserve"> (Justitie en Veiligheid) (ontvangen</w:t>
      </w:r>
      <w:r>
        <w:rPr>
          <w:rFonts w:cs="Utopia"/>
          <w:color w:val="000000"/>
          <w:sz w:val="24"/>
          <w:szCs w:val="24"/>
        </w:rPr>
        <w:t xml:space="preserve"> 7 oktober 2025)</w:t>
      </w:r>
    </w:p>
    <w:p w:rsidRPr="00251844" w:rsidR="00D125C3" w:rsidP="00D125C3" w:rsidRDefault="00D125C3" w14:paraId="2251FDE6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125C3" w:rsidP="00D125C3" w:rsidRDefault="00D125C3" w14:paraId="3E8630CE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</w:t>
      </w:r>
      <w:r w:rsidRPr="00AF1EAE">
        <w:rPr>
          <w:rFonts w:cs="Utopia"/>
          <w:color w:val="000000"/>
        </w:rPr>
        <w:t>Bikker en Ceder (beiden ChristenUnie)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AF1EAE">
        <w:rPr>
          <w:rFonts w:cs="Utopia"/>
          <w:color w:val="000000"/>
        </w:rPr>
        <w:t xml:space="preserve">het bericht ‘Is er geen vervolging in Nederland?’ </w:t>
      </w:r>
      <w:proofErr w:type="spellStart"/>
      <w:r w:rsidRPr="00AF1EAE">
        <w:rPr>
          <w:rFonts w:cs="Utopia"/>
          <w:color w:val="000000"/>
        </w:rPr>
        <w:t>Yerani</w:t>
      </w:r>
      <w:proofErr w:type="spellEnd"/>
      <w:r w:rsidRPr="00AF1EAE">
        <w:rPr>
          <w:rFonts w:cs="Utopia"/>
          <w:color w:val="000000"/>
        </w:rPr>
        <w:t xml:space="preserve"> werd zondag ruw over de straat gesleurd wegens evangelieprediking'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16 september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D125C3" w:rsidP="00D125C3" w:rsidRDefault="00D125C3" w14:paraId="3D0B16E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125C3" w:rsidP="00D125C3" w:rsidRDefault="00D125C3" w14:paraId="6D7B05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125C3" w:rsidP="00D125C3" w:rsidRDefault="00D125C3" w14:paraId="23822D9F" w14:textId="77777777">
      <w:pPr>
        <w:pStyle w:val="broodtekst"/>
      </w:pPr>
    </w:p>
    <w:p w:rsidR="00D125C3" w:rsidP="00D125C3" w:rsidRDefault="00D125C3" w14:paraId="406D97FE" w14:textId="77777777">
      <w:pPr>
        <w:pStyle w:val="broodtekst"/>
      </w:pPr>
    </w:p>
    <w:p w:rsidR="0091428D" w:rsidRDefault="0091428D" w14:paraId="476CB348" w14:textId="77777777"/>
    <w:sectPr w:rsidR="0091428D" w:rsidSect="00D125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41238" w14:textId="77777777" w:rsidR="00D125C3" w:rsidRDefault="00D125C3" w:rsidP="00D125C3">
      <w:pPr>
        <w:spacing w:after="0" w:line="240" w:lineRule="auto"/>
      </w:pPr>
      <w:r>
        <w:separator/>
      </w:r>
    </w:p>
  </w:endnote>
  <w:endnote w:type="continuationSeparator" w:id="0">
    <w:p w14:paraId="6496266D" w14:textId="77777777" w:rsidR="00D125C3" w:rsidRDefault="00D125C3" w:rsidP="00D1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50C5B" w14:textId="77777777" w:rsidR="00D125C3" w:rsidRPr="00D125C3" w:rsidRDefault="00D125C3" w:rsidP="00D125C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B3B8" w14:textId="77777777" w:rsidR="00D125C3" w:rsidRPr="00D125C3" w:rsidRDefault="00D125C3" w:rsidP="00D125C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A1E18" w14:textId="77777777" w:rsidR="00D125C3" w:rsidRPr="00D125C3" w:rsidRDefault="00D125C3" w:rsidP="00D125C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5F062" w14:textId="77777777" w:rsidR="00D125C3" w:rsidRDefault="00D125C3" w:rsidP="00D125C3">
      <w:pPr>
        <w:spacing w:after="0" w:line="240" w:lineRule="auto"/>
      </w:pPr>
      <w:r>
        <w:separator/>
      </w:r>
    </w:p>
  </w:footnote>
  <w:footnote w:type="continuationSeparator" w:id="0">
    <w:p w14:paraId="6BA1AD3E" w14:textId="77777777" w:rsidR="00D125C3" w:rsidRDefault="00D125C3" w:rsidP="00D1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9C9E1" w14:textId="77777777" w:rsidR="00D125C3" w:rsidRPr="00D125C3" w:rsidRDefault="00D125C3" w:rsidP="00D125C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A46AD" w14:textId="77777777" w:rsidR="00D125C3" w:rsidRPr="00D125C3" w:rsidRDefault="00D125C3" w:rsidP="00D125C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95B40" w14:textId="77777777" w:rsidR="00D125C3" w:rsidRPr="00D125C3" w:rsidRDefault="00D125C3" w:rsidP="00D125C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C3"/>
    <w:rsid w:val="0091428D"/>
    <w:rsid w:val="00D125C3"/>
    <w:rsid w:val="00F2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2314"/>
  <w15:chartTrackingRefBased/>
  <w15:docId w15:val="{6BA6B1CE-90F5-4D3A-87AA-A6E0CFC7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12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12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125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12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125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12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12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12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12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12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12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125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125C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125C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125C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125C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125C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125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12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12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12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12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12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125C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125C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125C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12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125C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125C3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D125C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D125C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125C3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D125C3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D125C3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D125C3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D125C3"/>
  </w:style>
  <w:style w:type="paragraph" w:customStyle="1" w:styleId="in-table">
    <w:name w:val="in-table"/>
    <w:basedOn w:val="broodtekst"/>
    <w:rsid w:val="00D125C3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D12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2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554</ap:Characters>
  <ap:DocSecurity>0</ap:DocSecurity>
  <ap:Lines>4</ap:Lines>
  <ap:Paragraphs>1</ap:Paragraphs>
  <ap:ScaleCrop>false</ap:ScaleCrop>
  <ap:LinksUpToDate>false</ap:LinksUpToDate>
  <ap:CharactersWithSpaces>653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2025-10-07T14:40:00.0000000Z</dcterms:created>
  <dcterms:modified xsi:type="dcterms:W3CDTF">2025-10-07T14:41:00.0000000Z</dcterms:modified>
  <version/>
  <category/>
</coreProperties>
</file>