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2FA" w:rsidP="000122FA" w:rsidRDefault="000122FA" w14:paraId="585D8990" w14:textId="77777777">
      <w:pPr>
        <w:pStyle w:val="Kop1"/>
        <w:rPr>
          <w:rFonts w:ascii="Arial" w:hAnsi="Arial" w:eastAsia="Times New Roman" w:cs="Arial"/>
        </w:rPr>
      </w:pPr>
      <w:r>
        <w:rPr>
          <w:rStyle w:val="Zwaar"/>
          <w:rFonts w:ascii="Arial" w:hAnsi="Arial" w:eastAsia="Times New Roman" w:cs="Arial"/>
          <w:b w:val="0"/>
          <w:bCs w:val="0"/>
        </w:rPr>
        <w:t>Kinderen in asielopvang</w:t>
      </w:r>
    </w:p>
    <w:p w:rsidR="000122FA" w:rsidP="000122FA" w:rsidRDefault="000122FA" w14:paraId="17733434" w14:textId="77777777">
      <w:pPr>
        <w:spacing w:after="240"/>
        <w:rPr>
          <w:rFonts w:ascii="Arial" w:hAnsi="Arial" w:eastAsia="Times New Roman" w:cs="Arial"/>
          <w:sz w:val="22"/>
          <w:szCs w:val="22"/>
        </w:rPr>
      </w:pPr>
      <w:r>
        <w:rPr>
          <w:rFonts w:ascii="Arial" w:hAnsi="Arial" w:eastAsia="Times New Roman" w:cs="Arial"/>
          <w:sz w:val="22"/>
          <w:szCs w:val="22"/>
        </w:rPr>
        <w:t>Kinderen in asielopvang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Kinderen in asielopvang (CD d.d. 23/09)</w:t>
      </w:r>
      <w:r>
        <w:rPr>
          <w:rFonts w:ascii="Arial" w:hAnsi="Arial" w:eastAsia="Times New Roman" w:cs="Arial"/>
          <w:sz w:val="22"/>
          <w:szCs w:val="22"/>
        </w:rPr>
        <w:t>.</w:t>
      </w:r>
    </w:p>
    <w:p w:rsidR="000122FA" w:rsidP="000122FA" w:rsidRDefault="000122FA" w14:paraId="39A66F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Het wachten is nog op de minister voor Asiel en Migratie. Ze is wel in huis, heb ik begrepen. Ik hoop dat ze binnen enkele ogenblikken hier in vak K zal plaatsnemen, zodat we kunnen beginnen met het tweeminutendebat. Ik moet de vergadering helaas opnieuw schorsen, tot nader order.</w:t>
      </w:r>
    </w:p>
    <w:p w:rsidR="000122FA" w:rsidP="000122FA" w:rsidRDefault="000122FA" w14:paraId="40FE4BF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122FA" w:rsidP="000122FA" w:rsidRDefault="000122FA" w14:paraId="76B516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heet van harte welkom de minister van Asiel en Migratie. Fijn dat u in ons midden bent. Als eerste geef ik in dit tweeminutendebat Kinderen in asielopvang het woord aan de heer Van Nispen, die zijn inbreng levert namens de fractie van de Socialistische Partij — voor het laatst in een Kamerlidmaatschap van elf jaar, heb ik begrepen. We gaan naar u luisteren.</w:t>
      </w:r>
    </w:p>
    <w:p w:rsidR="000122FA" w:rsidP="000122FA" w:rsidRDefault="000122FA" w14:paraId="1C2189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Dat klopt. Dank u, voorzitter. Wij hebben een apart debat gehad over de rechten en belangen van kinderen in de asielopvang. Dat was denk ik heel erg goed, want het asiel- en vreemdelingenbeleid en het debat daarover is nogal gepolariseerd, maar over de belangen en rechten van kinderen zijn we het behoorlijk eens. Ik mocht ook rapporteur zijn. Ik wil nogmaals de staf en alle medewerkers die daaraan hebben bijgedragen ontzettend bedanken voor dit werk en de collega's voor het vertrouwen daarin. Daar is de volgende motie uit voortgevloeid.</w:t>
      </w:r>
    </w:p>
    <w:p w:rsidR="000122FA" w:rsidP="000122FA" w:rsidRDefault="000122FA" w14:paraId="4DAC9CE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met veel kinderen in de asielopvang niet goed gaat en de rechten en belangen van kinderen in het geding zijn;</w:t>
      </w:r>
      <w:r>
        <w:rPr>
          <w:rFonts w:ascii="Arial" w:hAnsi="Arial" w:eastAsia="Times New Roman" w:cs="Arial"/>
          <w:sz w:val="22"/>
          <w:szCs w:val="22"/>
        </w:rPr>
        <w:br/>
      </w:r>
      <w:r>
        <w:rPr>
          <w:rFonts w:ascii="Arial" w:hAnsi="Arial" w:eastAsia="Times New Roman" w:cs="Arial"/>
          <w:sz w:val="22"/>
          <w:szCs w:val="22"/>
        </w:rPr>
        <w:br/>
        <w:t>constaterende dat er tal van Kamermoties zijn aangenomen om hier iets aan te doen maar deze niet zijn uitgevoerd;</w:t>
      </w:r>
      <w:r>
        <w:rPr>
          <w:rFonts w:ascii="Arial" w:hAnsi="Arial" w:eastAsia="Times New Roman" w:cs="Arial"/>
          <w:sz w:val="22"/>
          <w:szCs w:val="22"/>
        </w:rPr>
        <w:br/>
      </w:r>
      <w:r>
        <w:rPr>
          <w:rFonts w:ascii="Arial" w:hAnsi="Arial" w:eastAsia="Times New Roman" w:cs="Arial"/>
          <w:sz w:val="22"/>
          <w:szCs w:val="22"/>
        </w:rPr>
        <w:br/>
        <w:t>verzoekt de regering:</w:t>
      </w:r>
    </w:p>
    <w:p w:rsidR="000122FA" w:rsidP="000122FA" w:rsidRDefault="000122FA" w14:paraId="720B191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minimale eisen aan de opvanglocaties waar kinderen verblijven te hanteren en die te waarborgen en na te leven;</w:t>
      </w:r>
    </w:p>
    <w:p w:rsidR="000122FA" w:rsidP="000122FA" w:rsidRDefault="000122FA" w14:paraId="2ECE476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investeren in veiligheidsmaatregelen, privacybescherming, speelvoorzieningen, activiteiten, vertrouwenspersonen en psychosociale zorg voor kinderen;</w:t>
      </w:r>
    </w:p>
    <w:p w:rsidR="000122FA" w:rsidP="000122FA" w:rsidRDefault="000122FA" w14:paraId="3A96B96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verhuisbewegingen tot het hoogstnoodzakelijke te beperken;</w:t>
      </w:r>
    </w:p>
    <w:p w:rsidR="000122FA" w:rsidP="000122FA" w:rsidRDefault="000122FA" w14:paraId="43535C9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afspraken voor het bieden en het waarborgen van de continuïteit van zorg en onderwijs voor kinderen in de asielopvang na te leven;</w:t>
      </w:r>
    </w:p>
    <w:p w:rsidR="000122FA" w:rsidP="000122FA" w:rsidRDefault="000122FA" w14:paraId="7014D5B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kinderen uiterlijk 31 oktober van de meest onveilige locaties, waar zelfs investeringen en maatregelen niet tot veilige opvang kunnen gaan leiden, te verplaatsen naar locaties die wel geschikt zijn voor kinderen;</w:t>
      </w:r>
    </w:p>
    <w:p w:rsidR="000122FA" w:rsidP="000122FA" w:rsidRDefault="000122FA" w14:paraId="6A57AFC9"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verzoekt de regering voorts de Kamer maandelijks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22FA" w:rsidP="000122FA" w:rsidRDefault="000122FA" w14:paraId="40FF97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Nispen, Rajkowski, Van Nispen, Podt, Ceder,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Van Vroonhoven.</w:t>
      </w:r>
      <w:r>
        <w:rPr>
          <w:rFonts w:ascii="Arial" w:hAnsi="Arial" w:eastAsia="Times New Roman" w:cs="Arial"/>
          <w:sz w:val="22"/>
          <w:szCs w:val="22"/>
        </w:rPr>
        <w:br/>
      </w:r>
      <w:r>
        <w:rPr>
          <w:rFonts w:ascii="Arial" w:hAnsi="Arial" w:eastAsia="Times New Roman" w:cs="Arial"/>
          <w:sz w:val="22"/>
          <w:szCs w:val="22"/>
        </w:rPr>
        <w:br/>
        <w:t>Zij krijgt nr. 3481 (19637).</w:t>
      </w:r>
    </w:p>
    <w:p w:rsidR="000122FA" w:rsidP="000122FA" w:rsidRDefault="000122FA" w14:paraId="287133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dank u wel, voorzitter. Dit was dus mijn laatste motie. Het waren er veel, maar ik denk dat met name deze er ook weer een was waar ik buitengewoon trots op ben, omdat we in zo'n brede samenwerking tot iets komen. Het gaat over de rechten van kinderen, waar we het dan over eens kunnen worden. Ik ben daar trots op. Ik vind dat we ons als Kamer weer van de goede kant laten zien. Dat doen we te vaak niet, maar in dit geval, denk ik, wel. Daar ben ik trots op. Het was een eer dat ik dit al die jaren heb mogen doen.</w:t>
      </w:r>
      <w:r>
        <w:rPr>
          <w:rFonts w:ascii="Arial" w:hAnsi="Arial" w:eastAsia="Times New Roman" w:cs="Arial"/>
          <w:sz w:val="22"/>
          <w:szCs w:val="22"/>
        </w:rPr>
        <w:br/>
      </w:r>
      <w:r>
        <w:rPr>
          <w:rFonts w:ascii="Arial" w:hAnsi="Arial" w:eastAsia="Times New Roman" w:cs="Arial"/>
          <w:sz w:val="22"/>
          <w:szCs w:val="22"/>
        </w:rPr>
        <w:br/>
        <w:t>Ik dank u wel.</w:t>
      </w:r>
    </w:p>
    <w:p w:rsidR="000122FA" w:rsidP="000122FA" w:rsidRDefault="000122FA" w14:paraId="19E0F71E"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0122FA" w:rsidP="000122FA" w:rsidRDefault="000122FA" w14:paraId="6674F7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Nispen, voor alle tijd en waarde die u heeft gestoken in het vervullen van uw ambt. Dank u wel.</w:t>
      </w:r>
      <w:r>
        <w:rPr>
          <w:rFonts w:ascii="Arial" w:hAnsi="Arial" w:eastAsia="Times New Roman" w:cs="Arial"/>
          <w:sz w:val="22"/>
          <w:szCs w:val="22"/>
        </w:rPr>
        <w:br/>
      </w:r>
      <w:r>
        <w:rPr>
          <w:rFonts w:ascii="Arial" w:hAnsi="Arial" w:eastAsia="Times New Roman" w:cs="Arial"/>
          <w:sz w:val="22"/>
          <w:szCs w:val="22"/>
        </w:rPr>
        <w:br/>
        <w:t>Het woord is aan de heer Ceder namens de fractie van de ChristenUnie voor zijn eerste termijn van de zijde van de Kamer. Had hij daar niet op gerekend? U wordt gewoon uitgelachen, meneer Ceder! Ik snap het ook niet.</w:t>
      </w:r>
    </w:p>
    <w:p w:rsidR="000122FA" w:rsidP="000122FA" w:rsidRDefault="000122FA" w14:paraId="30419C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Kennelijk breng ik veel plezier voort, en dat is ook fijn.</w:t>
      </w:r>
      <w:r>
        <w:rPr>
          <w:rFonts w:ascii="Arial" w:hAnsi="Arial" w:eastAsia="Times New Roman" w:cs="Arial"/>
          <w:sz w:val="22"/>
          <w:szCs w:val="22"/>
        </w:rPr>
        <w:br/>
      </w:r>
      <w:r>
        <w:rPr>
          <w:rFonts w:ascii="Arial" w:hAnsi="Arial" w:eastAsia="Times New Roman" w:cs="Arial"/>
          <w:sz w:val="22"/>
          <w:szCs w:val="22"/>
        </w:rPr>
        <w:br/>
        <w:t>Ik heb één motie. Ik heb het gehad over kinderen in de asielketenprocedure, maar ook over kinderen die daarbuiten vallen, omdat ze bijvoorbeeld terug moeten maar niet kunnen, en over eindeloze procedures. Daardoor is er een significante groep ontstaan waarvoor we als politiek af en toe een tijdelijke maatregel nemen. Maar dit is eigenlijk een steeds groter wordende groep. Mevrouw Van der Plas heeft hier een tijdje geleden aandacht voor gevraagd en gevraagd of we niet wat kunnen koppelen, ook omdat dit mensen zijn die goed opgeleid zijn, Nederlands spreken, normen en waarden onderschrijven en eventueel ook in krapteberoepen aan de slag zouden kunnen gaan. Waarom zouden we niet kijken wat er mogelijk is, zodat het niet alleen gaat om humanitaire redenen maar ook om hun bijdrage aan de Nederlandse samenleving, het economische belang en een sociaal perspectief? Valt er niet wat uit te werken? Daar moeten we serieus mee aan de slag gaan. Daarom heb ik de volgende motie. Ik hoop dat we hier als Kamer een stap mee kunnen maken en daarbij niet de flanken opzoeken, maar oog vragen voor deze groep die er is, voor een groot deel niet weggaat en met de dag ouder wordt. Daarom de volgende motie.</w:t>
      </w:r>
    </w:p>
    <w:p w:rsidR="000122FA" w:rsidP="000122FA" w:rsidRDefault="000122FA" w14:paraId="6017D0B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asielprocedures jarenlang kunnen duren, onder andere door lange wachtlijsten bij de IND en het verder procederen van de Nederlandse Staat bij een gunstig </w:t>
      </w:r>
      <w:r>
        <w:rPr>
          <w:rFonts w:ascii="Arial" w:hAnsi="Arial" w:eastAsia="Times New Roman" w:cs="Arial"/>
          <w:sz w:val="22"/>
          <w:szCs w:val="22"/>
        </w:rPr>
        <w:lastRenderedPageBreak/>
        <w:t>besluit in het voordeel van een vluchtelingengezin;</w:t>
      </w:r>
      <w:r>
        <w:rPr>
          <w:rFonts w:ascii="Arial" w:hAnsi="Arial" w:eastAsia="Times New Roman" w:cs="Arial"/>
          <w:sz w:val="22"/>
          <w:szCs w:val="22"/>
        </w:rPr>
        <w:br/>
      </w:r>
      <w:r>
        <w:rPr>
          <w:rFonts w:ascii="Arial" w:hAnsi="Arial" w:eastAsia="Times New Roman" w:cs="Arial"/>
          <w:sz w:val="22"/>
          <w:szCs w:val="22"/>
        </w:rPr>
        <w:br/>
        <w:t>overwegende dat kinderen hierdoor geworteld raken in de Nederlandse samenleving en dat het zeer schadelijk voor hen is om hen daar vervolgens weer uit te halen;</w:t>
      </w:r>
      <w:r>
        <w:rPr>
          <w:rFonts w:ascii="Arial" w:hAnsi="Arial" w:eastAsia="Times New Roman" w:cs="Arial"/>
          <w:sz w:val="22"/>
          <w:szCs w:val="22"/>
        </w:rPr>
        <w:br/>
      </w:r>
      <w:r>
        <w:rPr>
          <w:rFonts w:ascii="Arial" w:hAnsi="Arial" w:eastAsia="Times New Roman" w:cs="Arial"/>
          <w:sz w:val="22"/>
          <w:szCs w:val="22"/>
        </w:rPr>
        <w:br/>
        <w:t>overwegende dat het uitzetten van gewortelde kinderen niet goed gaat en tevens Nederlandssprekende, goed opgeleide kinderen die de Nederlandse normen en waarden onderschrijven een grote bijdrage aan de personele tekorten kunnen leveren die in veel sectoren alleen maar zullen oplopen de komende jaren;</w:t>
      </w:r>
      <w:r>
        <w:rPr>
          <w:rFonts w:ascii="Arial" w:hAnsi="Arial" w:eastAsia="Times New Roman" w:cs="Arial"/>
          <w:sz w:val="22"/>
          <w:szCs w:val="22"/>
        </w:rPr>
        <w:br/>
      </w:r>
      <w:r>
        <w:rPr>
          <w:rFonts w:ascii="Arial" w:hAnsi="Arial" w:eastAsia="Times New Roman" w:cs="Arial"/>
          <w:sz w:val="22"/>
          <w:szCs w:val="22"/>
        </w:rPr>
        <w:br/>
        <w:t>overwegende dat er naast kinderen met een asielverleden ook veel schoolgaande kinderen zijn zonder asielverleden;</w:t>
      </w:r>
      <w:r>
        <w:rPr>
          <w:rFonts w:ascii="Arial" w:hAnsi="Arial" w:eastAsia="Times New Roman" w:cs="Arial"/>
          <w:sz w:val="22"/>
          <w:szCs w:val="22"/>
        </w:rPr>
        <w:br/>
      </w:r>
      <w:r>
        <w:rPr>
          <w:rFonts w:ascii="Arial" w:hAnsi="Arial" w:eastAsia="Times New Roman" w:cs="Arial"/>
          <w:sz w:val="22"/>
          <w:szCs w:val="22"/>
        </w:rPr>
        <w:br/>
        <w:t>overwegende dat dit dossier om de paar jaar een groot politiek punt wordt en zonder structurele oplossing weer een paar jaar vooruit wordt geschoven;</w:t>
      </w:r>
      <w:r>
        <w:rPr>
          <w:rFonts w:ascii="Arial" w:hAnsi="Arial" w:eastAsia="Times New Roman" w:cs="Arial"/>
          <w:sz w:val="22"/>
          <w:szCs w:val="22"/>
        </w:rPr>
        <w:br/>
      </w:r>
      <w:r>
        <w:rPr>
          <w:rFonts w:ascii="Arial" w:hAnsi="Arial" w:eastAsia="Times New Roman" w:cs="Arial"/>
          <w:sz w:val="22"/>
          <w:szCs w:val="22"/>
        </w:rPr>
        <w:br/>
        <w:t xml:space="preserve">verzoekt de regering het Vreemdelingenbesluit zo aan te passen dat een ambtshalve toets op artikel 8 EVRM bij minderjarigen verplicht wordt en daarin de belangen van het kind, waaronder </w:t>
      </w:r>
      <w:proofErr w:type="spellStart"/>
      <w:r>
        <w:rPr>
          <w:rFonts w:ascii="Arial" w:hAnsi="Arial" w:eastAsia="Times New Roman" w:cs="Arial"/>
          <w:sz w:val="22"/>
          <w:szCs w:val="22"/>
        </w:rPr>
        <w:t>geworteldheid</w:t>
      </w:r>
      <w:proofErr w:type="spellEnd"/>
      <w:r>
        <w:rPr>
          <w:rFonts w:ascii="Arial" w:hAnsi="Arial" w:eastAsia="Times New Roman" w:cs="Arial"/>
          <w:sz w:val="22"/>
          <w:szCs w:val="22"/>
        </w:rPr>
        <w:t xml:space="preserve"> in de Nederlandse samenleving, expliciet te wegen en deze ambtshalve toetsing uit te werken in de Vreemdelingencirculaire en de werkinstructie van de IND, waarin wordt uitgewerkt wat artikel 8 EVRM voor minderjarige kinderen betekent op een wijze dat een aanzuigende werking voorkomen wordt;</w:t>
      </w:r>
      <w:r>
        <w:rPr>
          <w:rFonts w:ascii="Arial" w:hAnsi="Arial" w:eastAsia="Times New Roman" w:cs="Arial"/>
          <w:sz w:val="22"/>
          <w:szCs w:val="22"/>
        </w:rPr>
        <w:br/>
      </w:r>
      <w:r>
        <w:rPr>
          <w:rFonts w:ascii="Arial" w:hAnsi="Arial" w:eastAsia="Times New Roman" w:cs="Arial"/>
          <w:sz w:val="22"/>
          <w:szCs w:val="22"/>
        </w:rPr>
        <w:br/>
        <w:t>verzoekt de regering tevens juridisch uit te werken dat perspectief op een positieve bijdrage aan de Nederlandse samenleving en krapteberoepen ook een overweging van toekenning zou kunnen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22FA" w:rsidP="000122FA" w:rsidRDefault="000122FA" w14:paraId="0CAE89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3482 (19637).</w:t>
      </w:r>
    </w:p>
    <w:p w:rsidR="000122FA" w:rsidP="000122FA" w:rsidRDefault="000122FA" w14:paraId="1EDB9E27"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Ceder. We gaan luisteren naar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de fractie van GroenLinks-Partij van de Arbeid.</w:t>
      </w:r>
    </w:p>
    <w:p w:rsidR="000122FA" w:rsidP="000122FA" w:rsidRDefault="000122FA" w14:paraId="6A4EF9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We hebben hier vaak asieldebatten waarin we het echt totaal oneens zijn met elkaar, maar als het gaat over de rechten van kinderen en hoe we daarmee omgaan, is er gelukkig nog steeds een grote meerderheid in deze Kamer bereid om te kijken wat we daarvoor kunnen doen.</w:t>
      </w:r>
      <w:r>
        <w:rPr>
          <w:rFonts w:ascii="Arial" w:hAnsi="Arial" w:eastAsia="Times New Roman" w:cs="Arial"/>
          <w:sz w:val="22"/>
          <w:szCs w:val="22"/>
        </w:rPr>
        <w:br/>
      </w:r>
      <w:r>
        <w:rPr>
          <w:rFonts w:ascii="Arial" w:hAnsi="Arial" w:eastAsia="Times New Roman" w:cs="Arial"/>
          <w:sz w:val="22"/>
          <w:szCs w:val="22"/>
        </w:rPr>
        <w:br/>
        <w:t>Ik wil vanuit hier de heer Van Nispen hartelijk danken voor de rol die hij heeft vervuld als rapporteur op dit gebied, voor het samenbrengen van de Kamer om eisen neer te leggen bij het kabinet om hier nu écht iets aan te doen, en gewoon omdat hij een heel leuke collega was in deze Kamer, met wie het altijd heel prettig samenwerken was.</w:t>
      </w:r>
      <w:r>
        <w:rPr>
          <w:rFonts w:ascii="Arial" w:hAnsi="Arial" w:eastAsia="Times New Roman" w:cs="Arial"/>
          <w:sz w:val="22"/>
          <w:szCs w:val="22"/>
        </w:rPr>
        <w:br/>
      </w:r>
      <w:r>
        <w:rPr>
          <w:rFonts w:ascii="Arial" w:hAnsi="Arial" w:eastAsia="Times New Roman" w:cs="Arial"/>
          <w:sz w:val="22"/>
          <w:szCs w:val="22"/>
        </w:rPr>
        <w:br/>
        <w:t>Voorzitter.</w:t>
      </w:r>
    </w:p>
    <w:p w:rsidR="000122FA" w:rsidP="000122FA" w:rsidRDefault="000122FA" w14:paraId="72C40B2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kinderen in de asielprocedure baat hebben bij stabiliteit en continuïteit van </w:t>
      </w:r>
      <w:r>
        <w:rPr>
          <w:rFonts w:ascii="Arial" w:hAnsi="Arial" w:eastAsia="Times New Roman" w:cs="Arial"/>
          <w:sz w:val="22"/>
          <w:szCs w:val="22"/>
        </w:rPr>
        <w:lastRenderedPageBreak/>
        <w:t>verblijfplaats en onderwijs;</w:t>
      </w:r>
      <w:r>
        <w:rPr>
          <w:rFonts w:ascii="Arial" w:hAnsi="Arial" w:eastAsia="Times New Roman" w:cs="Arial"/>
          <w:sz w:val="22"/>
          <w:szCs w:val="22"/>
        </w:rPr>
        <w:br/>
      </w:r>
      <w:r>
        <w:rPr>
          <w:rFonts w:ascii="Arial" w:hAnsi="Arial" w:eastAsia="Times New Roman" w:cs="Arial"/>
          <w:sz w:val="22"/>
          <w:szCs w:val="22"/>
        </w:rPr>
        <w:br/>
        <w:t>constaterende dat door de chaos in de asielketen kinderen nu toch vaak moeten verhuizen en daarbij soms geen tijd krijgen om afscheid te nemen van klasgenoten, vrienden en vertrouwde begeleiders;</w:t>
      </w:r>
      <w:r>
        <w:rPr>
          <w:rFonts w:ascii="Arial" w:hAnsi="Arial" w:eastAsia="Times New Roman" w:cs="Arial"/>
          <w:sz w:val="22"/>
          <w:szCs w:val="22"/>
        </w:rPr>
        <w:br/>
      </w:r>
      <w:r>
        <w:rPr>
          <w:rFonts w:ascii="Arial" w:hAnsi="Arial" w:eastAsia="Times New Roman" w:cs="Arial"/>
          <w:sz w:val="22"/>
          <w:szCs w:val="22"/>
        </w:rPr>
        <w:br/>
        <w:t>overwegende dat dit bestaande trauma's kan verergeren;</w:t>
      </w:r>
      <w:r>
        <w:rPr>
          <w:rFonts w:ascii="Arial" w:hAnsi="Arial" w:eastAsia="Times New Roman" w:cs="Arial"/>
          <w:sz w:val="22"/>
          <w:szCs w:val="22"/>
        </w:rPr>
        <w:br/>
      </w:r>
      <w:r>
        <w:rPr>
          <w:rFonts w:ascii="Arial" w:hAnsi="Arial" w:eastAsia="Times New Roman" w:cs="Arial"/>
          <w:sz w:val="22"/>
          <w:szCs w:val="22"/>
        </w:rPr>
        <w:br/>
        <w:t>verzoekt de regering om een inspanningsverplichting voor het COA in te stellen, zodat ouders van asielkinderen minimaal een week van tevoren worden geïnformeerd over een verhuizing naar een ander azc,</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22FA" w:rsidP="000122FA" w:rsidRDefault="000122FA" w14:paraId="65ED1D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Podt en Van Nispen.</w:t>
      </w:r>
      <w:r>
        <w:rPr>
          <w:rFonts w:ascii="Arial" w:hAnsi="Arial" w:eastAsia="Times New Roman" w:cs="Arial"/>
          <w:sz w:val="22"/>
          <w:szCs w:val="22"/>
        </w:rPr>
        <w:br/>
      </w:r>
      <w:r>
        <w:rPr>
          <w:rFonts w:ascii="Arial" w:hAnsi="Arial" w:eastAsia="Times New Roman" w:cs="Arial"/>
          <w:sz w:val="22"/>
          <w:szCs w:val="22"/>
        </w:rPr>
        <w:br/>
        <w:t>Zij krijgt nr. 3483 (19637).</w:t>
      </w:r>
    </w:p>
    <w:p w:rsidR="000122FA" w:rsidP="000122FA" w:rsidRDefault="000122FA" w14:paraId="548070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hoorde al in het debat dat de minister hier ook begrip voor heeft. We krijgen helaas nog te veel signalen, ook van scholen, dat er geen afscheid genomen kan worden van klasgenoten als een kind in de asielopvang toch moet verhuizen. Dus ik hoop ook dat dit steun kan vinden in het kabinet. Dank u wel.</w:t>
      </w:r>
    </w:p>
    <w:p w:rsidR="000122FA" w:rsidP="000122FA" w:rsidRDefault="000122FA" w14:paraId="5E7B57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We gaan luisteren naar mevrouw Van Zanten namens de fractie van de </w:t>
      </w:r>
      <w:proofErr w:type="spellStart"/>
      <w:r>
        <w:rPr>
          <w:rFonts w:ascii="Arial" w:hAnsi="Arial" w:eastAsia="Times New Roman" w:cs="Arial"/>
          <w:sz w:val="22"/>
          <w:szCs w:val="22"/>
        </w:rPr>
        <w:t>BoerBurgerBeweging</w:t>
      </w:r>
      <w:proofErr w:type="spellEnd"/>
      <w:r>
        <w:rPr>
          <w:rFonts w:ascii="Arial" w:hAnsi="Arial" w:eastAsia="Times New Roman" w:cs="Arial"/>
          <w:sz w:val="22"/>
          <w:szCs w:val="22"/>
        </w:rPr>
        <w:t>.</w:t>
      </w:r>
    </w:p>
    <w:p w:rsidR="000122FA" w:rsidP="000122FA" w:rsidRDefault="000122FA" w14:paraId="3CDE6E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Voorzitter. Ik heb twee moties.</w:t>
      </w:r>
    </w:p>
    <w:p w:rsidR="000122FA" w:rsidP="000122FA" w:rsidRDefault="000122FA" w14:paraId="3C5211A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sommige asielzoekers en hun ouders bewust jarenlang doorprocederen, waarbij herhaalde aanvragen en beroepszaken worden ingezet;</w:t>
      </w:r>
      <w:r>
        <w:rPr>
          <w:rFonts w:ascii="Arial" w:hAnsi="Arial" w:eastAsia="Times New Roman" w:cs="Arial"/>
          <w:sz w:val="22"/>
          <w:szCs w:val="22"/>
        </w:rPr>
        <w:br/>
      </w:r>
      <w:r>
        <w:rPr>
          <w:rFonts w:ascii="Arial" w:hAnsi="Arial" w:eastAsia="Times New Roman" w:cs="Arial"/>
          <w:sz w:val="22"/>
          <w:szCs w:val="22"/>
        </w:rPr>
        <w:br/>
        <w:t>overwegende dat dit leidt tot langdurige onzekerheid voor kinderen, die hierdoor in Nederland wortelen, waarna dit vervolgens wordt aangevoerd als argument om alsnog verblijf te verkrijgen;</w:t>
      </w:r>
      <w:r>
        <w:rPr>
          <w:rFonts w:ascii="Arial" w:hAnsi="Arial" w:eastAsia="Times New Roman" w:cs="Arial"/>
          <w:sz w:val="22"/>
          <w:szCs w:val="22"/>
        </w:rPr>
        <w:br/>
      </w:r>
      <w:r>
        <w:rPr>
          <w:rFonts w:ascii="Arial" w:hAnsi="Arial" w:eastAsia="Times New Roman" w:cs="Arial"/>
          <w:sz w:val="22"/>
          <w:szCs w:val="22"/>
        </w:rPr>
        <w:br/>
        <w:t>overwegende dat dit strategische procederen het draagvlak voor opvang onder druk zet en oneerlijk is tegenover gezinnen die wel meewerken aan een snelle en zorgvuldige procedure;</w:t>
      </w:r>
      <w:r>
        <w:rPr>
          <w:rFonts w:ascii="Arial" w:hAnsi="Arial" w:eastAsia="Times New Roman" w:cs="Arial"/>
          <w:sz w:val="22"/>
          <w:szCs w:val="22"/>
        </w:rPr>
        <w:br/>
      </w:r>
      <w:r>
        <w:rPr>
          <w:rFonts w:ascii="Arial" w:hAnsi="Arial" w:eastAsia="Times New Roman" w:cs="Arial"/>
          <w:sz w:val="22"/>
          <w:szCs w:val="22"/>
        </w:rPr>
        <w:br/>
        <w:t>overwegende dat het belang van het kind juist wordt geschaad wanneer het jarenlang in onzekerheid moet leven;</w:t>
      </w:r>
      <w:r>
        <w:rPr>
          <w:rFonts w:ascii="Arial" w:hAnsi="Arial" w:eastAsia="Times New Roman" w:cs="Arial"/>
          <w:sz w:val="22"/>
          <w:szCs w:val="22"/>
        </w:rPr>
        <w:br/>
      </w:r>
      <w:r>
        <w:rPr>
          <w:rFonts w:ascii="Arial" w:hAnsi="Arial" w:eastAsia="Times New Roman" w:cs="Arial"/>
          <w:sz w:val="22"/>
          <w:szCs w:val="22"/>
        </w:rPr>
        <w:br/>
        <w:t>verzoekt de regering herhaalde asielaanvragen en beroepszaken waarbij kinderen betrokken zijn altijd met voorrang te behandelen, zodat de uitkomst zo snel mogelijk duidelijk is en zij niet onnodig lang in Nederland verblijven en wortelen,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22FA" w:rsidP="000122FA" w:rsidRDefault="000122FA" w14:paraId="337B02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Zanten.</w:t>
      </w:r>
      <w:r>
        <w:rPr>
          <w:rFonts w:ascii="Arial" w:hAnsi="Arial" w:eastAsia="Times New Roman" w:cs="Arial"/>
          <w:sz w:val="22"/>
          <w:szCs w:val="22"/>
        </w:rPr>
        <w:br/>
      </w:r>
      <w:r>
        <w:rPr>
          <w:rFonts w:ascii="Arial" w:hAnsi="Arial" w:eastAsia="Times New Roman" w:cs="Arial"/>
          <w:sz w:val="22"/>
          <w:szCs w:val="22"/>
        </w:rPr>
        <w:br/>
        <w:t>Zij krijgt nr. 3484 (19637).</w:t>
      </w:r>
    </w:p>
    <w:p w:rsidR="000122FA" w:rsidP="000122FA" w:rsidRDefault="000122FA" w14:paraId="111493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En de tweede.</w:t>
      </w:r>
    </w:p>
    <w:p w:rsidR="000122FA" w:rsidP="000122FA" w:rsidRDefault="000122FA" w14:paraId="5D5B1BD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non-gouvernementele organisaties (ngo's) en instellingen zijn die, al dan niet bewust, mensensmokkel faciliteren of ondersteunen;</w:t>
      </w:r>
      <w:r>
        <w:rPr>
          <w:rFonts w:ascii="Arial" w:hAnsi="Arial" w:eastAsia="Times New Roman" w:cs="Arial"/>
          <w:sz w:val="22"/>
          <w:szCs w:val="22"/>
        </w:rPr>
        <w:br/>
      </w:r>
      <w:r>
        <w:rPr>
          <w:rFonts w:ascii="Arial" w:hAnsi="Arial" w:eastAsia="Times New Roman" w:cs="Arial"/>
          <w:sz w:val="22"/>
          <w:szCs w:val="22"/>
        </w:rPr>
        <w:br/>
        <w:t>overwegende dat dit kan leiden tot levensgevaarlijke situaties, bijvoorbeeld op zee;</w:t>
      </w:r>
      <w:r>
        <w:rPr>
          <w:rFonts w:ascii="Arial" w:hAnsi="Arial" w:eastAsia="Times New Roman" w:cs="Arial"/>
          <w:sz w:val="22"/>
          <w:szCs w:val="22"/>
        </w:rPr>
        <w:br/>
      </w:r>
      <w:r>
        <w:rPr>
          <w:rFonts w:ascii="Arial" w:hAnsi="Arial" w:eastAsia="Times New Roman" w:cs="Arial"/>
          <w:sz w:val="22"/>
          <w:szCs w:val="22"/>
        </w:rPr>
        <w:br/>
        <w:t>overwegende dat het onverteerbaar is wanneer kinderen het slachtoffer worden van dergelijke praktijken;</w:t>
      </w:r>
      <w:r>
        <w:rPr>
          <w:rFonts w:ascii="Arial" w:hAnsi="Arial" w:eastAsia="Times New Roman" w:cs="Arial"/>
          <w:sz w:val="22"/>
          <w:szCs w:val="22"/>
        </w:rPr>
        <w:br/>
      </w:r>
      <w:r>
        <w:rPr>
          <w:rFonts w:ascii="Arial" w:hAnsi="Arial" w:eastAsia="Times New Roman" w:cs="Arial"/>
          <w:sz w:val="22"/>
          <w:szCs w:val="22"/>
        </w:rPr>
        <w:br/>
        <w:t>overwegende dat organisaties die mensensmokkel mogelijk maken daarmee ingaan tegen de rechtsstaat en het Nederlandse migratiebeleid ondermijnen;</w:t>
      </w:r>
      <w:r>
        <w:rPr>
          <w:rFonts w:ascii="Arial" w:hAnsi="Arial" w:eastAsia="Times New Roman" w:cs="Arial"/>
          <w:sz w:val="22"/>
          <w:szCs w:val="22"/>
        </w:rPr>
        <w:br/>
      </w:r>
      <w:r>
        <w:rPr>
          <w:rFonts w:ascii="Arial" w:hAnsi="Arial" w:eastAsia="Times New Roman" w:cs="Arial"/>
          <w:sz w:val="22"/>
          <w:szCs w:val="22"/>
        </w:rPr>
        <w:br/>
        <w:t xml:space="preserve">overwegende dat organisaties die dergelijke praktijken ondersteunen kunnen profiteren van fiscale voordelen via de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xml:space="preserve"> en subsidies vanuit de overheid;</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de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xml:space="preserve"> en eventuele subsidies kunnen worden ingetrokken van organisaties die mensensmokkel faciliteren of daaraan bijdragen,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22FA" w:rsidP="000122FA" w:rsidRDefault="000122FA" w14:paraId="0B47DC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Zanten.</w:t>
      </w:r>
      <w:r>
        <w:rPr>
          <w:rFonts w:ascii="Arial" w:hAnsi="Arial" w:eastAsia="Times New Roman" w:cs="Arial"/>
          <w:sz w:val="22"/>
          <w:szCs w:val="22"/>
        </w:rPr>
        <w:br/>
      </w:r>
      <w:r>
        <w:rPr>
          <w:rFonts w:ascii="Arial" w:hAnsi="Arial" w:eastAsia="Times New Roman" w:cs="Arial"/>
          <w:sz w:val="22"/>
          <w:szCs w:val="22"/>
        </w:rPr>
        <w:br/>
        <w:t>Zij krijgt nr. 3485 (19637).</w:t>
      </w:r>
    </w:p>
    <w:p w:rsidR="000122FA" w:rsidP="000122FA" w:rsidRDefault="000122FA" w14:paraId="5ED29DFE" w14:textId="77777777">
      <w:pPr>
        <w:spacing w:after="240"/>
        <w:rPr>
          <w:rFonts w:ascii="Arial" w:hAnsi="Arial" w:eastAsia="Times New Roman" w:cs="Arial"/>
          <w:sz w:val="22"/>
          <w:szCs w:val="22"/>
        </w:rPr>
      </w:pPr>
      <w:r>
        <w:rPr>
          <w:rFonts w:ascii="Arial" w:hAnsi="Arial" w:eastAsia="Times New Roman" w:cs="Arial"/>
          <w:sz w:val="22"/>
          <w:szCs w:val="22"/>
        </w:rPr>
        <w:t>Dank u wel, mevrouw Van Zanten. We staan geen interrupties toe, maar mevrouw Podt heeft een punt van orde.</w:t>
      </w:r>
    </w:p>
    <w:p w:rsidR="000122FA" w:rsidP="000122FA" w:rsidRDefault="000122FA" w14:paraId="5103F1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Ja, een punt van orde. Ik vroeg me even af wat deze laatste motie te maken heeft met kinderen in de asielopvang. Het woord "kind" stond in de motie, maar verder kon ik niet zo veel vinden.</w:t>
      </w:r>
    </w:p>
    <w:p w:rsidR="000122FA" w:rsidP="000122FA" w:rsidRDefault="000122FA" w14:paraId="1F6753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dat is een terecht punt van orde. Mevrouw Van Zanten, dit tweeminutendebat heet: Kinderen in asielopvang.</w:t>
      </w:r>
    </w:p>
    <w:p w:rsidR="000122FA" w:rsidP="000122FA" w:rsidRDefault="000122FA" w14:paraId="59EDA3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Klopt. Tijdens mijn inbreng in het debat Kinderen in asielopvang heb ik het hierover ook gehad. Ik heb een groot deel besteed aan het naar Nederland komen van deze kinderen. Daar is mijn inbreng ook over gegaan.</w:t>
      </w:r>
    </w:p>
    <w:p w:rsidR="000122FA" w:rsidP="000122FA" w:rsidRDefault="000122FA" w14:paraId="0C9DF02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vind het wel een beetje vervelend. Ik kan niet inschatten of ik deze motie buiten de orde van de vergadering moet plaatsen.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tot slot.</w:t>
      </w:r>
    </w:p>
    <w:p w:rsidR="000122FA" w:rsidP="000122FA" w:rsidRDefault="000122FA" w14:paraId="2211D5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Volgens mij heeft mevrouw Van Zanten net ook een debat aangevraagd naar aanleiding van een commissiedebat dat we hadden over asiel. Daar is vanavond een tweeminutendebat over. Maar deze motie hoort hier echt niet in thuis. Die gaat over asiel in het algemeen. We hebben nu eindelijk met een meerderheid in deze Kamer eens aandacht willen besteden aan kinderen in de asielopvang en hoe we daarvoor een en ander kunnen verbeteren.</w:t>
      </w:r>
    </w:p>
    <w:p w:rsidR="000122FA" w:rsidP="000122FA" w:rsidRDefault="000122FA" w14:paraId="214567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Zanten, ik kan het niet controleren, dus u heeft kennisgenomen van wat uw collega's hebben zeggen. Ik zou de leden wel willen vragen bij het indienen van de moties echt raakvlak te houden met het gevoerde commissiedebat. Voor ieder onderwerp zijn er geschikte momenten om er politieke uitspraken over te doen. Het woord is aan mevrouw Rajkowski, namens de fractie van de VDD. Zij ziet af van haar spreektijd. Dan gaan we luisteren naar mevrouw Podt van D66.</w:t>
      </w:r>
    </w:p>
    <w:p w:rsidR="000122FA" w:rsidP="000122FA" w:rsidRDefault="000122FA" w14:paraId="7E9713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Dank u wel, voorzitter. Ik heb twee moties. De eerste.</w:t>
      </w:r>
    </w:p>
    <w:p w:rsidR="000122FA" w:rsidP="000122FA" w:rsidRDefault="000122FA" w14:paraId="04DDEFF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Opvangrichtlijn (2024/1346) aanvullende eisen stelt aan lidstaten met betrekking tot het bieden van psychosociale ondersteuning aan minderjarigen;</w:t>
      </w:r>
      <w:r>
        <w:rPr>
          <w:rFonts w:ascii="Arial" w:hAnsi="Arial" w:eastAsia="Times New Roman" w:cs="Arial"/>
          <w:sz w:val="22"/>
          <w:szCs w:val="22"/>
        </w:rPr>
        <w:br/>
      </w:r>
      <w:r>
        <w:rPr>
          <w:rFonts w:ascii="Arial" w:hAnsi="Arial" w:eastAsia="Times New Roman" w:cs="Arial"/>
          <w:sz w:val="22"/>
          <w:szCs w:val="22"/>
        </w:rPr>
        <w:br/>
        <w:t xml:space="preserve">overwegende dat psychosociale ondersteuning van kinderen, zoals het programma </w:t>
      </w:r>
      <w:proofErr w:type="spellStart"/>
      <w:r>
        <w:rPr>
          <w:rFonts w:ascii="Arial" w:hAnsi="Arial" w:eastAsia="Times New Roman" w:cs="Arial"/>
          <w:sz w:val="22"/>
          <w:szCs w:val="22"/>
        </w:rPr>
        <w:t>TeamUp</w:t>
      </w:r>
      <w:proofErr w:type="spellEnd"/>
      <w:r>
        <w:rPr>
          <w:rFonts w:ascii="Arial" w:hAnsi="Arial" w:eastAsia="Times New Roman" w:cs="Arial"/>
          <w:sz w:val="22"/>
          <w:szCs w:val="22"/>
        </w:rPr>
        <w:t>, behoefte aan intensievere zorg en daarmee kosten voor de jeugdzorg kan voorkomen;</w:t>
      </w:r>
      <w:r>
        <w:rPr>
          <w:rFonts w:ascii="Arial" w:hAnsi="Arial" w:eastAsia="Times New Roman" w:cs="Arial"/>
          <w:sz w:val="22"/>
          <w:szCs w:val="22"/>
        </w:rPr>
        <w:br/>
      </w:r>
      <w:r>
        <w:rPr>
          <w:rFonts w:ascii="Arial" w:hAnsi="Arial" w:eastAsia="Times New Roman" w:cs="Arial"/>
          <w:sz w:val="22"/>
          <w:szCs w:val="22"/>
        </w:rPr>
        <w:br/>
        <w:t>verzoekt de minister voor Asiel en Migratie in overleg met de minister van VWS te zorgen dat psychosociale ondersteuning voor minderjarigen structureel is verankerd in het aanbod van alle vormen van asielopvang;</w:t>
      </w:r>
      <w:r>
        <w:rPr>
          <w:rFonts w:ascii="Arial" w:hAnsi="Arial" w:eastAsia="Times New Roman" w:cs="Arial"/>
          <w:sz w:val="22"/>
          <w:szCs w:val="22"/>
        </w:rPr>
        <w:br/>
      </w:r>
      <w:r>
        <w:rPr>
          <w:rFonts w:ascii="Arial" w:hAnsi="Arial" w:eastAsia="Times New Roman" w:cs="Arial"/>
          <w:sz w:val="22"/>
          <w:szCs w:val="22"/>
        </w:rPr>
        <w:br/>
        <w:t>verzoekt de minister de Kamer hierover voor het einde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22FA" w:rsidP="000122FA" w:rsidRDefault="000122FA" w14:paraId="514AAA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Podt, Van Nispen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3486 (19637).</w:t>
      </w:r>
    </w:p>
    <w:p w:rsidR="000122FA" w:rsidP="000122FA" w:rsidRDefault="000122FA" w14:paraId="388626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De tweede motie.</w:t>
      </w:r>
    </w:p>
    <w:p w:rsidR="000122FA" w:rsidP="000122FA" w:rsidRDefault="000122FA" w14:paraId="0D82BB8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vier inspecties gezamenlijk hebben geconstateerd dat kinderen verblijven in noodopvanglocaties die ongeschikt zijn voor verblijf van kinderen, zoals evenementenhallen;</w:t>
      </w:r>
      <w:r>
        <w:rPr>
          <w:rFonts w:ascii="Arial" w:hAnsi="Arial" w:eastAsia="Times New Roman" w:cs="Arial"/>
          <w:sz w:val="22"/>
          <w:szCs w:val="22"/>
        </w:rPr>
        <w:br/>
      </w:r>
      <w:r>
        <w:rPr>
          <w:rFonts w:ascii="Arial" w:hAnsi="Arial" w:eastAsia="Times New Roman" w:cs="Arial"/>
          <w:sz w:val="22"/>
          <w:szCs w:val="22"/>
        </w:rPr>
        <w:lastRenderedPageBreak/>
        <w:br/>
        <w:t>constaterende dat de motie-Van Nispen (36704, nr. 58) de regering heeft verzocht ervoor te zorgen dat kinderen niet langer worden opgevangen in dergelijke ongeschikte locaties;</w:t>
      </w:r>
      <w:r>
        <w:rPr>
          <w:rFonts w:ascii="Arial" w:hAnsi="Arial" w:eastAsia="Times New Roman" w:cs="Arial"/>
          <w:sz w:val="22"/>
          <w:szCs w:val="22"/>
        </w:rPr>
        <w:br/>
      </w:r>
      <w:r>
        <w:rPr>
          <w:rFonts w:ascii="Arial" w:hAnsi="Arial" w:eastAsia="Times New Roman" w:cs="Arial"/>
          <w:sz w:val="22"/>
          <w:szCs w:val="22"/>
        </w:rPr>
        <w:br/>
        <w:t>overwegende dat het vervangen van ongeschikte opvanglocaties bestuurlijke regie vereist;</w:t>
      </w:r>
      <w:r>
        <w:rPr>
          <w:rFonts w:ascii="Arial" w:hAnsi="Arial" w:eastAsia="Times New Roman" w:cs="Arial"/>
          <w:sz w:val="22"/>
          <w:szCs w:val="22"/>
        </w:rPr>
        <w:br/>
      </w:r>
      <w:r>
        <w:rPr>
          <w:rFonts w:ascii="Arial" w:hAnsi="Arial" w:eastAsia="Times New Roman" w:cs="Arial"/>
          <w:sz w:val="22"/>
          <w:szCs w:val="22"/>
        </w:rPr>
        <w:br/>
        <w:t>verzoekt het kabinet in samenwerking met het COA noodopvanglocaties die voor kinderen ongeschikt zijn, in te brengen via de provinciale regietafels en gemeenten op te roepen zich in te spannen om gezamenlijk álle ongeschikte locaties zo snel mogelijk uit te faseren,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22FA" w:rsidP="000122FA" w:rsidRDefault="000122FA" w14:paraId="6B6119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Podt, Van Nispen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3487 (19637).</w:t>
      </w:r>
    </w:p>
    <w:p w:rsidR="000122FA" w:rsidP="000122FA" w:rsidRDefault="000122FA" w14:paraId="072EC0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Ten slotte wil ik de gelegenheid nemen om de heer Van Nispen te bedanken voor de hele fijne samenwerking de afgelopen jaren. Het is voor mij de laatste keer dat ik vandaag met hem in debat mocht. Misschien spreek ik ook wel namens andere mensen, maar ik kan alleen maar zeggen: hij gaat gemist worden in deze Kamer.</w:t>
      </w:r>
      <w:r>
        <w:rPr>
          <w:rFonts w:ascii="Arial" w:hAnsi="Arial" w:eastAsia="Times New Roman" w:cs="Arial"/>
          <w:sz w:val="22"/>
          <w:szCs w:val="22"/>
        </w:rPr>
        <w:br/>
      </w:r>
      <w:r>
        <w:rPr>
          <w:rFonts w:ascii="Arial" w:hAnsi="Arial" w:eastAsia="Times New Roman" w:cs="Arial"/>
          <w:sz w:val="22"/>
          <w:szCs w:val="22"/>
        </w:rPr>
        <w:br/>
        <w:t>Dank u wel.</w:t>
      </w:r>
    </w:p>
    <w:p w:rsidR="000122FA" w:rsidP="000122FA" w:rsidRDefault="000122FA" w14:paraId="27A079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twijfel ik niet aan, mevrouw Podt. Dank u wel voor uw inbreng. Tot slot van de zijde van de Kamer: mevrouw Van Vroonhoven van Nieuw Sociaal Contract.</w:t>
      </w:r>
    </w:p>
    <w:p w:rsidR="000122FA" w:rsidP="000122FA" w:rsidRDefault="000122FA" w14:paraId="52542A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Vroonhoven</w:t>
      </w:r>
      <w:r>
        <w:rPr>
          <w:rFonts w:ascii="Arial" w:hAnsi="Arial" w:eastAsia="Times New Roman" w:cs="Arial"/>
          <w:sz w:val="22"/>
          <w:szCs w:val="22"/>
        </w:rPr>
        <w:t xml:space="preserve"> (NSC):</w:t>
      </w:r>
      <w:r>
        <w:rPr>
          <w:rFonts w:ascii="Arial" w:hAnsi="Arial" w:eastAsia="Times New Roman" w:cs="Arial"/>
          <w:sz w:val="22"/>
          <w:szCs w:val="22"/>
        </w:rPr>
        <w:br/>
        <w:t>Voorzitter, dank u wel. Het was voor mij een tijdje geleden dat ik een commissiedebat mocht voeren. Toen kwam ik bij dit debat over kinderen in de opvang. Ik moet zeggen: het doet me goed om te zien dat juist dit bij uitstek een onderwerp is waarbij we hand in hand kunnen optrekken. Ik ben wel geschrokken van al die moties die al voorlagen, aangenomen waren en nooit tot uitvoer zijn gekomen. Daarom heb ik de motie die de heer Van Nispen heeft ingediend, die eigenlijk heel breed is en alles omvat, met grote liefde mede ondertekend. Ik wil hier ook echt neerzetten dat als deze straks wordt aangenomen, we deze dan voorrang moeten geven. Dat wil ik hier gemarkeerd hebben.</w:t>
      </w:r>
      <w:r>
        <w:rPr>
          <w:rFonts w:ascii="Arial" w:hAnsi="Arial" w:eastAsia="Times New Roman" w:cs="Arial"/>
          <w:sz w:val="22"/>
          <w:szCs w:val="22"/>
        </w:rPr>
        <w:br/>
      </w:r>
      <w:r>
        <w:rPr>
          <w:rFonts w:ascii="Arial" w:hAnsi="Arial" w:eastAsia="Times New Roman" w:cs="Arial"/>
          <w:sz w:val="22"/>
          <w:szCs w:val="22"/>
        </w:rPr>
        <w:br/>
        <w:t>Ik heb nog een motie. Als je het hebt over kinderen in de asielopvang, dan heeft dat alles te maken met de druk op de asielopvang. Ik had graag een motie willen indienen, omdat het debat dat we vanmorgen hadden, is onderbroken. Ik krijg niet de gelegenheid om deze op een later moment in te dienen. Ik vraag u dus permissie om 'm in te dienen en anders laat ik 'm zitten.</w:t>
      </w:r>
    </w:p>
    <w:p w:rsidR="000122FA" w:rsidP="000122FA" w:rsidRDefault="000122FA" w14:paraId="01F6FF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dat niet willen toestaan, mevrouw Van Vroonhoven.</w:t>
      </w:r>
    </w:p>
    <w:p w:rsidR="000122FA" w:rsidP="000122FA" w:rsidRDefault="000122FA" w14:paraId="7BC5EE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Vroonhoven</w:t>
      </w:r>
      <w:r>
        <w:rPr>
          <w:rFonts w:ascii="Arial" w:hAnsi="Arial" w:eastAsia="Times New Roman" w:cs="Arial"/>
          <w:sz w:val="22"/>
          <w:szCs w:val="22"/>
        </w:rPr>
        <w:t xml:space="preserve"> (NSC):</w:t>
      </w:r>
      <w:r>
        <w:rPr>
          <w:rFonts w:ascii="Arial" w:hAnsi="Arial" w:eastAsia="Times New Roman" w:cs="Arial"/>
          <w:sz w:val="22"/>
          <w:szCs w:val="22"/>
        </w:rPr>
        <w:br/>
        <w:t>Oké, dat begrijp ik heel goed. Dan moet ik ook zeggen dat dit ook voor mij het laatste moment hier achter het spreekgestoelte is. Dat doet me wat. Aan de andere kant wil ik alle collega's hartelijk bedanken voor alle mooie momenten en ook de hardere momenten die we hebben meegemaakt. Heel veel dank.</w:t>
      </w:r>
    </w:p>
    <w:p w:rsidR="000122FA" w:rsidP="000122FA" w:rsidRDefault="000122FA" w14:paraId="73684E40"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0122FA" w:rsidP="000122FA" w:rsidRDefault="000122FA" w14:paraId="038EDB2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Vroonhoven. Ik schors de vergadering voor vijf minuten. Dan komt de appreciatie van de ingediende moties.</w:t>
      </w:r>
    </w:p>
    <w:p w:rsidR="000122FA" w:rsidP="000122FA" w:rsidRDefault="000122FA" w14:paraId="1A7AEC7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122FA" w:rsidP="000122FA" w:rsidRDefault="000122FA" w14:paraId="78CD93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Het woord is aan de minister voor Asiel en Migratie voor de appreciatie van de ingediende moties. Gaat uw gang.</w:t>
      </w:r>
    </w:p>
    <w:p w:rsidR="000122FA" w:rsidP="000122FA" w:rsidRDefault="000122FA" w14:paraId="01A077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Dank, voorzitter. De motie op stuk nr. 3481, met bijzondere dank aan de heer Van Nispen voor al het werk dat hij gedaan heeft, maar zeker ook voor zijn </w:t>
      </w:r>
      <w:proofErr w:type="spellStart"/>
      <w:r>
        <w:rPr>
          <w:rFonts w:ascii="Arial" w:hAnsi="Arial" w:eastAsia="Times New Roman" w:cs="Arial"/>
          <w:sz w:val="22"/>
          <w:szCs w:val="22"/>
        </w:rPr>
        <w:t>rapporteurschap</w:t>
      </w:r>
      <w:proofErr w:type="spellEnd"/>
      <w:r>
        <w:rPr>
          <w:rFonts w:ascii="Arial" w:hAnsi="Arial" w:eastAsia="Times New Roman" w:cs="Arial"/>
          <w:sz w:val="22"/>
          <w:szCs w:val="22"/>
        </w:rPr>
        <w:t xml:space="preserve"> op dit onderwerp, kan ik oordeel Kamer geven, met twee kanttekeningen. In het debat hebben we het gehad over wat onveilige situaties dan zijn. Ik kom nog met een brief naar u toe waarin ik daar duidelijkheid over ga geven. De motie verzoekt de regering de Kamer maandelijks over de voortgang te informeren en te rapporteren. Ik ben altijd ontzettend terughoudend met dit soort verzoeken, want voordat je het weet gaat er meer tijd op aan rapporteren dan aan daadwerkelijk goede zorg verlenen aan de kinderen in de opvang. Volgens mij vinden we elkaar als ik dit verzoek in deze motie zo mag lezen dat, nadat de termijn van 31 oktober is gepasseerd, ik uw Kamer informeer over hoe ik deze motie in de praktijk heb uitgevoerd. Dan kan ik de motie oordeel Kamer geven.</w:t>
      </w:r>
    </w:p>
    <w:p w:rsidR="000122FA" w:rsidP="000122FA" w:rsidRDefault="000122FA" w14:paraId="040CE0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horen of de heer Van Nispen daarmee akkoord is.</w:t>
      </w:r>
    </w:p>
    <w:p w:rsidR="000122FA" w:rsidP="000122FA" w:rsidRDefault="000122FA" w14:paraId="7D12EB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denk dat ik mede namens de mede-indieners spreek als ik zeg dat we ons daarin kunnen vinden, mits de minister ons ruim voor 11 november informeert wanneer zij dat na 31 oktober doet. Dat is namelijk het passeren van deze Kamer. Heel kort na 31 oktober zou ik graag de brief van de minister ontvangen.</w:t>
      </w:r>
    </w:p>
    <w:p w:rsidR="000122FA" w:rsidP="000122FA" w:rsidRDefault="000122FA" w14:paraId="59E00B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 dan wordt de nieuwe Kamer ingezworen. Ik begrijp het compleet. Ik ga mijn uiterste best doen om dat voor elkaar te boksen. Ik zal in ieder geval de informatie die ik heb delen, ook als die dan niet helemaal volledig is. Ik snap namelijk heel goed dat de heer Van Nispen uiteindelijk de ommekomst van het harde werk dat hij gedaan heeft, zelf nog in handen wil hebben.</w:t>
      </w:r>
    </w:p>
    <w:p w:rsidR="000122FA" w:rsidP="000122FA" w:rsidRDefault="000122FA" w14:paraId="0319C1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aan de minister daarvoor. Het is dan fijn om dat af te kunnen spreken. Maandelijks is inderdaad vaak. Het moet niet zo zijn dat er meer werk gaat zitten in de brieven dan in de maatregelen. Maar het komt wel ergens vandaan, namelijk het eerder niet uitvoeren van moties door een vorige minister, juist op dit thema. Daarom dringen we zo aan op die rapportage.</w:t>
      </w:r>
    </w:p>
    <w:p w:rsidR="000122FA" w:rsidP="000122FA" w:rsidRDefault="000122FA" w14:paraId="0E1955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het laatste moment pakt hij de ruimte die hij krijgt! Hoort u het, excellentie?</w:t>
      </w:r>
    </w:p>
    <w:p w:rsidR="000122FA" w:rsidP="000122FA" w:rsidRDefault="000122FA" w14:paraId="7CEF28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Waarvan akte, voorzitter.</w:t>
      </w:r>
    </w:p>
    <w:p w:rsidR="000122FA" w:rsidP="000122FA" w:rsidRDefault="000122FA" w14:paraId="7DE2D8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3481: oordeel Kamer met een interpretatie.</w:t>
      </w:r>
      <w:r>
        <w:rPr>
          <w:rFonts w:ascii="Arial" w:hAnsi="Arial" w:eastAsia="Times New Roman" w:cs="Arial"/>
          <w:sz w:val="22"/>
          <w:szCs w:val="22"/>
        </w:rPr>
        <w:br/>
      </w:r>
      <w:r>
        <w:rPr>
          <w:rFonts w:ascii="Arial" w:hAnsi="Arial" w:eastAsia="Times New Roman" w:cs="Arial"/>
          <w:sz w:val="22"/>
          <w:szCs w:val="22"/>
        </w:rPr>
        <w:lastRenderedPageBreak/>
        <w:br/>
        <w:t>De motie op stuk nr. 3482.</w:t>
      </w:r>
    </w:p>
    <w:p w:rsidR="000122FA" w:rsidP="000122FA" w:rsidRDefault="000122FA" w14:paraId="029852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motie op stuk nr. 3482: ontraden. Zojuist heeft minister Van Weel in het commissiedebat, op een vraag van de heer Ceder, toegelicht hoe het belang van het kind nu al meeweegt in het migratiebeleid. Dat is wat het kabinet betreft voldoende. We zien geen reden tot uitbreiding.</w:t>
      </w:r>
    </w:p>
    <w:p w:rsidR="000122FA" w:rsidP="000122FA" w:rsidRDefault="000122FA" w14:paraId="28A6EA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3482: ontraden.</w:t>
      </w:r>
      <w:r>
        <w:rPr>
          <w:rFonts w:ascii="Arial" w:hAnsi="Arial" w:eastAsia="Times New Roman" w:cs="Arial"/>
          <w:sz w:val="22"/>
          <w:szCs w:val="22"/>
        </w:rPr>
        <w:br/>
      </w:r>
      <w:r>
        <w:rPr>
          <w:rFonts w:ascii="Arial" w:hAnsi="Arial" w:eastAsia="Times New Roman" w:cs="Arial"/>
          <w:sz w:val="22"/>
          <w:szCs w:val="22"/>
        </w:rPr>
        <w:br/>
        <w:t>De motie op stuk nr. 3483.</w:t>
      </w:r>
    </w:p>
    <w:p w:rsidR="000122FA" w:rsidP="000122FA" w:rsidRDefault="000122FA" w14:paraId="26751A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Over de motie op stuk nr. 3483 is het ook uitgebreid gegaan in het debat, namelijk over de verhuizingen en hoe we daarmee omgaan. Met inachtneming van al die opmerkingen die gemaakt zijn in het debat, zeg ik tegen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oordeel Kamer.</w:t>
      </w:r>
    </w:p>
    <w:p w:rsidR="000122FA" w:rsidP="000122FA" w:rsidRDefault="000122FA" w14:paraId="75901A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3483: oordeel Kamer.</w:t>
      </w:r>
      <w:r>
        <w:rPr>
          <w:rFonts w:ascii="Arial" w:hAnsi="Arial" w:eastAsia="Times New Roman" w:cs="Arial"/>
          <w:sz w:val="22"/>
          <w:szCs w:val="22"/>
        </w:rPr>
        <w:br/>
      </w:r>
      <w:r>
        <w:rPr>
          <w:rFonts w:ascii="Arial" w:hAnsi="Arial" w:eastAsia="Times New Roman" w:cs="Arial"/>
          <w:sz w:val="22"/>
          <w:szCs w:val="22"/>
        </w:rPr>
        <w:br/>
        <w:t>De motie op stuk nr. 3484.</w:t>
      </w:r>
    </w:p>
    <w:p w:rsidR="000122FA" w:rsidP="000122FA" w:rsidRDefault="000122FA" w14:paraId="3455B0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De motie op stuk nr. 3484: ook oordeel Kamer, met dien verstande dat we in de procedure ook al voorrang geven aan de zogenaamde </w:t>
      </w:r>
      <w:proofErr w:type="spellStart"/>
      <w:r>
        <w:rPr>
          <w:rFonts w:ascii="Arial" w:hAnsi="Arial" w:eastAsia="Times New Roman" w:cs="Arial"/>
          <w:sz w:val="22"/>
          <w:szCs w:val="22"/>
        </w:rPr>
        <w:t>veiligelanders</w:t>
      </w:r>
      <w:proofErr w:type="spellEnd"/>
      <w:r>
        <w:rPr>
          <w:rFonts w:ascii="Arial" w:hAnsi="Arial" w:eastAsia="Times New Roman" w:cs="Arial"/>
          <w:sz w:val="22"/>
          <w:szCs w:val="22"/>
        </w:rPr>
        <w:t>. Maar dit is dan een goede tweede categorie.</w:t>
      </w:r>
    </w:p>
    <w:p w:rsidR="000122FA" w:rsidP="000122FA" w:rsidRDefault="000122FA" w14:paraId="565310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3484: oordeel Kamer.</w:t>
      </w:r>
      <w:r>
        <w:rPr>
          <w:rFonts w:ascii="Arial" w:hAnsi="Arial" w:eastAsia="Times New Roman" w:cs="Arial"/>
          <w:sz w:val="22"/>
          <w:szCs w:val="22"/>
        </w:rPr>
        <w:br/>
      </w:r>
      <w:r>
        <w:rPr>
          <w:rFonts w:ascii="Arial" w:hAnsi="Arial" w:eastAsia="Times New Roman" w:cs="Arial"/>
          <w:sz w:val="22"/>
          <w:szCs w:val="22"/>
        </w:rPr>
        <w:br/>
        <w:t>De motie op stuk nr. 3485.</w:t>
      </w:r>
    </w:p>
    <w:p w:rsidR="000122FA" w:rsidP="000122FA" w:rsidRDefault="000122FA" w14:paraId="4BACB3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In de motie op stuk nr. 3484 zit trouwens ook nog een oordeel over beroepszaken, maar dat is aan de rechtspraak. Dat moet ik er wel bij noemen. Ik ga niet over beroepszaken, maar dat weet mevrouw Van Zanten.</w:t>
      </w:r>
    </w:p>
    <w:p w:rsidR="000122FA" w:rsidP="000122FA" w:rsidRDefault="000122FA" w14:paraId="3B70F2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Zegt u daarmee dat die nog gewijzigd moet worden?</w:t>
      </w:r>
    </w:p>
    <w:p w:rsidR="000122FA" w:rsidP="000122FA" w:rsidRDefault="000122FA" w14:paraId="771E8B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Nee, met deze interpretatie kan ik …</w:t>
      </w:r>
    </w:p>
    <w:p w:rsidR="000122FA" w:rsidP="000122FA" w:rsidRDefault="000122FA" w14:paraId="69E899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verstaat elkaar, zie ik. Nou, dan doen we het maar zo.</w:t>
      </w:r>
    </w:p>
    <w:p w:rsidR="000122FA" w:rsidP="000122FA" w:rsidRDefault="000122FA" w14:paraId="1B5EDC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tenzij u mevrouw Van Zanten bij de interruptiemicrofoon wil, voorzitter.</w:t>
      </w:r>
    </w:p>
    <w:p w:rsidR="000122FA" w:rsidP="000122FA" w:rsidRDefault="000122FA" w14:paraId="2142AE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niet gebeuren, toch?</w:t>
      </w:r>
    </w:p>
    <w:p w:rsidR="000122FA" w:rsidP="000122FA" w:rsidRDefault="000122FA" w14:paraId="1627B6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Nou, dan doen we het zo.</w:t>
      </w:r>
    </w:p>
    <w:p w:rsidR="000122FA" w:rsidP="000122FA" w:rsidRDefault="000122FA" w14:paraId="0C9C6C8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3485.</w:t>
      </w:r>
    </w:p>
    <w:p w:rsidR="000122FA" w:rsidP="000122FA" w:rsidRDefault="000122FA" w14:paraId="67FB53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motie op stuk nr. 3485. Ik snap waar mevrouw Van Zanten naar op zoek is, maar deze motie is ontijdig, want die moet ingediend worden in een debat met de staatssecretaris Financiën. Als ik haar was, zou ik 'm aanhouden.</w:t>
      </w:r>
    </w:p>
    <w:p w:rsidR="000122FA" w:rsidP="000122FA" w:rsidRDefault="000122FA" w14:paraId="2FC9B4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is dus om 'm aan te houden. Mevrouw Van Zanten is daartoe bereid.</w:t>
      </w:r>
    </w:p>
    <w:p w:rsidR="000122FA" w:rsidP="000122FA" w:rsidRDefault="000122FA" w14:paraId="6823A5A8" w14:textId="77777777">
      <w:pPr>
        <w:spacing w:after="240"/>
        <w:rPr>
          <w:rFonts w:ascii="Arial" w:hAnsi="Arial" w:eastAsia="Times New Roman" w:cs="Arial"/>
          <w:sz w:val="22"/>
          <w:szCs w:val="22"/>
        </w:rPr>
      </w:pPr>
      <w:r>
        <w:rPr>
          <w:rFonts w:ascii="Arial" w:hAnsi="Arial" w:eastAsia="Times New Roman" w:cs="Arial"/>
          <w:sz w:val="22"/>
          <w:szCs w:val="22"/>
        </w:rPr>
        <w:t>Op verzoek van mevrouw Van Zanten stel ik voor haar motie (19637, nr. 3485)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0122FA" w:rsidP="000122FA" w:rsidRDefault="000122FA" w14:paraId="3A9713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3486.</w:t>
      </w:r>
    </w:p>
    <w:p w:rsidR="000122FA" w:rsidP="000122FA" w:rsidRDefault="000122FA" w14:paraId="50C368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motie op stuk nr. 3486 is overbodig. Ik zie het belang van psychosociale ondersteuning, maar zoals toegezegd in het commissiedebat over kinderen in de opvang zal ik hierover met VWS in overleg gaan. Ik beoordeel deze motie dan ook als ondersteunend aan mijn queeste. Daarmee is die overbodig.</w:t>
      </w:r>
    </w:p>
    <w:p w:rsidR="000122FA" w:rsidP="000122FA" w:rsidRDefault="000122FA" w14:paraId="7395F4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3486: overbodig.</w:t>
      </w:r>
    </w:p>
    <w:p w:rsidR="000122FA" w:rsidP="000122FA" w:rsidRDefault="000122FA" w14:paraId="5AC904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Hetzelfde geldt voor de motie op stuk nr. 3487. Die is ook overbodig. In het commissiedebat heb ik toegezegd dat er een kwalitatieve inventarisatie komt in opvolging van de kwantitatieve inventarisatie van het COA. Er wordt gekeken naar de 30% slechtst scorende locaties en wat er nodig is om die voor kinderen te verbeteren. Het COA zal gemeenten daarbij betrekken. Daarmee is de motie overbodig.</w:t>
      </w:r>
    </w:p>
    <w:p w:rsidR="000122FA" w:rsidP="000122FA" w:rsidRDefault="000122FA" w14:paraId="6CC0C7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3487 is overbodig. Waren er nog vragen die dienden te worden </w:t>
      </w:r>
      <w:proofErr w:type="spellStart"/>
      <w:r>
        <w:rPr>
          <w:rFonts w:ascii="Arial" w:hAnsi="Arial" w:eastAsia="Times New Roman" w:cs="Arial"/>
          <w:sz w:val="22"/>
          <w:szCs w:val="22"/>
        </w:rPr>
        <w:t>beantword</w:t>
      </w:r>
      <w:proofErr w:type="spellEnd"/>
      <w:r>
        <w:rPr>
          <w:rFonts w:ascii="Arial" w:hAnsi="Arial" w:eastAsia="Times New Roman" w:cs="Arial"/>
          <w:sz w:val="22"/>
          <w:szCs w:val="22"/>
        </w:rPr>
        <w:t>, of was u door de beantwoording heen?</w:t>
      </w:r>
    </w:p>
    <w:p w:rsidR="000122FA" w:rsidP="000122FA" w:rsidRDefault="000122FA" w14:paraId="3ABCF1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Volgens mij niet.</w:t>
      </w:r>
    </w:p>
    <w:p w:rsidR="000122FA" w:rsidP="000122FA" w:rsidRDefault="000122FA" w14:paraId="7D844F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dan …</w:t>
      </w:r>
    </w:p>
    <w:p w:rsidR="000122FA" w:rsidP="000122FA" w:rsidRDefault="000122FA" w14:paraId="57DC96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U brengt mij helemaal in de war, voorzitter.</w:t>
      </w:r>
    </w:p>
    <w:p w:rsidR="000122FA" w:rsidP="000122FA" w:rsidRDefault="000122FA" w14:paraId="448F53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we moeten wel een beetje volledig zijn, natuurlijk.</w:t>
      </w:r>
    </w:p>
    <w:p w:rsidR="000122FA" w:rsidP="000122FA" w:rsidRDefault="000122FA" w14:paraId="498658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Zeker, voorzitter!</w:t>
      </w:r>
    </w:p>
    <w:p w:rsidR="000122FA" w:rsidP="000122FA" w:rsidRDefault="000122FA" w14:paraId="41F21A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minister voor uw aanwezigheid in ons midden.</w:t>
      </w:r>
    </w:p>
    <w:p w:rsidR="000122FA" w:rsidP="000122FA" w:rsidRDefault="000122FA" w14:paraId="7FE424E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0122FA" w:rsidP="000122FA" w:rsidRDefault="000122FA" w14:paraId="6E681D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voor een enkel ogenblik, waarna wij verdergaan met de Algemene Financiële Beschouwingen.</w:t>
      </w:r>
    </w:p>
    <w:p w:rsidR="000122FA" w:rsidP="000122FA" w:rsidRDefault="000122FA" w14:paraId="2B33A21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14237" w:rsidRDefault="00A14237" w14:paraId="7A89981A" w14:textId="77777777"/>
    <w:sectPr w:rsidR="00A142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96904"/>
    <w:multiLevelType w:val="multilevel"/>
    <w:tmpl w:val="3D50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03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FA"/>
    <w:rsid w:val="000122FA"/>
    <w:rsid w:val="0093712D"/>
    <w:rsid w:val="00A14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4E28"/>
  <w15:chartTrackingRefBased/>
  <w15:docId w15:val="{AD1D4725-84D6-4617-AC43-A0BEABD3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2F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122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122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122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122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122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122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2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2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2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2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122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122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122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122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122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2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2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2FA"/>
    <w:rPr>
      <w:rFonts w:eastAsiaTheme="majorEastAsia" w:cstheme="majorBidi"/>
      <w:color w:val="272727" w:themeColor="text1" w:themeTint="D8"/>
    </w:rPr>
  </w:style>
  <w:style w:type="paragraph" w:styleId="Titel">
    <w:name w:val="Title"/>
    <w:basedOn w:val="Standaard"/>
    <w:next w:val="Standaard"/>
    <w:link w:val="TitelChar"/>
    <w:uiPriority w:val="10"/>
    <w:qFormat/>
    <w:rsid w:val="000122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2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2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2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2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2FA"/>
    <w:rPr>
      <w:i/>
      <w:iCs/>
      <w:color w:val="404040" w:themeColor="text1" w:themeTint="BF"/>
    </w:rPr>
  </w:style>
  <w:style w:type="paragraph" w:styleId="Lijstalinea">
    <w:name w:val="List Paragraph"/>
    <w:basedOn w:val="Standaard"/>
    <w:uiPriority w:val="34"/>
    <w:qFormat/>
    <w:rsid w:val="000122FA"/>
    <w:pPr>
      <w:ind w:left="720"/>
      <w:contextualSpacing/>
    </w:pPr>
  </w:style>
  <w:style w:type="character" w:styleId="Intensievebenadrukking">
    <w:name w:val="Intense Emphasis"/>
    <w:basedOn w:val="Standaardalinea-lettertype"/>
    <w:uiPriority w:val="21"/>
    <w:qFormat/>
    <w:rsid w:val="000122FA"/>
    <w:rPr>
      <w:i/>
      <w:iCs/>
      <w:color w:val="2F5496" w:themeColor="accent1" w:themeShade="BF"/>
    </w:rPr>
  </w:style>
  <w:style w:type="paragraph" w:styleId="Duidelijkcitaat">
    <w:name w:val="Intense Quote"/>
    <w:basedOn w:val="Standaard"/>
    <w:next w:val="Standaard"/>
    <w:link w:val="DuidelijkcitaatChar"/>
    <w:uiPriority w:val="30"/>
    <w:qFormat/>
    <w:rsid w:val="00012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122FA"/>
    <w:rPr>
      <w:i/>
      <w:iCs/>
      <w:color w:val="2F5496" w:themeColor="accent1" w:themeShade="BF"/>
    </w:rPr>
  </w:style>
  <w:style w:type="character" w:styleId="Intensieveverwijzing">
    <w:name w:val="Intense Reference"/>
    <w:basedOn w:val="Standaardalinea-lettertype"/>
    <w:uiPriority w:val="32"/>
    <w:qFormat/>
    <w:rsid w:val="000122FA"/>
    <w:rPr>
      <w:b/>
      <w:bCs/>
      <w:smallCaps/>
      <w:color w:val="2F5496" w:themeColor="accent1" w:themeShade="BF"/>
      <w:spacing w:val="5"/>
    </w:rPr>
  </w:style>
  <w:style w:type="character" w:styleId="Zwaar">
    <w:name w:val="Strong"/>
    <w:basedOn w:val="Standaardalinea-lettertype"/>
    <w:uiPriority w:val="22"/>
    <w:qFormat/>
    <w:rsid w:val="000122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3530</ap:Words>
  <ap:Characters>19421</ap:Characters>
  <ap:DocSecurity>0</ap:DocSecurity>
  <ap:Lines>161</ap:Lines>
  <ap:Paragraphs>45</ap:Paragraphs>
  <ap:ScaleCrop>false</ap:ScaleCrop>
  <ap:LinksUpToDate>false</ap:LinksUpToDate>
  <ap:CharactersWithSpaces>22906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2025-10-03T11:03:00.0000000Z</dcterms:created>
  <dcterms:modified xsi:type="dcterms:W3CDTF">2025-10-03T11:03:00.0000000Z</dcterms:modified>
  <version/>
  <category/>
</coreProperties>
</file>