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26D8" w:rsidR="001F458F" w:rsidRDefault="00F226D8" w14:paraId="33323F2C" w14:textId="69C9EB7D">
      <w:r w:rsidRPr="00F226D8">
        <w:t xml:space="preserve">Hierbij bied ik u aan de nota naar aanleiding van het verslag </w:t>
      </w:r>
      <w:r w:rsidR="00611AB1">
        <w:t>inzake het wetsvoorstel</w:t>
      </w:r>
      <w:r w:rsidRPr="00F226D8">
        <w:t xml:space="preserve"> Wijziging van het Wetboek van Burgerlijke Rechtsvordering ter implementatie van Richtlijn (EU) 2024/1069 betreffende bescherming van bij publieke participatie betrokken personen tegen kennelijk ongegronde vorderingen of misbruik van procesrecht (‘strategische rechtszaken tegen publieke participatie’).</w:t>
      </w:r>
    </w:p>
    <w:p w:rsidR="001F458F" w:rsidRDefault="001F458F" w14:paraId="29AE54AD" w14:textId="77777777"/>
    <w:p w:rsidR="001F458F" w:rsidRDefault="001F458F" w14:paraId="1FF33496" w14:textId="77777777"/>
    <w:p w:rsidR="001F458F" w:rsidRDefault="00F226D8" w14:paraId="503519C3" w14:textId="4DCF0F50">
      <w:pPr>
        <w:pStyle w:val="WitregelW1bodytekst"/>
      </w:pPr>
      <w:r>
        <w:t xml:space="preserve">De </w:t>
      </w:r>
      <w:r w:rsidR="007B32FD">
        <w:t>S</w:t>
      </w:r>
      <w:r>
        <w:t xml:space="preserve">taatssecretaris </w:t>
      </w:r>
      <w:r w:rsidR="001A6FFC">
        <w:t xml:space="preserve">van </w:t>
      </w:r>
      <w:r>
        <w:t>Justitie en Veiligheid,</w:t>
      </w:r>
    </w:p>
    <w:p w:rsidR="001F458F" w:rsidRDefault="001F458F" w14:paraId="202A1B51" w14:textId="77777777"/>
    <w:p w:rsidR="001F458F" w:rsidRDefault="001F458F" w14:paraId="23A8EA89" w14:textId="77777777"/>
    <w:p w:rsidR="001F458F" w:rsidRDefault="001F458F" w14:paraId="223A408B" w14:textId="77777777"/>
    <w:p w:rsidR="001F458F" w:rsidRDefault="001F458F" w14:paraId="2FCAE5DF" w14:textId="77777777"/>
    <w:p w:rsidR="001F458F" w:rsidRDefault="005568B3" w14:paraId="15E15988" w14:textId="77777777">
      <w:r>
        <w:t>mr. A.C.L. Rutte</w:t>
      </w:r>
    </w:p>
    <w:p w:rsidR="001F458F" w:rsidRDefault="001F458F" w14:paraId="01346EC2" w14:textId="77777777"/>
    <w:p w:rsidR="001F458F" w:rsidRDefault="001F458F" w14:paraId="5389AC5E" w14:textId="77777777"/>
    <w:p w:rsidR="001F458F" w:rsidRDefault="001F458F" w14:paraId="63A66C36" w14:textId="77777777"/>
    <w:p w:rsidR="001F458F" w:rsidRDefault="001F458F" w14:paraId="40872967" w14:textId="77777777"/>
    <w:p w:rsidR="001F458F" w:rsidRDefault="001F458F" w14:paraId="1C4C396D" w14:textId="77777777"/>
    <w:sectPr w:rsidR="001F458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0EC8" w14:textId="77777777" w:rsidR="005568B3" w:rsidRDefault="005568B3">
      <w:pPr>
        <w:spacing w:line="240" w:lineRule="auto"/>
      </w:pPr>
      <w:r>
        <w:separator/>
      </w:r>
    </w:p>
  </w:endnote>
  <w:endnote w:type="continuationSeparator" w:id="0">
    <w:p w14:paraId="39FA3AC1" w14:textId="77777777" w:rsidR="005568B3" w:rsidRDefault="00556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A563" w14:textId="77777777" w:rsidR="001F458F" w:rsidRDefault="001F458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A13E" w14:textId="77777777" w:rsidR="005568B3" w:rsidRDefault="005568B3">
      <w:pPr>
        <w:spacing w:line="240" w:lineRule="auto"/>
      </w:pPr>
      <w:r>
        <w:separator/>
      </w:r>
    </w:p>
  </w:footnote>
  <w:footnote w:type="continuationSeparator" w:id="0">
    <w:p w14:paraId="23B8E024" w14:textId="77777777" w:rsidR="005568B3" w:rsidRDefault="00556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EDC6" w14:textId="77777777" w:rsidR="001F458F" w:rsidRDefault="005568B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9B845E4" wp14:editId="3D5E184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A77B5" w14:textId="77777777" w:rsidR="001F458F" w:rsidRDefault="005568B3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DCF1DAA" w14:textId="77777777" w:rsidR="001F458F" w:rsidRDefault="005568B3">
                          <w:pPr>
                            <w:pStyle w:val="Referentiegegevens"/>
                          </w:pPr>
                          <w:r>
                            <w:t>Ondersteuning</w:t>
                          </w:r>
                        </w:p>
                        <w:p w14:paraId="1DB1E477" w14:textId="77777777" w:rsidR="001F458F" w:rsidRDefault="001F458F">
                          <w:pPr>
                            <w:pStyle w:val="WitregelW2"/>
                          </w:pPr>
                        </w:p>
                        <w:p w14:paraId="4C967DAD" w14:textId="77777777" w:rsidR="001F458F" w:rsidRDefault="005568B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4602486" w14:textId="77777777" w:rsidR="001F458F" w:rsidRDefault="005568B3">
                          <w:pPr>
                            <w:pStyle w:val="Referentiegegevens"/>
                          </w:pPr>
                          <w:sdt>
                            <w:sdtPr>
                              <w:id w:val="-61176848"/>
                              <w:date w:fullDate="2025-09-24T12:2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24 september 2025</w:t>
                              </w:r>
                            </w:sdtContent>
                          </w:sdt>
                        </w:p>
                        <w:p w14:paraId="3765F7E1" w14:textId="77777777" w:rsidR="001F458F" w:rsidRDefault="001F458F">
                          <w:pPr>
                            <w:pStyle w:val="WitregelW1"/>
                          </w:pPr>
                        </w:p>
                        <w:p w14:paraId="5DE34C5A" w14:textId="77777777" w:rsidR="001F458F" w:rsidRDefault="005568B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F4FBD3" w14:textId="77777777" w:rsidR="001F458F" w:rsidRDefault="005568B3">
                          <w:pPr>
                            <w:pStyle w:val="Referentiegegevens"/>
                          </w:pPr>
                          <w:r>
                            <w:t>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B845E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FA77B5" w14:textId="77777777" w:rsidR="001F458F" w:rsidRDefault="005568B3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DCF1DAA" w14:textId="77777777" w:rsidR="001F458F" w:rsidRDefault="005568B3">
                    <w:pPr>
                      <w:pStyle w:val="Referentiegegevens"/>
                    </w:pPr>
                    <w:r>
                      <w:t>Ondersteuning</w:t>
                    </w:r>
                  </w:p>
                  <w:p w14:paraId="1DB1E477" w14:textId="77777777" w:rsidR="001F458F" w:rsidRDefault="001F458F">
                    <w:pPr>
                      <w:pStyle w:val="WitregelW2"/>
                    </w:pPr>
                  </w:p>
                  <w:p w14:paraId="4C967DAD" w14:textId="77777777" w:rsidR="001F458F" w:rsidRDefault="005568B3">
                    <w:pPr>
                      <w:pStyle w:val="Referentiegegevensbold"/>
                    </w:pPr>
                    <w:r>
                      <w:t>Datum</w:t>
                    </w:r>
                  </w:p>
                  <w:p w14:paraId="44602486" w14:textId="77777777" w:rsidR="001F458F" w:rsidRDefault="005568B3">
                    <w:pPr>
                      <w:pStyle w:val="Referentiegegevens"/>
                    </w:pPr>
                    <w:sdt>
                      <w:sdtPr>
                        <w:id w:val="-61176848"/>
                        <w:date w:fullDate="2025-09-24T12:2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24 september 2025</w:t>
                        </w:r>
                      </w:sdtContent>
                    </w:sdt>
                  </w:p>
                  <w:p w14:paraId="3765F7E1" w14:textId="77777777" w:rsidR="001F458F" w:rsidRDefault="001F458F">
                    <w:pPr>
                      <w:pStyle w:val="WitregelW1"/>
                    </w:pPr>
                  </w:p>
                  <w:p w14:paraId="5DE34C5A" w14:textId="77777777" w:rsidR="001F458F" w:rsidRDefault="005568B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F4FBD3" w14:textId="77777777" w:rsidR="001F458F" w:rsidRDefault="005568B3">
                    <w:pPr>
                      <w:pStyle w:val="Referentiegegevens"/>
                    </w:pPr>
                    <w:r>
                      <w:t>...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DD6AE44" wp14:editId="0FE8495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86A08" w14:textId="77777777" w:rsidR="009000AB" w:rsidRDefault="00900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6AE4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3886A08" w14:textId="77777777" w:rsidR="009000AB" w:rsidRDefault="009000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D513709" wp14:editId="0FB93E3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89515" w14:textId="77777777" w:rsidR="001F458F" w:rsidRDefault="005568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26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1370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8F89515" w14:textId="77777777" w:rsidR="001F458F" w:rsidRDefault="005568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26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8C24" w14:textId="77777777" w:rsidR="001F458F" w:rsidRDefault="005568B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94BE0A" wp14:editId="754B5B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C37F3" w14:textId="77777777" w:rsidR="00CA2795" w:rsidRDefault="005568B3">
                          <w:r>
                            <w:t xml:space="preserve">Aan de Voorzitter van de Tweede Kamer </w:t>
                          </w:r>
                        </w:p>
                        <w:p w14:paraId="5C49C984" w14:textId="5002D5AD" w:rsidR="001F458F" w:rsidRDefault="005568B3">
                          <w:r>
                            <w:t>der Staten-Generaal</w:t>
                          </w:r>
                        </w:p>
                        <w:p w14:paraId="15C4A1ED" w14:textId="77777777" w:rsidR="001F458F" w:rsidRDefault="005568B3">
                          <w:r>
                            <w:t xml:space="preserve">Postbus 20018 </w:t>
                          </w:r>
                        </w:p>
                        <w:p w14:paraId="3384B3D3" w14:textId="77777777" w:rsidR="001F458F" w:rsidRDefault="005568B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94BE0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7CC37F3" w14:textId="77777777" w:rsidR="00CA2795" w:rsidRDefault="005568B3">
                    <w:r>
                      <w:t xml:space="preserve">Aan de Voorzitter van de Tweede Kamer </w:t>
                    </w:r>
                  </w:p>
                  <w:p w14:paraId="5C49C984" w14:textId="5002D5AD" w:rsidR="001F458F" w:rsidRDefault="005568B3">
                    <w:r>
                      <w:t>der Staten-Generaal</w:t>
                    </w:r>
                  </w:p>
                  <w:p w14:paraId="15C4A1ED" w14:textId="77777777" w:rsidR="001F458F" w:rsidRDefault="005568B3">
                    <w:r>
                      <w:t xml:space="preserve">Postbus 20018 </w:t>
                    </w:r>
                  </w:p>
                  <w:p w14:paraId="3384B3D3" w14:textId="77777777" w:rsidR="001F458F" w:rsidRDefault="005568B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FC5DBD" wp14:editId="0935A099">
              <wp:simplePos x="0" y="0"/>
              <wp:positionH relativeFrom="page">
                <wp:posOffset>1005840</wp:posOffset>
              </wp:positionH>
              <wp:positionV relativeFrom="page">
                <wp:posOffset>3352800</wp:posOffset>
              </wp:positionV>
              <wp:extent cx="4838700" cy="6400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0" cy="640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F458F" w14:paraId="75EA76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43B863" w14:textId="77777777" w:rsidR="001F458F" w:rsidRDefault="005568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057872" w14:textId="6E90D637" w:rsidR="001F458F" w:rsidRDefault="00CA2795">
                                <w:r>
                                  <w:t>1 oktobe</w:t>
                                </w:r>
                                <w:r w:rsidR="006E6843">
                                  <w:t>r 2025</w:t>
                                </w:r>
                              </w:p>
                            </w:tc>
                          </w:tr>
                          <w:tr w:rsidR="001F458F" w14:paraId="6D6F99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BE7808" w14:textId="77777777" w:rsidR="001F458F" w:rsidRDefault="005568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C0F990F" w14:textId="71DF3C9A" w:rsidR="001F458F" w:rsidRDefault="005568B3">
                                <w:r>
                                  <w:t>Nota naar aanleiding van het verslag wetsvoorstel</w:t>
                                </w:r>
                                <w:r w:rsidR="00611AB1">
                                  <w:t xml:space="preserve"> </w:t>
                                </w:r>
                                <w:r>
                                  <w:t>implementatie anti-SLAPP richtlijn (36731)</w:t>
                                </w:r>
                              </w:p>
                            </w:tc>
                          </w:tr>
                        </w:tbl>
                        <w:p w14:paraId="6D5662E5" w14:textId="77777777" w:rsidR="009000AB" w:rsidRDefault="009000A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C5DBD" id="46feebd0-aa3c-11ea-a756-beb5f67e67be" o:spid="_x0000_s1030" type="#_x0000_t202" style="position:absolute;margin-left:79.2pt;margin-top:264pt;width:381pt;height:50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F458F" w14:paraId="75EA76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43B863" w14:textId="77777777" w:rsidR="001F458F" w:rsidRDefault="005568B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057872" w14:textId="6E90D637" w:rsidR="001F458F" w:rsidRDefault="00CA2795">
                          <w:r>
                            <w:t>1 oktobe</w:t>
                          </w:r>
                          <w:r w:rsidR="006E6843">
                            <w:t>r 2025</w:t>
                          </w:r>
                        </w:p>
                      </w:tc>
                    </w:tr>
                    <w:tr w:rsidR="001F458F" w14:paraId="6D6F99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BE7808" w14:textId="77777777" w:rsidR="001F458F" w:rsidRDefault="005568B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C0F990F" w14:textId="71DF3C9A" w:rsidR="001F458F" w:rsidRDefault="005568B3">
                          <w:r>
                            <w:t>Nota naar aanleiding van het verslag wetsvoorstel</w:t>
                          </w:r>
                          <w:r w:rsidR="00611AB1">
                            <w:t xml:space="preserve"> </w:t>
                          </w:r>
                          <w:r>
                            <w:t>implementatie anti-SLAPP richtlijn (36731)</w:t>
                          </w:r>
                        </w:p>
                      </w:tc>
                    </w:tr>
                  </w:tbl>
                  <w:p w14:paraId="6D5662E5" w14:textId="77777777" w:rsidR="009000AB" w:rsidRDefault="009000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9545AF" wp14:editId="3B9F143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688F0" w14:textId="77777777" w:rsidR="00F226D8" w:rsidRPr="00B24686" w:rsidRDefault="00F226D8" w:rsidP="00F226D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24686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37E03428" w14:textId="42AF9D7D" w:rsidR="00F226D8" w:rsidRDefault="00F226D8" w:rsidP="00F226D8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6B5DF0E5" w14:textId="77777777" w:rsidR="001F458F" w:rsidRDefault="001F458F">
                          <w:pPr>
                            <w:pStyle w:val="WitregelW1"/>
                          </w:pPr>
                        </w:p>
                        <w:p w14:paraId="0DEF69B8" w14:textId="77777777" w:rsidR="001F458F" w:rsidRPr="00CA2795" w:rsidRDefault="005568B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A2795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A279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4B77A4E" w14:textId="77777777" w:rsidR="001F458F" w:rsidRPr="00CA2795" w:rsidRDefault="005568B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2795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DDBE098" w14:textId="77777777" w:rsidR="001F458F" w:rsidRPr="00CA2795" w:rsidRDefault="005568B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279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7441463" w14:textId="77777777" w:rsidR="001F458F" w:rsidRPr="00CA2795" w:rsidRDefault="005568B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2795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9CF0CD5" w14:textId="77777777" w:rsidR="001F458F" w:rsidRPr="00CA2795" w:rsidRDefault="005568B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279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72C0C63" w14:textId="77777777" w:rsidR="001F458F" w:rsidRPr="00CA2795" w:rsidRDefault="001F45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FE416F8" w14:textId="77777777" w:rsidR="001F458F" w:rsidRDefault="005568B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51FC3E" w14:textId="47D8D347" w:rsidR="001F458F" w:rsidRDefault="0096567A">
                          <w:pPr>
                            <w:pStyle w:val="Referentiegegevens"/>
                          </w:pPr>
                          <w:r>
                            <w:t>6759671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545A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8A688F0" w14:textId="77777777" w:rsidR="00F226D8" w:rsidRPr="00B24686" w:rsidRDefault="00F226D8" w:rsidP="00F226D8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24686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37E03428" w14:textId="42AF9D7D" w:rsidR="00F226D8" w:rsidRDefault="00F226D8" w:rsidP="00F226D8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6B5DF0E5" w14:textId="77777777" w:rsidR="001F458F" w:rsidRDefault="001F458F">
                    <w:pPr>
                      <w:pStyle w:val="WitregelW1"/>
                    </w:pPr>
                  </w:p>
                  <w:p w14:paraId="0DEF69B8" w14:textId="77777777" w:rsidR="001F458F" w:rsidRPr="00CA2795" w:rsidRDefault="005568B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A2795">
                      <w:rPr>
                        <w:lang w:val="de-DE"/>
                      </w:rPr>
                      <w:t>Turfmarkt</w:t>
                    </w:r>
                    <w:proofErr w:type="spellEnd"/>
                    <w:r w:rsidRPr="00CA2795">
                      <w:rPr>
                        <w:lang w:val="de-DE"/>
                      </w:rPr>
                      <w:t xml:space="preserve"> 147</w:t>
                    </w:r>
                  </w:p>
                  <w:p w14:paraId="34B77A4E" w14:textId="77777777" w:rsidR="001F458F" w:rsidRPr="00CA2795" w:rsidRDefault="005568B3">
                    <w:pPr>
                      <w:pStyle w:val="Referentiegegevens"/>
                      <w:rPr>
                        <w:lang w:val="de-DE"/>
                      </w:rPr>
                    </w:pPr>
                    <w:r w:rsidRPr="00CA2795">
                      <w:rPr>
                        <w:lang w:val="de-DE"/>
                      </w:rPr>
                      <w:t>2511 DP   Den Haag</w:t>
                    </w:r>
                  </w:p>
                  <w:p w14:paraId="7DDBE098" w14:textId="77777777" w:rsidR="001F458F" w:rsidRPr="00CA2795" w:rsidRDefault="005568B3">
                    <w:pPr>
                      <w:pStyle w:val="Referentiegegevens"/>
                      <w:rPr>
                        <w:lang w:val="de-DE"/>
                      </w:rPr>
                    </w:pPr>
                    <w:r w:rsidRPr="00CA2795">
                      <w:rPr>
                        <w:lang w:val="de-DE"/>
                      </w:rPr>
                      <w:t>Postbus 20301</w:t>
                    </w:r>
                  </w:p>
                  <w:p w14:paraId="77441463" w14:textId="77777777" w:rsidR="001F458F" w:rsidRPr="00CA2795" w:rsidRDefault="005568B3">
                    <w:pPr>
                      <w:pStyle w:val="Referentiegegevens"/>
                      <w:rPr>
                        <w:lang w:val="de-DE"/>
                      </w:rPr>
                    </w:pPr>
                    <w:r w:rsidRPr="00CA2795">
                      <w:rPr>
                        <w:lang w:val="de-DE"/>
                      </w:rPr>
                      <w:t>2500 EH   Den Haag</w:t>
                    </w:r>
                  </w:p>
                  <w:p w14:paraId="09CF0CD5" w14:textId="77777777" w:rsidR="001F458F" w:rsidRPr="00CA2795" w:rsidRDefault="005568B3">
                    <w:pPr>
                      <w:pStyle w:val="Referentiegegevens"/>
                      <w:rPr>
                        <w:lang w:val="de-DE"/>
                      </w:rPr>
                    </w:pPr>
                    <w:r w:rsidRPr="00CA2795">
                      <w:rPr>
                        <w:lang w:val="de-DE"/>
                      </w:rPr>
                      <w:t>www.rijksoverheid.nl/jenv</w:t>
                    </w:r>
                  </w:p>
                  <w:p w14:paraId="672C0C63" w14:textId="77777777" w:rsidR="001F458F" w:rsidRPr="00CA2795" w:rsidRDefault="001F45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FE416F8" w14:textId="77777777" w:rsidR="001F458F" w:rsidRDefault="005568B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51FC3E" w14:textId="47D8D347" w:rsidR="001F458F" w:rsidRDefault="0096567A">
                    <w:pPr>
                      <w:pStyle w:val="Referentiegegevens"/>
                    </w:pPr>
                    <w:r>
                      <w:t>6759671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D7E41D" wp14:editId="55570DB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F14D5" w14:textId="77777777" w:rsidR="009000AB" w:rsidRDefault="00900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7E41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D0F14D5" w14:textId="77777777" w:rsidR="009000AB" w:rsidRDefault="009000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7B615E0" wp14:editId="6F71F7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F1BC6" w14:textId="77777777" w:rsidR="001F458F" w:rsidRDefault="005568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26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26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615E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AF1BC6" w14:textId="77777777" w:rsidR="001F458F" w:rsidRDefault="005568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26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26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320F5A" wp14:editId="558395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C3CB7" w14:textId="77777777" w:rsidR="001F458F" w:rsidRDefault="005568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DFE7D3" wp14:editId="52CD4B1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320F5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6C3CB7" w14:textId="77777777" w:rsidR="001F458F" w:rsidRDefault="005568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DFE7D3" wp14:editId="52CD4B1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06B875" wp14:editId="00DF218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47B1E" w14:textId="77777777" w:rsidR="001F458F" w:rsidRDefault="005568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C5949B" wp14:editId="3EE2D8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6B875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4147B1E" w14:textId="77777777" w:rsidR="001F458F" w:rsidRDefault="005568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C5949B" wp14:editId="3EE2D8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169E73" wp14:editId="7DC96A2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AD399" w14:textId="77777777" w:rsidR="001F458F" w:rsidRDefault="005568B3">
                          <w:pPr>
                            <w:pStyle w:val="Referentiegegevens"/>
                          </w:pPr>
                          <w:r>
                            <w:t xml:space="preserve">&gt; Retouradres Postbus 20301 </w:t>
                          </w:r>
                          <w:r>
                            <w:t>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69E7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B0AD399" w14:textId="77777777" w:rsidR="001F458F" w:rsidRDefault="005568B3">
                    <w:pPr>
                      <w:pStyle w:val="Referentiegegevens"/>
                    </w:pPr>
                    <w:r>
                      <w:t xml:space="preserve">&gt; Retouradres Postbus 20301 </w:t>
                    </w:r>
                    <w:r>
                      <w:t>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0F632B"/>
    <w:multiLevelType w:val="multilevel"/>
    <w:tmpl w:val="567F7E4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685C0A9"/>
    <w:multiLevelType w:val="multilevel"/>
    <w:tmpl w:val="608D8ED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73C44BD"/>
    <w:multiLevelType w:val="multilevel"/>
    <w:tmpl w:val="EF19535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1553908"/>
    <w:multiLevelType w:val="multilevel"/>
    <w:tmpl w:val="E3F8645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4FF1035"/>
    <w:multiLevelType w:val="multilevel"/>
    <w:tmpl w:val="D3FCE2A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62A315F"/>
    <w:multiLevelType w:val="multilevel"/>
    <w:tmpl w:val="D9E0AC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84842172">
    <w:abstractNumId w:val="4"/>
  </w:num>
  <w:num w:numId="2" w16cid:durableId="1968899331">
    <w:abstractNumId w:val="2"/>
  </w:num>
  <w:num w:numId="3" w16cid:durableId="1592544061">
    <w:abstractNumId w:val="3"/>
  </w:num>
  <w:num w:numId="4" w16cid:durableId="276839094">
    <w:abstractNumId w:val="1"/>
  </w:num>
  <w:num w:numId="5" w16cid:durableId="1347638958">
    <w:abstractNumId w:val="0"/>
  </w:num>
  <w:num w:numId="6" w16cid:durableId="1461993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D8"/>
    <w:rsid w:val="001A6FFC"/>
    <w:rsid w:val="001F458F"/>
    <w:rsid w:val="00467CAA"/>
    <w:rsid w:val="005568B3"/>
    <w:rsid w:val="00611AB1"/>
    <w:rsid w:val="006E6843"/>
    <w:rsid w:val="0072406E"/>
    <w:rsid w:val="00756146"/>
    <w:rsid w:val="007B32FD"/>
    <w:rsid w:val="009000AB"/>
    <w:rsid w:val="0096567A"/>
    <w:rsid w:val="00972933"/>
    <w:rsid w:val="00AB323E"/>
    <w:rsid w:val="00B106AB"/>
    <w:rsid w:val="00C06C57"/>
    <w:rsid w:val="00C5300C"/>
    <w:rsid w:val="00CA26C1"/>
    <w:rsid w:val="00CA2795"/>
    <w:rsid w:val="00CB144F"/>
    <w:rsid w:val="00D125E1"/>
    <w:rsid w:val="00D57310"/>
    <w:rsid w:val="00EF6C64"/>
    <w:rsid w:val="00F226D8"/>
    <w:rsid w:val="00F75440"/>
    <w:rsid w:val="00F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F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26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6D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2025-10-01T07:10:00.0000000Z</dcterms:created>
  <dcterms:modified xsi:type="dcterms:W3CDTF">2025-10-01T07:10:00.0000000Z</dcterms:modified>
  <dc:description>------------------------</dc:description>
  <version/>
  <category/>
</coreProperties>
</file>