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2ED62870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A159B4" w:rsidR="00A159B4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362B7482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A159B4">
              <w:rPr>
                <w:rFonts w:ascii="Times New Roman" w:hAnsi="Times New Roman"/>
              </w:rPr>
              <w:t>29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47C8EEF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E65A50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02853AC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E65A50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DF4345" w:rsidP="00DF4345" w:rsidRDefault="003B290B" w14:paraId="157104B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DF4345">
        <w:rPr>
          <w:rFonts w:ascii="Times New Roman" w:hAnsi="Times New Roman"/>
          <w:b w:val="0"/>
          <w:bCs/>
        </w:rPr>
        <w:t>29664-214</w:t>
      </w:r>
    </w:p>
    <w:p w:rsidR="00DF4345" w:rsidP="00DF4345" w:rsidRDefault="00DF4345" w14:paraId="2BCF47C9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11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DF4345" w:rsidP="00DF4345" w:rsidRDefault="00DF4345" w14:paraId="4A01B94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ab/>
      </w:r>
      <w:r w:rsidRPr="006963FF">
        <w:rPr>
          <w:rFonts w:ascii="Times New Roman" w:hAnsi="Times New Roman"/>
          <w:b w:val="0"/>
          <w:bCs/>
        </w:rPr>
        <w:t>Voorgenomen besluit alternatieve natuurcompensatie Voordelta</w:t>
      </w:r>
    </w:p>
    <w:p w:rsidRPr="00DF4345" w:rsidR="00C94DB7" w:rsidP="00DF4345" w:rsidRDefault="00C94DB7" w14:paraId="3021FB07" w14:textId="3F2E52D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7D00AD" w14:paraId="70360EC8" w14:textId="17C2982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648BA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E35E3"/>
    <w:rsid w:val="0020014E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064CC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D00AD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159B4"/>
    <w:rsid w:val="00A26A37"/>
    <w:rsid w:val="00A53203"/>
    <w:rsid w:val="00A772EB"/>
    <w:rsid w:val="00AC21C0"/>
    <w:rsid w:val="00AD3CB2"/>
    <w:rsid w:val="00AD5303"/>
    <w:rsid w:val="00AE6714"/>
    <w:rsid w:val="00AF3309"/>
    <w:rsid w:val="00B14B5A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65A50"/>
    <w:rsid w:val="00E85620"/>
    <w:rsid w:val="00E917FC"/>
    <w:rsid w:val="00EC09AE"/>
    <w:rsid w:val="00EC3112"/>
    <w:rsid w:val="00EC707A"/>
    <w:rsid w:val="00ED5E57"/>
    <w:rsid w:val="00EE0568"/>
    <w:rsid w:val="00EF35A3"/>
    <w:rsid w:val="00F23A77"/>
    <w:rsid w:val="00F3238F"/>
    <w:rsid w:val="00F50FED"/>
    <w:rsid w:val="00F52D0D"/>
    <w:rsid w:val="00F63E38"/>
    <w:rsid w:val="00F668A0"/>
    <w:rsid w:val="00F80DFA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941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2025-09-17T12:37:00.0000000Z</dcterms:created>
  <dcterms:modified xsi:type="dcterms:W3CDTF">2025-09-17T13:00:00.0000000Z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