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9E7D30" w:rsidR="00CB3578" w:rsidTr="00F13442" w14:paraId="1DCA63CF" w14:textId="77777777">
        <w:trPr>
          <w:cantSplit/>
        </w:trPr>
        <w:tc>
          <w:tcPr>
            <w:tcW w:w="9142" w:type="dxa"/>
            <w:gridSpan w:val="2"/>
            <w:tcBorders>
              <w:top w:val="nil"/>
              <w:left w:val="nil"/>
              <w:bottom w:val="nil"/>
              <w:right w:val="nil"/>
            </w:tcBorders>
          </w:tcPr>
          <w:p w:rsidRPr="00B219F7" w:rsidR="00CB3578" w:rsidP="00433935" w:rsidRDefault="00B219F7" w14:paraId="3AD523C7" w14:textId="517B78C7">
            <w:pPr>
              <w:pStyle w:val="Amendement"/>
              <w:tabs>
                <w:tab w:val="left" w:pos="284"/>
              </w:tabs>
              <w:rPr>
                <w:rFonts w:ascii="Times New Roman" w:hAnsi="Times New Roman" w:cs="Times New Roman"/>
                <w:b w:val="0"/>
                <w:bCs w:val="0"/>
                <w:i/>
                <w:iCs/>
                <w:u w:val="single"/>
              </w:rPr>
            </w:pPr>
            <w:r w:rsidRPr="00B219F7">
              <w:rPr>
                <w:rFonts w:ascii="Times New Roman" w:hAnsi="Times New Roman" w:cs="Times New Roman"/>
                <w:b w:val="0"/>
                <w:bCs w:val="0"/>
                <w:i/>
                <w:iCs/>
                <w:u w:val="single"/>
              </w:rPr>
              <w:t xml:space="preserve">Bijgewerkt t/m nr. </w:t>
            </w:r>
            <w:r w:rsidR="0010241A">
              <w:rPr>
                <w:rFonts w:ascii="Times New Roman" w:hAnsi="Times New Roman" w:cs="Times New Roman"/>
                <w:b w:val="0"/>
                <w:bCs w:val="0"/>
                <w:i/>
                <w:iCs/>
                <w:u w:val="single"/>
              </w:rPr>
              <w:t>20</w:t>
            </w:r>
            <w:r w:rsidRPr="00B219F7">
              <w:rPr>
                <w:rFonts w:ascii="Times New Roman" w:hAnsi="Times New Roman" w:cs="Times New Roman"/>
                <w:b w:val="0"/>
                <w:bCs w:val="0"/>
                <w:i/>
                <w:iCs/>
                <w:u w:val="single"/>
              </w:rPr>
              <w:t xml:space="preserve"> (</w:t>
            </w:r>
            <w:r w:rsidR="0010241A">
              <w:rPr>
                <w:rFonts w:ascii="Times New Roman" w:hAnsi="Times New Roman" w:cs="Times New Roman"/>
                <w:b w:val="0"/>
                <w:bCs w:val="0"/>
                <w:i/>
                <w:iCs/>
                <w:u w:val="single"/>
              </w:rPr>
              <w:t>2</w:t>
            </w:r>
            <w:r w:rsidRPr="0010241A" w:rsidR="0010241A">
              <w:rPr>
                <w:rFonts w:ascii="Times New Roman" w:hAnsi="Times New Roman" w:cs="Times New Roman"/>
                <w:b w:val="0"/>
                <w:bCs w:val="0"/>
                <w:i/>
                <w:iCs/>
                <w:u w:val="single"/>
                <w:vertAlign w:val="superscript"/>
              </w:rPr>
              <w:t>e</w:t>
            </w:r>
            <w:r w:rsidR="0010241A">
              <w:rPr>
                <w:rFonts w:ascii="Times New Roman" w:hAnsi="Times New Roman" w:cs="Times New Roman"/>
                <w:b w:val="0"/>
                <w:bCs w:val="0"/>
                <w:i/>
                <w:iCs/>
                <w:u w:val="single"/>
              </w:rPr>
              <w:t xml:space="preserve"> </w:t>
            </w:r>
            <w:proofErr w:type="spellStart"/>
            <w:r w:rsidRPr="00B219F7">
              <w:rPr>
                <w:rFonts w:ascii="Times New Roman" w:hAnsi="Times New Roman" w:cs="Times New Roman"/>
                <w:b w:val="0"/>
                <w:bCs w:val="0"/>
                <w:i/>
                <w:iCs/>
                <w:u w:val="single"/>
              </w:rPr>
              <w:t>NvW</w:t>
            </w:r>
            <w:proofErr w:type="spellEnd"/>
            <w:r w:rsidRPr="00B219F7">
              <w:rPr>
                <w:rFonts w:ascii="Times New Roman" w:hAnsi="Times New Roman" w:cs="Times New Roman"/>
                <w:b w:val="0"/>
                <w:bCs w:val="0"/>
                <w:i/>
                <w:iCs/>
                <w:u w:val="single"/>
              </w:rPr>
              <w:t xml:space="preserve">, d.d. </w:t>
            </w:r>
            <w:r w:rsidR="0010241A">
              <w:rPr>
                <w:rFonts w:ascii="Times New Roman" w:hAnsi="Times New Roman" w:cs="Times New Roman"/>
                <w:b w:val="0"/>
                <w:bCs w:val="0"/>
                <w:i/>
                <w:iCs/>
                <w:u w:val="single"/>
              </w:rPr>
              <w:t>29 juni</w:t>
            </w:r>
            <w:r w:rsidRPr="00B219F7">
              <w:rPr>
                <w:rFonts w:ascii="Times New Roman" w:hAnsi="Times New Roman" w:cs="Times New Roman"/>
                <w:b w:val="0"/>
                <w:bCs w:val="0"/>
                <w:i/>
                <w:iCs/>
                <w:u w:val="single"/>
              </w:rPr>
              <w:t xml:space="preserve"> 202</w:t>
            </w:r>
            <w:r w:rsidR="0010241A">
              <w:rPr>
                <w:rFonts w:ascii="Times New Roman" w:hAnsi="Times New Roman" w:cs="Times New Roman"/>
                <w:b w:val="0"/>
                <w:bCs w:val="0"/>
                <w:i/>
                <w:iCs/>
                <w:u w:val="single"/>
              </w:rPr>
              <w:t>6</w:t>
            </w:r>
            <w:r w:rsidRPr="00B219F7">
              <w:rPr>
                <w:rFonts w:ascii="Times New Roman" w:hAnsi="Times New Roman" w:cs="Times New Roman"/>
                <w:b w:val="0"/>
                <w:bCs w:val="0"/>
                <w:i/>
                <w:iCs/>
                <w:u w:val="single"/>
              </w:rPr>
              <w:t>)</w:t>
            </w:r>
          </w:p>
        </w:tc>
      </w:tr>
      <w:tr w:rsidRPr="009E7D30" w:rsidR="00CB3578" w:rsidTr="00A11E73" w14:paraId="73488D3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E7D30" w:rsidR="00CB3578" w:rsidP="00433935" w:rsidRDefault="00CB3578" w14:paraId="7863BFDB" w14:textId="77777777">
            <w:pPr>
              <w:pStyle w:val="Amendement"/>
              <w:tabs>
                <w:tab w:val="left" w:pos="284"/>
              </w:tabs>
              <w:rPr>
                <w:rFonts w:ascii="Times New Roman" w:hAnsi="Times New Roman" w:cs="Times New Roman"/>
              </w:rPr>
            </w:pPr>
          </w:p>
        </w:tc>
        <w:tc>
          <w:tcPr>
            <w:tcW w:w="6590" w:type="dxa"/>
            <w:tcBorders>
              <w:top w:val="nil"/>
              <w:left w:val="nil"/>
              <w:bottom w:val="nil"/>
              <w:right w:val="nil"/>
            </w:tcBorders>
          </w:tcPr>
          <w:p w:rsidRPr="009E7D30" w:rsidR="00CB3578" w:rsidP="00433935" w:rsidRDefault="00CB3578" w14:paraId="25C43596" w14:textId="77777777">
            <w:pPr>
              <w:tabs>
                <w:tab w:val="left" w:pos="-1440"/>
                <w:tab w:val="left" w:pos="-720"/>
                <w:tab w:val="left" w:pos="284"/>
              </w:tabs>
              <w:suppressAutoHyphens/>
              <w:rPr>
                <w:rFonts w:ascii="Times New Roman" w:hAnsi="Times New Roman"/>
                <w:b/>
                <w:bCs/>
                <w:sz w:val="24"/>
              </w:rPr>
            </w:pPr>
          </w:p>
        </w:tc>
      </w:tr>
      <w:tr w:rsidRPr="009E7D30" w:rsidR="002A727C" w:rsidTr="00A11E73" w14:paraId="7825781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E7D30" w:rsidR="002A727C" w:rsidP="00433935" w:rsidRDefault="007D5EE0" w14:paraId="415F3D85" w14:textId="29006CE5">
            <w:pPr>
              <w:tabs>
                <w:tab w:val="left" w:pos="284"/>
              </w:tabs>
              <w:rPr>
                <w:rFonts w:ascii="Times New Roman" w:hAnsi="Times New Roman"/>
                <w:b/>
                <w:sz w:val="24"/>
              </w:rPr>
            </w:pPr>
            <w:r w:rsidRPr="009E7D30">
              <w:rPr>
                <w:rFonts w:ascii="Times New Roman" w:hAnsi="Times New Roman"/>
                <w:b/>
                <w:sz w:val="24"/>
              </w:rPr>
              <w:t>36 7</w:t>
            </w:r>
            <w:r w:rsidRPr="009E7D30" w:rsidR="00AC7920">
              <w:rPr>
                <w:rFonts w:ascii="Times New Roman" w:hAnsi="Times New Roman"/>
                <w:b/>
                <w:sz w:val="24"/>
              </w:rPr>
              <w:t>42</w:t>
            </w:r>
          </w:p>
        </w:tc>
        <w:tc>
          <w:tcPr>
            <w:tcW w:w="6590" w:type="dxa"/>
            <w:tcBorders>
              <w:top w:val="nil"/>
              <w:left w:val="nil"/>
              <w:bottom w:val="nil"/>
              <w:right w:val="nil"/>
            </w:tcBorders>
          </w:tcPr>
          <w:p w:rsidRPr="009E7D30" w:rsidR="00AC7920" w:rsidP="00433935" w:rsidRDefault="00AC7920" w14:paraId="1F77D461" w14:textId="77777777">
            <w:pPr>
              <w:tabs>
                <w:tab w:val="left" w:pos="284"/>
              </w:tabs>
              <w:rPr>
                <w:rFonts w:ascii="Times New Roman" w:hAnsi="Times New Roman"/>
                <w:b/>
                <w:bCs/>
                <w:sz w:val="24"/>
              </w:rPr>
            </w:pPr>
            <w:r w:rsidRPr="009E7D30">
              <w:rPr>
                <w:rFonts w:ascii="Times New Roman" w:hAnsi="Times New Roman"/>
                <w:b/>
                <w:bCs/>
                <w:sz w:val="24"/>
              </w:rPr>
              <w:t>Regels betreffende de financiering van politieke partijen en transparantieregels met betrekking tot hun interne organisatie en financiën, evenals regels met betrekking tot het toezicht en het verbieden van politieke partijen (Wet op de politieke partijen)</w:t>
            </w:r>
          </w:p>
          <w:p w:rsidRPr="009E7D30" w:rsidR="002A727C" w:rsidP="00433935" w:rsidRDefault="002A727C" w14:paraId="7DC7E191" w14:textId="2E7C70AF">
            <w:pPr>
              <w:tabs>
                <w:tab w:val="left" w:pos="284"/>
              </w:tabs>
              <w:rPr>
                <w:rFonts w:ascii="Times New Roman" w:hAnsi="Times New Roman"/>
                <w:b/>
                <w:sz w:val="24"/>
              </w:rPr>
            </w:pPr>
          </w:p>
        </w:tc>
      </w:tr>
      <w:tr w:rsidRPr="009E7D30" w:rsidR="00CB3578" w:rsidTr="00A11E73" w14:paraId="3577FF4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E7D30" w:rsidR="00CB3578" w:rsidP="00433935" w:rsidRDefault="00CB3578" w14:paraId="507D642C" w14:textId="77777777">
            <w:pPr>
              <w:pStyle w:val="Amendement"/>
              <w:tabs>
                <w:tab w:val="left" w:pos="284"/>
              </w:tabs>
              <w:rPr>
                <w:rFonts w:ascii="Times New Roman" w:hAnsi="Times New Roman" w:cs="Times New Roman"/>
              </w:rPr>
            </w:pPr>
          </w:p>
        </w:tc>
        <w:tc>
          <w:tcPr>
            <w:tcW w:w="6590" w:type="dxa"/>
            <w:tcBorders>
              <w:top w:val="nil"/>
              <w:left w:val="nil"/>
              <w:bottom w:val="nil"/>
              <w:right w:val="nil"/>
            </w:tcBorders>
          </w:tcPr>
          <w:p w:rsidRPr="009E7D30" w:rsidR="00CB3578" w:rsidP="00433935" w:rsidRDefault="00CB3578" w14:paraId="7578C705" w14:textId="77777777">
            <w:pPr>
              <w:pStyle w:val="Amendement"/>
              <w:tabs>
                <w:tab w:val="left" w:pos="284"/>
              </w:tabs>
              <w:rPr>
                <w:rFonts w:ascii="Times New Roman" w:hAnsi="Times New Roman" w:cs="Times New Roman"/>
              </w:rPr>
            </w:pPr>
          </w:p>
        </w:tc>
      </w:tr>
      <w:tr w:rsidRPr="009E7D30" w:rsidR="00CB3578" w:rsidTr="00A11E73" w14:paraId="51FFFEA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E7D30" w:rsidR="00CB3578" w:rsidP="00433935" w:rsidRDefault="00CB3578" w14:paraId="578844F1" w14:textId="77777777">
            <w:pPr>
              <w:pStyle w:val="Amendement"/>
              <w:tabs>
                <w:tab w:val="left" w:pos="284"/>
              </w:tabs>
              <w:rPr>
                <w:rFonts w:ascii="Times New Roman" w:hAnsi="Times New Roman" w:cs="Times New Roman"/>
              </w:rPr>
            </w:pPr>
          </w:p>
        </w:tc>
        <w:tc>
          <w:tcPr>
            <w:tcW w:w="6590" w:type="dxa"/>
            <w:tcBorders>
              <w:top w:val="nil"/>
              <w:left w:val="nil"/>
              <w:bottom w:val="nil"/>
              <w:right w:val="nil"/>
            </w:tcBorders>
          </w:tcPr>
          <w:p w:rsidRPr="009E7D30" w:rsidR="00CB3578" w:rsidP="00433935" w:rsidRDefault="00CB3578" w14:paraId="21C9B3B6" w14:textId="77777777">
            <w:pPr>
              <w:pStyle w:val="Amendement"/>
              <w:tabs>
                <w:tab w:val="left" w:pos="284"/>
              </w:tabs>
              <w:rPr>
                <w:rFonts w:ascii="Times New Roman" w:hAnsi="Times New Roman" w:cs="Times New Roman"/>
              </w:rPr>
            </w:pPr>
          </w:p>
        </w:tc>
      </w:tr>
      <w:tr w:rsidRPr="009E7D30" w:rsidR="00CB3578" w:rsidTr="00A11E73" w14:paraId="382BD94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E7D30" w:rsidR="00CB3578" w:rsidP="00433935" w:rsidRDefault="00CB3578" w14:paraId="64D8DC40" w14:textId="4E68D1CB">
            <w:pPr>
              <w:pStyle w:val="Amendement"/>
              <w:tabs>
                <w:tab w:val="left" w:pos="284"/>
              </w:tabs>
              <w:rPr>
                <w:rFonts w:ascii="Times New Roman" w:hAnsi="Times New Roman" w:cs="Times New Roman"/>
              </w:rPr>
            </w:pPr>
          </w:p>
        </w:tc>
        <w:tc>
          <w:tcPr>
            <w:tcW w:w="6590" w:type="dxa"/>
            <w:tcBorders>
              <w:top w:val="nil"/>
              <w:left w:val="nil"/>
              <w:bottom w:val="nil"/>
              <w:right w:val="nil"/>
            </w:tcBorders>
          </w:tcPr>
          <w:p w:rsidRPr="009E7D30" w:rsidR="00CB3578" w:rsidP="00433935" w:rsidRDefault="0010241A" w14:paraId="6E867B0F" w14:textId="5ACE836D">
            <w:pPr>
              <w:pStyle w:val="Amendement"/>
              <w:tabs>
                <w:tab w:val="left" w:pos="284"/>
              </w:tabs>
              <w:rPr>
                <w:rFonts w:ascii="Times New Roman" w:hAnsi="Times New Roman" w:cs="Times New Roman"/>
              </w:rPr>
            </w:pPr>
            <w:r>
              <w:rPr>
                <w:rFonts w:ascii="Times New Roman" w:hAnsi="Times New Roman" w:cs="Times New Roman"/>
              </w:rPr>
              <w:t xml:space="preserve">GEWIJZIGD </w:t>
            </w:r>
            <w:r w:rsidRPr="009E7D30" w:rsidR="00CB3578">
              <w:rPr>
                <w:rFonts w:ascii="Times New Roman" w:hAnsi="Times New Roman" w:cs="Times New Roman"/>
              </w:rPr>
              <w:t>VOORSTEL VAN WET</w:t>
            </w:r>
          </w:p>
        </w:tc>
      </w:tr>
      <w:tr w:rsidRPr="009E7D30" w:rsidR="00CB3578" w:rsidTr="00A11E73" w14:paraId="79B7E6D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E7D30" w:rsidR="00CB3578" w:rsidP="00433935" w:rsidRDefault="00CB3578" w14:paraId="053C135A" w14:textId="77777777">
            <w:pPr>
              <w:pStyle w:val="Amendement"/>
              <w:tabs>
                <w:tab w:val="left" w:pos="284"/>
              </w:tabs>
              <w:rPr>
                <w:rFonts w:ascii="Times New Roman" w:hAnsi="Times New Roman" w:cs="Times New Roman"/>
              </w:rPr>
            </w:pPr>
          </w:p>
        </w:tc>
        <w:tc>
          <w:tcPr>
            <w:tcW w:w="6590" w:type="dxa"/>
            <w:tcBorders>
              <w:top w:val="nil"/>
              <w:left w:val="nil"/>
              <w:bottom w:val="nil"/>
              <w:right w:val="nil"/>
            </w:tcBorders>
          </w:tcPr>
          <w:p w:rsidRPr="009E7D30" w:rsidR="00CB3578" w:rsidP="00433935" w:rsidRDefault="00CB3578" w14:paraId="6CBF15E5" w14:textId="77777777">
            <w:pPr>
              <w:pStyle w:val="Amendement"/>
              <w:tabs>
                <w:tab w:val="left" w:pos="284"/>
              </w:tabs>
              <w:rPr>
                <w:rFonts w:ascii="Times New Roman" w:hAnsi="Times New Roman" w:cs="Times New Roman"/>
              </w:rPr>
            </w:pPr>
          </w:p>
        </w:tc>
      </w:tr>
    </w:tbl>
    <w:p w:rsidRPr="009E7D30" w:rsidR="007D5EE0" w:rsidP="00433935" w:rsidRDefault="007D5EE0" w14:paraId="49B90244" w14:textId="77777777">
      <w:pPr>
        <w:tabs>
          <w:tab w:val="left" w:pos="284"/>
        </w:tabs>
        <w:ind w:firstLine="284"/>
        <w:rPr>
          <w:rFonts w:ascii="Times New Roman" w:hAnsi="Times New Roman"/>
          <w:sz w:val="24"/>
        </w:rPr>
      </w:pPr>
      <w:r w:rsidRPr="009E7D30">
        <w:rPr>
          <w:rFonts w:ascii="Times New Roman" w:hAnsi="Times New Roman"/>
          <w:sz w:val="24"/>
        </w:rPr>
        <w:t>Wij Willem-Alexander, bij de gratie Gods, Koning der Nederlanden, Prins van Oranje-Nassau, enz. enz. enz.</w:t>
      </w:r>
    </w:p>
    <w:p w:rsidRPr="009E7D30" w:rsidR="007D5EE0" w:rsidP="00433935" w:rsidRDefault="007D5EE0" w14:paraId="04CF29C8" w14:textId="77777777">
      <w:pPr>
        <w:tabs>
          <w:tab w:val="left" w:pos="284"/>
        </w:tabs>
        <w:ind w:firstLine="284"/>
        <w:rPr>
          <w:rFonts w:ascii="Times New Roman" w:hAnsi="Times New Roman"/>
          <w:sz w:val="24"/>
        </w:rPr>
      </w:pPr>
    </w:p>
    <w:p w:rsidRPr="009E4367" w:rsidR="009E4367" w:rsidP="00433935" w:rsidRDefault="009E4367" w14:paraId="07518588" w14:textId="7B971D29">
      <w:pPr>
        <w:tabs>
          <w:tab w:val="left" w:pos="227"/>
          <w:tab w:val="left" w:pos="284"/>
        </w:tabs>
        <w:rPr>
          <w:rFonts w:ascii="Times New Roman" w:hAnsi="Times New Roman"/>
          <w:sz w:val="24"/>
        </w:rPr>
      </w:pPr>
      <w:r>
        <w:rPr>
          <w:rFonts w:ascii="Times New Roman" w:hAnsi="Times New Roman"/>
          <w:sz w:val="24"/>
        </w:rPr>
        <w:tab/>
        <w:t>A</w:t>
      </w:r>
      <w:r w:rsidRPr="009E4367">
        <w:rPr>
          <w:rFonts w:ascii="Times New Roman" w:hAnsi="Times New Roman"/>
          <w:sz w:val="24"/>
        </w:rPr>
        <w:t>llen, die deze zullen zien of horen lezen, saluut! doen te weten:</w:t>
      </w:r>
    </w:p>
    <w:p w:rsidRPr="009E4367" w:rsidR="009E4367" w:rsidP="00433935" w:rsidRDefault="009E4367" w14:paraId="0ADB8411" w14:textId="6F46AD45">
      <w:pPr>
        <w:tabs>
          <w:tab w:val="left" w:pos="227"/>
          <w:tab w:val="left" w:pos="284"/>
        </w:tabs>
        <w:rPr>
          <w:rFonts w:ascii="Times New Roman" w:hAnsi="Times New Roman"/>
          <w:sz w:val="24"/>
        </w:rPr>
      </w:pPr>
      <w:r>
        <w:rPr>
          <w:rFonts w:ascii="Times New Roman" w:hAnsi="Times New Roman"/>
          <w:sz w:val="24"/>
        </w:rPr>
        <w:tab/>
      </w:r>
      <w:r w:rsidRPr="009E4367">
        <w:rPr>
          <w:rFonts w:ascii="Times New Roman" w:hAnsi="Times New Roman"/>
          <w:sz w:val="24"/>
        </w:rPr>
        <w:t>Alzo Wij in overweging genomen hebben, dat het wenselijk is de regels betreffende de financiering van politieke partijen, transparantieregels met betrekking tot hun interne organisatie en financiën, evenals regels met betrekking tot het toezicht en het verbieden van politieke partijen samen te brengen in één wet;</w:t>
      </w:r>
    </w:p>
    <w:p w:rsidR="009E7D30" w:rsidP="00433935" w:rsidRDefault="009E4367" w14:paraId="508CEF62" w14:textId="0572282E">
      <w:pPr>
        <w:tabs>
          <w:tab w:val="left" w:pos="227"/>
          <w:tab w:val="left" w:pos="284"/>
        </w:tabs>
        <w:rPr>
          <w:rFonts w:ascii="Times New Roman" w:hAnsi="Times New Roman"/>
          <w:sz w:val="24"/>
        </w:rPr>
      </w:pPr>
      <w:r>
        <w:rPr>
          <w:rFonts w:ascii="Times New Roman" w:hAnsi="Times New Roman"/>
          <w:sz w:val="24"/>
        </w:rPr>
        <w:tab/>
      </w:r>
      <w:r w:rsidRPr="009E4367">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9E7D30" w:rsidP="00433935" w:rsidRDefault="009E7D30" w14:paraId="27D3FE1C" w14:textId="77777777">
      <w:pPr>
        <w:tabs>
          <w:tab w:val="left" w:pos="227"/>
          <w:tab w:val="left" w:pos="284"/>
        </w:tabs>
        <w:rPr>
          <w:rFonts w:ascii="Times New Roman" w:hAnsi="Times New Roman"/>
          <w:sz w:val="24"/>
        </w:rPr>
      </w:pPr>
    </w:p>
    <w:p w:rsidRPr="009E7D30" w:rsidR="009E7D30" w:rsidP="00433935" w:rsidRDefault="009E7D30" w14:paraId="4AAE0E0C" w14:textId="77777777">
      <w:pPr>
        <w:tabs>
          <w:tab w:val="left" w:pos="284"/>
        </w:tabs>
        <w:rPr>
          <w:rFonts w:ascii="Times New Roman" w:hAnsi="Times New Roman"/>
          <w:sz w:val="24"/>
        </w:rPr>
      </w:pPr>
    </w:p>
    <w:p w:rsidRPr="009E7D30" w:rsidR="009E7D30" w:rsidP="00433935" w:rsidRDefault="009E7D30" w14:paraId="76861A59" w14:textId="77777777">
      <w:pPr>
        <w:shd w:val="clear" w:color="auto" w:fill="FFFFFF"/>
        <w:tabs>
          <w:tab w:val="left" w:pos="284"/>
        </w:tabs>
        <w:outlineLvl w:val="0"/>
        <w:rPr>
          <w:rFonts w:ascii="Times New Roman" w:hAnsi="Times New Roman"/>
          <w:b/>
          <w:iCs/>
          <w:caps/>
          <w:color w:val="000000"/>
          <w:sz w:val="24"/>
        </w:rPr>
      </w:pPr>
      <w:r w:rsidRPr="009E7D30">
        <w:rPr>
          <w:rFonts w:ascii="Times New Roman" w:hAnsi="Times New Roman"/>
          <w:b/>
          <w:iCs/>
          <w:caps/>
          <w:color w:val="000000"/>
          <w:sz w:val="24"/>
        </w:rPr>
        <w:t>Deel 1: Algemene bepalingen</w:t>
      </w:r>
    </w:p>
    <w:p w:rsidR="009E7D30" w:rsidP="00433935" w:rsidRDefault="009E7D30" w14:paraId="11ADD161" w14:textId="77777777">
      <w:pPr>
        <w:tabs>
          <w:tab w:val="left" w:pos="284"/>
        </w:tabs>
        <w:rPr>
          <w:rFonts w:ascii="Times New Roman" w:hAnsi="Times New Roman"/>
          <w:sz w:val="24"/>
        </w:rPr>
      </w:pPr>
    </w:p>
    <w:p w:rsidRPr="009E7D30" w:rsidR="000C6EEF" w:rsidP="00433935" w:rsidRDefault="000C6EEF" w14:paraId="02037CEE" w14:textId="77777777">
      <w:pPr>
        <w:tabs>
          <w:tab w:val="left" w:pos="284"/>
        </w:tabs>
        <w:rPr>
          <w:rFonts w:ascii="Times New Roman" w:hAnsi="Times New Roman"/>
          <w:sz w:val="24"/>
        </w:rPr>
      </w:pPr>
    </w:p>
    <w:p w:rsidRPr="009E7D30" w:rsidR="009E7D30" w:rsidP="00433935" w:rsidRDefault="009E7D30" w14:paraId="54463241" w14:textId="77777777">
      <w:pPr>
        <w:shd w:val="clear" w:color="auto" w:fill="FFFFFF"/>
        <w:tabs>
          <w:tab w:val="left" w:pos="284"/>
        </w:tabs>
        <w:outlineLvl w:val="0"/>
        <w:rPr>
          <w:rFonts w:ascii="Times New Roman" w:hAnsi="Times New Roman"/>
          <w:b/>
          <w:iCs/>
          <w:caps/>
          <w:color w:val="000000"/>
          <w:sz w:val="24"/>
        </w:rPr>
      </w:pPr>
      <w:r w:rsidRPr="009E7D30">
        <w:rPr>
          <w:rFonts w:ascii="Times New Roman" w:hAnsi="Times New Roman"/>
          <w:b/>
          <w:iCs/>
          <w:caps/>
          <w:color w:val="000000"/>
          <w:sz w:val="24"/>
        </w:rPr>
        <w:t>Hoofdstuk 1. Algemene bepalingen</w:t>
      </w:r>
    </w:p>
    <w:p w:rsidRPr="009E7D30" w:rsidR="009E7D30" w:rsidP="00433935" w:rsidRDefault="009E7D30" w14:paraId="2402D469" w14:textId="77777777">
      <w:pPr>
        <w:tabs>
          <w:tab w:val="left" w:pos="284"/>
        </w:tabs>
        <w:rPr>
          <w:rFonts w:ascii="Times New Roman" w:hAnsi="Times New Roman"/>
          <w:sz w:val="24"/>
        </w:rPr>
      </w:pPr>
    </w:p>
    <w:p w:rsidRPr="009E7D30" w:rsidR="009E7D30" w:rsidP="00433935" w:rsidRDefault="009E7D30" w14:paraId="1B9B9018"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bCs/>
          <w:i/>
          <w:iCs/>
          <w:sz w:val="24"/>
        </w:rPr>
        <w:t>Artikel 1. Begripsbepalingen en reikwijdte</w:t>
      </w:r>
    </w:p>
    <w:p w:rsidRPr="009E7D30" w:rsidR="009E7D30" w:rsidP="00433935" w:rsidRDefault="009E7D30" w14:paraId="39F3BB4A" w14:textId="77777777">
      <w:pPr>
        <w:tabs>
          <w:tab w:val="left" w:pos="284"/>
        </w:tabs>
        <w:rPr>
          <w:rFonts w:ascii="Times New Roman" w:hAnsi="Times New Roman"/>
          <w:sz w:val="24"/>
        </w:rPr>
      </w:pPr>
    </w:p>
    <w:p w:rsidRPr="009E7D30" w:rsidR="009E7D30" w:rsidP="00433935" w:rsidRDefault="009E7D30" w14:paraId="5664E62A" w14:textId="77777777">
      <w:pPr>
        <w:tabs>
          <w:tab w:val="left" w:pos="284"/>
        </w:tabs>
        <w:ind w:firstLine="284"/>
        <w:rPr>
          <w:rFonts w:ascii="Times New Roman" w:hAnsi="Times New Roman"/>
          <w:sz w:val="24"/>
        </w:rPr>
      </w:pPr>
      <w:bookmarkStart w:name="_Hlk146134711" w:id="0"/>
      <w:r w:rsidRPr="009E7D30">
        <w:rPr>
          <w:rFonts w:ascii="Times New Roman" w:hAnsi="Times New Roman"/>
          <w:sz w:val="24"/>
        </w:rPr>
        <w:t>In deze wet en de daarop berustende bepalingen wordt verstaan onder:</w:t>
      </w:r>
    </w:p>
    <w:bookmarkEnd w:id="0"/>
    <w:p w:rsidRPr="009E7D30" w:rsidR="009E7D30" w:rsidP="00433935" w:rsidRDefault="009E7D30" w14:paraId="14D525CE" w14:textId="0FCADB58">
      <w:pPr>
        <w:tabs>
          <w:tab w:val="left" w:pos="284"/>
        </w:tabs>
        <w:ind w:firstLine="284"/>
        <w:rPr>
          <w:rFonts w:ascii="Times New Roman" w:hAnsi="Times New Roman"/>
          <w:sz w:val="24"/>
        </w:rPr>
      </w:pPr>
      <w:r w:rsidRPr="227B0186">
        <w:rPr>
          <w:rFonts w:ascii="Times New Roman" w:hAnsi="Times New Roman"/>
          <w:i/>
          <w:iCs/>
          <w:sz w:val="24"/>
        </w:rPr>
        <w:t xml:space="preserve">algemeen bestuur: </w:t>
      </w:r>
      <w:r w:rsidRPr="00DB369F" w:rsidR="00B2579B">
        <w:rPr>
          <w:rFonts w:ascii="Times New Roman" w:hAnsi="Times New Roman"/>
          <w:sz w:val="24"/>
        </w:rPr>
        <w:t>vertegenwoordigend orgaan van een waterschap voor zover het leden betreft van de categorie, bedoeld in artikel 12, tweede lid, onder a, van de Waterschapswet</w:t>
      </w:r>
      <w:r w:rsidRPr="227B0186">
        <w:rPr>
          <w:rFonts w:ascii="Times New Roman" w:hAnsi="Times New Roman"/>
          <w:sz w:val="24"/>
        </w:rPr>
        <w:t>;</w:t>
      </w:r>
    </w:p>
    <w:p w:rsidRPr="009E7D30" w:rsidR="009E7D30" w:rsidP="00433935" w:rsidRDefault="009E7D30" w14:paraId="449D01BA" w14:textId="744D6F38">
      <w:pPr>
        <w:tabs>
          <w:tab w:val="left" w:pos="284"/>
        </w:tabs>
        <w:ind w:firstLine="284"/>
        <w:rPr>
          <w:rFonts w:ascii="Times New Roman" w:hAnsi="Times New Roman"/>
          <w:i/>
          <w:sz w:val="24"/>
        </w:rPr>
      </w:pPr>
      <w:r w:rsidRPr="227B0186">
        <w:rPr>
          <w:rFonts w:ascii="Times New Roman" w:hAnsi="Times New Roman"/>
          <w:i/>
          <w:iCs/>
          <w:sz w:val="24"/>
        </w:rPr>
        <w:t>Autoriteit:</w:t>
      </w:r>
      <w:r w:rsidRPr="227B0186">
        <w:rPr>
          <w:rFonts w:ascii="Times New Roman" w:hAnsi="Times New Roman"/>
          <w:sz w:val="24"/>
        </w:rPr>
        <w:t xml:space="preserve"> de Nederlandse autoriteit politieke partijen, </w:t>
      </w:r>
      <w:r w:rsidR="00B2579B">
        <w:rPr>
          <w:rFonts w:ascii="Times New Roman" w:hAnsi="Times New Roman"/>
          <w:sz w:val="24"/>
        </w:rPr>
        <w:t>genoemd</w:t>
      </w:r>
      <w:r w:rsidRPr="227B0186">
        <w:rPr>
          <w:rFonts w:ascii="Times New Roman" w:hAnsi="Times New Roman"/>
          <w:sz w:val="24"/>
        </w:rPr>
        <w:t xml:space="preserve"> in artikel 111; </w:t>
      </w:r>
    </w:p>
    <w:p w:rsidR="009E7D30" w:rsidP="00433935" w:rsidRDefault="009E7D30" w14:paraId="63D41395" w14:textId="77777777">
      <w:pPr>
        <w:tabs>
          <w:tab w:val="left" w:pos="284"/>
        </w:tabs>
        <w:ind w:firstLine="284"/>
        <w:rPr>
          <w:rFonts w:ascii="Times New Roman" w:hAnsi="Times New Roman"/>
          <w:sz w:val="24"/>
        </w:rPr>
      </w:pPr>
      <w:r w:rsidRPr="227B0186">
        <w:rPr>
          <w:rFonts w:ascii="Times New Roman" w:hAnsi="Times New Roman"/>
          <w:i/>
          <w:iCs/>
          <w:sz w:val="24"/>
        </w:rPr>
        <w:t xml:space="preserve">blanco lijst: </w:t>
      </w:r>
      <w:r w:rsidRPr="227B0186">
        <w:rPr>
          <w:rFonts w:ascii="Times New Roman" w:hAnsi="Times New Roman"/>
          <w:sz w:val="24"/>
        </w:rPr>
        <w:t xml:space="preserve">een groep individuen die deelneemt of heeft deelgenomen aan een verkiezing met een lijst als bedoeld in artikel H 3 van de Kieswet waarboven geen aanduiding van een politieke vereniging is geplaatst; </w:t>
      </w:r>
    </w:p>
    <w:p w:rsidRPr="00DB369F" w:rsidR="00FD3D12" w:rsidP="00433935" w:rsidRDefault="00FD3D12" w14:paraId="5BB09858" w14:textId="520CFA7C">
      <w:pPr>
        <w:pStyle w:val="Geenafstand"/>
        <w:tabs>
          <w:tab w:val="left" w:pos="284"/>
        </w:tabs>
        <w:rPr>
          <w:rFonts w:ascii="Times New Roman" w:hAnsi="Times New Roman"/>
          <w:sz w:val="24"/>
        </w:rPr>
      </w:pPr>
      <w:r>
        <w:rPr>
          <w:rFonts w:ascii="Times New Roman" w:hAnsi="Times New Roman"/>
          <w:i/>
          <w:iCs/>
          <w:sz w:val="24"/>
        </w:rPr>
        <w:tab/>
      </w:r>
      <w:r w:rsidRPr="00DB369F">
        <w:rPr>
          <w:rFonts w:ascii="Times New Roman" w:hAnsi="Times New Roman"/>
          <w:i/>
          <w:iCs/>
          <w:sz w:val="24"/>
        </w:rPr>
        <w:t>bijdrage</w:t>
      </w:r>
      <w:r w:rsidRPr="00DB369F">
        <w:rPr>
          <w:rFonts w:ascii="Times New Roman" w:hAnsi="Times New Roman"/>
          <w:sz w:val="24"/>
        </w:rPr>
        <w:t>: een geldelijke bijdrage, anders dan dividend, rente of subsidie, dan wel een bijdrage in natura;</w:t>
      </w:r>
    </w:p>
    <w:p w:rsidRPr="009E7D30" w:rsidR="00FD3D12" w:rsidP="00433935" w:rsidRDefault="00FD3D12" w14:paraId="414C5C6B" w14:textId="609D3510">
      <w:pPr>
        <w:tabs>
          <w:tab w:val="left" w:pos="284"/>
        </w:tabs>
        <w:ind w:firstLine="284"/>
        <w:rPr>
          <w:rFonts w:ascii="Times New Roman" w:hAnsi="Times New Roman"/>
          <w:sz w:val="24"/>
        </w:rPr>
      </w:pPr>
      <w:r w:rsidRPr="00DB369F">
        <w:rPr>
          <w:rFonts w:ascii="Times New Roman" w:hAnsi="Times New Roman"/>
          <w:i/>
          <w:iCs/>
          <w:sz w:val="24"/>
        </w:rPr>
        <w:t>bijdrage in natura</w:t>
      </w:r>
      <w:r w:rsidRPr="00DB369F">
        <w:rPr>
          <w:rFonts w:ascii="Times New Roman" w:hAnsi="Times New Roman"/>
          <w:sz w:val="24"/>
        </w:rPr>
        <w:t>: een zaak of dienst die al dan niet op verzoek van een politieke vereniging aan haar ter beschikking is gesteld of aan haar is geleverd, terwijl daar geen of geen evenredige tegenprestatie tegenover staat;</w:t>
      </w:r>
    </w:p>
    <w:p w:rsidRPr="009E7D30" w:rsidR="009E7D30" w:rsidP="00433935" w:rsidRDefault="009E7D30" w14:paraId="53DD357A" w14:textId="5A830A78">
      <w:pPr>
        <w:tabs>
          <w:tab w:val="left" w:pos="284"/>
        </w:tabs>
        <w:ind w:firstLine="284"/>
        <w:rPr>
          <w:rFonts w:ascii="Times New Roman" w:hAnsi="Times New Roman"/>
          <w:sz w:val="24"/>
        </w:rPr>
      </w:pPr>
      <w:bookmarkStart w:name="_Hlk146105943" w:id="1"/>
      <w:r w:rsidRPr="227B0186">
        <w:rPr>
          <w:rFonts w:ascii="Times New Roman" w:hAnsi="Times New Roman"/>
          <w:i/>
          <w:iCs/>
          <w:sz w:val="24"/>
        </w:rPr>
        <w:t xml:space="preserve">decentrale politieke partij: </w:t>
      </w:r>
      <w:bookmarkStart w:name="_Hlk153895167" w:id="2"/>
      <w:r w:rsidRPr="00DB369F" w:rsidR="00FC2E7A">
        <w:rPr>
          <w:rFonts w:ascii="Times New Roman" w:hAnsi="Times New Roman"/>
          <w:iCs/>
          <w:sz w:val="24"/>
        </w:rPr>
        <w:t xml:space="preserve">een decentrale politieke vereniging waarvan de aanduiding of afkorting daarvan </w:t>
      </w:r>
      <w:r w:rsidRPr="00DB369F" w:rsidR="00FC2E7A">
        <w:rPr>
          <w:rFonts w:ascii="Times New Roman" w:hAnsi="Times New Roman"/>
          <w:sz w:val="24"/>
        </w:rPr>
        <w:t>bij de laatstgehouden verkiezing boven een lijst als bedoeld in artikel I 17, eerste lid, van de Kieswet heeft gestaan waaraan ten minste één zetel is toegewezen</w:t>
      </w:r>
      <w:bookmarkEnd w:id="2"/>
      <w:r w:rsidRPr="227B0186">
        <w:rPr>
          <w:rFonts w:ascii="Times New Roman" w:hAnsi="Times New Roman"/>
          <w:sz w:val="24"/>
        </w:rPr>
        <w:t xml:space="preserve">; </w:t>
      </w:r>
      <w:bookmarkEnd w:id="1"/>
    </w:p>
    <w:p w:rsidRPr="009E7D30" w:rsidR="009E7D30" w:rsidP="00433935" w:rsidRDefault="009E7D30" w14:paraId="4771D6C0" w14:textId="70357E79">
      <w:pPr>
        <w:tabs>
          <w:tab w:val="left" w:pos="284"/>
        </w:tabs>
        <w:ind w:firstLine="284"/>
        <w:rPr>
          <w:rFonts w:ascii="Times New Roman" w:hAnsi="Times New Roman"/>
          <w:sz w:val="24"/>
        </w:rPr>
      </w:pPr>
      <w:r w:rsidRPr="227B0186">
        <w:rPr>
          <w:rFonts w:ascii="Times New Roman" w:hAnsi="Times New Roman"/>
          <w:i/>
          <w:iCs/>
          <w:sz w:val="24"/>
        </w:rPr>
        <w:t>decentrale politieke vereniging</w:t>
      </w:r>
      <w:r w:rsidRPr="227B0186">
        <w:rPr>
          <w:rFonts w:ascii="Times New Roman" w:hAnsi="Times New Roman"/>
          <w:sz w:val="24"/>
        </w:rPr>
        <w:t xml:space="preserve">: </w:t>
      </w:r>
      <w:bookmarkStart w:name="_Hlk228777599" w:id="3"/>
      <w:r w:rsidRPr="00DB369F" w:rsidR="00E13DCD">
        <w:rPr>
          <w:rFonts w:ascii="Times New Roman" w:hAnsi="Times New Roman"/>
          <w:sz w:val="24"/>
        </w:rPr>
        <w:t xml:space="preserve">een vereniging waarvoor door een centraal stembureau op grond van artikel G 2, G 2a of G 3 van de Kieswet een aanduiding is geregistreerd dan wel </w:t>
      </w:r>
      <w:r w:rsidRPr="00DB369F" w:rsidR="00E13DCD">
        <w:rPr>
          <w:rFonts w:ascii="Times New Roman" w:hAnsi="Times New Roman"/>
          <w:sz w:val="24"/>
        </w:rPr>
        <w:lastRenderedPageBreak/>
        <w:t>een stichting waarvoor door een centraal stembureau op grond van artikel G 2a van de Kieswet een aanduiding is geregistreerd</w:t>
      </w:r>
      <w:bookmarkStart w:name="_Hlk172634312" w:id="4"/>
      <w:bookmarkEnd w:id="3"/>
      <w:r w:rsidRPr="227B0186">
        <w:rPr>
          <w:rFonts w:ascii="Times New Roman" w:hAnsi="Times New Roman"/>
          <w:sz w:val="24"/>
        </w:rPr>
        <w:t>;</w:t>
      </w:r>
      <w:bookmarkEnd w:id="4"/>
    </w:p>
    <w:p w:rsidR="00617822" w:rsidP="00433935" w:rsidRDefault="001D497B" w14:paraId="02578738" w14:textId="748F9BF8">
      <w:pPr>
        <w:tabs>
          <w:tab w:val="left" w:pos="284"/>
        </w:tabs>
        <w:ind w:firstLine="284"/>
        <w:rPr>
          <w:rFonts w:ascii="Times New Roman" w:hAnsi="Times New Roman"/>
          <w:i/>
          <w:iCs/>
          <w:sz w:val="24"/>
        </w:rPr>
      </w:pPr>
      <w:bookmarkStart w:name="_Hlk190081947" w:id="5"/>
      <w:r w:rsidRPr="00DB369F">
        <w:rPr>
          <w:rFonts w:ascii="Times New Roman" w:hAnsi="Times New Roman"/>
          <w:i/>
          <w:iCs/>
          <w:sz w:val="24"/>
        </w:rPr>
        <w:t>gever</w:t>
      </w:r>
      <w:r w:rsidRPr="00DB369F">
        <w:rPr>
          <w:rFonts w:ascii="Times New Roman" w:hAnsi="Times New Roman"/>
          <w:sz w:val="24"/>
        </w:rPr>
        <w:t>: degene van wie een bijdrage is ontvangen;</w:t>
      </w:r>
      <w:bookmarkStart w:name="_Hlk149398495" w:id="6"/>
      <w:bookmarkEnd w:id="5"/>
    </w:p>
    <w:p w:rsidRPr="009E7D30" w:rsidR="009E7D30" w:rsidP="00433935" w:rsidRDefault="009E7D30" w14:paraId="57732F8D" w14:textId="445F709B">
      <w:pPr>
        <w:tabs>
          <w:tab w:val="left" w:pos="284"/>
        </w:tabs>
        <w:ind w:firstLine="284"/>
        <w:rPr>
          <w:rFonts w:ascii="Times New Roman" w:hAnsi="Times New Roman"/>
          <w:sz w:val="24"/>
        </w:rPr>
      </w:pPr>
      <w:r w:rsidRPr="227B0186">
        <w:rPr>
          <w:rFonts w:ascii="Times New Roman" w:hAnsi="Times New Roman"/>
          <w:i/>
          <w:iCs/>
          <w:sz w:val="24"/>
        </w:rPr>
        <w:t>kandidaat</w:t>
      </w:r>
      <w:r w:rsidRPr="227B0186">
        <w:rPr>
          <w:rFonts w:ascii="Times New Roman" w:hAnsi="Times New Roman"/>
          <w:sz w:val="24"/>
        </w:rPr>
        <w:t xml:space="preserve">: </w:t>
      </w:r>
      <w:bookmarkStart w:name="_Hlk149372631" w:id="7"/>
      <w:r w:rsidRPr="227B0186">
        <w:rPr>
          <w:rFonts w:ascii="Times New Roman" w:hAnsi="Times New Roman"/>
          <w:sz w:val="24"/>
        </w:rPr>
        <w:t xml:space="preserve">de persoon van wie de naam voorkomt op een lijst als bedoeld </w:t>
      </w:r>
      <w:bookmarkStart w:name="_Hlk172639503" w:id="8"/>
      <w:r w:rsidRPr="227B0186">
        <w:rPr>
          <w:rFonts w:ascii="Times New Roman" w:hAnsi="Times New Roman"/>
          <w:sz w:val="24"/>
        </w:rPr>
        <w:t>in artikel I 17, eerste lid, van de Kieswet</w:t>
      </w:r>
      <w:bookmarkEnd w:id="8"/>
      <w:r w:rsidRPr="227B0186">
        <w:rPr>
          <w:rFonts w:ascii="Times New Roman" w:hAnsi="Times New Roman"/>
          <w:sz w:val="24"/>
        </w:rPr>
        <w:t xml:space="preserve"> dan wel</w:t>
      </w:r>
      <w:bookmarkStart w:name="_Hlk149372952" w:id="9"/>
      <w:r w:rsidRPr="227B0186">
        <w:rPr>
          <w:rFonts w:ascii="Times New Roman" w:hAnsi="Times New Roman"/>
          <w:sz w:val="24"/>
        </w:rPr>
        <w:t xml:space="preserve"> </w:t>
      </w:r>
      <w:bookmarkStart w:name="_Hlk149327821" w:id="10"/>
      <w:r w:rsidRPr="227B0186">
        <w:rPr>
          <w:rFonts w:ascii="Times New Roman" w:hAnsi="Times New Roman"/>
          <w:sz w:val="24"/>
        </w:rPr>
        <w:t xml:space="preserve">bij wie of ten aanzien van wie het voornemen </w:t>
      </w:r>
      <w:bookmarkEnd w:id="10"/>
      <w:r w:rsidRPr="227B0186">
        <w:rPr>
          <w:rFonts w:ascii="Times New Roman" w:hAnsi="Times New Roman"/>
          <w:sz w:val="24"/>
        </w:rPr>
        <w:t>daartoe bestaat</w:t>
      </w:r>
      <w:r w:rsidR="001D497B">
        <w:rPr>
          <w:rFonts w:ascii="Times New Roman" w:hAnsi="Times New Roman"/>
          <w:sz w:val="24"/>
        </w:rPr>
        <w:t>;</w:t>
      </w:r>
    </w:p>
    <w:bookmarkEnd w:id="6"/>
    <w:bookmarkEnd w:id="7"/>
    <w:bookmarkEnd w:id="9"/>
    <w:p w:rsidRPr="009E7D30" w:rsidR="009E7D30" w:rsidP="00433935" w:rsidRDefault="009E7D30" w14:paraId="4498BB52" w14:textId="77777777">
      <w:pPr>
        <w:tabs>
          <w:tab w:val="left" w:pos="284"/>
        </w:tabs>
        <w:ind w:firstLine="284"/>
        <w:rPr>
          <w:rFonts w:ascii="Times New Roman" w:hAnsi="Times New Roman"/>
          <w:sz w:val="24"/>
        </w:rPr>
      </w:pPr>
      <w:r w:rsidRPr="227B0186">
        <w:rPr>
          <w:rFonts w:ascii="Times New Roman" w:hAnsi="Times New Roman"/>
          <w:i/>
          <w:iCs/>
          <w:sz w:val="24"/>
        </w:rPr>
        <w:t xml:space="preserve">laatstgehouden verkiezing: </w:t>
      </w:r>
      <w:r w:rsidRPr="227B0186">
        <w:rPr>
          <w:rFonts w:ascii="Times New Roman" w:hAnsi="Times New Roman"/>
          <w:sz w:val="24"/>
        </w:rPr>
        <w:t xml:space="preserve">de laatstgehouden verkiezing van de leden van het betreffende vertegenwoordigend orgaan; </w:t>
      </w:r>
    </w:p>
    <w:p w:rsidRPr="009E7D30" w:rsidR="009E7D30" w:rsidP="00433935" w:rsidRDefault="009E7D30" w14:paraId="543B5C16" w14:textId="1C6FB95C">
      <w:pPr>
        <w:tabs>
          <w:tab w:val="left" w:pos="284"/>
        </w:tabs>
        <w:ind w:firstLine="284"/>
        <w:rPr>
          <w:rFonts w:ascii="Times New Roman" w:hAnsi="Times New Roman"/>
          <w:sz w:val="24"/>
        </w:rPr>
      </w:pPr>
      <w:r w:rsidRPr="227B0186">
        <w:rPr>
          <w:rFonts w:ascii="Times New Roman" w:hAnsi="Times New Roman"/>
          <w:i/>
          <w:iCs/>
          <w:sz w:val="24"/>
        </w:rPr>
        <w:t xml:space="preserve">landelijke politieke partij: </w:t>
      </w:r>
      <w:r w:rsidRPr="00DB369F" w:rsidR="00260D38">
        <w:rPr>
          <w:rFonts w:ascii="Times New Roman" w:hAnsi="Times New Roman"/>
          <w:sz w:val="24"/>
        </w:rPr>
        <w:t xml:space="preserve">een landelijke politieke vereniging </w:t>
      </w:r>
      <w:r w:rsidRPr="00DB369F" w:rsidR="00260D38">
        <w:rPr>
          <w:rFonts w:ascii="Times New Roman" w:hAnsi="Times New Roman"/>
          <w:iCs/>
          <w:sz w:val="24"/>
        </w:rPr>
        <w:t xml:space="preserve">waarvan de aanduiding of afkorting daarvan </w:t>
      </w:r>
      <w:r w:rsidRPr="00DB369F" w:rsidR="00260D38">
        <w:rPr>
          <w:rFonts w:ascii="Times New Roman" w:hAnsi="Times New Roman"/>
          <w:sz w:val="24"/>
        </w:rPr>
        <w:t>bij de laatstgehouden verkiezing boven een lijst als bedoeld in artikel I 17, eerste lid, dan wel S 13 van de Kieswet heeft gestaan waaraan ten minste één zetel is toegewezen;</w:t>
      </w:r>
      <w:r w:rsidRPr="227B0186">
        <w:rPr>
          <w:rFonts w:ascii="Times New Roman" w:hAnsi="Times New Roman"/>
          <w:sz w:val="24"/>
        </w:rPr>
        <w:t xml:space="preserve">; </w:t>
      </w:r>
    </w:p>
    <w:p w:rsidRPr="009E7D30" w:rsidR="009E7D30" w:rsidP="00433935" w:rsidRDefault="009E7D30" w14:paraId="710F1307" w14:textId="0526CA1A">
      <w:pPr>
        <w:tabs>
          <w:tab w:val="left" w:pos="284"/>
        </w:tabs>
        <w:ind w:firstLine="284"/>
        <w:rPr>
          <w:rFonts w:ascii="Times New Roman" w:hAnsi="Times New Roman"/>
          <w:sz w:val="24"/>
        </w:rPr>
      </w:pPr>
      <w:r w:rsidRPr="227B0186">
        <w:rPr>
          <w:rFonts w:ascii="Times New Roman" w:hAnsi="Times New Roman"/>
          <w:i/>
          <w:iCs/>
          <w:sz w:val="24"/>
        </w:rPr>
        <w:t xml:space="preserve">landelijke politieke vereniging: </w:t>
      </w:r>
      <w:bookmarkStart w:name="_Hlk228777727" w:id="11"/>
      <w:r w:rsidRPr="00DB369F" w:rsidR="00677F86">
        <w:rPr>
          <w:rFonts w:ascii="Times New Roman" w:hAnsi="Times New Roman"/>
          <w:sz w:val="24"/>
        </w:rPr>
        <w:t>een vereniging waarvoor door het centraal stembureau op grond van artikel G 1, Q 6 dan wel Y 2 juncto G 1 van de Kieswet een aanduiding is geregistreerd</w:t>
      </w:r>
      <w:bookmarkStart w:name="_Hlk172626024" w:id="12"/>
      <w:bookmarkEnd w:id="11"/>
      <w:r w:rsidRPr="227B0186">
        <w:rPr>
          <w:rFonts w:ascii="Times New Roman" w:hAnsi="Times New Roman"/>
          <w:sz w:val="24"/>
        </w:rPr>
        <w:t xml:space="preserve">; </w:t>
      </w:r>
      <w:bookmarkEnd w:id="12"/>
    </w:p>
    <w:p w:rsidRPr="009E7D30" w:rsidR="009E7D30" w:rsidP="00433935" w:rsidRDefault="009E7D30" w14:paraId="172540EE" w14:textId="77777777">
      <w:pPr>
        <w:tabs>
          <w:tab w:val="left" w:pos="284"/>
        </w:tabs>
        <w:ind w:firstLine="284"/>
        <w:rPr>
          <w:rFonts w:ascii="Times New Roman" w:hAnsi="Times New Roman"/>
          <w:sz w:val="24"/>
        </w:rPr>
      </w:pPr>
      <w:r w:rsidRPr="227B0186">
        <w:rPr>
          <w:rFonts w:ascii="Times New Roman" w:hAnsi="Times New Roman"/>
          <w:i/>
          <w:iCs/>
          <w:sz w:val="24"/>
        </w:rPr>
        <w:t xml:space="preserve">neveninstelling: </w:t>
      </w:r>
      <w:r w:rsidRPr="227B0186">
        <w:rPr>
          <w:rFonts w:ascii="Times New Roman" w:hAnsi="Times New Roman"/>
          <w:sz w:val="24"/>
        </w:rPr>
        <w:t>een rechtspersoon als bedoeld in artikel 13 of 74 dan wel een</w:t>
      </w:r>
      <w:r w:rsidRPr="227B0186">
        <w:rPr>
          <w:rFonts w:ascii="Times New Roman" w:hAnsi="Times New Roman"/>
          <w:i/>
          <w:iCs/>
          <w:sz w:val="24"/>
        </w:rPr>
        <w:t xml:space="preserve"> </w:t>
      </w:r>
      <w:r w:rsidRPr="227B0186">
        <w:rPr>
          <w:rFonts w:ascii="Times New Roman" w:hAnsi="Times New Roman"/>
          <w:sz w:val="24"/>
        </w:rPr>
        <w:t>politiek-wetenschappelijk instituut als bedoeld in artikel 10, een politieke jongerenorganisatie als bedoeld in artikel 11 of een instelling voor buitenlandse activiteiten als bedoeld in artikel 12;</w:t>
      </w:r>
    </w:p>
    <w:p w:rsidRPr="009E7D30" w:rsidR="009E7D30" w:rsidP="00433935" w:rsidRDefault="009E7D30" w14:paraId="18CA5270" w14:textId="77777777">
      <w:pPr>
        <w:tabs>
          <w:tab w:val="left" w:pos="284"/>
        </w:tabs>
        <w:ind w:firstLine="284"/>
        <w:rPr>
          <w:rFonts w:ascii="Times New Roman" w:hAnsi="Times New Roman"/>
          <w:sz w:val="24"/>
        </w:rPr>
      </w:pPr>
      <w:r w:rsidRPr="227B0186">
        <w:rPr>
          <w:rFonts w:ascii="Times New Roman" w:hAnsi="Times New Roman"/>
          <w:i/>
          <w:iCs/>
          <w:sz w:val="24"/>
        </w:rPr>
        <w:t xml:space="preserve">Onze Minister: </w:t>
      </w:r>
      <w:r w:rsidRPr="227B0186">
        <w:rPr>
          <w:rFonts w:ascii="Times New Roman" w:hAnsi="Times New Roman"/>
          <w:sz w:val="24"/>
        </w:rPr>
        <w:t>Onze Minister van Binnenlandse Zaken en Koninkrijksrelaties;</w:t>
      </w:r>
    </w:p>
    <w:p w:rsidRPr="009E7D30" w:rsidR="009E7D30" w:rsidP="00433935" w:rsidRDefault="009E7D30" w14:paraId="57EBF28F" w14:textId="3C240C74">
      <w:pPr>
        <w:tabs>
          <w:tab w:val="left" w:pos="284"/>
        </w:tabs>
        <w:ind w:firstLine="284"/>
        <w:rPr>
          <w:rFonts w:ascii="Times New Roman" w:hAnsi="Times New Roman"/>
          <w:sz w:val="24"/>
        </w:rPr>
      </w:pPr>
      <w:r w:rsidRPr="227B0186">
        <w:rPr>
          <w:rFonts w:ascii="Times New Roman" w:hAnsi="Times New Roman"/>
          <w:i/>
          <w:iCs/>
          <w:sz w:val="24"/>
        </w:rPr>
        <w:t>openbaar lichaam:</w:t>
      </w:r>
      <w:r w:rsidRPr="227B0186">
        <w:rPr>
          <w:rFonts w:ascii="Times New Roman" w:hAnsi="Times New Roman"/>
          <w:sz w:val="24"/>
        </w:rPr>
        <w:t xml:space="preserve"> het openbaar lichaam Bonaire, Sint-Eustatius of Saba</w:t>
      </w:r>
      <w:r w:rsidR="001D497B">
        <w:rPr>
          <w:rFonts w:ascii="Times New Roman" w:hAnsi="Times New Roman"/>
          <w:sz w:val="24"/>
        </w:rPr>
        <w:t>;</w:t>
      </w:r>
    </w:p>
    <w:p w:rsidRPr="009E7D30" w:rsidR="009E7D30" w:rsidP="00433935" w:rsidRDefault="009E7D30" w14:paraId="56F3EE75" w14:textId="216C8089">
      <w:pPr>
        <w:tabs>
          <w:tab w:val="left" w:pos="284"/>
        </w:tabs>
        <w:ind w:firstLine="284"/>
        <w:rPr>
          <w:rFonts w:ascii="Times New Roman" w:hAnsi="Times New Roman"/>
          <w:i/>
          <w:sz w:val="24"/>
        </w:rPr>
      </w:pPr>
      <w:r w:rsidRPr="227B0186">
        <w:rPr>
          <w:rFonts w:ascii="Times New Roman" w:hAnsi="Times New Roman"/>
          <w:i/>
          <w:iCs/>
          <w:sz w:val="24"/>
        </w:rPr>
        <w:t xml:space="preserve">peildatum: </w:t>
      </w:r>
      <w:r w:rsidRPr="227B0186">
        <w:rPr>
          <w:rFonts w:ascii="Times New Roman" w:hAnsi="Times New Roman"/>
          <w:sz w:val="24"/>
        </w:rPr>
        <w:t>de eerste dag van het kalenderjaar</w:t>
      </w:r>
      <w:r w:rsidR="006E049E">
        <w:rPr>
          <w:rFonts w:ascii="Times New Roman" w:hAnsi="Times New Roman"/>
          <w:sz w:val="24"/>
        </w:rPr>
        <w:t xml:space="preserve"> </w:t>
      </w:r>
      <w:r w:rsidRPr="00DB369F" w:rsidR="006E049E">
        <w:rPr>
          <w:rFonts w:ascii="Times New Roman" w:hAnsi="Times New Roman"/>
          <w:sz w:val="24"/>
        </w:rPr>
        <w:t>waarvoor subsidie wordt aangevraagd of is verleend</w:t>
      </w:r>
      <w:r w:rsidRPr="227B0186">
        <w:rPr>
          <w:rFonts w:ascii="Times New Roman" w:hAnsi="Times New Roman"/>
          <w:sz w:val="24"/>
        </w:rPr>
        <w:t>;</w:t>
      </w:r>
    </w:p>
    <w:p w:rsidRPr="009E7D30" w:rsidR="009E7D30" w:rsidP="00433935" w:rsidRDefault="009E7D30" w14:paraId="4A87F7B4" w14:textId="38CEF2E0">
      <w:pPr>
        <w:tabs>
          <w:tab w:val="left" w:pos="284"/>
        </w:tabs>
        <w:ind w:firstLine="284"/>
        <w:rPr>
          <w:rFonts w:ascii="Times New Roman" w:hAnsi="Times New Roman"/>
          <w:color w:val="000000"/>
          <w:sz w:val="24"/>
        </w:rPr>
      </w:pPr>
      <w:bookmarkStart w:name="_Hlk118106377" w:id="13"/>
      <w:r w:rsidRPr="227B0186">
        <w:rPr>
          <w:rFonts w:ascii="Times New Roman" w:hAnsi="Times New Roman"/>
          <w:i/>
          <w:iCs/>
          <w:color w:val="000000" w:themeColor="text1"/>
          <w:sz w:val="24"/>
        </w:rPr>
        <w:t>politieke vereniging:</w:t>
      </w:r>
      <w:r w:rsidRPr="227B0186">
        <w:rPr>
          <w:rFonts w:ascii="Times New Roman" w:hAnsi="Times New Roman"/>
          <w:color w:val="000000" w:themeColor="text1"/>
          <w:sz w:val="24"/>
        </w:rPr>
        <w:t xml:space="preserve"> </w:t>
      </w:r>
      <w:bookmarkStart w:name="_Hlk146704993" w:id="14"/>
      <w:r w:rsidRPr="00DB369F" w:rsidR="009218BB">
        <w:rPr>
          <w:rFonts w:ascii="Times New Roman" w:hAnsi="Times New Roman"/>
          <w:sz w:val="24"/>
        </w:rPr>
        <w:t>een decentrale politieke vereniging of landelijke politieke vereniging</w:t>
      </w:r>
      <w:bookmarkStart w:name="_Hlk138858175" w:id="15"/>
      <w:r w:rsidRPr="227B0186">
        <w:rPr>
          <w:rFonts w:ascii="Times New Roman" w:hAnsi="Times New Roman"/>
          <w:sz w:val="24"/>
        </w:rPr>
        <w:t>;</w:t>
      </w:r>
      <w:r w:rsidRPr="227B0186">
        <w:rPr>
          <w:rFonts w:ascii="Times New Roman" w:hAnsi="Times New Roman"/>
          <w:color w:val="000000" w:themeColor="text1"/>
          <w:sz w:val="24"/>
        </w:rPr>
        <w:t xml:space="preserve"> </w:t>
      </w:r>
      <w:bookmarkEnd w:id="14"/>
    </w:p>
    <w:bookmarkEnd w:id="13"/>
    <w:bookmarkEnd w:id="15"/>
    <w:p w:rsidRPr="009E7D30" w:rsidR="009E7D30" w:rsidP="00433935" w:rsidRDefault="003E475E" w14:paraId="0F8E2F88" w14:textId="76484554">
      <w:pPr>
        <w:tabs>
          <w:tab w:val="left" w:pos="284"/>
        </w:tabs>
        <w:ind w:firstLine="284"/>
        <w:rPr>
          <w:rFonts w:ascii="Times New Roman" w:hAnsi="Times New Roman"/>
          <w:sz w:val="24"/>
        </w:rPr>
      </w:pPr>
      <w:r>
        <w:rPr>
          <w:rFonts w:ascii="Times New Roman" w:hAnsi="Times New Roman"/>
          <w:i/>
          <w:iCs/>
          <w:sz w:val="24"/>
        </w:rPr>
        <w:t>s</w:t>
      </w:r>
      <w:r w:rsidRPr="227B0186" w:rsidR="009E7D30">
        <w:rPr>
          <w:rFonts w:ascii="Times New Roman" w:hAnsi="Times New Roman"/>
          <w:i/>
          <w:iCs/>
          <w:sz w:val="24"/>
        </w:rPr>
        <w:t>chulden</w:t>
      </w:r>
      <w:r w:rsidRPr="227B0186" w:rsidR="009E7D30">
        <w:rPr>
          <w:rFonts w:ascii="Times New Roman" w:hAnsi="Times New Roman"/>
          <w:sz w:val="24"/>
        </w:rPr>
        <w:t>: schulden als bedoeld in artikel 15 dan wel artikel 77</w:t>
      </w:r>
      <w:r w:rsidR="009218BB">
        <w:rPr>
          <w:rFonts w:ascii="Times New Roman" w:hAnsi="Times New Roman"/>
          <w:sz w:val="24"/>
        </w:rPr>
        <w:t>.</w:t>
      </w:r>
    </w:p>
    <w:p w:rsidRPr="009E7D30" w:rsidR="009E7D30" w:rsidP="00433935" w:rsidRDefault="009E7D30" w14:paraId="502D5201"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007F4163" w:rsidP="00433935" w:rsidRDefault="007F4163" w14:paraId="653913A4" w14:textId="790D85CA">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433935">
        <w:rPr>
          <w:rFonts w:ascii="Times New Roman" w:hAnsi="Times New Roman"/>
          <w:bCs/>
          <w:i/>
          <w:iCs/>
          <w:sz w:val="24"/>
        </w:rPr>
        <w:t>[Artikelen 2 t/m 4 vervallen]</w:t>
      </w:r>
    </w:p>
    <w:p w:rsidRPr="009E7D30" w:rsidR="007F4163" w:rsidP="00433935" w:rsidRDefault="007F4163" w14:paraId="0414EC58"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p>
    <w:p w:rsidRPr="009E7D30" w:rsidR="009E7D30" w:rsidP="00433935" w:rsidRDefault="009E7D30" w14:paraId="7F2473BC"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 xml:space="preserve">Artikel 5. </w:t>
      </w:r>
      <w:bookmarkStart w:name="_Hlk118456186" w:id="16"/>
      <w:r w:rsidRPr="009E7D30">
        <w:rPr>
          <w:rFonts w:ascii="Times New Roman" w:hAnsi="Times New Roman"/>
          <w:b/>
          <w:sz w:val="24"/>
        </w:rPr>
        <w:t xml:space="preserve">Toepasselijkheid </w:t>
      </w:r>
      <w:bookmarkEnd w:id="16"/>
      <w:r w:rsidRPr="009E7D30">
        <w:rPr>
          <w:rFonts w:ascii="Times New Roman" w:hAnsi="Times New Roman"/>
          <w:b/>
          <w:sz w:val="24"/>
        </w:rPr>
        <w:t>Bonaire, Sint Eustatius en Saba</w:t>
      </w:r>
    </w:p>
    <w:p w:rsidRPr="009E7D30" w:rsidR="009E7D30" w:rsidP="00433935" w:rsidRDefault="009E7D30" w14:paraId="3478F3CD" w14:textId="77777777">
      <w:pPr>
        <w:tabs>
          <w:tab w:val="left" w:pos="284"/>
        </w:tabs>
        <w:rPr>
          <w:rFonts w:ascii="Times New Roman" w:hAnsi="Times New Roman"/>
          <w:sz w:val="24"/>
        </w:rPr>
      </w:pPr>
    </w:p>
    <w:p w:rsidRPr="009E7D30" w:rsidR="009E7D30" w:rsidP="00433935" w:rsidRDefault="009E7D30" w14:paraId="1F2DC6BB" w14:textId="77777777">
      <w:pPr>
        <w:tabs>
          <w:tab w:val="left" w:pos="284"/>
        </w:tabs>
        <w:rPr>
          <w:rFonts w:ascii="Times New Roman" w:hAnsi="Times New Roman"/>
          <w:sz w:val="24"/>
        </w:rPr>
      </w:pPr>
      <w:r w:rsidRPr="009E7D30">
        <w:rPr>
          <w:rFonts w:ascii="Times New Roman" w:hAnsi="Times New Roman"/>
          <w:sz w:val="24"/>
        </w:rPr>
        <w:tab/>
        <w:t xml:space="preserve">Deze wet en de daarop berustende bepalingen is mede van toepassing in de openbare lichamen Bonaire, Sint Eustatius en Saba. </w:t>
      </w:r>
    </w:p>
    <w:p w:rsidR="009E7D30" w:rsidP="00433935" w:rsidRDefault="009E7D30" w14:paraId="3A2DC3CF" w14:textId="77777777">
      <w:pPr>
        <w:tabs>
          <w:tab w:val="left" w:pos="284"/>
        </w:tabs>
        <w:rPr>
          <w:rFonts w:ascii="Times New Roman" w:hAnsi="Times New Roman"/>
          <w:sz w:val="24"/>
        </w:rPr>
      </w:pPr>
    </w:p>
    <w:p w:rsidRPr="009E7D30" w:rsidR="009F4103" w:rsidP="00433935" w:rsidRDefault="009F4103" w14:paraId="68126F5D" w14:textId="77777777">
      <w:pPr>
        <w:tabs>
          <w:tab w:val="left" w:pos="284"/>
        </w:tabs>
        <w:rPr>
          <w:rFonts w:ascii="Times New Roman" w:hAnsi="Times New Roman"/>
          <w:sz w:val="24"/>
        </w:rPr>
      </w:pPr>
    </w:p>
    <w:p w:rsidRPr="009E7D30" w:rsidR="009E7D30" w:rsidP="00433935" w:rsidRDefault="009E7D30" w14:paraId="08BDA7CE" w14:textId="77777777">
      <w:pPr>
        <w:shd w:val="clear" w:color="auto" w:fill="FFFFFF"/>
        <w:tabs>
          <w:tab w:val="left" w:pos="284"/>
        </w:tabs>
        <w:outlineLvl w:val="0"/>
        <w:rPr>
          <w:rFonts w:ascii="Times New Roman" w:hAnsi="Times New Roman"/>
          <w:b/>
          <w:iCs/>
          <w:caps/>
          <w:color w:val="000000"/>
          <w:sz w:val="24"/>
        </w:rPr>
      </w:pPr>
      <w:r w:rsidRPr="009E7D30">
        <w:rPr>
          <w:rFonts w:ascii="Times New Roman" w:hAnsi="Times New Roman"/>
          <w:b/>
          <w:iCs/>
          <w:caps/>
          <w:color w:val="000000"/>
          <w:sz w:val="24"/>
        </w:rPr>
        <w:t>Deel 2. Landelijke politieke verenigingen</w:t>
      </w:r>
    </w:p>
    <w:p w:rsidR="009E7D30" w:rsidP="00433935" w:rsidRDefault="009E7D30" w14:paraId="6EDB47E0" w14:textId="77777777">
      <w:pPr>
        <w:tabs>
          <w:tab w:val="left" w:pos="284"/>
        </w:tabs>
        <w:rPr>
          <w:rFonts w:ascii="Times New Roman" w:hAnsi="Times New Roman"/>
          <w:sz w:val="24"/>
        </w:rPr>
      </w:pPr>
    </w:p>
    <w:p w:rsidRPr="009E7D30" w:rsidR="000C6EEF" w:rsidP="00433935" w:rsidRDefault="000C6EEF" w14:paraId="533B007C" w14:textId="77777777">
      <w:pPr>
        <w:tabs>
          <w:tab w:val="left" w:pos="284"/>
        </w:tabs>
        <w:rPr>
          <w:rFonts w:ascii="Times New Roman" w:hAnsi="Times New Roman"/>
          <w:sz w:val="24"/>
        </w:rPr>
      </w:pPr>
    </w:p>
    <w:p w:rsidRPr="009E7D30" w:rsidR="009E7D30" w:rsidP="00433935" w:rsidRDefault="009E7D30" w14:paraId="6D61457F" w14:textId="77777777">
      <w:pPr>
        <w:shd w:val="clear" w:color="auto" w:fill="FFFFFF"/>
        <w:tabs>
          <w:tab w:val="left" w:pos="284"/>
        </w:tabs>
        <w:outlineLvl w:val="0"/>
        <w:rPr>
          <w:rFonts w:ascii="Times New Roman" w:hAnsi="Times New Roman"/>
          <w:b/>
          <w:iCs/>
          <w:caps/>
          <w:color w:val="000000"/>
          <w:sz w:val="24"/>
        </w:rPr>
      </w:pPr>
      <w:r w:rsidRPr="009E7D30">
        <w:rPr>
          <w:rFonts w:ascii="Times New Roman" w:hAnsi="Times New Roman"/>
          <w:b/>
          <w:iCs/>
          <w:caps/>
          <w:color w:val="000000"/>
          <w:sz w:val="24"/>
        </w:rPr>
        <w:t>Hoofdstuk 2. Over landelijke politieke verenigingen</w:t>
      </w:r>
    </w:p>
    <w:p w:rsidRPr="009E7D30" w:rsidR="009E7D30" w:rsidP="00433935" w:rsidRDefault="009E7D30" w14:paraId="47B41358" w14:textId="77777777">
      <w:pPr>
        <w:tabs>
          <w:tab w:val="left" w:pos="284"/>
        </w:tabs>
        <w:rPr>
          <w:rFonts w:ascii="Times New Roman" w:hAnsi="Times New Roman"/>
          <w:sz w:val="24"/>
        </w:rPr>
      </w:pPr>
    </w:p>
    <w:p w:rsidRPr="009E7D30" w:rsidR="009E7D30" w:rsidP="00433935" w:rsidRDefault="009E7D30" w14:paraId="6256FAB2" w14:textId="77777777">
      <w:pPr>
        <w:widowControl w:val="0"/>
        <w:tabs>
          <w:tab w:val="left" w:pos="284"/>
        </w:tabs>
        <w:autoSpaceDE w:val="0"/>
        <w:autoSpaceDN w:val="0"/>
        <w:adjustRightInd w:val="0"/>
        <w:outlineLvl w:val="1"/>
        <w:rPr>
          <w:rFonts w:ascii="Times New Roman" w:hAnsi="Times New Roman"/>
          <w:i/>
          <w:iCs/>
          <w:sz w:val="24"/>
        </w:rPr>
      </w:pPr>
      <w:r w:rsidRPr="009E7D30">
        <w:rPr>
          <w:rFonts w:ascii="Times New Roman" w:hAnsi="Times New Roman"/>
          <w:i/>
          <w:iCs/>
          <w:sz w:val="24"/>
        </w:rPr>
        <w:t>§ 1. Algemeen</w:t>
      </w:r>
    </w:p>
    <w:p w:rsidR="009E7D30" w:rsidP="00433935" w:rsidRDefault="009E7D30" w14:paraId="3DDC75CD" w14:textId="77777777">
      <w:pPr>
        <w:tabs>
          <w:tab w:val="left" w:pos="284"/>
        </w:tabs>
        <w:rPr>
          <w:rFonts w:ascii="Times New Roman" w:hAnsi="Times New Roman"/>
          <w:sz w:val="24"/>
        </w:rPr>
      </w:pPr>
    </w:p>
    <w:p w:rsidRPr="00433935" w:rsidR="00781352" w:rsidP="00433935" w:rsidRDefault="00781352" w14:paraId="086C5014" w14:textId="3C30CD20">
      <w:pPr>
        <w:tabs>
          <w:tab w:val="left" w:pos="284"/>
        </w:tabs>
        <w:rPr>
          <w:rFonts w:ascii="Times New Roman" w:hAnsi="Times New Roman"/>
          <w:i/>
          <w:iCs/>
          <w:sz w:val="24"/>
        </w:rPr>
      </w:pPr>
      <w:r w:rsidRPr="00433935">
        <w:rPr>
          <w:rFonts w:ascii="Times New Roman" w:hAnsi="Times New Roman"/>
          <w:i/>
          <w:iCs/>
          <w:sz w:val="24"/>
        </w:rPr>
        <w:t>[Artikel 6 vervallen</w:t>
      </w:r>
      <w:r w:rsidRPr="00433935" w:rsidR="007F4163">
        <w:rPr>
          <w:rFonts w:ascii="Times New Roman" w:hAnsi="Times New Roman"/>
          <w:i/>
          <w:iCs/>
          <w:sz w:val="24"/>
        </w:rPr>
        <w:t>]</w:t>
      </w:r>
    </w:p>
    <w:p w:rsidRPr="009E7D30" w:rsidR="00781352" w:rsidP="00433935" w:rsidRDefault="00781352" w14:paraId="66E5B0EF" w14:textId="77777777">
      <w:pPr>
        <w:tabs>
          <w:tab w:val="left" w:pos="284"/>
        </w:tabs>
        <w:rPr>
          <w:rFonts w:ascii="Times New Roman" w:hAnsi="Times New Roman"/>
          <w:sz w:val="24"/>
        </w:rPr>
      </w:pPr>
    </w:p>
    <w:p w:rsidRPr="009E7D30" w:rsidR="009E7D30" w:rsidP="00433935" w:rsidRDefault="009E7D30" w14:paraId="7036D0D9"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7. Transparantieplicht</w:t>
      </w:r>
    </w:p>
    <w:p w:rsidRPr="009E7D30" w:rsidR="009E7D30" w:rsidP="00433935" w:rsidRDefault="009E7D30" w14:paraId="01F6F93D"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DB369F" w:rsidR="00781352" w:rsidP="00433935" w:rsidRDefault="009E7D30" w14:paraId="0BF18534" w14:textId="77777777">
      <w:pPr>
        <w:pStyle w:val="Geenafstand"/>
        <w:tabs>
          <w:tab w:val="left" w:pos="284"/>
        </w:tabs>
        <w:rPr>
          <w:rFonts w:ascii="Times New Roman" w:hAnsi="Times New Roman"/>
          <w:sz w:val="24"/>
        </w:rPr>
      </w:pPr>
      <w:r w:rsidRPr="009E7D30">
        <w:rPr>
          <w:rFonts w:ascii="Times New Roman" w:hAnsi="Times New Roman"/>
          <w:sz w:val="24"/>
        </w:rPr>
        <w:tab/>
      </w:r>
    </w:p>
    <w:p w:rsidRPr="00DB369F" w:rsidR="00781352" w:rsidP="00433935" w:rsidRDefault="00781352" w14:paraId="6261731C" w14:textId="77777777">
      <w:pPr>
        <w:pStyle w:val="Geenafstand"/>
        <w:tabs>
          <w:tab w:val="left" w:pos="284"/>
        </w:tabs>
        <w:rPr>
          <w:rFonts w:ascii="Times New Roman" w:hAnsi="Times New Roman"/>
          <w:sz w:val="24"/>
        </w:rPr>
      </w:pPr>
      <w:r w:rsidRPr="00DB369F">
        <w:rPr>
          <w:rFonts w:ascii="Times New Roman" w:hAnsi="Times New Roman"/>
          <w:sz w:val="24"/>
        </w:rPr>
        <w:t xml:space="preserve">1. Een landelijke politieke vereniging maakt op een algemeen toegankelijke wijze elektronisch openbaar: </w:t>
      </w:r>
    </w:p>
    <w:p w:rsidRPr="00DB369F" w:rsidR="00781352" w:rsidP="00433935" w:rsidRDefault="00781352" w14:paraId="4F89D449" w14:textId="77777777">
      <w:pPr>
        <w:pStyle w:val="Geenafstand"/>
        <w:tabs>
          <w:tab w:val="left" w:pos="284"/>
        </w:tabs>
        <w:rPr>
          <w:rFonts w:ascii="Times New Roman" w:hAnsi="Times New Roman"/>
          <w:sz w:val="24"/>
        </w:rPr>
      </w:pPr>
      <w:r w:rsidRPr="00DB369F">
        <w:rPr>
          <w:rFonts w:ascii="Times New Roman" w:hAnsi="Times New Roman"/>
          <w:sz w:val="24"/>
        </w:rPr>
        <w:tab/>
        <w:t>a. een beschrijving van de interne organisatiestructuur van de politieke vereniging;</w:t>
      </w:r>
    </w:p>
    <w:p w:rsidRPr="00DB369F" w:rsidR="00781352" w:rsidP="00433935" w:rsidRDefault="00781352" w14:paraId="75A1C98F" w14:textId="77777777">
      <w:pPr>
        <w:pStyle w:val="Geenafstand"/>
        <w:tabs>
          <w:tab w:val="left" w:pos="284"/>
        </w:tabs>
        <w:rPr>
          <w:rFonts w:ascii="Times New Roman" w:hAnsi="Times New Roman"/>
          <w:sz w:val="24"/>
        </w:rPr>
      </w:pPr>
      <w:r w:rsidRPr="00DB369F">
        <w:rPr>
          <w:rFonts w:ascii="Times New Roman" w:hAnsi="Times New Roman"/>
          <w:sz w:val="24"/>
        </w:rPr>
        <w:lastRenderedPageBreak/>
        <w:tab/>
        <w:t xml:space="preserve">b. de statuten van de vereniging en de interne regels die door haar algemene vergadering of haar bestuur zijn vastgesteld, dan wel direct of indirect op basis van een door deze organen gegeven bevoegdheid zijn vastgesteld; </w:t>
      </w:r>
    </w:p>
    <w:p w:rsidRPr="00DB369F" w:rsidR="00781352" w:rsidP="00433935" w:rsidRDefault="00781352" w14:paraId="5ABE795F" w14:textId="77777777">
      <w:pPr>
        <w:pStyle w:val="Geenafstand"/>
        <w:tabs>
          <w:tab w:val="left" w:pos="284"/>
        </w:tabs>
        <w:rPr>
          <w:rFonts w:ascii="Times New Roman" w:hAnsi="Times New Roman"/>
          <w:sz w:val="24"/>
        </w:rPr>
      </w:pPr>
      <w:r w:rsidRPr="00DB369F">
        <w:rPr>
          <w:rFonts w:ascii="Times New Roman" w:hAnsi="Times New Roman"/>
          <w:sz w:val="24"/>
        </w:rPr>
        <w:tab/>
        <w:t>c. de voorwaarden die aan het lidmaatschap van de vereniging zijn verbonden;</w:t>
      </w:r>
    </w:p>
    <w:p w:rsidRPr="00DB369F" w:rsidR="00781352" w:rsidP="00433935" w:rsidRDefault="00781352" w14:paraId="58430641" w14:textId="77777777">
      <w:pPr>
        <w:pStyle w:val="Geenafstand"/>
        <w:tabs>
          <w:tab w:val="left" w:pos="284"/>
        </w:tabs>
        <w:rPr>
          <w:rFonts w:ascii="Times New Roman" w:hAnsi="Times New Roman"/>
          <w:sz w:val="24"/>
        </w:rPr>
      </w:pPr>
      <w:r w:rsidRPr="00DB369F">
        <w:rPr>
          <w:rFonts w:ascii="Times New Roman" w:hAnsi="Times New Roman"/>
          <w:sz w:val="24"/>
        </w:rPr>
        <w:tab/>
        <w:t>d. de voorwaarden en procedure voor de kandidaatstelling als en de benoeming tot lid van het verenigingsbestuur;</w:t>
      </w:r>
    </w:p>
    <w:p w:rsidRPr="00DB369F" w:rsidR="00781352" w:rsidP="00433935" w:rsidRDefault="00781352" w14:paraId="1E53D62A" w14:textId="77777777">
      <w:pPr>
        <w:pStyle w:val="Geenafstand"/>
        <w:tabs>
          <w:tab w:val="left" w:pos="284"/>
        </w:tabs>
        <w:rPr>
          <w:rFonts w:ascii="Times New Roman" w:hAnsi="Times New Roman"/>
          <w:sz w:val="24"/>
        </w:rPr>
      </w:pPr>
      <w:r w:rsidRPr="00DB369F">
        <w:rPr>
          <w:rFonts w:ascii="Times New Roman" w:hAnsi="Times New Roman"/>
          <w:sz w:val="24"/>
        </w:rPr>
        <w:tab/>
        <w:t xml:space="preserve">e. de samenstelling van het bestuur; </w:t>
      </w:r>
    </w:p>
    <w:p w:rsidRPr="00DB369F" w:rsidR="00781352" w:rsidP="00433935" w:rsidRDefault="00781352" w14:paraId="114BC7FA" w14:textId="77777777">
      <w:pPr>
        <w:pStyle w:val="Geenafstand"/>
        <w:tabs>
          <w:tab w:val="left" w:pos="284"/>
        </w:tabs>
        <w:rPr>
          <w:rFonts w:ascii="Times New Roman" w:hAnsi="Times New Roman"/>
          <w:sz w:val="24"/>
        </w:rPr>
      </w:pPr>
      <w:r w:rsidRPr="00DB369F">
        <w:rPr>
          <w:rFonts w:ascii="Times New Roman" w:hAnsi="Times New Roman"/>
          <w:sz w:val="24"/>
        </w:rPr>
        <w:tab/>
        <w:t>f. de procedure voor de totstandkoming van kandidatenlijsten bij verkiezingen als bedoeld in de Kieswet en, indien van toepassing, de criteria op basis waarvan personen daarvoor worden geselecteerd; en</w:t>
      </w:r>
    </w:p>
    <w:p w:rsidRPr="00DB369F" w:rsidR="00781352" w:rsidP="00433935" w:rsidRDefault="00781352" w14:paraId="23437692" w14:textId="77777777">
      <w:pPr>
        <w:pStyle w:val="Geenafstand"/>
        <w:tabs>
          <w:tab w:val="left" w:pos="284"/>
        </w:tabs>
        <w:rPr>
          <w:rFonts w:ascii="Times New Roman" w:hAnsi="Times New Roman"/>
          <w:sz w:val="24"/>
        </w:rPr>
      </w:pPr>
      <w:r w:rsidRPr="00DB369F">
        <w:rPr>
          <w:rFonts w:ascii="Times New Roman" w:hAnsi="Times New Roman"/>
          <w:sz w:val="24"/>
        </w:rPr>
        <w:tab/>
      </w:r>
      <w:bookmarkStart w:name="_Hlk230352429" w:id="17"/>
      <w:r w:rsidRPr="00DB369F">
        <w:rPr>
          <w:rFonts w:ascii="Times New Roman" w:hAnsi="Times New Roman"/>
          <w:sz w:val="24"/>
        </w:rPr>
        <w:t>g. een overzicht van de neveninstellingen van de vereniging dan wel een rechtstreekse verwijzing naar het ter zake door de Autoriteit openbaar gemaakte overzicht</w:t>
      </w:r>
      <w:bookmarkEnd w:id="17"/>
      <w:r w:rsidRPr="00DB369F">
        <w:rPr>
          <w:rFonts w:ascii="Times New Roman" w:hAnsi="Times New Roman"/>
          <w:sz w:val="24"/>
        </w:rPr>
        <w:t>;</w:t>
      </w:r>
    </w:p>
    <w:p w:rsidRPr="00DB369F" w:rsidR="00781352" w:rsidP="00433935" w:rsidRDefault="00781352" w14:paraId="6E289415" w14:textId="77777777">
      <w:pPr>
        <w:pStyle w:val="Geenafstand"/>
        <w:tabs>
          <w:tab w:val="left" w:pos="284"/>
        </w:tabs>
        <w:rPr>
          <w:rFonts w:ascii="Times New Roman" w:hAnsi="Times New Roman"/>
          <w:sz w:val="24"/>
        </w:rPr>
      </w:pPr>
      <w:r w:rsidRPr="00DB369F">
        <w:rPr>
          <w:rFonts w:ascii="Times New Roman" w:hAnsi="Times New Roman"/>
          <w:sz w:val="24"/>
        </w:rPr>
        <w:tab/>
        <w:t xml:space="preserve">2. De politieke vereniging houdt de informatie, bedoeld in het eerste lid, actueel. </w:t>
      </w:r>
    </w:p>
    <w:p w:rsidRPr="00DB369F" w:rsidR="00781352" w:rsidP="00433935" w:rsidRDefault="00781352" w14:paraId="25C5C9B0" w14:textId="77777777">
      <w:pPr>
        <w:pStyle w:val="Geenafstand"/>
        <w:tabs>
          <w:tab w:val="left" w:pos="284"/>
        </w:tabs>
        <w:rPr>
          <w:rFonts w:ascii="Times New Roman" w:hAnsi="Times New Roman"/>
          <w:sz w:val="24"/>
        </w:rPr>
      </w:pPr>
      <w:r w:rsidRPr="00DB369F">
        <w:rPr>
          <w:rFonts w:ascii="Times New Roman" w:hAnsi="Times New Roman"/>
          <w:sz w:val="24"/>
        </w:rPr>
        <w:tab/>
        <w:t>3. Bij of krachtens algemene maatregel van bestuur kunnen nadere voorschriften worden gesteld over de gegevens die op grond van het eerste lid openbaar worden gemaakt.</w:t>
      </w:r>
    </w:p>
    <w:p w:rsidR="00781352" w:rsidP="00433935" w:rsidRDefault="00781352" w14:paraId="713CC6C2" w14:textId="171D2DD4">
      <w:pPr>
        <w:tabs>
          <w:tab w:val="left" w:pos="284"/>
          <w:tab w:val="left" w:pos="454"/>
          <w:tab w:val="left" w:pos="680"/>
        </w:tabs>
        <w:autoSpaceDE w:val="0"/>
        <w:autoSpaceDN w:val="0"/>
        <w:adjustRightInd w:val="0"/>
        <w:spacing w:line="240" w:lineRule="atLeast"/>
        <w:rPr>
          <w:rFonts w:ascii="Times New Roman" w:hAnsi="Times New Roman"/>
          <w:sz w:val="24"/>
        </w:rPr>
      </w:pPr>
    </w:p>
    <w:p w:rsidRPr="00433935" w:rsidR="00781352" w:rsidP="00433935" w:rsidRDefault="00781352" w14:paraId="6EF5F236" w14:textId="726A1D83">
      <w:pPr>
        <w:tabs>
          <w:tab w:val="left" w:pos="284"/>
          <w:tab w:val="left" w:pos="454"/>
          <w:tab w:val="left" w:pos="680"/>
        </w:tabs>
        <w:autoSpaceDE w:val="0"/>
        <w:autoSpaceDN w:val="0"/>
        <w:adjustRightInd w:val="0"/>
        <w:spacing w:line="240" w:lineRule="atLeast"/>
        <w:rPr>
          <w:rFonts w:ascii="Times New Roman" w:hAnsi="Times New Roman"/>
          <w:i/>
          <w:iCs/>
          <w:sz w:val="24"/>
        </w:rPr>
      </w:pPr>
      <w:r w:rsidRPr="00433935">
        <w:rPr>
          <w:rFonts w:ascii="Times New Roman" w:hAnsi="Times New Roman"/>
          <w:i/>
          <w:iCs/>
          <w:sz w:val="24"/>
        </w:rPr>
        <w:t>[Artikel 8 vervallen]</w:t>
      </w:r>
    </w:p>
    <w:p w:rsidR="00781352" w:rsidP="00433935" w:rsidRDefault="00781352" w14:paraId="3A3CE79C"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781352" w:rsidP="00433935" w:rsidRDefault="00781352" w14:paraId="3191E185"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015EA10D" w14:textId="3C64B1B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28A5B0CD" w14:textId="77777777">
      <w:pPr>
        <w:widowControl w:val="0"/>
        <w:tabs>
          <w:tab w:val="left" w:pos="284"/>
        </w:tabs>
        <w:autoSpaceDE w:val="0"/>
        <w:autoSpaceDN w:val="0"/>
        <w:adjustRightInd w:val="0"/>
        <w:outlineLvl w:val="1"/>
        <w:rPr>
          <w:rFonts w:ascii="Times New Roman" w:hAnsi="Times New Roman"/>
          <w:i/>
          <w:iCs/>
          <w:sz w:val="24"/>
        </w:rPr>
      </w:pPr>
      <w:r w:rsidRPr="009E7D30">
        <w:rPr>
          <w:rFonts w:ascii="Times New Roman" w:hAnsi="Times New Roman"/>
          <w:i/>
          <w:iCs/>
          <w:sz w:val="24"/>
        </w:rPr>
        <w:t>§ 2. Neveninstellingen</w:t>
      </w:r>
    </w:p>
    <w:p w:rsidRPr="009E7D30" w:rsidR="009E7D30" w:rsidP="00433935" w:rsidRDefault="009E7D30" w14:paraId="777C7951" w14:textId="77777777">
      <w:pPr>
        <w:tabs>
          <w:tab w:val="left" w:pos="284"/>
        </w:tabs>
        <w:rPr>
          <w:rFonts w:ascii="Times New Roman" w:hAnsi="Times New Roman"/>
          <w:sz w:val="24"/>
        </w:rPr>
      </w:pPr>
    </w:p>
    <w:p w:rsidRPr="009E7D30" w:rsidR="009E7D30" w:rsidP="00433935" w:rsidRDefault="009E7D30" w14:paraId="7D471840"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9. Register van neveninstellingen</w:t>
      </w:r>
    </w:p>
    <w:p w:rsidRPr="009E7D30" w:rsidR="009E7D30" w:rsidP="00433935" w:rsidRDefault="009E7D30" w14:paraId="2B7A4AF5"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0D9A6EA6" w14:textId="28450632">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1. Er is een register van neveninstellingen van </w:t>
      </w:r>
      <w:r w:rsidR="00986C59">
        <w:rPr>
          <w:rFonts w:ascii="Times New Roman" w:hAnsi="Times New Roman"/>
          <w:sz w:val="24"/>
        </w:rPr>
        <w:t xml:space="preserve">landelijke </w:t>
      </w:r>
      <w:r w:rsidRPr="009E7D30">
        <w:rPr>
          <w:rFonts w:ascii="Times New Roman" w:hAnsi="Times New Roman"/>
          <w:sz w:val="24"/>
        </w:rPr>
        <w:t>politieke verenigingen. De Autoriteit draagt zorg voor dit register.</w:t>
      </w:r>
    </w:p>
    <w:p w:rsidRPr="009E7D30" w:rsidR="009E7D30" w:rsidP="00433935" w:rsidRDefault="009E7D30" w14:paraId="7893A161"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2. Een neveninstelling kan in het register worden opgenomen als:</w:t>
      </w:r>
    </w:p>
    <w:p w:rsidRPr="009E7D30" w:rsidR="009E7D30" w:rsidP="00433935" w:rsidRDefault="009E7D30" w14:paraId="52A30697"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a. een politiek-wetenschappelijk instituut, bedoeld in artikel 10;</w:t>
      </w:r>
    </w:p>
    <w:p w:rsidRPr="009E7D30" w:rsidR="009E7D30" w:rsidP="00433935" w:rsidRDefault="009E7D30" w14:paraId="5340AE8A"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b. een politieke jongerenorganisatie, bedoeld in artikel 11; </w:t>
      </w:r>
    </w:p>
    <w:p w:rsidRPr="009E7D30" w:rsidR="009E7D30" w:rsidP="00433935" w:rsidRDefault="009E7D30" w14:paraId="7374BC3F"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c. een instelling voor buitenlandse activiteiten, bedoeld in artikel 12; of</w:t>
      </w:r>
    </w:p>
    <w:p w:rsidRPr="009E7D30" w:rsidR="009E7D30" w:rsidP="00433935" w:rsidRDefault="009E7D30" w14:paraId="6066AE1A"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d. een andersoortige neveninstelling, bedoeld in artikel 13.</w:t>
      </w:r>
    </w:p>
    <w:p w:rsidRPr="009E7D30" w:rsidR="009E7D30" w:rsidP="00433935" w:rsidRDefault="009E7D30" w14:paraId="5E3206F7" w14:textId="10EF9A3D">
      <w:pPr>
        <w:tabs>
          <w:tab w:val="left" w:pos="284"/>
          <w:tab w:val="left" w:pos="454"/>
          <w:tab w:val="left" w:pos="680"/>
        </w:tabs>
        <w:autoSpaceDE w:val="0"/>
        <w:autoSpaceDN w:val="0"/>
        <w:adjustRightInd w:val="0"/>
        <w:spacing w:line="240" w:lineRule="atLeast"/>
        <w:rPr>
          <w:rFonts w:ascii="Times New Roman" w:hAnsi="Times New Roman"/>
          <w:sz w:val="24"/>
        </w:rPr>
      </w:pPr>
      <w:bookmarkStart w:name="_Hlk170200982" w:id="18"/>
      <w:r w:rsidRPr="009E7D30">
        <w:rPr>
          <w:rFonts w:ascii="Times New Roman" w:hAnsi="Times New Roman"/>
          <w:sz w:val="24"/>
        </w:rPr>
        <w:tab/>
        <w:t>3. De Au</w:t>
      </w:r>
      <w:bookmarkStart w:name="_Hlk170201904" w:id="19"/>
      <w:r w:rsidRPr="009E7D30">
        <w:rPr>
          <w:rFonts w:ascii="Times New Roman" w:hAnsi="Times New Roman"/>
          <w:sz w:val="24"/>
        </w:rPr>
        <w:t xml:space="preserve">toriteit maakt voor elke </w:t>
      </w:r>
      <w:r w:rsidR="00B634CE">
        <w:rPr>
          <w:rFonts w:ascii="Times New Roman" w:hAnsi="Times New Roman"/>
          <w:sz w:val="24"/>
        </w:rPr>
        <w:t xml:space="preserve">landelijke </w:t>
      </w:r>
      <w:r w:rsidRPr="009E7D30">
        <w:rPr>
          <w:rFonts w:ascii="Times New Roman" w:hAnsi="Times New Roman"/>
          <w:sz w:val="24"/>
        </w:rPr>
        <w:t xml:space="preserve">politieke vereniging op algemeen toegankelijke wijze elektronisch openbaar welke neveninstellingen voor </w:t>
      </w:r>
      <w:r w:rsidR="00FA104D">
        <w:rPr>
          <w:rFonts w:ascii="Times New Roman" w:hAnsi="Times New Roman"/>
          <w:sz w:val="24"/>
        </w:rPr>
        <w:t>die vereniging</w:t>
      </w:r>
      <w:r w:rsidRPr="009E7D30">
        <w:rPr>
          <w:rFonts w:ascii="Times New Roman" w:hAnsi="Times New Roman"/>
          <w:sz w:val="24"/>
        </w:rPr>
        <w:t xml:space="preserve"> zijn aangewezen.</w:t>
      </w:r>
    </w:p>
    <w:bookmarkEnd w:id="18"/>
    <w:bookmarkEnd w:id="19"/>
    <w:p w:rsidRPr="009E7D30" w:rsidR="009E7D30" w:rsidP="00433935" w:rsidRDefault="009E7D30" w14:paraId="404224AC"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4. Bij algemene maatregel van bestuur worden nadere regels gesteld over de inrichting van het register en de openbaarmaking van daarin opgenomen informatie.</w:t>
      </w:r>
    </w:p>
    <w:p w:rsidRPr="009E7D30" w:rsidR="009E7D30" w:rsidP="00433935" w:rsidRDefault="009E7D30" w14:paraId="4485A663"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564CFDE1"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10. Politiek-wetenschappelijk instituut</w:t>
      </w:r>
    </w:p>
    <w:p w:rsidRPr="009E7D30" w:rsidR="009E7D30" w:rsidP="00433935" w:rsidRDefault="009E7D30" w14:paraId="62B47960"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40A15382" w14:textId="60628712">
      <w:pPr>
        <w:tabs>
          <w:tab w:val="left" w:pos="284"/>
          <w:tab w:val="left" w:pos="454"/>
          <w:tab w:val="left" w:pos="680"/>
        </w:tabs>
        <w:autoSpaceDE w:val="0"/>
        <w:autoSpaceDN w:val="0"/>
        <w:adjustRightInd w:val="0"/>
        <w:spacing w:line="240" w:lineRule="atLeast"/>
        <w:rPr>
          <w:rFonts w:ascii="Times New Roman" w:hAnsi="Times New Roman"/>
          <w:sz w:val="24"/>
        </w:rPr>
      </w:pPr>
      <w:bookmarkStart w:name="_Hlk172885795" w:id="20"/>
      <w:r w:rsidRPr="009E7D30">
        <w:rPr>
          <w:rFonts w:ascii="Times New Roman" w:hAnsi="Times New Roman"/>
          <w:sz w:val="24"/>
        </w:rPr>
        <w:tab/>
        <w:t xml:space="preserve">1. Op verzoek van een </w:t>
      </w:r>
      <w:r w:rsidR="00B634CE">
        <w:rPr>
          <w:rFonts w:ascii="Times New Roman" w:hAnsi="Times New Roman"/>
          <w:sz w:val="24"/>
        </w:rPr>
        <w:t xml:space="preserve">landelijke </w:t>
      </w:r>
      <w:r w:rsidRPr="009E7D30">
        <w:rPr>
          <w:rFonts w:ascii="Times New Roman" w:hAnsi="Times New Roman"/>
          <w:sz w:val="24"/>
        </w:rPr>
        <w:t xml:space="preserve">politieke vereniging wijst de Autoriteit één politiek-wetenschappelijk instituut aan als neveninstelling van die vereniging. Een politiek-wetenschappelijk instituut is een vereniging met volledige rechtsbevoegdheid dan wel </w:t>
      </w:r>
      <w:r w:rsidR="00954172">
        <w:rPr>
          <w:rFonts w:ascii="Times New Roman" w:hAnsi="Times New Roman"/>
          <w:sz w:val="24"/>
        </w:rPr>
        <w:t xml:space="preserve">een </w:t>
      </w:r>
      <w:r w:rsidRPr="009E7D30">
        <w:rPr>
          <w:rFonts w:ascii="Times New Roman" w:hAnsi="Times New Roman"/>
          <w:sz w:val="24"/>
        </w:rPr>
        <w:t xml:space="preserve">stichting die </w:t>
      </w:r>
      <w:bookmarkStart w:name="_Hlk177569198" w:id="21"/>
      <w:r w:rsidRPr="009E7D30">
        <w:rPr>
          <w:rFonts w:ascii="Times New Roman" w:hAnsi="Times New Roman"/>
          <w:sz w:val="24"/>
        </w:rPr>
        <w:t xml:space="preserve">uitsluitend of in hoofdzaak politiek-wetenschappelijke activiteiten ten behoeve van een politieke vereniging verricht. </w:t>
      </w:r>
      <w:bookmarkEnd w:id="21"/>
    </w:p>
    <w:bookmarkEnd w:id="20"/>
    <w:p w:rsidRPr="009E7D30" w:rsidR="009E7D30" w:rsidP="00433935" w:rsidRDefault="009E7D30" w14:paraId="080D70D5" w14:textId="77777777">
      <w:pPr>
        <w:tabs>
          <w:tab w:val="left" w:pos="284"/>
        </w:tabs>
        <w:rPr>
          <w:rFonts w:ascii="Times New Roman" w:hAnsi="Times New Roman"/>
          <w:sz w:val="24"/>
        </w:rPr>
      </w:pPr>
      <w:r w:rsidRPr="009E7D30">
        <w:rPr>
          <w:rFonts w:ascii="Times New Roman" w:hAnsi="Times New Roman"/>
          <w:sz w:val="24"/>
        </w:rPr>
        <w:tab/>
        <w:t>2. Bij het verzoek wordt overgelegd:</w:t>
      </w:r>
    </w:p>
    <w:p w:rsidRPr="009E7D30" w:rsidR="009E7D30" w:rsidP="00433935" w:rsidRDefault="009E7D30" w14:paraId="06AE3D40" w14:textId="77777777">
      <w:pPr>
        <w:tabs>
          <w:tab w:val="left" w:pos="284"/>
        </w:tabs>
        <w:rPr>
          <w:rFonts w:ascii="Times New Roman" w:hAnsi="Times New Roman"/>
          <w:sz w:val="24"/>
        </w:rPr>
      </w:pPr>
      <w:r w:rsidRPr="009E7D30">
        <w:rPr>
          <w:rFonts w:ascii="Times New Roman" w:hAnsi="Times New Roman"/>
          <w:sz w:val="24"/>
        </w:rPr>
        <w:tab/>
        <w:t>a. een afschrift van de notariële akte waarin de statuten van de politieke vereniging zijn opgenomen;</w:t>
      </w:r>
    </w:p>
    <w:p w:rsidRPr="009E7D30" w:rsidR="009E7D30" w:rsidP="00433935" w:rsidRDefault="009E7D30" w14:paraId="6570779F" w14:textId="77777777">
      <w:pPr>
        <w:tabs>
          <w:tab w:val="left" w:pos="284"/>
        </w:tabs>
        <w:rPr>
          <w:rFonts w:ascii="Times New Roman" w:hAnsi="Times New Roman"/>
          <w:sz w:val="24"/>
        </w:rPr>
      </w:pPr>
      <w:r w:rsidRPr="009E7D30">
        <w:rPr>
          <w:rFonts w:ascii="Times New Roman" w:hAnsi="Times New Roman"/>
          <w:sz w:val="24"/>
        </w:rPr>
        <w:tab/>
        <w:t>b. de instemmingsbrief van de beoogde neveninstelling met haar aanwijzing;</w:t>
      </w:r>
    </w:p>
    <w:p w:rsidRPr="009E7D30" w:rsidR="009E7D30" w:rsidP="00433935" w:rsidRDefault="009E7D30" w14:paraId="26A9F185" w14:textId="77777777">
      <w:pPr>
        <w:tabs>
          <w:tab w:val="left" w:pos="284"/>
        </w:tabs>
        <w:rPr>
          <w:rFonts w:ascii="Times New Roman" w:hAnsi="Times New Roman"/>
          <w:sz w:val="24"/>
        </w:rPr>
      </w:pPr>
      <w:r w:rsidRPr="009E7D30">
        <w:rPr>
          <w:rFonts w:ascii="Times New Roman" w:hAnsi="Times New Roman"/>
          <w:sz w:val="24"/>
        </w:rPr>
        <w:tab/>
        <w:t>c. de akte van oprichting van de beoogde neveninstelling;</w:t>
      </w:r>
    </w:p>
    <w:p w:rsidRPr="009E7D30" w:rsidR="009E7D30" w:rsidP="00433935" w:rsidRDefault="009E7D30" w14:paraId="60A33E3A" w14:textId="22E1F30A">
      <w:pPr>
        <w:tabs>
          <w:tab w:val="left" w:pos="284"/>
        </w:tabs>
        <w:rPr>
          <w:rFonts w:ascii="Times New Roman" w:hAnsi="Times New Roman"/>
          <w:sz w:val="24"/>
        </w:rPr>
      </w:pPr>
      <w:r w:rsidRPr="009E7D30">
        <w:rPr>
          <w:rFonts w:ascii="Times New Roman" w:hAnsi="Times New Roman"/>
          <w:sz w:val="24"/>
        </w:rPr>
        <w:lastRenderedPageBreak/>
        <w:tab/>
        <w:t xml:space="preserve">3. De Autoriteit wijst de aanvraag af als de beoogde neveninstelling reeds voor een andere </w:t>
      </w:r>
      <w:r w:rsidR="00B634CE">
        <w:rPr>
          <w:rFonts w:ascii="Times New Roman" w:hAnsi="Times New Roman"/>
          <w:sz w:val="24"/>
        </w:rPr>
        <w:t xml:space="preserve">landelijke </w:t>
      </w:r>
      <w:r w:rsidRPr="009E7D30">
        <w:rPr>
          <w:rFonts w:ascii="Times New Roman" w:hAnsi="Times New Roman"/>
          <w:sz w:val="24"/>
        </w:rPr>
        <w:t>politieke vereniging als neveninstelling is geregistreerd.</w:t>
      </w:r>
    </w:p>
    <w:p w:rsidRPr="009E7D30" w:rsidR="009E7D30" w:rsidP="00433935" w:rsidRDefault="009E7D30" w14:paraId="719718C6" w14:textId="77777777">
      <w:pPr>
        <w:tabs>
          <w:tab w:val="left" w:pos="284"/>
        </w:tabs>
        <w:rPr>
          <w:rFonts w:ascii="Times New Roman" w:hAnsi="Times New Roman"/>
          <w:sz w:val="24"/>
        </w:rPr>
      </w:pPr>
      <w:r w:rsidRPr="009E7D30">
        <w:rPr>
          <w:rFonts w:ascii="Times New Roman" w:hAnsi="Times New Roman"/>
          <w:sz w:val="24"/>
        </w:rPr>
        <w:tab/>
        <w:t>4. De Autoriteit schrapt de aanwijzing van een neveninstelling uit het register als:</w:t>
      </w:r>
    </w:p>
    <w:p w:rsidRPr="009E7D30" w:rsidR="009E7D30" w:rsidP="00433935" w:rsidRDefault="009E7D30" w14:paraId="4C9E5EBD" w14:textId="52FCDC98">
      <w:pPr>
        <w:tabs>
          <w:tab w:val="left" w:pos="284"/>
        </w:tabs>
        <w:rPr>
          <w:rFonts w:ascii="Times New Roman" w:hAnsi="Times New Roman"/>
          <w:sz w:val="24"/>
        </w:rPr>
      </w:pPr>
      <w:r w:rsidRPr="009E7D30">
        <w:rPr>
          <w:rFonts w:ascii="Times New Roman" w:hAnsi="Times New Roman"/>
          <w:sz w:val="24"/>
        </w:rPr>
        <w:tab/>
        <w:t xml:space="preserve">a. de politieke vereniging dan wel </w:t>
      </w:r>
      <w:r w:rsidR="00954172">
        <w:rPr>
          <w:rFonts w:ascii="Times New Roman" w:hAnsi="Times New Roman"/>
          <w:sz w:val="24"/>
        </w:rPr>
        <w:t>haar</w:t>
      </w:r>
      <w:r w:rsidRPr="009E7D30">
        <w:rPr>
          <w:rFonts w:ascii="Times New Roman" w:hAnsi="Times New Roman"/>
          <w:sz w:val="24"/>
        </w:rPr>
        <w:t xml:space="preserve"> neveninstelling heeft opgehouden te bestaan;</w:t>
      </w:r>
    </w:p>
    <w:p w:rsidRPr="009E7D30" w:rsidR="009E7D30" w:rsidP="00433935" w:rsidRDefault="009E7D30" w14:paraId="72A54768" w14:textId="49A7832B">
      <w:pPr>
        <w:tabs>
          <w:tab w:val="left" w:pos="284"/>
        </w:tabs>
        <w:rPr>
          <w:rFonts w:ascii="Times New Roman" w:hAnsi="Times New Roman"/>
          <w:sz w:val="24"/>
        </w:rPr>
      </w:pPr>
      <w:r w:rsidRPr="009E7D30">
        <w:rPr>
          <w:rFonts w:ascii="Times New Roman" w:hAnsi="Times New Roman"/>
          <w:sz w:val="24"/>
        </w:rPr>
        <w:tab/>
        <w:t xml:space="preserve">b. de politieke vereniging dan wel </w:t>
      </w:r>
      <w:r w:rsidR="00954172">
        <w:rPr>
          <w:rFonts w:ascii="Times New Roman" w:hAnsi="Times New Roman"/>
          <w:sz w:val="24"/>
        </w:rPr>
        <w:t>haar</w:t>
      </w:r>
      <w:r w:rsidRPr="009E7D30">
        <w:rPr>
          <w:rFonts w:ascii="Times New Roman" w:hAnsi="Times New Roman"/>
          <w:sz w:val="24"/>
        </w:rPr>
        <w:t xml:space="preserve"> neveninstelling een verzoek daartoe heeft gedaan;</w:t>
      </w:r>
    </w:p>
    <w:p w:rsidRPr="009E7D30" w:rsidR="009E7D30" w:rsidP="00433935" w:rsidRDefault="009E7D30" w14:paraId="49B15D50" w14:textId="40C84EC5">
      <w:pPr>
        <w:tabs>
          <w:tab w:val="left" w:pos="284"/>
        </w:tabs>
        <w:rPr>
          <w:rFonts w:ascii="Times New Roman" w:hAnsi="Times New Roman"/>
          <w:sz w:val="24"/>
        </w:rPr>
      </w:pPr>
      <w:r w:rsidRPr="009E7D30">
        <w:rPr>
          <w:rFonts w:ascii="Times New Roman" w:hAnsi="Times New Roman"/>
          <w:sz w:val="24"/>
        </w:rPr>
        <w:tab/>
        <w:t xml:space="preserve">c. de politieke vereniging </w:t>
      </w:r>
      <w:r w:rsidR="00FD716C">
        <w:rPr>
          <w:rFonts w:ascii="Times New Roman" w:hAnsi="Times New Roman"/>
          <w:sz w:val="24"/>
        </w:rPr>
        <w:t xml:space="preserve">dan wel haar neveninstelling </w:t>
      </w:r>
      <w:r w:rsidRPr="009E7D30">
        <w:rPr>
          <w:rFonts w:ascii="Times New Roman" w:hAnsi="Times New Roman"/>
          <w:sz w:val="24"/>
        </w:rPr>
        <w:t>bij onherroepelijke rechterlijke uitspraak verboden is verklaard en deswege is ontbonden;</w:t>
      </w:r>
    </w:p>
    <w:p w:rsidRPr="009E7D30" w:rsidR="009E7D30" w:rsidP="00433935" w:rsidRDefault="009E7D30" w14:paraId="34559BB5" w14:textId="77777777">
      <w:pPr>
        <w:tabs>
          <w:tab w:val="left" w:pos="284"/>
        </w:tabs>
        <w:rPr>
          <w:rFonts w:ascii="Times New Roman" w:hAnsi="Times New Roman"/>
          <w:sz w:val="24"/>
        </w:rPr>
      </w:pPr>
      <w:r w:rsidRPr="009E7D30">
        <w:rPr>
          <w:rFonts w:ascii="Times New Roman" w:hAnsi="Times New Roman"/>
          <w:sz w:val="24"/>
        </w:rPr>
        <w:tab/>
        <w:t>d. de neveninstelling niet langer voldoet aan de in het eerste lid genoemde criteria.</w:t>
      </w:r>
    </w:p>
    <w:p w:rsidRPr="009E7D30" w:rsidR="009E7D30" w:rsidP="00433935" w:rsidRDefault="009E7D30" w14:paraId="534339D5"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550E7A5E"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11. Politieke jongerenorganisatie</w:t>
      </w:r>
    </w:p>
    <w:p w:rsidRPr="009E7D30" w:rsidR="009E7D30" w:rsidP="00433935" w:rsidRDefault="009E7D30" w14:paraId="277947C2"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72C2AE9F" w14:textId="147843E5">
      <w:pPr>
        <w:tabs>
          <w:tab w:val="left" w:pos="284"/>
        </w:tabs>
        <w:rPr>
          <w:rFonts w:ascii="Times New Roman" w:hAnsi="Times New Roman"/>
          <w:sz w:val="24"/>
        </w:rPr>
      </w:pPr>
      <w:r w:rsidRPr="009E7D30">
        <w:rPr>
          <w:rFonts w:ascii="Times New Roman" w:hAnsi="Times New Roman"/>
          <w:sz w:val="24"/>
        </w:rPr>
        <w:tab/>
        <w:t xml:space="preserve">1. Op verzoek van een </w:t>
      </w:r>
      <w:r w:rsidR="00656FA7">
        <w:rPr>
          <w:rFonts w:ascii="Times New Roman" w:hAnsi="Times New Roman"/>
          <w:sz w:val="24"/>
        </w:rPr>
        <w:t xml:space="preserve">landelijke </w:t>
      </w:r>
      <w:r w:rsidRPr="009E7D30">
        <w:rPr>
          <w:rFonts w:ascii="Times New Roman" w:hAnsi="Times New Roman"/>
          <w:sz w:val="24"/>
        </w:rPr>
        <w:t>politieke vereniging wijst de Autoriteit één politieke jongerenorganisatie aan als neveninstelling van die vereniging. Een politieke jongerenorganisatie is een vereniging met volledige rechtsbevoegdheid</w:t>
      </w:r>
      <w:r w:rsidR="0066182E">
        <w:rPr>
          <w:rFonts w:ascii="Times New Roman" w:hAnsi="Times New Roman"/>
          <w:sz w:val="24"/>
        </w:rPr>
        <w:t>,</w:t>
      </w:r>
      <w:r w:rsidRPr="009E7D30">
        <w:rPr>
          <w:rFonts w:ascii="Times New Roman" w:hAnsi="Times New Roman"/>
          <w:sz w:val="24"/>
        </w:rPr>
        <w:t xml:space="preserve"> die uitsluitend of in hoofdzaak activiteiten verricht ter bevordering van de politieke participatie van jongeren.</w:t>
      </w:r>
    </w:p>
    <w:p w:rsidRPr="009E7D30" w:rsidR="009E7D30" w:rsidP="00433935" w:rsidRDefault="009E7D30" w14:paraId="31B1FF1A" w14:textId="77777777">
      <w:pPr>
        <w:tabs>
          <w:tab w:val="left" w:pos="284"/>
        </w:tabs>
        <w:rPr>
          <w:rFonts w:ascii="Times New Roman" w:hAnsi="Times New Roman"/>
          <w:sz w:val="24"/>
        </w:rPr>
      </w:pPr>
      <w:r w:rsidRPr="009E7D30">
        <w:rPr>
          <w:rFonts w:ascii="Times New Roman" w:hAnsi="Times New Roman"/>
          <w:sz w:val="24"/>
        </w:rPr>
        <w:tab/>
        <w:t>2. Bij het verzoek wordt overgelegd:</w:t>
      </w:r>
    </w:p>
    <w:p w:rsidRPr="009E7D30" w:rsidR="009E7D30" w:rsidP="00433935" w:rsidRDefault="009E7D30" w14:paraId="14944D4F" w14:textId="77777777">
      <w:pPr>
        <w:tabs>
          <w:tab w:val="left" w:pos="284"/>
        </w:tabs>
        <w:rPr>
          <w:rFonts w:ascii="Times New Roman" w:hAnsi="Times New Roman"/>
          <w:sz w:val="24"/>
        </w:rPr>
      </w:pPr>
      <w:r w:rsidRPr="009E7D30">
        <w:rPr>
          <w:rFonts w:ascii="Times New Roman" w:hAnsi="Times New Roman"/>
          <w:sz w:val="24"/>
        </w:rPr>
        <w:tab/>
        <w:t>a. een afschrift van de notariële akte waarin de statuten van de politieke vereniging zijn opgenomen;</w:t>
      </w:r>
    </w:p>
    <w:p w:rsidRPr="009E7D30" w:rsidR="009E7D30" w:rsidP="00433935" w:rsidRDefault="009E7D30" w14:paraId="18668068" w14:textId="77777777">
      <w:pPr>
        <w:tabs>
          <w:tab w:val="left" w:pos="284"/>
        </w:tabs>
        <w:rPr>
          <w:rFonts w:ascii="Times New Roman" w:hAnsi="Times New Roman"/>
          <w:sz w:val="24"/>
        </w:rPr>
      </w:pPr>
      <w:r w:rsidRPr="009E7D30">
        <w:rPr>
          <w:rFonts w:ascii="Times New Roman" w:hAnsi="Times New Roman"/>
          <w:sz w:val="24"/>
        </w:rPr>
        <w:tab/>
        <w:t>b. de instemmingsbrief van de beoogde neveninstelling met haar aanwijzing;</w:t>
      </w:r>
    </w:p>
    <w:p w:rsidRPr="009E7D30" w:rsidR="009E7D30" w:rsidP="00433935" w:rsidRDefault="009E7D30" w14:paraId="2F58CBCE" w14:textId="77777777">
      <w:pPr>
        <w:tabs>
          <w:tab w:val="left" w:pos="284"/>
        </w:tabs>
        <w:rPr>
          <w:rFonts w:ascii="Times New Roman" w:hAnsi="Times New Roman"/>
          <w:sz w:val="24"/>
        </w:rPr>
      </w:pPr>
      <w:r w:rsidRPr="009E7D30">
        <w:rPr>
          <w:rFonts w:ascii="Times New Roman" w:hAnsi="Times New Roman"/>
          <w:sz w:val="24"/>
        </w:rPr>
        <w:tab/>
        <w:t>c. de akte van oprichting van de beoogde neveninstelling;</w:t>
      </w:r>
    </w:p>
    <w:p w:rsidRPr="009E7D30" w:rsidR="009E7D30" w:rsidP="00433935" w:rsidRDefault="009E7D30" w14:paraId="7C8F763F" w14:textId="52EE0AE7">
      <w:pPr>
        <w:tabs>
          <w:tab w:val="left" w:pos="284"/>
        </w:tabs>
        <w:rPr>
          <w:rFonts w:ascii="Times New Roman" w:hAnsi="Times New Roman"/>
          <w:sz w:val="24"/>
        </w:rPr>
      </w:pPr>
      <w:r w:rsidRPr="009E7D30">
        <w:rPr>
          <w:rFonts w:ascii="Times New Roman" w:hAnsi="Times New Roman"/>
          <w:sz w:val="24"/>
        </w:rPr>
        <w:tab/>
        <w:t xml:space="preserve">3. De Autoriteit wijst de aanvraag af als de beoogde neveninstelling reeds voor een andere </w:t>
      </w:r>
      <w:r w:rsidR="00656FA7">
        <w:rPr>
          <w:rFonts w:ascii="Times New Roman" w:hAnsi="Times New Roman"/>
          <w:sz w:val="24"/>
        </w:rPr>
        <w:t xml:space="preserve">landelijke </w:t>
      </w:r>
      <w:r w:rsidRPr="009E7D30">
        <w:rPr>
          <w:rFonts w:ascii="Times New Roman" w:hAnsi="Times New Roman"/>
          <w:sz w:val="24"/>
        </w:rPr>
        <w:t>politieke vereniging als neveninstelling is geregistreerd.</w:t>
      </w:r>
    </w:p>
    <w:p w:rsidRPr="009E7D30" w:rsidR="009E7D30" w:rsidP="00433935" w:rsidRDefault="009E7D30" w14:paraId="26B85BFB" w14:textId="77777777">
      <w:pPr>
        <w:tabs>
          <w:tab w:val="left" w:pos="284"/>
        </w:tabs>
        <w:rPr>
          <w:rFonts w:ascii="Times New Roman" w:hAnsi="Times New Roman"/>
          <w:sz w:val="24"/>
        </w:rPr>
      </w:pPr>
      <w:r w:rsidRPr="009E7D30">
        <w:rPr>
          <w:rFonts w:ascii="Times New Roman" w:hAnsi="Times New Roman"/>
          <w:sz w:val="24"/>
        </w:rPr>
        <w:tab/>
        <w:t>4. De Autoriteit schrapt de aanwijzing van een neveninstelling uit het register als:</w:t>
      </w:r>
    </w:p>
    <w:p w:rsidRPr="009E7D30" w:rsidR="009E7D30" w:rsidP="00433935" w:rsidRDefault="009E7D30" w14:paraId="09AD60DD" w14:textId="3A5FDB31">
      <w:pPr>
        <w:tabs>
          <w:tab w:val="left" w:pos="284"/>
        </w:tabs>
        <w:rPr>
          <w:rFonts w:ascii="Times New Roman" w:hAnsi="Times New Roman"/>
          <w:sz w:val="24"/>
        </w:rPr>
      </w:pPr>
      <w:r w:rsidRPr="009E7D30">
        <w:rPr>
          <w:rFonts w:ascii="Times New Roman" w:hAnsi="Times New Roman"/>
          <w:sz w:val="24"/>
        </w:rPr>
        <w:tab/>
        <w:t xml:space="preserve">a. de politieke vereniging dan wel </w:t>
      </w:r>
      <w:r w:rsidR="00C20018">
        <w:rPr>
          <w:rFonts w:ascii="Times New Roman" w:hAnsi="Times New Roman"/>
          <w:sz w:val="24"/>
        </w:rPr>
        <w:t>haar</w:t>
      </w:r>
      <w:r w:rsidRPr="009E7D30">
        <w:rPr>
          <w:rFonts w:ascii="Times New Roman" w:hAnsi="Times New Roman"/>
          <w:sz w:val="24"/>
        </w:rPr>
        <w:t xml:space="preserve"> neveninstelling heeft opgehouden te bestaan;</w:t>
      </w:r>
    </w:p>
    <w:p w:rsidRPr="009E7D30" w:rsidR="009E7D30" w:rsidP="00433935" w:rsidRDefault="009E7D30" w14:paraId="5B69A5FF" w14:textId="0A68C716">
      <w:pPr>
        <w:tabs>
          <w:tab w:val="left" w:pos="284"/>
        </w:tabs>
        <w:rPr>
          <w:rFonts w:ascii="Times New Roman" w:hAnsi="Times New Roman"/>
          <w:sz w:val="24"/>
        </w:rPr>
      </w:pPr>
      <w:r w:rsidRPr="009E7D30">
        <w:rPr>
          <w:rFonts w:ascii="Times New Roman" w:hAnsi="Times New Roman"/>
          <w:sz w:val="24"/>
        </w:rPr>
        <w:tab/>
        <w:t xml:space="preserve">b. de politieke vereniging dan wel </w:t>
      </w:r>
      <w:r w:rsidR="000C4E68">
        <w:rPr>
          <w:rFonts w:ascii="Times New Roman" w:hAnsi="Times New Roman"/>
          <w:sz w:val="24"/>
        </w:rPr>
        <w:t>haar</w:t>
      </w:r>
      <w:r w:rsidRPr="009E7D30">
        <w:rPr>
          <w:rFonts w:ascii="Times New Roman" w:hAnsi="Times New Roman"/>
          <w:sz w:val="24"/>
        </w:rPr>
        <w:t xml:space="preserve"> neveninstelling een verzoek daartoe heeft gedaan;</w:t>
      </w:r>
    </w:p>
    <w:p w:rsidRPr="009E7D30" w:rsidR="009E7D30" w:rsidP="00433935" w:rsidRDefault="009E7D30" w14:paraId="7F120BD0" w14:textId="55ED0A52">
      <w:pPr>
        <w:tabs>
          <w:tab w:val="left" w:pos="284"/>
        </w:tabs>
        <w:rPr>
          <w:rFonts w:ascii="Times New Roman" w:hAnsi="Times New Roman"/>
          <w:sz w:val="24"/>
        </w:rPr>
      </w:pPr>
      <w:r w:rsidRPr="009E7D30">
        <w:rPr>
          <w:rFonts w:ascii="Times New Roman" w:hAnsi="Times New Roman"/>
          <w:sz w:val="24"/>
        </w:rPr>
        <w:tab/>
        <w:t>c. de politieke vereniging</w:t>
      </w:r>
      <w:r w:rsidR="00BB4422">
        <w:rPr>
          <w:rFonts w:ascii="Times New Roman" w:hAnsi="Times New Roman"/>
          <w:sz w:val="24"/>
        </w:rPr>
        <w:t xml:space="preserve"> dan wel haar neveninstelling</w:t>
      </w:r>
      <w:r w:rsidRPr="009E7D30">
        <w:rPr>
          <w:rFonts w:ascii="Times New Roman" w:hAnsi="Times New Roman"/>
          <w:sz w:val="24"/>
        </w:rPr>
        <w:t xml:space="preserve"> bij onherroepelijke rechterlijke uitspraak verboden is verklaard en deswege is ontbonden;</w:t>
      </w:r>
    </w:p>
    <w:p w:rsidRPr="009E7D30" w:rsidR="009E7D30" w:rsidP="00433935" w:rsidRDefault="009E7D30" w14:paraId="725C2524" w14:textId="77777777">
      <w:pPr>
        <w:tabs>
          <w:tab w:val="left" w:pos="284"/>
        </w:tabs>
        <w:rPr>
          <w:rFonts w:ascii="Times New Roman" w:hAnsi="Times New Roman"/>
          <w:sz w:val="24"/>
        </w:rPr>
      </w:pPr>
      <w:r w:rsidRPr="009E7D30">
        <w:rPr>
          <w:rFonts w:ascii="Times New Roman" w:hAnsi="Times New Roman"/>
          <w:sz w:val="24"/>
        </w:rPr>
        <w:tab/>
        <w:t>d. de neveninstelling niet langer voldoet aan de in het eerste lid genoemde criteria.</w:t>
      </w:r>
    </w:p>
    <w:p w:rsidRPr="009E7D30" w:rsidR="009E7D30" w:rsidP="00433935" w:rsidRDefault="009E7D30" w14:paraId="5409DC93"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195FCF0B"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12. I</w:t>
      </w:r>
      <w:r w:rsidRPr="009E7D30">
        <w:rPr>
          <w:rFonts w:ascii="Times New Roman" w:hAnsi="Times New Roman"/>
          <w:b/>
          <w:sz w:val="24"/>
          <w:lang w:eastAsia="en-US"/>
        </w:rPr>
        <w:t>nstelling voor buitenlandse activiteiten</w:t>
      </w:r>
    </w:p>
    <w:p w:rsidRPr="009E7D30" w:rsidR="009E7D30" w:rsidP="00433935" w:rsidRDefault="009E7D30" w14:paraId="0B969218" w14:textId="77777777">
      <w:pPr>
        <w:tabs>
          <w:tab w:val="left" w:pos="284"/>
        </w:tabs>
        <w:rPr>
          <w:rFonts w:ascii="Times New Roman" w:hAnsi="Times New Roman"/>
          <w:sz w:val="24"/>
        </w:rPr>
      </w:pPr>
    </w:p>
    <w:p w:rsidRPr="009E7D30" w:rsidR="009E7D30" w:rsidP="00433935" w:rsidRDefault="009E7D30" w14:paraId="2A6F65EE" w14:textId="49339D84">
      <w:pPr>
        <w:tabs>
          <w:tab w:val="left" w:pos="284"/>
        </w:tabs>
        <w:rPr>
          <w:rFonts w:ascii="Times New Roman" w:hAnsi="Times New Roman"/>
          <w:sz w:val="24"/>
        </w:rPr>
      </w:pPr>
      <w:r w:rsidRPr="009E7D30">
        <w:rPr>
          <w:rFonts w:ascii="Times New Roman" w:hAnsi="Times New Roman"/>
          <w:sz w:val="24"/>
        </w:rPr>
        <w:tab/>
        <w:t>1. Op verzoek van een</w:t>
      </w:r>
      <w:r w:rsidR="00656FA7">
        <w:rPr>
          <w:rFonts w:ascii="Times New Roman" w:hAnsi="Times New Roman"/>
          <w:sz w:val="24"/>
        </w:rPr>
        <w:t xml:space="preserve"> landelijke</w:t>
      </w:r>
      <w:r w:rsidRPr="009E7D30">
        <w:rPr>
          <w:rFonts w:ascii="Times New Roman" w:hAnsi="Times New Roman"/>
          <w:sz w:val="24"/>
        </w:rPr>
        <w:t xml:space="preserve"> politieke vereniging wijst de Autoriteit één instelling voor buitenlandse activiteiten aan als neveninstelling van die vereniging. Een instelling voor buitenlandse activiteiten is een vereniging met volledige rechtsbevoegdheid</w:t>
      </w:r>
      <w:r w:rsidR="00C20018">
        <w:rPr>
          <w:rFonts w:ascii="Times New Roman" w:hAnsi="Times New Roman"/>
          <w:sz w:val="24"/>
        </w:rPr>
        <w:t>,</w:t>
      </w:r>
      <w:r w:rsidRPr="009E7D30">
        <w:rPr>
          <w:rFonts w:ascii="Times New Roman" w:hAnsi="Times New Roman"/>
          <w:sz w:val="24"/>
        </w:rPr>
        <w:t xml:space="preserve"> dan wel stichting die uitsluitend of in hoofdzaak activiteiten verricht ter ondersteuning van zusterpartijen en -organisaties buiten Nederland bij vormings- en scholingsactiviteiten.</w:t>
      </w:r>
    </w:p>
    <w:p w:rsidRPr="009E7D30" w:rsidR="009E7D30" w:rsidP="00433935" w:rsidRDefault="009E7D30" w14:paraId="0EA632AE" w14:textId="77777777">
      <w:pPr>
        <w:tabs>
          <w:tab w:val="left" w:pos="284"/>
        </w:tabs>
        <w:rPr>
          <w:rFonts w:ascii="Times New Roman" w:hAnsi="Times New Roman"/>
          <w:sz w:val="24"/>
        </w:rPr>
      </w:pPr>
      <w:r w:rsidRPr="009E7D30">
        <w:rPr>
          <w:rFonts w:ascii="Times New Roman" w:hAnsi="Times New Roman"/>
          <w:sz w:val="24"/>
        </w:rPr>
        <w:tab/>
        <w:t>2. Bij het verzoek wordt overgelegd:</w:t>
      </w:r>
    </w:p>
    <w:p w:rsidRPr="009E7D30" w:rsidR="009E7D30" w:rsidP="00433935" w:rsidRDefault="009E7D30" w14:paraId="18F3012C" w14:textId="77777777">
      <w:pPr>
        <w:tabs>
          <w:tab w:val="left" w:pos="284"/>
        </w:tabs>
        <w:rPr>
          <w:rFonts w:ascii="Times New Roman" w:hAnsi="Times New Roman"/>
          <w:sz w:val="24"/>
        </w:rPr>
      </w:pPr>
      <w:r w:rsidRPr="009E7D30">
        <w:rPr>
          <w:rFonts w:ascii="Times New Roman" w:hAnsi="Times New Roman"/>
          <w:sz w:val="24"/>
        </w:rPr>
        <w:tab/>
        <w:t>a. een afschrift van de notariële akte waarin de statuten van de politieke vereniging zijn opgenomen;</w:t>
      </w:r>
    </w:p>
    <w:p w:rsidRPr="009E7D30" w:rsidR="009E7D30" w:rsidP="00433935" w:rsidRDefault="009E7D30" w14:paraId="3D80C528" w14:textId="77777777">
      <w:pPr>
        <w:tabs>
          <w:tab w:val="left" w:pos="284"/>
        </w:tabs>
        <w:rPr>
          <w:rFonts w:ascii="Times New Roman" w:hAnsi="Times New Roman"/>
          <w:sz w:val="24"/>
        </w:rPr>
      </w:pPr>
      <w:r w:rsidRPr="009E7D30">
        <w:rPr>
          <w:rFonts w:ascii="Times New Roman" w:hAnsi="Times New Roman"/>
          <w:sz w:val="24"/>
        </w:rPr>
        <w:tab/>
        <w:t>b. de instemmingsbrief van de beoogde neveninstelling met haar aanwijzing;</w:t>
      </w:r>
    </w:p>
    <w:p w:rsidRPr="009E7D30" w:rsidR="009E7D30" w:rsidP="00433935" w:rsidRDefault="009E7D30" w14:paraId="10187703" w14:textId="77777777">
      <w:pPr>
        <w:tabs>
          <w:tab w:val="left" w:pos="284"/>
        </w:tabs>
        <w:rPr>
          <w:rFonts w:ascii="Times New Roman" w:hAnsi="Times New Roman"/>
          <w:sz w:val="24"/>
        </w:rPr>
      </w:pPr>
      <w:r w:rsidRPr="009E7D30">
        <w:rPr>
          <w:rFonts w:ascii="Times New Roman" w:hAnsi="Times New Roman"/>
          <w:sz w:val="24"/>
        </w:rPr>
        <w:tab/>
        <w:t>c. de akte van oprichting van de beoogde neveninstelling;</w:t>
      </w:r>
    </w:p>
    <w:p w:rsidRPr="009E7D30" w:rsidR="009E7D30" w:rsidP="00433935" w:rsidRDefault="009E7D30" w14:paraId="159A5BA6" w14:textId="70EC6966">
      <w:pPr>
        <w:tabs>
          <w:tab w:val="left" w:pos="284"/>
        </w:tabs>
        <w:rPr>
          <w:rFonts w:ascii="Times New Roman" w:hAnsi="Times New Roman"/>
          <w:sz w:val="24"/>
        </w:rPr>
      </w:pPr>
      <w:r w:rsidRPr="009E7D30">
        <w:rPr>
          <w:rFonts w:ascii="Times New Roman" w:hAnsi="Times New Roman"/>
          <w:sz w:val="24"/>
        </w:rPr>
        <w:tab/>
        <w:t xml:space="preserve">3. De Autoriteit wijst de aanvraag af als de beoogde neveninstelling reeds voor een andere </w:t>
      </w:r>
      <w:r w:rsidR="00656FA7">
        <w:rPr>
          <w:rFonts w:ascii="Times New Roman" w:hAnsi="Times New Roman"/>
          <w:sz w:val="24"/>
        </w:rPr>
        <w:t xml:space="preserve">landelijke </w:t>
      </w:r>
      <w:r w:rsidRPr="009E7D30">
        <w:rPr>
          <w:rFonts w:ascii="Times New Roman" w:hAnsi="Times New Roman"/>
          <w:sz w:val="24"/>
        </w:rPr>
        <w:t>politieke vereniging als neveninstelling is geregistreerd.</w:t>
      </w:r>
    </w:p>
    <w:p w:rsidRPr="009E7D30" w:rsidR="009E7D30" w:rsidP="00433935" w:rsidRDefault="009E7D30" w14:paraId="5DBAB390" w14:textId="77777777">
      <w:pPr>
        <w:tabs>
          <w:tab w:val="left" w:pos="284"/>
        </w:tabs>
        <w:rPr>
          <w:rFonts w:ascii="Times New Roman" w:hAnsi="Times New Roman"/>
          <w:sz w:val="24"/>
        </w:rPr>
      </w:pPr>
      <w:r w:rsidRPr="009E7D30">
        <w:rPr>
          <w:rFonts w:ascii="Times New Roman" w:hAnsi="Times New Roman"/>
          <w:sz w:val="24"/>
        </w:rPr>
        <w:tab/>
        <w:t>4. De Autoriteit schrapt de aanwijzing van een neveninstelling uit het register als:</w:t>
      </w:r>
    </w:p>
    <w:p w:rsidRPr="009E7D30" w:rsidR="009E7D30" w:rsidP="00433935" w:rsidRDefault="009E7D30" w14:paraId="5E87875C" w14:textId="70AA5A20">
      <w:pPr>
        <w:tabs>
          <w:tab w:val="left" w:pos="284"/>
        </w:tabs>
        <w:rPr>
          <w:rFonts w:ascii="Times New Roman" w:hAnsi="Times New Roman"/>
          <w:sz w:val="24"/>
        </w:rPr>
      </w:pPr>
      <w:r w:rsidRPr="009E7D30">
        <w:rPr>
          <w:rFonts w:ascii="Times New Roman" w:hAnsi="Times New Roman"/>
          <w:sz w:val="24"/>
        </w:rPr>
        <w:tab/>
        <w:t xml:space="preserve">a. de politieke vereniging dan wel </w:t>
      </w:r>
      <w:r w:rsidR="000C4E68">
        <w:rPr>
          <w:rFonts w:ascii="Times New Roman" w:hAnsi="Times New Roman"/>
          <w:sz w:val="24"/>
        </w:rPr>
        <w:t>haar</w:t>
      </w:r>
      <w:r w:rsidRPr="009E7D30">
        <w:rPr>
          <w:rFonts w:ascii="Times New Roman" w:hAnsi="Times New Roman"/>
          <w:sz w:val="24"/>
        </w:rPr>
        <w:t xml:space="preserve"> neveninstelling heeft opgehouden te bestaan;</w:t>
      </w:r>
    </w:p>
    <w:p w:rsidRPr="009E7D30" w:rsidR="009E7D30" w:rsidP="00433935" w:rsidRDefault="009E7D30" w14:paraId="1060AB6B" w14:textId="5250743C">
      <w:pPr>
        <w:tabs>
          <w:tab w:val="left" w:pos="284"/>
        </w:tabs>
        <w:rPr>
          <w:rFonts w:ascii="Times New Roman" w:hAnsi="Times New Roman"/>
          <w:sz w:val="24"/>
        </w:rPr>
      </w:pPr>
      <w:r w:rsidRPr="009E7D30">
        <w:rPr>
          <w:rFonts w:ascii="Times New Roman" w:hAnsi="Times New Roman"/>
          <w:sz w:val="24"/>
        </w:rPr>
        <w:tab/>
        <w:t xml:space="preserve">b. de politieke vereniging dan wel </w:t>
      </w:r>
      <w:r w:rsidR="000C4E68">
        <w:rPr>
          <w:rFonts w:ascii="Times New Roman" w:hAnsi="Times New Roman"/>
          <w:sz w:val="24"/>
        </w:rPr>
        <w:t>haar</w:t>
      </w:r>
      <w:r w:rsidRPr="009E7D30">
        <w:rPr>
          <w:rFonts w:ascii="Times New Roman" w:hAnsi="Times New Roman"/>
          <w:sz w:val="24"/>
        </w:rPr>
        <w:t xml:space="preserve"> neveninstelling een verzoek daartoe heeft gedaan;</w:t>
      </w:r>
    </w:p>
    <w:p w:rsidRPr="009E7D30" w:rsidR="009E7D30" w:rsidP="00433935" w:rsidRDefault="009E7D30" w14:paraId="679CD6ED" w14:textId="5CD485DD">
      <w:pPr>
        <w:tabs>
          <w:tab w:val="left" w:pos="284"/>
        </w:tabs>
        <w:rPr>
          <w:rFonts w:ascii="Times New Roman" w:hAnsi="Times New Roman"/>
          <w:sz w:val="24"/>
        </w:rPr>
      </w:pPr>
      <w:r w:rsidRPr="009E7D30">
        <w:rPr>
          <w:rFonts w:ascii="Times New Roman" w:hAnsi="Times New Roman"/>
          <w:sz w:val="24"/>
        </w:rPr>
        <w:tab/>
        <w:t xml:space="preserve">c. de politieke vereniging </w:t>
      </w:r>
      <w:r w:rsidR="00BB4422">
        <w:rPr>
          <w:rFonts w:ascii="Times New Roman" w:hAnsi="Times New Roman"/>
          <w:sz w:val="24"/>
        </w:rPr>
        <w:t>dan wel haar neveninstelling</w:t>
      </w:r>
      <w:r w:rsidRPr="009E7D30" w:rsidR="00BB4422">
        <w:rPr>
          <w:rFonts w:ascii="Times New Roman" w:hAnsi="Times New Roman"/>
          <w:sz w:val="24"/>
        </w:rPr>
        <w:t xml:space="preserve"> </w:t>
      </w:r>
      <w:r w:rsidRPr="009E7D30">
        <w:rPr>
          <w:rFonts w:ascii="Times New Roman" w:hAnsi="Times New Roman"/>
          <w:sz w:val="24"/>
        </w:rPr>
        <w:t>bij onherroepelijke rechterlijke uitspraak verboden is verklaard en deswege is ontbonden;</w:t>
      </w:r>
    </w:p>
    <w:p w:rsidRPr="009E7D30" w:rsidR="009E7D30" w:rsidP="00433935" w:rsidRDefault="009E7D30" w14:paraId="06EE1EA3" w14:textId="77777777">
      <w:pPr>
        <w:tabs>
          <w:tab w:val="left" w:pos="284"/>
        </w:tabs>
        <w:rPr>
          <w:rFonts w:ascii="Times New Roman" w:hAnsi="Times New Roman"/>
          <w:sz w:val="24"/>
        </w:rPr>
      </w:pPr>
      <w:r w:rsidRPr="009E7D30">
        <w:rPr>
          <w:rFonts w:ascii="Times New Roman" w:hAnsi="Times New Roman"/>
          <w:sz w:val="24"/>
        </w:rPr>
        <w:tab/>
        <w:t>d. de neveninstelling niet langer voldoet aan de in het eerste lid genoemde criteria.</w:t>
      </w:r>
    </w:p>
    <w:p w:rsidRPr="009E7D30" w:rsidR="009E7D30" w:rsidP="00433935" w:rsidRDefault="009E7D30" w14:paraId="781A1333"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1B5F9061" w14:textId="412B2141">
      <w:pPr>
        <w:tabs>
          <w:tab w:val="left" w:pos="284"/>
          <w:tab w:val="left" w:pos="454"/>
          <w:tab w:val="left" w:pos="680"/>
        </w:tabs>
        <w:autoSpaceDE w:val="0"/>
        <w:autoSpaceDN w:val="0"/>
        <w:adjustRightInd w:val="0"/>
        <w:spacing w:line="240" w:lineRule="atLeast"/>
        <w:outlineLvl w:val="2"/>
        <w:rPr>
          <w:rFonts w:ascii="Times New Roman" w:hAnsi="Times New Roman"/>
          <w:bCs/>
          <w:sz w:val="24"/>
        </w:rPr>
      </w:pPr>
      <w:r w:rsidRPr="009E7D30">
        <w:rPr>
          <w:rFonts w:ascii="Times New Roman" w:hAnsi="Times New Roman"/>
          <w:b/>
          <w:sz w:val="24"/>
        </w:rPr>
        <w:t>Artikel 13. Ander</w:t>
      </w:r>
      <w:r w:rsidR="00AE56D3">
        <w:rPr>
          <w:rFonts w:ascii="Times New Roman" w:hAnsi="Times New Roman"/>
          <w:b/>
          <w:sz w:val="24"/>
        </w:rPr>
        <w:t>soortig</w:t>
      </w:r>
      <w:r w:rsidRPr="009E7D30">
        <w:rPr>
          <w:rFonts w:ascii="Times New Roman" w:hAnsi="Times New Roman"/>
          <w:b/>
          <w:sz w:val="24"/>
        </w:rPr>
        <w:t>e neveninstellingen</w:t>
      </w:r>
    </w:p>
    <w:p w:rsidRPr="009E7D30" w:rsidR="009E7D30" w:rsidP="00433935" w:rsidRDefault="009E7D30" w14:paraId="3C328EAA"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7A97D6C9" w14:textId="45E6CA31">
      <w:pPr>
        <w:tabs>
          <w:tab w:val="left" w:pos="284"/>
        </w:tabs>
        <w:rPr>
          <w:rFonts w:ascii="Times New Roman" w:hAnsi="Times New Roman"/>
          <w:sz w:val="24"/>
        </w:rPr>
      </w:pPr>
      <w:r w:rsidRPr="009E7D30">
        <w:rPr>
          <w:rFonts w:ascii="Times New Roman" w:hAnsi="Times New Roman"/>
          <w:sz w:val="24"/>
        </w:rPr>
        <w:tab/>
        <w:t xml:space="preserve">1. Een </w:t>
      </w:r>
      <w:r w:rsidR="00656FA7">
        <w:rPr>
          <w:rFonts w:ascii="Times New Roman" w:hAnsi="Times New Roman"/>
          <w:sz w:val="24"/>
        </w:rPr>
        <w:t xml:space="preserve">landelijke </w:t>
      </w:r>
      <w:r w:rsidRPr="009E7D30">
        <w:rPr>
          <w:rFonts w:ascii="Times New Roman" w:hAnsi="Times New Roman"/>
          <w:sz w:val="24"/>
        </w:rPr>
        <w:t xml:space="preserve">politieke vereniging verzoekt de Autoriteit </w:t>
      </w:r>
      <w:bookmarkStart w:name="_Hlk230354049" w:id="22"/>
      <w:r w:rsidRPr="00DB369F" w:rsidR="00C2492E">
        <w:rPr>
          <w:rFonts w:ascii="Times New Roman" w:hAnsi="Times New Roman"/>
          <w:sz w:val="24"/>
        </w:rPr>
        <w:t>als haar neveninstelling aan te wijzen:</w:t>
      </w:r>
      <w:bookmarkEnd w:id="22"/>
      <w:r w:rsidR="00745482">
        <w:rPr>
          <w:rFonts w:ascii="Times New Roman" w:hAnsi="Times New Roman"/>
          <w:sz w:val="24"/>
        </w:rPr>
        <w:t xml:space="preserve"> </w:t>
      </w:r>
      <w:r w:rsidRPr="009E7D30">
        <w:rPr>
          <w:rFonts w:ascii="Times New Roman" w:hAnsi="Times New Roman"/>
          <w:sz w:val="24"/>
        </w:rPr>
        <w:t>de vereniging met volledige rechtsbevoegdheid of stichting</w:t>
      </w:r>
      <w:r w:rsidR="00745482">
        <w:rPr>
          <w:rFonts w:ascii="Times New Roman" w:hAnsi="Times New Roman"/>
          <w:sz w:val="24"/>
        </w:rPr>
        <w:t>,</w:t>
      </w:r>
      <w:r w:rsidRPr="009E7D30">
        <w:rPr>
          <w:rFonts w:ascii="Times New Roman" w:hAnsi="Times New Roman"/>
          <w:sz w:val="24"/>
        </w:rPr>
        <w:t xml:space="preserve"> die uitsluitend of in hoofdzaak erop gericht is activiteiten of werkzaamheden te verrichten ten bate van hetzij </w:t>
      </w:r>
      <w:r w:rsidR="00745482">
        <w:rPr>
          <w:rFonts w:ascii="Times New Roman" w:hAnsi="Times New Roman"/>
          <w:sz w:val="24"/>
        </w:rPr>
        <w:t xml:space="preserve">deze politieke vereniging </w:t>
      </w:r>
      <w:r w:rsidRPr="009E7D30">
        <w:rPr>
          <w:rFonts w:ascii="Times New Roman" w:hAnsi="Times New Roman"/>
          <w:sz w:val="24"/>
        </w:rPr>
        <w:t xml:space="preserve">dan wel een kandidaat op een kandidatenlijst waarboven </w:t>
      </w:r>
      <w:bookmarkStart w:name="_Hlk230353948" w:id="23"/>
      <w:r w:rsidRPr="00DB369F" w:rsidR="001B0B8D">
        <w:rPr>
          <w:rFonts w:ascii="Times New Roman" w:hAnsi="Times New Roman"/>
          <w:sz w:val="24"/>
        </w:rPr>
        <w:t>de voor deze politieke vereniging geregistreerde aanduiding of afkorting daarvan staat</w:t>
      </w:r>
      <w:bookmarkEnd w:id="23"/>
      <w:r w:rsidRPr="009E7D30">
        <w:rPr>
          <w:rFonts w:ascii="Times New Roman" w:hAnsi="Times New Roman"/>
          <w:sz w:val="24"/>
        </w:rPr>
        <w:t>.</w:t>
      </w:r>
    </w:p>
    <w:p w:rsidRPr="009E7D30" w:rsidR="009E7D30" w:rsidP="00433935" w:rsidRDefault="009E7D30" w14:paraId="2E17E4B7" w14:textId="77777777">
      <w:pPr>
        <w:tabs>
          <w:tab w:val="left" w:pos="284"/>
        </w:tabs>
        <w:rPr>
          <w:rFonts w:ascii="Times New Roman" w:hAnsi="Times New Roman"/>
          <w:sz w:val="24"/>
        </w:rPr>
      </w:pPr>
      <w:r w:rsidRPr="009E7D30">
        <w:rPr>
          <w:rFonts w:ascii="Times New Roman" w:hAnsi="Times New Roman"/>
          <w:sz w:val="24"/>
        </w:rPr>
        <w:tab/>
        <w:t>2. Bij het verzoek wordt overgelegd:</w:t>
      </w:r>
    </w:p>
    <w:p w:rsidRPr="009E7D30" w:rsidR="009E7D30" w:rsidP="00433935" w:rsidRDefault="009E7D30" w14:paraId="65AE1885" w14:textId="77777777">
      <w:pPr>
        <w:tabs>
          <w:tab w:val="left" w:pos="284"/>
        </w:tabs>
        <w:rPr>
          <w:rFonts w:ascii="Times New Roman" w:hAnsi="Times New Roman"/>
          <w:sz w:val="24"/>
        </w:rPr>
      </w:pPr>
      <w:r w:rsidRPr="009E7D30">
        <w:rPr>
          <w:rFonts w:ascii="Times New Roman" w:hAnsi="Times New Roman"/>
          <w:sz w:val="24"/>
        </w:rPr>
        <w:tab/>
        <w:t>a. een afschrift van de notariële akte waarin de statuten van de politieke vereniging zijn opgenomen;</w:t>
      </w:r>
    </w:p>
    <w:p w:rsidRPr="009E7D30" w:rsidR="009E7D30" w:rsidP="00433935" w:rsidRDefault="009E7D30" w14:paraId="62EF9090" w14:textId="77777777">
      <w:pPr>
        <w:tabs>
          <w:tab w:val="left" w:pos="284"/>
        </w:tabs>
        <w:rPr>
          <w:rFonts w:ascii="Times New Roman" w:hAnsi="Times New Roman"/>
          <w:sz w:val="24"/>
        </w:rPr>
      </w:pPr>
      <w:r w:rsidRPr="009E7D30">
        <w:rPr>
          <w:rFonts w:ascii="Times New Roman" w:hAnsi="Times New Roman"/>
          <w:sz w:val="24"/>
        </w:rPr>
        <w:tab/>
        <w:t>b. de instemmingsbrief van de beoogde neveninstelling met haar aanwijzing;</w:t>
      </w:r>
    </w:p>
    <w:p w:rsidRPr="009E7D30" w:rsidR="009E7D30" w:rsidP="00433935" w:rsidRDefault="009E7D30" w14:paraId="1B89D3E2" w14:textId="77777777">
      <w:pPr>
        <w:tabs>
          <w:tab w:val="left" w:pos="284"/>
        </w:tabs>
        <w:rPr>
          <w:rFonts w:ascii="Times New Roman" w:hAnsi="Times New Roman"/>
          <w:sz w:val="24"/>
        </w:rPr>
      </w:pPr>
      <w:r w:rsidRPr="009E7D30">
        <w:rPr>
          <w:rFonts w:ascii="Times New Roman" w:hAnsi="Times New Roman"/>
          <w:sz w:val="24"/>
        </w:rPr>
        <w:tab/>
        <w:t>c. de akte van oprichting van de beoogde neveninstelling;</w:t>
      </w:r>
    </w:p>
    <w:p w:rsidRPr="009E7D30" w:rsidR="009E7D30" w:rsidP="00433935" w:rsidRDefault="009E7D30" w14:paraId="11924A57" w14:textId="77777777">
      <w:pPr>
        <w:tabs>
          <w:tab w:val="left" w:pos="284"/>
        </w:tabs>
        <w:rPr>
          <w:rFonts w:ascii="Times New Roman" w:hAnsi="Times New Roman"/>
          <w:sz w:val="24"/>
        </w:rPr>
      </w:pPr>
      <w:r w:rsidRPr="009E7D30">
        <w:rPr>
          <w:rFonts w:ascii="Times New Roman" w:hAnsi="Times New Roman"/>
          <w:sz w:val="24"/>
        </w:rPr>
        <w:tab/>
        <w:t>3. De Autoriteit schrapt de aanwijzing van een neveninstelling uit het register als:</w:t>
      </w:r>
    </w:p>
    <w:p w:rsidRPr="009E7D30" w:rsidR="009E7D30" w:rsidP="00433935" w:rsidRDefault="009E7D30" w14:paraId="343A98CA" w14:textId="77777777">
      <w:pPr>
        <w:tabs>
          <w:tab w:val="left" w:pos="284"/>
        </w:tabs>
        <w:rPr>
          <w:rFonts w:ascii="Times New Roman" w:hAnsi="Times New Roman"/>
          <w:sz w:val="24"/>
        </w:rPr>
      </w:pPr>
      <w:r w:rsidRPr="009E7D30">
        <w:rPr>
          <w:rFonts w:ascii="Times New Roman" w:hAnsi="Times New Roman"/>
          <w:sz w:val="24"/>
        </w:rPr>
        <w:tab/>
        <w:t>a. de politieke vereniging dan wel de neveninstelling heeft opgehouden te bestaan;</w:t>
      </w:r>
    </w:p>
    <w:p w:rsidRPr="009E7D30" w:rsidR="009E7D30" w:rsidP="00433935" w:rsidRDefault="009E7D30" w14:paraId="4704452A" w14:textId="77777777">
      <w:pPr>
        <w:tabs>
          <w:tab w:val="left" w:pos="284"/>
        </w:tabs>
        <w:rPr>
          <w:rFonts w:ascii="Times New Roman" w:hAnsi="Times New Roman"/>
          <w:sz w:val="24"/>
        </w:rPr>
      </w:pPr>
      <w:r w:rsidRPr="009E7D30">
        <w:rPr>
          <w:rFonts w:ascii="Times New Roman" w:hAnsi="Times New Roman"/>
          <w:sz w:val="24"/>
        </w:rPr>
        <w:tab/>
        <w:t>b. de politieke vereniging dan wel de neveninstelling een verzoek daartoe heeft gedaan;</w:t>
      </w:r>
    </w:p>
    <w:p w:rsidRPr="009E7D30" w:rsidR="009E7D30" w:rsidP="00433935" w:rsidRDefault="009E7D30" w14:paraId="09DE368D" w14:textId="77777777">
      <w:pPr>
        <w:tabs>
          <w:tab w:val="left" w:pos="284"/>
        </w:tabs>
        <w:rPr>
          <w:rFonts w:ascii="Times New Roman" w:hAnsi="Times New Roman"/>
          <w:sz w:val="24"/>
        </w:rPr>
      </w:pPr>
      <w:r w:rsidRPr="009E7D30">
        <w:rPr>
          <w:rFonts w:ascii="Times New Roman" w:hAnsi="Times New Roman"/>
          <w:sz w:val="24"/>
        </w:rPr>
        <w:tab/>
        <w:t>c. de politieke vereniging bij onherroepelijke rechterlijke uitspraak verboden is verklaard en deswege is ontbonden;</w:t>
      </w:r>
    </w:p>
    <w:p w:rsidRPr="009E7D30" w:rsidR="009E7D30" w:rsidP="00433935" w:rsidRDefault="009E7D30" w14:paraId="2CDF6DFB" w14:textId="77777777">
      <w:pPr>
        <w:tabs>
          <w:tab w:val="left" w:pos="284"/>
        </w:tabs>
        <w:rPr>
          <w:rFonts w:ascii="Times New Roman" w:hAnsi="Times New Roman"/>
          <w:sz w:val="24"/>
        </w:rPr>
      </w:pPr>
      <w:r w:rsidRPr="009E7D30">
        <w:rPr>
          <w:rFonts w:ascii="Times New Roman" w:hAnsi="Times New Roman"/>
          <w:sz w:val="24"/>
        </w:rPr>
        <w:tab/>
        <w:t>d. de neveninstelling niet langer voldoet aan de in het eerste lid genoemde criteria.</w:t>
      </w:r>
    </w:p>
    <w:p w:rsidR="009E7D30" w:rsidP="00433935" w:rsidRDefault="009E7D30" w14:paraId="128AF6DA" w14:textId="77777777">
      <w:pPr>
        <w:tabs>
          <w:tab w:val="left" w:pos="284"/>
        </w:tabs>
        <w:rPr>
          <w:rFonts w:ascii="Times New Roman" w:hAnsi="Times New Roman"/>
          <w:sz w:val="24"/>
        </w:rPr>
      </w:pPr>
    </w:p>
    <w:p w:rsidRPr="009E7D30" w:rsidR="000C6EEF" w:rsidP="00433935" w:rsidRDefault="000C6EEF" w14:paraId="08942864" w14:textId="77777777">
      <w:pPr>
        <w:tabs>
          <w:tab w:val="left" w:pos="284"/>
        </w:tabs>
        <w:rPr>
          <w:rFonts w:ascii="Times New Roman" w:hAnsi="Times New Roman"/>
          <w:sz w:val="24"/>
        </w:rPr>
      </w:pPr>
    </w:p>
    <w:p w:rsidRPr="009E7D30" w:rsidR="009E7D30" w:rsidP="00433935" w:rsidRDefault="009E7D30" w14:paraId="782CB34D" w14:textId="77777777">
      <w:pPr>
        <w:shd w:val="clear" w:color="auto" w:fill="FFFFFF"/>
        <w:tabs>
          <w:tab w:val="left" w:pos="284"/>
        </w:tabs>
        <w:outlineLvl w:val="0"/>
        <w:rPr>
          <w:rFonts w:ascii="Times New Roman" w:hAnsi="Times New Roman"/>
          <w:b/>
          <w:iCs/>
          <w:caps/>
          <w:color w:val="000000"/>
          <w:sz w:val="24"/>
        </w:rPr>
      </w:pPr>
      <w:r w:rsidRPr="009E7D30">
        <w:rPr>
          <w:rFonts w:ascii="Times New Roman" w:hAnsi="Times New Roman"/>
          <w:b/>
          <w:iCs/>
          <w:caps/>
          <w:color w:val="000000"/>
          <w:sz w:val="24"/>
        </w:rPr>
        <w:t xml:space="preserve">Hoofdstuk 3. Financiën </w:t>
      </w:r>
    </w:p>
    <w:p w:rsidRPr="009E7D30" w:rsidR="009E7D30" w:rsidP="00433935" w:rsidRDefault="009E7D30" w14:paraId="65E79452" w14:textId="77777777">
      <w:pPr>
        <w:tabs>
          <w:tab w:val="left" w:pos="284"/>
        </w:tabs>
        <w:rPr>
          <w:rFonts w:ascii="Times New Roman" w:hAnsi="Times New Roman"/>
          <w:i/>
          <w:iCs/>
          <w:sz w:val="24"/>
        </w:rPr>
      </w:pPr>
    </w:p>
    <w:p w:rsidRPr="009E7D30" w:rsidR="009E7D30" w:rsidP="00433935" w:rsidRDefault="009E7D30" w14:paraId="0031F7AB" w14:textId="77777777">
      <w:pPr>
        <w:widowControl w:val="0"/>
        <w:tabs>
          <w:tab w:val="left" w:pos="284"/>
        </w:tabs>
        <w:autoSpaceDE w:val="0"/>
        <w:autoSpaceDN w:val="0"/>
        <w:adjustRightInd w:val="0"/>
        <w:outlineLvl w:val="1"/>
        <w:rPr>
          <w:rFonts w:ascii="Times New Roman" w:hAnsi="Times New Roman"/>
          <w:i/>
          <w:iCs/>
          <w:sz w:val="24"/>
        </w:rPr>
      </w:pPr>
      <w:r w:rsidRPr="009E7D30">
        <w:rPr>
          <w:rFonts w:ascii="Times New Roman" w:hAnsi="Times New Roman"/>
          <w:sz w:val="24"/>
        </w:rPr>
        <w:t xml:space="preserve">§ </w:t>
      </w:r>
      <w:r w:rsidRPr="009E7D30">
        <w:rPr>
          <w:rFonts w:ascii="Times New Roman" w:hAnsi="Times New Roman"/>
          <w:i/>
          <w:iCs/>
          <w:sz w:val="24"/>
        </w:rPr>
        <w:t>1. Algemeen</w:t>
      </w:r>
    </w:p>
    <w:p w:rsidRPr="009E7D30" w:rsidR="009E7D30" w:rsidP="00433935" w:rsidRDefault="009E7D30" w14:paraId="17F7017D" w14:textId="77777777">
      <w:pPr>
        <w:tabs>
          <w:tab w:val="left" w:pos="284"/>
        </w:tabs>
        <w:rPr>
          <w:rFonts w:ascii="Times New Roman" w:hAnsi="Times New Roman"/>
          <w:sz w:val="24"/>
        </w:rPr>
      </w:pPr>
    </w:p>
    <w:p w:rsidRPr="009E7D30" w:rsidR="009E7D30" w:rsidP="00433935" w:rsidRDefault="00A418FB" w14:paraId="20D4F769" w14:textId="4B7F8B22">
      <w:pPr>
        <w:tabs>
          <w:tab w:val="left" w:pos="284"/>
          <w:tab w:val="left" w:pos="454"/>
          <w:tab w:val="left" w:pos="680"/>
        </w:tabs>
        <w:autoSpaceDE w:val="0"/>
        <w:autoSpaceDN w:val="0"/>
        <w:adjustRightInd w:val="0"/>
        <w:spacing w:line="240" w:lineRule="atLeast"/>
        <w:outlineLvl w:val="2"/>
        <w:rPr>
          <w:rFonts w:ascii="Times New Roman" w:hAnsi="Times New Roman"/>
          <w:sz w:val="24"/>
        </w:rPr>
      </w:pPr>
      <w:r w:rsidRPr="00433935">
        <w:rPr>
          <w:rFonts w:ascii="Times New Roman" w:hAnsi="Times New Roman"/>
          <w:bCs/>
          <w:i/>
          <w:iCs/>
          <w:sz w:val="24"/>
        </w:rPr>
        <w:t>[</w:t>
      </w:r>
      <w:r w:rsidRPr="00433935" w:rsidR="009E7D30">
        <w:rPr>
          <w:rFonts w:ascii="Times New Roman" w:hAnsi="Times New Roman"/>
          <w:bCs/>
          <w:i/>
          <w:iCs/>
          <w:sz w:val="24"/>
        </w:rPr>
        <w:t>Artikel 14</w:t>
      </w:r>
      <w:r w:rsidRPr="00433935">
        <w:rPr>
          <w:rFonts w:ascii="Times New Roman" w:hAnsi="Times New Roman"/>
          <w:bCs/>
          <w:i/>
          <w:iCs/>
          <w:sz w:val="24"/>
        </w:rPr>
        <w:t xml:space="preserve"> vervallen]</w:t>
      </w:r>
      <w:r w:rsidRPr="00433935" w:rsidR="009E7D30">
        <w:rPr>
          <w:rFonts w:ascii="Times New Roman" w:hAnsi="Times New Roman"/>
          <w:bCs/>
          <w:i/>
          <w:iCs/>
          <w:sz w:val="24"/>
        </w:rPr>
        <w:t xml:space="preserve">. </w:t>
      </w:r>
    </w:p>
    <w:p w:rsidRPr="009E7D30" w:rsidR="009E7D30" w:rsidP="00433935" w:rsidRDefault="009E7D30" w14:paraId="25242F45" w14:textId="77777777">
      <w:pPr>
        <w:tabs>
          <w:tab w:val="left" w:pos="284"/>
        </w:tabs>
        <w:rPr>
          <w:rFonts w:ascii="Times New Roman" w:hAnsi="Times New Roman"/>
          <w:sz w:val="24"/>
        </w:rPr>
      </w:pPr>
    </w:p>
    <w:p w:rsidRPr="009E7D30" w:rsidR="009E7D30" w:rsidP="00433935" w:rsidRDefault="009E7D30" w14:paraId="78361F6A"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15. Definitie: schulden</w:t>
      </w:r>
    </w:p>
    <w:p w:rsidRPr="009E7D30" w:rsidR="009E7D30" w:rsidP="00433935" w:rsidRDefault="009E7D30" w14:paraId="4F600BEF"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32B6B55A" w14:textId="60DB97D4">
      <w:pPr>
        <w:tabs>
          <w:tab w:val="left" w:pos="284"/>
          <w:tab w:val="left" w:pos="454"/>
          <w:tab w:val="left" w:pos="680"/>
        </w:tabs>
        <w:autoSpaceDE w:val="0"/>
        <w:autoSpaceDN w:val="0"/>
        <w:adjustRightInd w:val="0"/>
        <w:spacing w:line="240" w:lineRule="atLeast"/>
        <w:rPr>
          <w:rFonts w:ascii="Times New Roman" w:hAnsi="Times New Roman"/>
          <w:i/>
          <w:sz w:val="24"/>
        </w:rPr>
      </w:pPr>
      <w:r w:rsidRPr="009E7D30">
        <w:rPr>
          <w:rFonts w:ascii="Times New Roman" w:hAnsi="Times New Roman"/>
          <w:sz w:val="24"/>
        </w:rPr>
        <w:tab/>
        <w:t xml:space="preserve">Onder schulden wordt verstaan: geldschulden van meer dan € 25.000, met uitzondering van: </w:t>
      </w:r>
    </w:p>
    <w:p w:rsidRPr="009E7D30" w:rsidR="009E7D30" w:rsidP="00433935" w:rsidRDefault="009E7D30" w14:paraId="26581C42" w14:textId="77777777">
      <w:pPr>
        <w:tabs>
          <w:tab w:val="left" w:pos="284"/>
          <w:tab w:val="left" w:pos="454"/>
          <w:tab w:val="left" w:pos="680"/>
        </w:tabs>
        <w:autoSpaceDE w:val="0"/>
        <w:autoSpaceDN w:val="0"/>
        <w:adjustRightInd w:val="0"/>
        <w:spacing w:line="240" w:lineRule="atLeast"/>
        <w:rPr>
          <w:rFonts w:ascii="Times New Roman" w:hAnsi="Times New Roman"/>
          <w:i/>
          <w:sz w:val="24"/>
        </w:rPr>
      </w:pPr>
      <w:r w:rsidRPr="009E7D30">
        <w:rPr>
          <w:rFonts w:ascii="Times New Roman" w:hAnsi="Times New Roman"/>
          <w:sz w:val="24"/>
        </w:rPr>
        <w:tab/>
        <w:t xml:space="preserve">a. bestuursrechtelijke geldschulden als bedoeld in artikel 4:85, eerste lid, van de Algemene wet bestuursrecht; en </w:t>
      </w:r>
    </w:p>
    <w:p w:rsidRPr="009E7D30" w:rsidR="009E7D30" w:rsidP="00433935" w:rsidRDefault="009E7D30" w14:paraId="1D40CC4C"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b. geldschulden die binnen achtentwintig dagen worden voldaan; </w:t>
      </w:r>
    </w:p>
    <w:p w:rsidRPr="009E7D30" w:rsidR="009E7D30" w:rsidP="00433935" w:rsidRDefault="009E7D30" w14:paraId="59EA3B8D" w14:textId="77777777">
      <w:pPr>
        <w:tabs>
          <w:tab w:val="left" w:pos="284"/>
        </w:tabs>
        <w:rPr>
          <w:rFonts w:ascii="Times New Roman" w:hAnsi="Times New Roman"/>
          <w:sz w:val="24"/>
        </w:rPr>
      </w:pPr>
    </w:p>
    <w:p w:rsidRPr="009E7D30" w:rsidR="009E7D30" w:rsidP="00433935" w:rsidRDefault="009E7D30" w14:paraId="09FB760E" w14:textId="77777777">
      <w:pPr>
        <w:widowControl w:val="0"/>
        <w:tabs>
          <w:tab w:val="left" w:pos="284"/>
        </w:tabs>
        <w:autoSpaceDE w:val="0"/>
        <w:autoSpaceDN w:val="0"/>
        <w:adjustRightInd w:val="0"/>
        <w:outlineLvl w:val="1"/>
        <w:rPr>
          <w:rFonts w:ascii="Times New Roman" w:hAnsi="Times New Roman"/>
          <w:i/>
          <w:iCs/>
          <w:sz w:val="24"/>
        </w:rPr>
      </w:pPr>
      <w:r w:rsidRPr="009E7D30">
        <w:rPr>
          <w:rFonts w:ascii="Times New Roman" w:hAnsi="Times New Roman"/>
          <w:sz w:val="24"/>
        </w:rPr>
        <w:t>§ 2. D</w:t>
      </w:r>
      <w:r w:rsidRPr="009E7D30">
        <w:rPr>
          <w:rFonts w:ascii="Times New Roman" w:hAnsi="Times New Roman"/>
          <w:i/>
          <w:iCs/>
          <w:sz w:val="24"/>
        </w:rPr>
        <w:t>e administratie</w:t>
      </w:r>
    </w:p>
    <w:p w:rsidRPr="009E7D30" w:rsidR="009E7D30" w:rsidP="00433935" w:rsidRDefault="009E7D30" w14:paraId="0EECA4CC" w14:textId="77777777">
      <w:pPr>
        <w:tabs>
          <w:tab w:val="left" w:pos="284"/>
        </w:tabs>
        <w:rPr>
          <w:rFonts w:ascii="Times New Roman" w:hAnsi="Times New Roman"/>
          <w:sz w:val="24"/>
        </w:rPr>
      </w:pPr>
    </w:p>
    <w:p w:rsidRPr="009E7D30" w:rsidR="009E7D30" w:rsidP="00433935" w:rsidRDefault="009E7D30" w14:paraId="277AD1F2"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16. Financiële administratie</w:t>
      </w:r>
    </w:p>
    <w:p w:rsidRPr="009E7D30" w:rsidR="009E7D30" w:rsidP="00433935" w:rsidRDefault="009E7D30" w14:paraId="2DD4EE5B"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5CC8F0CC" w14:textId="1F157432">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1. Een </w:t>
      </w:r>
      <w:r w:rsidRPr="00DB369F" w:rsidR="00C2055E">
        <w:rPr>
          <w:rFonts w:ascii="Times New Roman" w:hAnsi="Times New Roman"/>
          <w:sz w:val="24"/>
        </w:rPr>
        <w:t>landelijke politieke vereniging</w:t>
      </w:r>
      <w:r w:rsidRPr="009E7D30" w:rsidDel="00C2055E" w:rsidR="00C2055E">
        <w:rPr>
          <w:rFonts w:ascii="Times New Roman" w:hAnsi="Times New Roman"/>
          <w:sz w:val="24"/>
        </w:rPr>
        <w:t xml:space="preserve"> </w:t>
      </w:r>
      <w:r w:rsidRPr="009E7D30">
        <w:rPr>
          <w:rFonts w:ascii="Times New Roman" w:hAnsi="Times New Roman"/>
          <w:sz w:val="24"/>
        </w:rPr>
        <w:t xml:space="preserve">voert een zodanige administratie </w:t>
      </w:r>
      <w:bookmarkStart w:name="_Hlk155183398" w:id="24"/>
      <w:r w:rsidRPr="009E7D30">
        <w:rPr>
          <w:rFonts w:ascii="Times New Roman" w:hAnsi="Times New Roman"/>
          <w:sz w:val="24"/>
        </w:rPr>
        <w:t xml:space="preserve">dat deze een betrouwbaar beeld geeft van </w:t>
      </w:r>
      <w:r w:rsidR="00392618">
        <w:rPr>
          <w:rFonts w:ascii="Times New Roman" w:hAnsi="Times New Roman"/>
          <w:sz w:val="24"/>
        </w:rPr>
        <w:t>haar</w:t>
      </w:r>
      <w:r w:rsidRPr="009E7D30">
        <w:rPr>
          <w:rFonts w:ascii="Times New Roman" w:hAnsi="Times New Roman"/>
          <w:sz w:val="24"/>
        </w:rPr>
        <w:t xml:space="preserve"> financiële positie</w:t>
      </w:r>
      <w:bookmarkEnd w:id="24"/>
      <w:r w:rsidRPr="009E7D30">
        <w:rPr>
          <w:rFonts w:ascii="Times New Roman" w:hAnsi="Times New Roman"/>
          <w:sz w:val="24"/>
        </w:rPr>
        <w:t>, door het opnemen van:</w:t>
      </w:r>
    </w:p>
    <w:p w:rsidRPr="009E7D30" w:rsidR="009E7D30" w:rsidP="00433935" w:rsidRDefault="009E7D30" w14:paraId="23CAB6DA" w14:textId="15176FA5">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a. de op basis van deze wet </w:t>
      </w:r>
      <w:r w:rsidR="00392618">
        <w:rPr>
          <w:rFonts w:ascii="Times New Roman" w:hAnsi="Times New Roman"/>
          <w:sz w:val="24"/>
        </w:rPr>
        <w:t>aan haar verleende</w:t>
      </w:r>
      <w:r w:rsidRPr="009E7D30">
        <w:rPr>
          <w:rFonts w:ascii="Times New Roman" w:hAnsi="Times New Roman"/>
          <w:sz w:val="24"/>
        </w:rPr>
        <w:t xml:space="preserve"> subsidie;</w:t>
      </w:r>
    </w:p>
    <w:p w:rsidRPr="009E7D30" w:rsidR="009E7D30" w:rsidP="00433935" w:rsidRDefault="009E7D30" w14:paraId="32D57C86" w14:textId="322E66B3">
      <w:pPr>
        <w:tabs>
          <w:tab w:val="left" w:pos="284"/>
          <w:tab w:val="left" w:pos="454"/>
          <w:tab w:val="left" w:pos="680"/>
        </w:tabs>
        <w:autoSpaceDE w:val="0"/>
        <w:autoSpaceDN w:val="0"/>
        <w:adjustRightInd w:val="0"/>
        <w:spacing w:line="240" w:lineRule="atLeast"/>
        <w:rPr>
          <w:rFonts w:ascii="Times New Roman" w:hAnsi="Times New Roman"/>
          <w:sz w:val="24"/>
        </w:rPr>
      </w:pPr>
      <w:bookmarkStart w:name="_Hlk149123928" w:id="25"/>
      <w:r w:rsidRPr="009E7D30">
        <w:rPr>
          <w:rFonts w:ascii="Times New Roman" w:hAnsi="Times New Roman"/>
          <w:sz w:val="24"/>
        </w:rPr>
        <w:tab/>
        <w:t xml:space="preserve">b. de </w:t>
      </w:r>
      <w:r w:rsidR="000E0D6A">
        <w:rPr>
          <w:rFonts w:ascii="Times New Roman" w:hAnsi="Times New Roman"/>
          <w:sz w:val="24"/>
        </w:rPr>
        <w:t>ontvangen</w:t>
      </w:r>
      <w:r w:rsidRPr="009E7D30">
        <w:rPr>
          <w:rFonts w:ascii="Times New Roman" w:hAnsi="Times New Roman"/>
          <w:sz w:val="24"/>
        </w:rPr>
        <w:t xml:space="preserve"> </w:t>
      </w:r>
      <w:r w:rsidR="00A27145">
        <w:rPr>
          <w:rFonts w:ascii="Times New Roman" w:hAnsi="Times New Roman"/>
          <w:sz w:val="24"/>
        </w:rPr>
        <w:t>bijdragen</w:t>
      </w:r>
      <w:r w:rsidRPr="009E7D30">
        <w:rPr>
          <w:rFonts w:ascii="Times New Roman" w:hAnsi="Times New Roman"/>
          <w:sz w:val="24"/>
        </w:rPr>
        <w:t>;</w:t>
      </w:r>
    </w:p>
    <w:p w:rsidRPr="009E7D30" w:rsidR="009E7D30" w:rsidP="00433935" w:rsidRDefault="009E7D30" w14:paraId="4316E46A"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c. de overige inkomsten;</w:t>
      </w:r>
    </w:p>
    <w:p w:rsidRPr="009E7D30" w:rsidR="009E7D30" w:rsidP="00433935" w:rsidRDefault="009E7D30" w14:paraId="60459823"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d. de vermogenspositie; en</w:t>
      </w:r>
    </w:p>
    <w:p w:rsidRPr="009E7D30" w:rsidR="009E7D30" w:rsidP="00433935" w:rsidRDefault="009E7D30" w14:paraId="68EA6A8D"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e. de schulden.</w:t>
      </w:r>
    </w:p>
    <w:bookmarkEnd w:id="25"/>
    <w:p w:rsidRPr="009E7D30" w:rsidR="009E7D30" w:rsidP="00433935" w:rsidRDefault="009E7D30" w14:paraId="04069C63" w14:textId="3926BE2A">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2. De administratie en de daartoe behorende bescheiden worden gedurende zeven jaar door de politieke </w:t>
      </w:r>
      <w:r w:rsidR="00CE0CE0">
        <w:rPr>
          <w:rFonts w:ascii="Times New Roman" w:hAnsi="Times New Roman"/>
          <w:sz w:val="24"/>
        </w:rPr>
        <w:t>vereniging</w:t>
      </w:r>
      <w:r w:rsidRPr="009E7D30">
        <w:rPr>
          <w:rFonts w:ascii="Times New Roman" w:hAnsi="Times New Roman"/>
          <w:sz w:val="24"/>
        </w:rPr>
        <w:t xml:space="preserve"> bewaard.</w:t>
      </w:r>
    </w:p>
    <w:p w:rsidRPr="009E7D30" w:rsidR="009E7D30" w:rsidP="00433935" w:rsidRDefault="009E7D30" w14:paraId="0CAA2A6E"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772A74BB" w14:textId="1E5A22A2">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lastRenderedPageBreak/>
        <w:t xml:space="preserve">Artikel 17. Registratie van </w:t>
      </w:r>
      <w:r w:rsidR="000E0D6A">
        <w:rPr>
          <w:rFonts w:ascii="Times New Roman" w:hAnsi="Times New Roman"/>
          <w:b/>
          <w:sz w:val="24"/>
        </w:rPr>
        <w:t>bijdragen</w:t>
      </w:r>
    </w:p>
    <w:p w:rsidRPr="009E7D30" w:rsidR="009E7D30" w:rsidP="00433935" w:rsidRDefault="009E7D30" w14:paraId="32CD21AC"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02918128" w14:textId="1C87342E">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1. Een </w:t>
      </w:r>
      <w:r w:rsidRPr="00DB369F" w:rsidR="00C2055E">
        <w:rPr>
          <w:rFonts w:ascii="Times New Roman" w:hAnsi="Times New Roman"/>
          <w:sz w:val="24"/>
        </w:rPr>
        <w:t>landelijke politieke vereniging</w:t>
      </w:r>
      <w:r w:rsidRPr="009E7D30" w:rsidDel="00C2055E" w:rsidR="00C2055E">
        <w:rPr>
          <w:rFonts w:ascii="Times New Roman" w:hAnsi="Times New Roman"/>
          <w:sz w:val="24"/>
        </w:rPr>
        <w:t xml:space="preserve"> </w:t>
      </w:r>
      <w:r w:rsidRPr="009E7D30">
        <w:rPr>
          <w:rFonts w:ascii="Times New Roman" w:hAnsi="Times New Roman"/>
          <w:sz w:val="24"/>
        </w:rPr>
        <w:t xml:space="preserve">registreert van elke </w:t>
      </w:r>
      <w:r w:rsidR="00E701BE">
        <w:rPr>
          <w:rFonts w:ascii="Times New Roman" w:hAnsi="Times New Roman"/>
          <w:sz w:val="24"/>
        </w:rPr>
        <w:t>ontvangen</w:t>
      </w:r>
      <w:r w:rsidRPr="009E7D30">
        <w:rPr>
          <w:rFonts w:ascii="Times New Roman" w:hAnsi="Times New Roman"/>
          <w:sz w:val="24"/>
        </w:rPr>
        <w:t xml:space="preserve"> </w:t>
      </w:r>
      <w:r w:rsidR="00FD1EE3">
        <w:rPr>
          <w:rFonts w:ascii="Times New Roman" w:hAnsi="Times New Roman"/>
          <w:sz w:val="24"/>
        </w:rPr>
        <w:t>bijdrage</w:t>
      </w:r>
      <w:r w:rsidRPr="009E7D30">
        <w:rPr>
          <w:rFonts w:ascii="Times New Roman" w:hAnsi="Times New Roman"/>
          <w:sz w:val="24"/>
        </w:rPr>
        <w:t>:</w:t>
      </w:r>
      <w:bookmarkStart w:name="_Hlk133418657" w:id="26"/>
      <w:bookmarkStart w:name="_Hlk133583986" w:id="27"/>
    </w:p>
    <w:p w:rsidRPr="009E7D30" w:rsidR="009E7D30" w:rsidP="00433935" w:rsidRDefault="009E7D30" w14:paraId="23147B74" w14:textId="09E9936B">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a. de naam van de </w:t>
      </w:r>
      <w:bookmarkEnd w:id="26"/>
      <w:bookmarkEnd w:id="27"/>
      <w:r w:rsidR="0014141F">
        <w:rPr>
          <w:rFonts w:ascii="Times New Roman" w:hAnsi="Times New Roman"/>
          <w:sz w:val="24"/>
        </w:rPr>
        <w:t>gever</w:t>
      </w:r>
      <w:r w:rsidRPr="009E7D30">
        <w:rPr>
          <w:rFonts w:ascii="Times New Roman" w:hAnsi="Times New Roman"/>
          <w:sz w:val="24"/>
        </w:rPr>
        <w:t>;</w:t>
      </w:r>
    </w:p>
    <w:p w:rsidRPr="009E7D30" w:rsidR="009E7D30" w:rsidP="00433935" w:rsidRDefault="009E7D30" w14:paraId="63D0D327" w14:textId="60C92704">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color w:val="000000"/>
          <w:sz w:val="24"/>
        </w:rPr>
        <w:tab/>
        <w:t xml:space="preserve">b. </w:t>
      </w:r>
      <w:r w:rsidRPr="009E7D30">
        <w:rPr>
          <w:rFonts w:ascii="Times New Roman" w:hAnsi="Times New Roman"/>
          <w:sz w:val="24"/>
        </w:rPr>
        <w:t xml:space="preserve">het bedrag of de waarde van de </w:t>
      </w:r>
      <w:r w:rsidR="00FD1EE3">
        <w:rPr>
          <w:rFonts w:ascii="Times New Roman" w:hAnsi="Times New Roman"/>
          <w:sz w:val="24"/>
        </w:rPr>
        <w:t>bijdrage</w:t>
      </w:r>
      <w:r w:rsidRPr="009E7D30">
        <w:rPr>
          <w:rFonts w:ascii="Times New Roman" w:hAnsi="Times New Roman"/>
          <w:sz w:val="24"/>
        </w:rPr>
        <w:t>;</w:t>
      </w:r>
    </w:p>
    <w:p w:rsidRPr="009E7D30" w:rsidR="009E7D30" w:rsidP="00433935" w:rsidRDefault="009E7D30" w14:paraId="5D4170FC"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c. de datum van ontvangst.</w:t>
      </w:r>
      <w:r w:rsidRPr="009E7D30">
        <w:rPr>
          <w:rFonts w:ascii="Times New Roman" w:hAnsi="Times New Roman"/>
          <w:sz w:val="24"/>
        </w:rPr>
        <w:tab/>
      </w:r>
      <w:bookmarkStart w:name="_Hlk185588475" w:id="28"/>
    </w:p>
    <w:bookmarkEnd w:id="28"/>
    <w:p w:rsidRPr="009E7D30" w:rsidR="009E7D30" w:rsidP="00433935" w:rsidRDefault="009E7D30" w14:paraId="32984A04" w14:textId="1FEAB8AB">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2. Een ontvangen </w:t>
      </w:r>
      <w:r w:rsidR="00FD1EE3">
        <w:rPr>
          <w:rFonts w:ascii="Times New Roman" w:hAnsi="Times New Roman"/>
          <w:sz w:val="24"/>
        </w:rPr>
        <w:t>bijdrage</w:t>
      </w:r>
      <w:r w:rsidRPr="009E7D30">
        <w:rPr>
          <w:rFonts w:ascii="Times New Roman" w:hAnsi="Times New Roman"/>
          <w:sz w:val="24"/>
        </w:rPr>
        <w:t xml:space="preserve"> geldt als aanvaard voor zover niet uit de financiële administratie anders blijkt.</w:t>
      </w:r>
    </w:p>
    <w:p w:rsidRPr="00DB369F" w:rsidR="00B42388" w:rsidP="00433935" w:rsidRDefault="00B42388" w14:paraId="5C9A39B1" w14:textId="0ABB4766">
      <w:pPr>
        <w:pStyle w:val="Geenafstand"/>
        <w:tabs>
          <w:tab w:val="left" w:pos="284"/>
        </w:tabs>
        <w:rPr>
          <w:rFonts w:ascii="Times New Roman" w:hAnsi="Times New Roman"/>
          <w:sz w:val="24"/>
        </w:rPr>
      </w:pPr>
      <w:bookmarkStart w:name="_Hlk177649706" w:id="29"/>
      <w:bookmarkStart w:name="_Hlk230608230" w:id="30"/>
      <w:r>
        <w:rPr>
          <w:rFonts w:ascii="Times New Roman" w:hAnsi="Times New Roman"/>
          <w:sz w:val="24"/>
        </w:rPr>
        <w:tab/>
      </w:r>
      <w:r w:rsidRPr="00DB369F">
        <w:rPr>
          <w:rFonts w:ascii="Times New Roman" w:hAnsi="Times New Roman"/>
          <w:sz w:val="24"/>
        </w:rPr>
        <w:t>3. In afwijking van het eerste lid kan een politieke vereniging registratie van</w:t>
      </w:r>
    </w:p>
    <w:p w:rsidRPr="00DB369F" w:rsidR="00B42388" w:rsidP="00433935" w:rsidRDefault="00B42388" w14:paraId="23A4276D" w14:textId="77777777">
      <w:pPr>
        <w:pStyle w:val="Geenafstand"/>
        <w:tabs>
          <w:tab w:val="left" w:pos="284"/>
        </w:tabs>
        <w:rPr>
          <w:rFonts w:ascii="Times New Roman" w:hAnsi="Times New Roman"/>
          <w:sz w:val="24"/>
        </w:rPr>
      </w:pPr>
      <w:r w:rsidRPr="00DB369F">
        <w:rPr>
          <w:rFonts w:ascii="Times New Roman" w:hAnsi="Times New Roman"/>
          <w:sz w:val="24"/>
        </w:rPr>
        <w:t>een bijdrage van haar neveninstelling achterwege laten.</w:t>
      </w:r>
      <w:bookmarkEnd w:id="30"/>
    </w:p>
    <w:p w:rsidRPr="009E7D30" w:rsidR="009E7D30" w:rsidP="00433935" w:rsidRDefault="009E7D30" w14:paraId="316875EB" w14:textId="7F0C64DE">
      <w:pPr>
        <w:tabs>
          <w:tab w:val="left" w:pos="284"/>
          <w:tab w:val="left" w:pos="454"/>
          <w:tab w:val="left" w:pos="680"/>
        </w:tabs>
        <w:autoSpaceDE w:val="0"/>
        <w:autoSpaceDN w:val="0"/>
        <w:adjustRightInd w:val="0"/>
        <w:spacing w:line="240" w:lineRule="atLeast"/>
        <w:rPr>
          <w:rFonts w:ascii="Times New Roman" w:hAnsi="Times New Roman"/>
          <w:sz w:val="24"/>
        </w:rPr>
      </w:pPr>
      <w:bookmarkStart w:name="_Hlk147325198" w:id="31"/>
      <w:bookmarkEnd w:id="29"/>
      <w:r w:rsidRPr="009E7D30">
        <w:rPr>
          <w:rFonts w:ascii="Times New Roman" w:hAnsi="Times New Roman"/>
          <w:sz w:val="24"/>
        </w:rPr>
        <w:t xml:space="preserve"> </w:t>
      </w:r>
      <w:bookmarkEnd w:id="31"/>
      <w:r w:rsidRPr="009E7D30">
        <w:rPr>
          <w:rFonts w:ascii="Times New Roman" w:hAnsi="Times New Roman"/>
          <w:sz w:val="24"/>
        </w:rPr>
        <w:tab/>
        <w:t>4. Bij of krachtens algemene maatregel van bestuur kunnen nadere regels worden gesteld over de op grond van het eerste lid te registreren gegevens.</w:t>
      </w:r>
    </w:p>
    <w:p w:rsidRPr="009E7D30" w:rsidR="009E7D30" w:rsidP="00433935" w:rsidRDefault="009E7D30" w14:paraId="0F808ADF"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515C3FF6" w14:textId="1986842C">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 xml:space="preserve">Artikel 18. </w:t>
      </w:r>
      <w:r w:rsidR="00B42388">
        <w:rPr>
          <w:rFonts w:ascii="Times New Roman" w:hAnsi="Times New Roman"/>
          <w:b/>
          <w:sz w:val="24"/>
        </w:rPr>
        <w:t>Bijdragen</w:t>
      </w:r>
      <w:r w:rsidRPr="009E7D30" w:rsidR="00B42388">
        <w:rPr>
          <w:rFonts w:ascii="Times New Roman" w:hAnsi="Times New Roman"/>
          <w:b/>
          <w:sz w:val="24"/>
        </w:rPr>
        <w:t xml:space="preserve"> </w:t>
      </w:r>
      <w:r w:rsidRPr="009E7D30">
        <w:rPr>
          <w:rFonts w:ascii="Times New Roman" w:hAnsi="Times New Roman"/>
          <w:b/>
          <w:sz w:val="24"/>
        </w:rPr>
        <w:t>in natura</w:t>
      </w:r>
    </w:p>
    <w:p w:rsidRPr="009E7D30" w:rsidR="009E7D30" w:rsidP="00433935" w:rsidRDefault="009E7D30" w14:paraId="5B0EADFC"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5D3592C8" w14:textId="588958A3">
      <w:pPr>
        <w:tabs>
          <w:tab w:val="left" w:pos="284"/>
          <w:tab w:val="left" w:pos="454"/>
          <w:tab w:val="left" w:pos="680"/>
        </w:tabs>
        <w:autoSpaceDE w:val="0"/>
        <w:autoSpaceDN w:val="0"/>
        <w:adjustRightInd w:val="0"/>
        <w:spacing w:line="240" w:lineRule="atLeast"/>
        <w:rPr>
          <w:rFonts w:ascii="Times New Roman" w:hAnsi="Times New Roman"/>
          <w:sz w:val="24"/>
        </w:rPr>
      </w:pPr>
      <w:bookmarkStart w:name="_Hlk119235048" w:id="32"/>
      <w:r w:rsidRPr="009E7D30">
        <w:rPr>
          <w:rFonts w:ascii="Times New Roman" w:hAnsi="Times New Roman"/>
          <w:sz w:val="24"/>
        </w:rPr>
        <w:tab/>
        <w:t xml:space="preserve">1. Als waarde van een </w:t>
      </w:r>
      <w:r w:rsidR="00083BFF">
        <w:rPr>
          <w:rFonts w:ascii="Times New Roman" w:hAnsi="Times New Roman"/>
          <w:sz w:val="24"/>
        </w:rPr>
        <w:t>bijdrage in natura</w:t>
      </w:r>
      <w:r w:rsidRPr="009E7D30">
        <w:rPr>
          <w:rFonts w:ascii="Times New Roman" w:hAnsi="Times New Roman"/>
          <w:sz w:val="24"/>
        </w:rPr>
        <w:t xml:space="preserve"> geldt het v</w:t>
      </w:r>
      <w:bookmarkStart w:name="_Hlk142293578" w:id="33"/>
      <w:r w:rsidRPr="009E7D30">
        <w:rPr>
          <w:rFonts w:ascii="Times New Roman" w:hAnsi="Times New Roman"/>
          <w:sz w:val="24"/>
        </w:rPr>
        <w:t>erschil tussen de gebruikelijke waarde van het geleverde in het economisch verkeer en de waarde van de tegenprestatie.</w:t>
      </w:r>
      <w:bookmarkEnd w:id="33"/>
    </w:p>
    <w:p w:rsidRPr="009E7D30" w:rsidR="009E7D30" w:rsidP="00433935" w:rsidRDefault="009E7D30" w14:paraId="6B4CF49F" w14:textId="281A3816">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2. Voor de toepassing van deze wet worden giften bestaande uit persoonlijke arbeid of activiteiten van leden van de </w:t>
      </w:r>
      <w:r w:rsidRPr="00DB369F" w:rsidR="00C2055E">
        <w:rPr>
          <w:rFonts w:ascii="Times New Roman" w:hAnsi="Times New Roman"/>
          <w:sz w:val="24"/>
        </w:rPr>
        <w:t>landelijke politieke vereniging</w:t>
      </w:r>
      <w:r w:rsidRPr="009E7D30" w:rsidDel="00C2055E" w:rsidR="00C2055E">
        <w:rPr>
          <w:rFonts w:ascii="Times New Roman" w:hAnsi="Times New Roman"/>
          <w:sz w:val="24"/>
        </w:rPr>
        <w:t xml:space="preserve"> </w:t>
      </w:r>
      <w:r w:rsidRPr="009E7D30">
        <w:rPr>
          <w:rFonts w:ascii="Times New Roman" w:hAnsi="Times New Roman"/>
          <w:sz w:val="24"/>
        </w:rPr>
        <w:t>niet als giften in natura aangemerkt.</w:t>
      </w:r>
    </w:p>
    <w:p w:rsidRPr="009E7D30" w:rsidR="009E7D30" w:rsidP="00433935" w:rsidRDefault="009E7D30" w14:paraId="02515C2B" w14:textId="74DAED08">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3. Bij of krachtens algemene maatregel van bestuur kan worden bepaald welke zaken of diensten in ieder geval als </w:t>
      </w:r>
      <w:r w:rsidR="00083BFF">
        <w:rPr>
          <w:rFonts w:ascii="Times New Roman" w:hAnsi="Times New Roman"/>
          <w:sz w:val="24"/>
        </w:rPr>
        <w:t>bijdragen in natura</w:t>
      </w:r>
      <w:r w:rsidRPr="009E7D30">
        <w:rPr>
          <w:rFonts w:ascii="Times New Roman" w:hAnsi="Times New Roman"/>
          <w:sz w:val="24"/>
        </w:rPr>
        <w:t xml:space="preserve"> worden aangemerkt en kunnen regels worden gesteld over de wijze waarop </w:t>
      </w:r>
      <w:r w:rsidR="00083BFF">
        <w:rPr>
          <w:rFonts w:ascii="Times New Roman" w:hAnsi="Times New Roman"/>
          <w:sz w:val="24"/>
        </w:rPr>
        <w:t>bijdragen in natura</w:t>
      </w:r>
      <w:r w:rsidRPr="009E7D30">
        <w:rPr>
          <w:rFonts w:ascii="Times New Roman" w:hAnsi="Times New Roman"/>
          <w:sz w:val="24"/>
        </w:rPr>
        <w:t xml:space="preserve"> financieel gewaardeerd worden.</w:t>
      </w:r>
    </w:p>
    <w:bookmarkEnd w:id="32"/>
    <w:p w:rsidRPr="009E7D30" w:rsidR="009E7D30" w:rsidP="00433935" w:rsidRDefault="009E7D30" w14:paraId="0649A063"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519AA35F"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bookmarkStart w:name="_Hlk119240523" w:id="34"/>
      <w:r w:rsidRPr="009E7D30">
        <w:rPr>
          <w:rFonts w:ascii="Times New Roman" w:hAnsi="Times New Roman"/>
          <w:b/>
          <w:sz w:val="24"/>
        </w:rPr>
        <w:t>Artikel 19. Registratie van schulden</w:t>
      </w:r>
    </w:p>
    <w:p w:rsidRPr="009E7D30" w:rsidR="009E7D30" w:rsidP="00433935" w:rsidRDefault="009E7D30" w14:paraId="347A6731"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56D59EBD" w14:textId="0DC44405">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1. Een </w:t>
      </w:r>
      <w:r w:rsidRPr="00DB369F" w:rsidR="00C2055E">
        <w:rPr>
          <w:rFonts w:ascii="Times New Roman" w:hAnsi="Times New Roman"/>
          <w:sz w:val="24"/>
        </w:rPr>
        <w:t>landelijke politieke vereniging</w:t>
      </w:r>
      <w:r w:rsidRPr="009E7D30" w:rsidDel="00C2055E" w:rsidR="00C2055E">
        <w:rPr>
          <w:rFonts w:ascii="Times New Roman" w:hAnsi="Times New Roman"/>
          <w:sz w:val="24"/>
        </w:rPr>
        <w:t xml:space="preserve"> </w:t>
      </w:r>
      <w:r w:rsidRPr="009E7D30">
        <w:rPr>
          <w:rFonts w:ascii="Times New Roman" w:hAnsi="Times New Roman"/>
          <w:sz w:val="24"/>
        </w:rPr>
        <w:t>registreert van haar schulden:</w:t>
      </w:r>
    </w:p>
    <w:p w:rsidRPr="009E7D30" w:rsidR="009E7D30" w:rsidP="00433935" w:rsidRDefault="009E7D30" w14:paraId="5C378DA1" w14:textId="3D722DE3">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a. de naam en het adres van de </w:t>
      </w:r>
      <w:r w:rsidR="00475A17">
        <w:rPr>
          <w:rFonts w:ascii="Times New Roman" w:hAnsi="Times New Roman"/>
          <w:sz w:val="24"/>
        </w:rPr>
        <w:t>debi</w:t>
      </w:r>
      <w:r w:rsidRPr="009E7D30">
        <w:rPr>
          <w:rFonts w:ascii="Times New Roman" w:hAnsi="Times New Roman"/>
          <w:sz w:val="24"/>
        </w:rPr>
        <w:t>teur onderscheidenlijk geldverstrekker en, indien van toepassing, de gegevens van de instelling;</w:t>
      </w:r>
    </w:p>
    <w:p w:rsidRPr="009E7D30" w:rsidR="009E7D30" w:rsidP="00433935" w:rsidRDefault="009E7D30" w14:paraId="5A413294"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b. de hoogte van de schuld.</w:t>
      </w:r>
    </w:p>
    <w:p w:rsidRPr="009E7D30" w:rsidR="009E7D30" w:rsidP="00433935" w:rsidRDefault="009E7D30" w14:paraId="123E307C" w14:textId="668EF61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2. Bij of krachtens algemene maatregel van bestuur kunnen nadere regels worden gesteld over de op grond van het eerste</w:t>
      </w:r>
      <w:r w:rsidR="000E1271">
        <w:rPr>
          <w:rFonts w:ascii="Times New Roman" w:hAnsi="Times New Roman"/>
          <w:sz w:val="24"/>
        </w:rPr>
        <w:t xml:space="preserve"> lid</w:t>
      </w:r>
      <w:r w:rsidRPr="009E7D30">
        <w:rPr>
          <w:rFonts w:ascii="Times New Roman" w:hAnsi="Times New Roman"/>
          <w:sz w:val="24"/>
        </w:rPr>
        <w:t xml:space="preserve"> te registreren gegevens.</w:t>
      </w:r>
    </w:p>
    <w:p w:rsidRPr="009E7D30" w:rsidR="009E7D30" w:rsidP="00433935" w:rsidRDefault="009E7D30" w14:paraId="76D6BAEB"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8726C" w:rsidR="009E7D30" w:rsidP="00433935" w:rsidRDefault="009E7D30" w14:paraId="26CDBA37" w14:textId="60572E89">
      <w:pPr>
        <w:widowControl w:val="0"/>
        <w:tabs>
          <w:tab w:val="left" w:pos="284"/>
        </w:tabs>
        <w:autoSpaceDE w:val="0"/>
        <w:autoSpaceDN w:val="0"/>
        <w:adjustRightInd w:val="0"/>
        <w:outlineLvl w:val="1"/>
        <w:rPr>
          <w:rFonts w:ascii="Times New Roman" w:hAnsi="Times New Roman"/>
          <w:i/>
          <w:iCs/>
          <w:sz w:val="24"/>
        </w:rPr>
      </w:pPr>
      <w:r w:rsidRPr="0098726C">
        <w:rPr>
          <w:rFonts w:ascii="Times New Roman" w:hAnsi="Times New Roman"/>
          <w:i/>
          <w:iCs/>
          <w:sz w:val="24"/>
        </w:rPr>
        <w:t xml:space="preserve">§ 3. </w:t>
      </w:r>
      <w:bookmarkStart w:name="_Hlk230614189" w:id="35"/>
      <w:r w:rsidRPr="00433935" w:rsidR="0098726C">
        <w:rPr>
          <w:rFonts w:ascii="Times New Roman" w:hAnsi="Times New Roman"/>
          <w:i/>
          <w:iCs/>
          <w:sz w:val="24"/>
        </w:rPr>
        <w:t>Beperkingen van de mogelijkheid bijdragen te aanvaarden</w:t>
      </w:r>
      <w:bookmarkEnd w:id="35"/>
    </w:p>
    <w:p w:rsidRPr="009E7D30" w:rsidR="009E7D30" w:rsidP="00433935" w:rsidRDefault="009E7D30" w14:paraId="3D6D98BC" w14:textId="77777777">
      <w:pPr>
        <w:tabs>
          <w:tab w:val="left" w:pos="284"/>
        </w:tabs>
        <w:rPr>
          <w:rFonts w:ascii="Times New Roman" w:hAnsi="Times New Roman"/>
          <w:sz w:val="24"/>
        </w:rPr>
      </w:pPr>
    </w:p>
    <w:p w:rsidRPr="009E7D30" w:rsidR="009E7D30" w:rsidP="00433935" w:rsidRDefault="009E7D30" w14:paraId="30894C73" w14:textId="0BA12C24">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 xml:space="preserve">Artikel 20. </w:t>
      </w:r>
      <w:r w:rsidR="00A061B6">
        <w:rPr>
          <w:rFonts w:ascii="Times New Roman" w:hAnsi="Times New Roman"/>
          <w:b/>
          <w:sz w:val="24"/>
        </w:rPr>
        <w:t xml:space="preserve">Bijdragen van </w:t>
      </w:r>
      <w:r w:rsidRPr="009E7D30">
        <w:rPr>
          <w:rFonts w:ascii="Times New Roman" w:hAnsi="Times New Roman"/>
          <w:b/>
          <w:sz w:val="24"/>
        </w:rPr>
        <w:t>Nederlanders</w:t>
      </w:r>
      <w:r w:rsidR="00A061B6">
        <w:rPr>
          <w:rFonts w:ascii="Times New Roman" w:hAnsi="Times New Roman"/>
          <w:b/>
          <w:sz w:val="24"/>
        </w:rPr>
        <w:t xml:space="preserve"> en personen woonachtig in Nederland</w:t>
      </w:r>
    </w:p>
    <w:p w:rsidRPr="009E7D30" w:rsidR="009E7D30" w:rsidP="00433935" w:rsidRDefault="009E7D30" w14:paraId="1E469DB0"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161C2E79" w14:textId="25375623">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1. Indien een </w:t>
      </w:r>
      <w:r w:rsidR="00A061B6">
        <w:rPr>
          <w:rFonts w:ascii="Times New Roman" w:hAnsi="Times New Roman"/>
          <w:sz w:val="24"/>
        </w:rPr>
        <w:t>landelijke politieke vereniging</w:t>
      </w:r>
      <w:r w:rsidRPr="009E7D30">
        <w:rPr>
          <w:rFonts w:ascii="Times New Roman" w:hAnsi="Times New Roman"/>
          <w:sz w:val="24"/>
        </w:rPr>
        <w:t xml:space="preserve"> van een natuurlijk persoon</w:t>
      </w:r>
      <w:r w:rsidR="004E62AF">
        <w:rPr>
          <w:rFonts w:ascii="Times New Roman" w:hAnsi="Times New Roman"/>
          <w:sz w:val="24"/>
        </w:rPr>
        <w:t xml:space="preserve"> in één kalenderjaar</w:t>
      </w:r>
      <w:r w:rsidRPr="009E7D30">
        <w:rPr>
          <w:rFonts w:ascii="Times New Roman" w:hAnsi="Times New Roman"/>
          <w:sz w:val="24"/>
        </w:rPr>
        <w:t xml:space="preserve">, een of meer </w:t>
      </w:r>
      <w:r w:rsidR="00A27145">
        <w:rPr>
          <w:rFonts w:ascii="Times New Roman" w:hAnsi="Times New Roman"/>
          <w:sz w:val="24"/>
        </w:rPr>
        <w:t>bijdragen</w:t>
      </w:r>
      <w:r w:rsidRPr="009E7D30">
        <w:rPr>
          <w:rFonts w:ascii="Times New Roman" w:hAnsi="Times New Roman"/>
          <w:sz w:val="24"/>
        </w:rPr>
        <w:t xml:space="preserve"> met </w:t>
      </w:r>
      <w:r w:rsidR="00B90947">
        <w:rPr>
          <w:rFonts w:ascii="Times New Roman" w:hAnsi="Times New Roman"/>
          <w:sz w:val="24"/>
        </w:rPr>
        <w:t>cumulatief een waarde van</w:t>
      </w:r>
      <w:r w:rsidRPr="009E7D30">
        <w:rPr>
          <w:rFonts w:ascii="Times New Roman" w:hAnsi="Times New Roman"/>
          <w:sz w:val="24"/>
        </w:rPr>
        <w:t xml:space="preserve"> meer dan € 250 ontvangt, vergewist </w:t>
      </w:r>
      <w:r w:rsidR="000269D3">
        <w:rPr>
          <w:rFonts w:ascii="Times New Roman" w:hAnsi="Times New Roman"/>
          <w:sz w:val="24"/>
        </w:rPr>
        <w:t>zij</w:t>
      </w:r>
      <w:r w:rsidRPr="009E7D30">
        <w:rPr>
          <w:rFonts w:ascii="Times New Roman" w:hAnsi="Times New Roman"/>
          <w:sz w:val="24"/>
        </w:rPr>
        <w:t xml:space="preserve"> zich ervan dat de </w:t>
      </w:r>
      <w:r w:rsidR="000269D3">
        <w:rPr>
          <w:rFonts w:ascii="Times New Roman" w:hAnsi="Times New Roman"/>
          <w:sz w:val="24"/>
        </w:rPr>
        <w:t xml:space="preserve">gever een woonadres heeft in </w:t>
      </w:r>
      <w:r w:rsidRPr="009E7D30">
        <w:rPr>
          <w:rFonts w:ascii="Times New Roman" w:hAnsi="Times New Roman"/>
          <w:sz w:val="24"/>
        </w:rPr>
        <w:t>Nederland dan wel de Nederlandse nationaliteit bezit.</w:t>
      </w:r>
    </w:p>
    <w:p w:rsidRPr="009E7D30" w:rsidR="009E7D30" w:rsidP="00433935" w:rsidRDefault="009E7D30" w14:paraId="522FA103" w14:textId="38A24D53">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2. Indien het een </w:t>
      </w:r>
      <w:r w:rsidR="00083BFF">
        <w:rPr>
          <w:rFonts w:ascii="Times New Roman" w:hAnsi="Times New Roman"/>
          <w:sz w:val="24"/>
        </w:rPr>
        <w:t>geldelijke bijdrage</w:t>
      </w:r>
      <w:r w:rsidRPr="009E7D30">
        <w:rPr>
          <w:rFonts w:ascii="Times New Roman" w:hAnsi="Times New Roman"/>
          <w:sz w:val="24"/>
        </w:rPr>
        <w:t xml:space="preserve"> betreft en de politieke </w:t>
      </w:r>
      <w:r w:rsidR="00CE0CE0">
        <w:rPr>
          <w:rFonts w:ascii="Times New Roman" w:hAnsi="Times New Roman"/>
          <w:sz w:val="24"/>
        </w:rPr>
        <w:t>vereniging</w:t>
      </w:r>
      <w:r w:rsidRPr="009E7D30">
        <w:rPr>
          <w:rFonts w:ascii="Times New Roman" w:hAnsi="Times New Roman"/>
          <w:sz w:val="24"/>
        </w:rPr>
        <w:t xml:space="preserve"> niet kan vaststellen dat de </w:t>
      </w:r>
      <w:r w:rsidR="0014141F">
        <w:rPr>
          <w:rFonts w:ascii="Times New Roman" w:hAnsi="Times New Roman"/>
          <w:sz w:val="24"/>
        </w:rPr>
        <w:t>gever</w:t>
      </w:r>
      <w:r w:rsidRPr="009E7D30">
        <w:rPr>
          <w:rFonts w:ascii="Times New Roman" w:hAnsi="Times New Roman"/>
          <w:sz w:val="24"/>
        </w:rPr>
        <w:t xml:space="preserve"> </w:t>
      </w:r>
      <w:r w:rsidR="002F1656">
        <w:rPr>
          <w:rFonts w:ascii="Times New Roman" w:hAnsi="Times New Roman"/>
          <w:sz w:val="24"/>
        </w:rPr>
        <w:t xml:space="preserve">een woonadres heeft in </w:t>
      </w:r>
      <w:r w:rsidRPr="009E7D30">
        <w:rPr>
          <w:rFonts w:ascii="Times New Roman" w:hAnsi="Times New Roman"/>
          <w:sz w:val="24"/>
        </w:rPr>
        <w:t xml:space="preserve">Nederland dan wel de Nederlandse nationaliteit bezit, geeft de politieke </w:t>
      </w:r>
      <w:r w:rsidR="00CE0CE0">
        <w:rPr>
          <w:rFonts w:ascii="Times New Roman" w:hAnsi="Times New Roman"/>
          <w:sz w:val="24"/>
        </w:rPr>
        <w:t>vereniging</w:t>
      </w:r>
      <w:r w:rsidRPr="009E7D30">
        <w:rPr>
          <w:rFonts w:ascii="Times New Roman" w:hAnsi="Times New Roman"/>
          <w:sz w:val="24"/>
        </w:rPr>
        <w:t xml:space="preserve"> het deel van de </w:t>
      </w:r>
      <w:r w:rsidR="00FD1EE3">
        <w:rPr>
          <w:rFonts w:ascii="Times New Roman" w:hAnsi="Times New Roman"/>
          <w:sz w:val="24"/>
        </w:rPr>
        <w:t>bijdrage</w:t>
      </w:r>
      <w:r w:rsidRPr="009E7D30">
        <w:rPr>
          <w:rFonts w:ascii="Times New Roman" w:hAnsi="Times New Roman"/>
          <w:sz w:val="24"/>
        </w:rPr>
        <w:t xml:space="preserve"> dat het bedrag van € 250 te boven gaat aan de </w:t>
      </w:r>
      <w:r w:rsidR="0014141F">
        <w:rPr>
          <w:rFonts w:ascii="Times New Roman" w:hAnsi="Times New Roman"/>
          <w:sz w:val="24"/>
        </w:rPr>
        <w:t>gever</w:t>
      </w:r>
      <w:r w:rsidRPr="009E7D30">
        <w:rPr>
          <w:rFonts w:ascii="Times New Roman" w:hAnsi="Times New Roman"/>
          <w:sz w:val="24"/>
        </w:rPr>
        <w:t xml:space="preserve"> terug. Indien dit niet mogelijk is maakt zij dit deel over op de daartoe aangewezen rekening van de Autoriteit.</w:t>
      </w:r>
    </w:p>
    <w:p w:rsidRPr="009E7D30" w:rsidR="009E7D30" w:rsidP="00433935" w:rsidRDefault="009E7D30" w14:paraId="0840CDC1" w14:textId="790DF1AE">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3. Indien het een </w:t>
      </w:r>
      <w:r w:rsidR="00083BFF">
        <w:rPr>
          <w:rFonts w:ascii="Times New Roman" w:hAnsi="Times New Roman"/>
          <w:sz w:val="24"/>
        </w:rPr>
        <w:t>bijdrage in natura</w:t>
      </w:r>
      <w:r w:rsidRPr="009E7D30">
        <w:rPr>
          <w:rFonts w:ascii="Times New Roman" w:hAnsi="Times New Roman"/>
          <w:sz w:val="24"/>
        </w:rPr>
        <w:t xml:space="preserve"> betreft en de politieke </w:t>
      </w:r>
      <w:r w:rsidR="00CE0CE0">
        <w:rPr>
          <w:rFonts w:ascii="Times New Roman" w:hAnsi="Times New Roman"/>
          <w:sz w:val="24"/>
        </w:rPr>
        <w:t xml:space="preserve">vereniging </w:t>
      </w:r>
      <w:r w:rsidRPr="009E7D30">
        <w:rPr>
          <w:rFonts w:ascii="Times New Roman" w:hAnsi="Times New Roman"/>
          <w:sz w:val="24"/>
        </w:rPr>
        <w:t xml:space="preserve">niet kan vaststellen dat de </w:t>
      </w:r>
      <w:r w:rsidR="0014141F">
        <w:rPr>
          <w:rFonts w:ascii="Times New Roman" w:hAnsi="Times New Roman"/>
          <w:sz w:val="24"/>
        </w:rPr>
        <w:t>gever</w:t>
      </w:r>
      <w:r w:rsidRPr="009E7D30">
        <w:rPr>
          <w:rFonts w:ascii="Times New Roman" w:hAnsi="Times New Roman"/>
          <w:sz w:val="24"/>
        </w:rPr>
        <w:t xml:space="preserve"> </w:t>
      </w:r>
      <w:r w:rsidR="00B43997">
        <w:rPr>
          <w:rFonts w:ascii="Times New Roman" w:hAnsi="Times New Roman"/>
          <w:sz w:val="24"/>
        </w:rPr>
        <w:t xml:space="preserve">een woonadres heeft in </w:t>
      </w:r>
      <w:r w:rsidRPr="009E7D30">
        <w:rPr>
          <w:rFonts w:ascii="Times New Roman" w:hAnsi="Times New Roman"/>
          <w:sz w:val="24"/>
        </w:rPr>
        <w:t xml:space="preserve">Nederland dan wel de Nederlandse nationaliteit bezit, geeft de politieke </w:t>
      </w:r>
      <w:r w:rsidR="00CE0CE0">
        <w:rPr>
          <w:rFonts w:ascii="Times New Roman" w:hAnsi="Times New Roman"/>
          <w:sz w:val="24"/>
        </w:rPr>
        <w:t>vereniging</w:t>
      </w:r>
      <w:r w:rsidRPr="009E7D30">
        <w:rPr>
          <w:rFonts w:ascii="Times New Roman" w:hAnsi="Times New Roman"/>
          <w:sz w:val="24"/>
        </w:rPr>
        <w:t xml:space="preserve"> hetzij het deel van de </w:t>
      </w:r>
      <w:r w:rsidR="00FD1EE3">
        <w:rPr>
          <w:rFonts w:ascii="Times New Roman" w:hAnsi="Times New Roman"/>
          <w:sz w:val="24"/>
        </w:rPr>
        <w:t>bijdrage</w:t>
      </w:r>
      <w:r w:rsidRPr="009E7D30">
        <w:rPr>
          <w:rFonts w:ascii="Times New Roman" w:hAnsi="Times New Roman"/>
          <w:sz w:val="24"/>
        </w:rPr>
        <w:t xml:space="preserve"> dat de tegenwaarde van € 250 te </w:t>
      </w:r>
      <w:r w:rsidRPr="009E7D30">
        <w:rPr>
          <w:rFonts w:ascii="Times New Roman" w:hAnsi="Times New Roman"/>
          <w:sz w:val="24"/>
        </w:rPr>
        <w:lastRenderedPageBreak/>
        <w:t xml:space="preserve">boven gaat hetzij de gehele </w:t>
      </w:r>
      <w:r w:rsidR="00FD1EE3">
        <w:rPr>
          <w:rFonts w:ascii="Times New Roman" w:hAnsi="Times New Roman"/>
          <w:sz w:val="24"/>
        </w:rPr>
        <w:t>bijdrage</w:t>
      </w:r>
      <w:r w:rsidRPr="009E7D30">
        <w:rPr>
          <w:rFonts w:ascii="Times New Roman" w:hAnsi="Times New Roman"/>
          <w:sz w:val="24"/>
        </w:rPr>
        <w:t xml:space="preserve"> aan de </w:t>
      </w:r>
      <w:r w:rsidR="0014141F">
        <w:rPr>
          <w:rFonts w:ascii="Times New Roman" w:hAnsi="Times New Roman"/>
          <w:sz w:val="24"/>
        </w:rPr>
        <w:t>gever</w:t>
      </w:r>
      <w:r w:rsidRPr="009E7D30">
        <w:rPr>
          <w:rFonts w:ascii="Times New Roman" w:hAnsi="Times New Roman"/>
          <w:sz w:val="24"/>
        </w:rPr>
        <w:t xml:space="preserve"> terug. Indien dit niet mogelijk is maakt zij het deel van de tegenwaarde van de </w:t>
      </w:r>
      <w:r w:rsidR="00FD1EE3">
        <w:rPr>
          <w:rFonts w:ascii="Times New Roman" w:hAnsi="Times New Roman"/>
          <w:sz w:val="24"/>
        </w:rPr>
        <w:t>bijdrage</w:t>
      </w:r>
      <w:r w:rsidRPr="009E7D30">
        <w:rPr>
          <w:rFonts w:ascii="Times New Roman" w:hAnsi="Times New Roman"/>
          <w:sz w:val="24"/>
        </w:rPr>
        <w:t xml:space="preserve"> dat het bedrag van € 250 te boven gaat over op de daartoe aangewezen rekening van de Autoriteit, dan wel vernietigt zij de </w:t>
      </w:r>
      <w:r w:rsidR="00FD1EE3">
        <w:rPr>
          <w:rFonts w:ascii="Times New Roman" w:hAnsi="Times New Roman"/>
          <w:sz w:val="24"/>
        </w:rPr>
        <w:t>bijdrage</w:t>
      </w:r>
      <w:r w:rsidRPr="009E7D30">
        <w:rPr>
          <w:rFonts w:ascii="Times New Roman" w:hAnsi="Times New Roman"/>
          <w:sz w:val="24"/>
        </w:rPr>
        <w:t>.</w:t>
      </w:r>
    </w:p>
    <w:p w:rsidRPr="009E7D30" w:rsidR="009E7D30" w:rsidP="00433935" w:rsidRDefault="009E7D30" w14:paraId="39221A8A"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4. Een op grond van het tweede of derde lid aan de Autoriteit overgemaakt geldbedrag komt toe aan de Staat.</w:t>
      </w:r>
    </w:p>
    <w:p w:rsidRPr="009E7D30" w:rsidR="009E7D30" w:rsidP="00433935" w:rsidRDefault="009E7D30" w14:paraId="6C60E72A" w14:textId="77777777">
      <w:pPr>
        <w:tabs>
          <w:tab w:val="left" w:pos="284"/>
        </w:tabs>
        <w:rPr>
          <w:rFonts w:ascii="Times New Roman" w:hAnsi="Times New Roman"/>
          <w:sz w:val="24"/>
        </w:rPr>
      </w:pPr>
    </w:p>
    <w:p w:rsidRPr="009E7D30" w:rsidR="009E7D30" w:rsidP="00433935" w:rsidRDefault="009E7D30" w14:paraId="5C911797" w14:textId="26FD8A89">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 xml:space="preserve">Artikel 21. </w:t>
      </w:r>
      <w:r w:rsidR="00B43997">
        <w:rPr>
          <w:rFonts w:ascii="Times New Roman" w:hAnsi="Times New Roman"/>
          <w:b/>
          <w:sz w:val="24"/>
        </w:rPr>
        <w:t>Bijdragen</w:t>
      </w:r>
      <w:r w:rsidRPr="009E7D30">
        <w:rPr>
          <w:rFonts w:ascii="Times New Roman" w:hAnsi="Times New Roman"/>
          <w:b/>
          <w:sz w:val="24"/>
        </w:rPr>
        <w:t xml:space="preserve"> van natuurlijke personen</w:t>
      </w:r>
    </w:p>
    <w:p w:rsidRPr="009E7D30" w:rsidR="009E7D30" w:rsidP="00433935" w:rsidRDefault="009E7D30" w14:paraId="4542D3E5" w14:textId="77777777">
      <w:pPr>
        <w:tabs>
          <w:tab w:val="left" w:pos="284"/>
        </w:tabs>
        <w:rPr>
          <w:rFonts w:ascii="Times New Roman" w:hAnsi="Times New Roman"/>
          <w:sz w:val="24"/>
        </w:rPr>
      </w:pPr>
    </w:p>
    <w:p w:rsidRPr="009E7D30" w:rsidR="009E7D30" w:rsidP="00433935" w:rsidRDefault="009E7D30" w14:paraId="2FC7E271" w14:textId="5D728EB5">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1. Onverminderd het bepaalde in artikel 17, eerste lid, registreert een </w:t>
      </w:r>
      <w:r w:rsidRPr="00DB369F" w:rsidR="00C2055E">
        <w:rPr>
          <w:rFonts w:ascii="Times New Roman" w:hAnsi="Times New Roman"/>
          <w:sz w:val="24"/>
        </w:rPr>
        <w:t>landelijke politieke vereniging</w:t>
      </w:r>
      <w:r w:rsidRPr="009E7D30" w:rsidDel="00C2055E" w:rsidR="00C2055E">
        <w:rPr>
          <w:rFonts w:ascii="Times New Roman" w:hAnsi="Times New Roman"/>
          <w:sz w:val="24"/>
        </w:rPr>
        <w:t xml:space="preserve"> </w:t>
      </w:r>
      <w:r w:rsidR="00210792">
        <w:rPr>
          <w:rFonts w:ascii="Times New Roman" w:hAnsi="Times New Roman"/>
          <w:sz w:val="24"/>
        </w:rPr>
        <w:t xml:space="preserve">van </w:t>
      </w:r>
      <w:r w:rsidRPr="009E7D30">
        <w:rPr>
          <w:rFonts w:ascii="Times New Roman" w:hAnsi="Times New Roman"/>
          <w:sz w:val="24"/>
        </w:rPr>
        <w:t xml:space="preserve">een natuurlijk persoon waarvan zij in één kalenderjaar een of meer </w:t>
      </w:r>
      <w:r w:rsidR="00A27145">
        <w:rPr>
          <w:rFonts w:ascii="Times New Roman" w:hAnsi="Times New Roman"/>
          <w:sz w:val="24"/>
        </w:rPr>
        <w:t>bijdragen</w:t>
      </w:r>
      <w:r w:rsidRPr="009E7D30">
        <w:rPr>
          <w:rFonts w:ascii="Times New Roman" w:hAnsi="Times New Roman"/>
          <w:sz w:val="24"/>
        </w:rPr>
        <w:t xml:space="preserve"> met </w:t>
      </w:r>
      <w:r w:rsidR="00B90947">
        <w:rPr>
          <w:rFonts w:ascii="Times New Roman" w:hAnsi="Times New Roman"/>
          <w:sz w:val="24"/>
        </w:rPr>
        <w:t>cumulatief een waarde van</w:t>
      </w:r>
      <w:r w:rsidRPr="009E7D30">
        <w:rPr>
          <w:rFonts w:ascii="Times New Roman" w:hAnsi="Times New Roman"/>
          <w:sz w:val="24"/>
        </w:rPr>
        <w:t xml:space="preserve"> meer dan € 250 heeft ontvangen</w:t>
      </w:r>
      <w:r w:rsidR="00315714">
        <w:rPr>
          <w:rFonts w:ascii="Times New Roman" w:hAnsi="Times New Roman"/>
          <w:sz w:val="24"/>
        </w:rPr>
        <w:t>,</w:t>
      </w:r>
      <w:r w:rsidRPr="009E7D30">
        <w:rPr>
          <w:rFonts w:ascii="Times New Roman" w:hAnsi="Times New Roman"/>
          <w:sz w:val="24"/>
        </w:rPr>
        <w:t xml:space="preserve"> tevens het woonadres.</w:t>
      </w:r>
    </w:p>
    <w:p w:rsidRPr="009E7D30" w:rsidR="009E7D30" w:rsidP="00433935" w:rsidRDefault="009E7D30" w14:paraId="2246D242" w14:textId="18915271">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2. Indien het een </w:t>
      </w:r>
      <w:r w:rsidR="00083BFF">
        <w:rPr>
          <w:rFonts w:ascii="Times New Roman" w:hAnsi="Times New Roman"/>
          <w:sz w:val="24"/>
        </w:rPr>
        <w:t>geldelijke bijdrage</w:t>
      </w:r>
      <w:r w:rsidRPr="009E7D30">
        <w:rPr>
          <w:rFonts w:ascii="Times New Roman" w:hAnsi="Times New Roman"/>
          <w:sz w:val="24"/>
        </w:rPr>
        <w:t xml:space="preserve"> betreft en de politieke </w:t>
      </w:r>
      <w:r w:rsidR="00CE0CE0">
        <w:rPr>
          <w:rFonts w:ascii="Times New Roman" w:hAnsi="Times New Roman"/>
          <w:sz w:val="24"/>
        </w:rPr>
        <w:t>vereniging</w:t>
      </w:r>
      <w:r w:rsidRPr="009E7D30">
        <w:rPr>
          <w:rFonts w:ascii="Times New Roman" w:hAnsi="Times New Roman"/>
          <w:sz w:val="24"/>
        </w:rPr>
        <w:t xml:space="preserve"> niet over het adres van de </w:t>
      </w:r>
      <w:r w:rsidR="0014141F">
        <w:rPr>
          <w:rFonts w:ascii="Times New Roman" w:hAnsi="Times New Roman"/>
          <w:sz w:val="24"/>
        </w:rPr>
        <w:t>gever</w:t>
      </w:r>
      <w:r w:rsidRPr="009E7D30">
        <w:rPr>
          <w:rFonts w:ascii="Times New Roman" w:hAnsi="Times New Roman"/>
          <w:sz w:val="24"/>
        </w:rPr>
        <w:t xml:space="preserve"> beschikt, geeft de politieke </w:t>
      </w:r>
      <w:r w:rsidR="00CE0CE0">
        <w:rPr>
          <w:rFonts w:ascii="Times New Roman" w:hAnsi="Times New Roman"/>
          <w:sz w:val="24"/>
        </w:rPr>
        <w:t>vereniging</w:t>
      </w:r>
      <w:r w:rsidRPr="009E7D30">
        <w:rPr>
          <w:rFonts w:ascii="Times New Roman" w:hAnsi="Times New Roman"/>
          <w:sz w:val="24"/>
        </w:rPr>
        <w:t xml:space="preserve"> het deel van de </w:t>
      </w:r>
      <w:r w:rsidR="00FD1EE3">
        <w:rPr>
          <w:rFonts w:ascii="Times New Roman" w:hAnsi="Times New Roman"/>
          <w:sz w:val="24"/>
        </w:rPr>
        <w:t>bijdrage</w:t>
      </w:r>
      <w:r w:rsidRPr="009E7D30">
        <w:rPr>
          <w:rFonts w:ascii="Times New Roman" w:hAnsi="Times New Roman"/>
          <w:sz w:val="24"/>
        </w:rPr>
        <w:t xml:space="preserve"> dat het bedrag van € 250 te boven gaat aan de </w:t>
      </w:r>
      <w:r w:rsidR="0014141F">
        <w:rPr>
          <w:rFonts w:ascii="Times New Roman" w:hAnsi="Times New Roman"/>
          <w:sz w:val="24"/>
        </w:rPr>
        <w:t>gever</w:t>
      </w:r>
      <w:r w:rsidRPr="009E7D30">
        <w:rPr>
          <w:rFonts w:ascii="Times New Roman" w:hAnsi="Times New Roman"/>
          <w:sz w:val="24"/>
        </w:rPr>
        <w:t xml:space="preserve"> terug. Indien dit niet mogelijk is maakt zij dit deel over op de daartoe aangewezen rekening van de Autoriteit.</w:t>
      </w:r>
    </w:p>
    <w:p w:rsidRPr="009E7D30" w:rsidR="009E7D30" w:rsidP="00433935" w:rsidRDefault="009E7D30" w14:paraId="11FCF337" w14:textId="69BF4E60">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3. Indien het een </w:t>
      </w:r>
      <w:r w:rsidR="00083BFF">
        <w:rPr>
          <w:rFonts w:ascii="Times New Roman" w:hAnsi="Times New Roman"/>
          <w:sz w:val="24"/>
        </w:rPr>
        <w:t>bijdrage in natura</w:t>
      </w:r>
      <w:r w:rsidRPr="009E7D30">
        <w:rPr>
          <w:rFonts w:ascii="Times New Roman" w:hAnsi="Times New Roman"/>
          <w:sz w:val="24"/>
        </w:rPr>
        <w:t xml:space="preserve"> betreft en de politieke </w:t>
      </w:r>
      <w:r w:rsidR="00CE0CE0">
        <w:rPr>
          <w:rFonts w:ascii="Times New Roman" w:hAnsi="Times New Roman"/>
          <w:sz w:val="24"/>
        </w:rPr>
        <w:t>vereniging</w:t>
      </w:r>
      <w:r w:rsidRPr="009E7D30">
        <w:rPr>
          <w:rFonts w:ascii="Times New Roman" w:hAnsi="Times New Roman"/>
          <w:sz w:val="24"/>
        </w:rPr>
        <w:t xml:space="preserve"> niet over het adres van de </w:t>
      </w:r>
      <w:r w:rsidR="0014141F">
        <w:rPr>
          <w:rFonts w:ascii="Times New Roman" w:hAnsi="Times New Roman"/>
          <w:sz w:val="24"/>
        </w:rPr>
        <w:t>gever</w:t>
      </w:r>
      <w:r w:rsidRPr="009E7D30">
        <w:rPr>
          <w:rFonts w:ascii="Times New Roman" w:hAnsi="Times New Roman"/>
          <w:sz w:val="24"/>
        </w:rPr>
        <w:t xml:space="preserve"> beschikt, geeft de politieke </w:t>
      </w:r>
      <w:r w:rsidR="00CE0CE0">
        <w:rPr>
          <w:rFonts w:ascii="Times New Roman" w:hAnsi="Times New Roman"/>
          <w:sz w:val="24"/>
        </w:rPr>
        <w:t>vereniging</w:t>
      </w:r>
      <w:r w:rsidRPr="009E7D30">
        <w:rPr>
          <w:rFonts w:ascii="Times New Roman" w:hAnsi="Times New Roman"/>
          <w:sz w:val="24"/>
        </w:rPr>
        <w:t xml:space="preserve"> hetzij het deel van de </w:t>
      </w:r>
      <w:r w:rsidR="00FD1EE3">
        <w:rPr>
          <w:rFonts w:ascii="Times New Roman" w:hAnsi="Times New Roman"/>
          <w:sz w:val="24"/>
        </w:rPr>
        <w:t>bijdrage</w:t>
      </w:r>
      <w:r w:rsidRPr="009E7D30">
        <w:rPr>
          <w:rFonts w:ascii="Times New Roman" w:hAnsi="Times New Roman"/>
          <w:sz w:val="24"/>
        </w:rPr>
        <w:t xml:space="preserve"> dat de tegenwaarde van € 250 te boven gaat hetzij de gehele </w:t>
      </w:r>
      <w:r w:rsidR="00FD1EE3">
        <w:rPr>
          <w:rFonts w:ascii="Times New Roman" w:hAnsi="Times New Roman"/>
          <w:sz w:val="24"/>
        </w:rPr>
        <w:t>bijdrage</w:t>
      </w:r>
      <w:r w:rsidRPr="009E7D30">
        <w:rPr>
          <w:rFonts w:ascii="Times New Roman" w:hAnsi="Times New Roman"/>
          <w:sz w:val="24"/>
        </w:rPr>
        <w:t xml:space="preserve"> aan de </w:t>
      </w:r>
      <w:r w:rsidR="0014141F">
        <w:rPr>
          <w:rFonts w:ascii="Times New Roman" w:hAnsi="Times New Roman"/>
          <w:sz w:val="24"/>
        </w:rPr>
        <w:t>gever</w:t>
      </w:r>
      <w:r w:rsidRPr="009E7D30">
        <w:rPr>
          <w:rFonts w:ascii="Times New Roman" w:hAnsi="Times New Roman"/>
          <w:sz w:val="24"/>
        </w:rPr>
        <w:t xml:space="preserve"> terug. Indien dit niet mogelijk is maakt zij het deel van de tegenwaarde van de </w:t>
      </w:r>
      <w:r w:rsidR="00FD1EE3">
        <w:rPr>
          <w:rFonts w:ascii="Times New Roman" w:hAnsi="Times New Roman"/>
          <w:sz w:val="24"/>
        </w:rPr>
        <w:t>bijdrage</w:t>
      </w:r>
      <w:r w:rsidRPr="009E7D30">
        <w:rPr>
          <w:rFonts w:ascii="Times New Roman" w:hAnsi="Times New Roman"/>
          <w:sz w:val="24"/>
        </w:rPr>
        <w:t xml:space="preserve"> dat het bedrag van € 250 te boven gaat over op de daartoe aangewezen rekening van de Autoriteit, dan wel vernietigt zij de </w:t>
      </w:r>
      <w:r w:rsidR="00FD1EE3">
        <w:rPr>
          <w:rFonts w:ascii="Times New Roman" w:hAnsi="Times New Roman"/>
          <w:sz w:val="24"/>
        </w:rPr>
        <w:t>bijdrage</w:t>
      </w:r>
      <w:r w:rsidRPr="009E7D30">
        <w:rPr>
          <w:rFonts w:ascii="Times New Roman" w:hAnsi="Times New Roman"/>
          <w:sz w:val="24"/>
        </w:rPr>
        <w:t>.</w:t>
      </w:r>
    </w:p>
    <w:p w:rsidRPr="009E7D30" w:rsidR="009E7D30" w:rsidP="00433935" w:rsidRDefault="009E7D30" w14:paraId="300B322A"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4. Een op grond van het tweede of derde lid aan de Autoriteit overgemaakt geldbedrag komt toe aan de Staat.</w:t>
      </w:r>
    </w:p>
    <w:p w:rsidRPr="009E7D30" w:rsidR="009E7D30" w:rsidP="00433935" w:rsidRDefault="009E7D30" w14:paraId="38903D0A"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108282ED" w14:textId="6B2EA31F">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 xml:space="preserve">Artikel 22. </w:t>
      </w:r>
      <w:r w:rsidR="00B43997">
        <w:rPr>
          <w:rFonts w:ascii="Times New Roman" w:hAnsi="Times New Roman"/>
          <w:b/>
          <w:sz w:val="24"/>
        </w:rPr>
        <w:t>Bijdragen</w:t>
      </w:r>
      <w:r w:rsidRPr="009E7D30" w:rsidR="00B43997">
        <w:rPr>
          <w:rFonts w:ascii="Times New Roman" w:hAnsi="Times New Roman"/>
          <w:b/>
          <w:sz w:val="24"/>
        </w:rPr>
        <w:t xml:space="preserve"> </w:t>
      </w:r>
      <w:r w:rsidRPr="009E7D30">
        <w:rPr>
          <w:rFonts w:ascii="Times New Roman" w:hAnsi="Times New Roman"/>
          <w:b/>
          <w:sz w:val="24"/>
        </w:rPr>
        <w:t>van rechtspersonen en ondernemingen</w:t>
      </w:r>
    </w:p>
    <w:p w:rsidRPr="009E7D30" w:rsidR="009E7D30" w:rsidP="00433935" w:rsidRDefault="009E7D30" w14:paraId="79E56CDA"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718DCE38" w14:textId="23D58D8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1. Onverminderd het bepaalde in artikel 17, eerste lid, registreert een </w:t>
      </w:r>
      <w:r w:rsidRPr="00DB369F" w:rsidR="00281772">
        <w:rPr>
          <w:rFonts w:ascii="Times New Roman" w:hAnsi="Times New Roman"/>
          <w:sz w:val="24"/>
        </w:rPr>
        <w:t>landelijke politieke vereniging</w:t>
      </w:r>
      <w:r w:rsidRPr="009E7D30" w:rsidDel="00281772" w:rsidR="00281772">
        <w:rPr>
          <w:rFonts w:ascii="Times New Roman" w:hAnsi="Times New Roman"/>
          <w:sz w:val="24"/>
        </w:rPr>
        <w:t xml:space="preserve"> </w:t>
      </w:r>
      <w:r w:rsidRPr="009E7D30">
        <w:rPr>
          <w:rFonts w:ascii="Times New Roman" w:hAnsi="Times New Roman"/>
          <w:sz w:val="24"/>
        </w:rPr>
        <w:t xml:space="preserve">van een </w:t>
      </w:r>
      <w:r w:rsidR="0014141F">
        <w:rPr>
          <w:rFonts w:ascii="Times New Roman" w:hAnsi="Times New Roman"/>
          <w:sz w:val="24"/>
        </w:rPr>
        <w:t>gever</w:t>
      </w:r>
      <w:r w:rsidRPr="009E7D30">
        <w:rPr>
          <w:rFonts w:ascii="Times New Roman" w:hAnsi="Times New Roman"/>
          <w:sz w:val="24"/>
        </w:rPr>
        <w:t xml:space="preserve">, niet zijnde een natuurlijk persoon, waarvan zij een </w:t>
      </w:r>
      <w:r w:rsidR="00FD1EE3">
        <w:rPr>
          <w:rFonts w:ascii="Times New Roman" w:hAnsi="Times New Roman"/>
          <w:sz w:val="24"/>
        </w:rPr>
        <w:t>bijdrage</w:t>
      </w:r>
      <w:r w:rsidRPr="009E7D30">
        <w:rPr>
          <w:rFonts w:ascii="Times New Roman" w:hAnsi="Times New Roman"/>
          <w:sz w:val="24"/>
        </w:rPr>
        <w:t xml:space="preserve"> aanvaardt, tevens:</w:t>
      </w:r>
    </w:p>
    <w:p w:rsidRPr="009E7D30" w:rsidR="009E7D30" w:rsidP="00433935" w:rsidRDefault="009E7D30" w14:paraId="682D3141" w14:textId="52A33EAC">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a. het adres van de </w:t>
      </w:r>
      <w:r w:rsidR="0014141F">
        <w:rPr>
          <w:rFonts w:ascii="Times New Roman" w:hAnsi="Times New Roman"/>
          <w:sz w:val="24"/>
        </w:rPr>
        <w:t>gever</w:t>
      </w:r>
      <w:r w:rsidRPr="009E7D30">
        <w:rPr>
          <w:rFonts w:ascii="Times New Roman" w:hAnsi="Times New Roman"/>
          <w:sz w:val="24"/>
        </w:rPr>
        <w:t>;</w:t>
      </w:r>
    </w:p>
    <w:p w:rsidRPr="009E7D30" w:rsidR="009E7D30" w:rsidP="00433935" w:rsidRDefault="009E7D30" w14:paraId="28C76EA5"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b. het nummer waarmee de rechtspersoon of onderneming in het handelsregister, bedoeld in artikel 2 van de Handelsregisterwet 2007 dan wel artikel 2 van de Handelsregisterwet 2009 BES,  is ingeschreven;</w:t>
      </w:r>
    </w:p>
    <w:p w:rsidRPr="009E7D30" w:rsidR="009E7D30" w:rsidP="00433935" w:rsidRDefault="009E7D30" w14:paraId="05EC763A"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c. de naam, het adres en de nationaliteit van de uiteindelijk belanghebbende, bedoeld in artikel 10a, eerste lid, van de Wet ter voorkoming van witwassen en financieren van terrorisme.</w:t>
      </w:r>
    </w:p>
    <w:p w:rsidRPr="009E7D30" w:rsidR="009E7D30" w:rsidP="00433935" w:rsidRDefault="009E7D30" w14:paraId="5B805115" w14:textId="67B20A4C">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2. Indien de </w:t>
      </w:r>
      <w:r w:rsidR="00FD1EE3">
        <w:rPr>
          <w:rFonts w:ascii="Times New Roman" w:hAnsi="Times New Roman"/>
          <w:sz w:val="24"/>
        </w:rPr>
        <w:t>bijdrage</w:t>
      </w:r>
      <w:r w:rsidRPr="009E7D30">
        <w:rPr>
          <w:rFonts w:ascii="Times New Roman" w:hAnsi="Times New Roman"/>
          <w:sz w:val="24"/>
        </w:rPr>
        <w:t xml:space="preserve"> niet wordt gedaan door een natuurlijk persoon en de </w:t>
      </w:r>
      <w:r w:rsidR="0014141F">
        <w:rPr>
          <w:rFonts w:ascii="Times New Roman" w:hAnsi="Times New Roman"/>
          <w:sz w:val="24"/>
        </w:rPr>
        <w:t>gever</w:t>
      </w:r>
      <w:r w:rsidRPr="009E7D30">
        <w:rPr>
          <w:rFonts w:ascii="Times New Roman" w:hAnsi="Times New Roman"/>
          <w:sz w:val="24"/>
        </w:rPr>
        <w:t xml:space="preserve"> gevestigd is in een openbaar lichaam, registreert de politieke </w:t>
      </w:r>
      <w:r w:rsidR="00E16857">
        <w:rPr>
          <w:rFonts w:ascii="Times New Roman" w:hAnsi="Times New Roman"/>
          <w:sz w:val="24"/>
        </w:rPr>
        <w:t>vereniging</w:t>
      </w:r>
      <w:r w:rsidRPr="009E7D30">
        <w:rPr>
          <w:rFonts w:ascii="Times New Roman" w:hAnsi="Times New Roman"/>
          <w:sz w:val="24"/>
        </w:rPr>
        <w:t xml:space="preserve"> in afwijking van het eerste lid, onder c, de naam, het adres en de nationaliteit van de natuurlijke persoon die de uiteindelijke eigenaar is van of zeggenschap heeft over de rechtspersoon of onderneming.</w:t>
      </w:r>
    </w:p>
    <w:p w:rsidR="00A704EE" w:rsidP="00433935" w:rsidRDefault="009E7D30" w14:paraId="02ED49B1" w14:textId="0C3CC263">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r>
      <w:r w:rsidRPr="00DB369F" w:rsidR="008F7288">
        <w:rPr>
          <w:rFonts w:ascii="Times New Roman" w:hAnsi="Times New Roman"/>
          <w:sz w:val="24"/>
        </w:rPr>
        <w:t>3. Indien een politieke vereniging de in het eerste lid, onder c, en tweede lid bedoelde gegevens in een kalenderjaar heeft opgevraagd, mag zij gedurende dat kalenderjaar uitgaan van de juistheid van die gegevens.</w:t>
      </w:r>
    </w:p>
    <w:p w:rsidRPr="009E7D30" w:rsidR="009E7D30" w:rsidP="00433935" w:rsidRDefault="00A704EE" w14:paraId="64B36D71" w14:textId="7B042E48">
      <w:pPr>
        <w:tabs>
          <w:tab w:val="left" w:pos="284"/>
          <w:tab w:val="left" w:pos="454"/>
          <w:tab w:val="left" w:pos="680"/>
        </w:tabs>
        <w:autoSpaceDE w:val="0"/>
        <w:autoSpaceDN w:val="0"/>
        <w:adjustRightInd w:val="0"/>
        <w:spacing w:line="240" w:lineRule="atLeast"/>
        <w:rPr>
          <w:rFonts w:ascii="Times New Roman" w:hAnsi="Times New Roman"/>
          <w:sz w:val="24"/>
        </w:rPr>
      </w:pPr>
      <w:r>
        <w:rPr>
          <w:rFonts w:ascii="Times New Roman" w:hAnsi="Times New Roman"/>
          <w:sz w:val="24"/>
        </w:rPr>
        <w:tab/>
        <w:t>4</w:t>
      </w:r>
      <w:r w:rsidRPr="009E7D30" w:rsidR="009E7D30">
        <w:rPr>
          <w:rFonts w:ascii="Times New Roman" w:hAnsi="Times New Roman"/>
          <w:sz w:val="24"/>
        </w:rPr>
        <w:t xml:space="preserve">. Indien het een </w:t>
      </w:r>
      <w:r w:rsidR="00083BFF">
        <w:rPr>
          <w:rFonts w:ascii="Times New Roman" w:hAnsi="Times New Roman"/>
          <w:sz w:val="24"/>
        </w:rPr>
        <w:t>geldelijke bijdrage</w:t>
      </w:r>
      <w:r w:rsidRPr="009E7D30" w:rsidR="009E7D30">
        <w:rPr>
          <w:rFonts w:ascii="Times New Roman" w:hAnsi="Times New Roman"/>
          <w:sz w:val="24"/>
        </w:rPr>
        <w:t xml:space="preserve"> betreft en de politieke </w:t>
      </w:r>
      <w:r w:rsidR="00E16857">
        <w:rPr>
          <w:rFonts w:ascii="Times New Roman" w:hAnsi="Times New Roman"/>
          <w:sz w:val="24"/>
        </w:rPr>
        <w:t>vereniging</w:t>
      </w:r>
      <w:r w:rsidRPr="009E7D30" w:rsidR="009E7D30">
        <w:rPr>
          <w:rFonts w:ascii="Times New Roman" w:hAnsi="Times New Roman"/>
          <w:sz w:val="24"/>
        </w:rPr>
        <w:t xml:space="preserve"> niet beschikt over een of meer van de in het eerste lid genoemde gegevens, geeft de politieke </w:t>
      </w:r>
      <w:r w:rsidR="00E16857">
        <w:rPr>
          <w:rFonts w:ascii="Times New Roman" w:hAnsi="Times New Roman"/>
          <w:sz w:val="24"/>
        </w:rPr>
        <w:t>vereniging</w:t>
      </w:r>
      <w:r w:rsidRPr="009E7D30" w:rsidR="009E7D30">
        <w:rPr>
          <w:rFonts w:ascii="Times New Roman" w:hAnsi="Times New Roman"/>
          <w:sz w:val="24"/>
        </w:rPr>
        <w:t xml:space="preserve"> de </w:t>
      </w:r>
      <w:r w:rsidR="00FD1EE3">
        <w:rPr>
          <w:rFonts w:ascii="Times New Roman" w:hAnsi="Times New Roman"/>
          <w:sz w:val="24"/>
        </w:rPr>
        <w:t>bijdrage</w:t>
      </w:r>
      <w:r w:rsidRPr="009E7D30" w:rsidR="009E7D30">
        <w:rPr>
          <w:rFonts w:ascii="Times New Roman" w:hAnsi="Times New Roman"/>
          <w:sz w:val="24"/>
        </w:rPr>
        <w:t xml:space="preserve"> aan de </w:t>
      </w:r>
      <w:r w:rsidR="0014141F">
        <w:rPr>
          <w:rFonts w:ascii="Times New Roman" w:hAnsi="Times New Roman"/>
          <w:sz w:val="24"/>
        </w:rPr>
        <w:t>gever</w:t>
      </w:r>
      <w:r w:rsidRPr="009E7D30" w:rsidR="009E7D30">
        <w:rPr>
          <w:rFonts w:ascii="Times New Roman" w:hAnsi="Times New Roman"/>
          <w:sz w:val="24"/>
        </w:rPr>
        <w:t xml:space="preserve"> terug. Indien dit niet mogelijk is maakt zij de donatie over op de daartoe aangewezen rekening van de Autoriteit.</w:t>
      </w:r>
    </w:p>
    <w:p w:rsidRPr="009E7D30" w:rsidR="009E7D30" w:rsidP="00433935" w:rsidRDefault="009E7D30" w14:paraId="527A6795" w14:textId="433F17E0">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r>
      <w:r w:rsidR="00A704EE">
        <w:rPr>
          <w:rFonts w:ascii="Times New Roman" w:hAnsi="Times New Roman"/>
          <w:sz w:val="24"/>
        </w:rPr>
        <w:t>5</w:t>
      </w:r>
      <w:r w:rsidRPr="009E7D30">
        <w:rPr>
          <w:rFonts w:ascii="Times New Roman" w:hAnsi="Times New Roman"/>
          <w:sz w:val="24"/>
        </w:rPr>
        <w:t xml:space="preserve">. Indien het een </w:t>
      </w:r>
      <w:r w:rsidR="00083BFF">
        <w:rPr>
          <w:rFonts w:ascii="Times New Roman" w:hAnsi="Times New Roman"/>
          <w:sz w:val="24"/>
        </w:rPr>
        <w:t>bijdrage in natura</w:t>
      </w:r>
      <w:r w:rsidRPr="009E7D30">
        <w:rPr>
          <w:rFonts w:ascii="Times New Roman" w:hAnsi="Times New Roman"/>
          <w:sz w:val="24"/>
        </w:rPr>
        <w:t xml:space="preserve"> betreft en de politieke </w:t>
      </w:r>
      <w:r w:rsidR="00E16857">
        <w:rPr>
          <w:rFonts w:ascii="Times New Roman" w:hAnsi="Times New Roman"/>
          <w:sz w:val="24"/>
        </w:rPr>
        <w:t>vereniging</w:t>
      </w:r>
      <w:r w:rsidRPr="009E7D30">
        <w:rPr>
          <w:rFonts w:ascii="Times New Roman" w:hAnsi="Times New Roman"/>
          <w:sz w:val="24"/>
        </w:rPr>
        <w:t xml:space="preserve"> niet beschikt over een of meer van de in het eerste lid genoemde gegevens, geeft de politieke </w:t>
      </w:r>
      <w:r w:rsidR="00E16857">
        <w:rPr>
          <w:rFonts w:ascii="Times New Roman" w:hAnsi="Times New Roman"/>
          <w:sz w:val="24"/>
        </w:rPr>
        <w:t>vereniging</w:t>
      </w:r>
      <w:r w:rsidRPr="009E7D30">
        <w:rPr>
          <w:rFonts w:ascii="Times New Roman" w:hAnsi="Times New Roman"/>
          <w:sz w:val="24"/>
        </w:rPr>
        <w:t xml:space="preserve"> de gehele </w:t>
      </w:r>
      <w:r w:rsidR="00FD1EE3">
        <w:rPr>
          <w:rFonts w:ascii="Times New Roman" w:hAnsi="Times New Roman"/>
          <w:sz w:val="24"/>
        </w:rPr>
        <w:lastRenderedPageBreak/>
        <w:t>bijdrage</w:t>
      </w:r>
      <w:r w:rsidRPr="009E7D30">
        <w:rPr>
          <w:rFonts w:ascii="Times New Roman" w:hAnsi="Times New Roman"/>
          <w:sz w:val="24"/>
        </w:rPr>
        <w:t xml:space="preserve"> aan de </w:t>
      </w:r>
      <w:r w:rsidR="0014141F">
        <w:rPr>
          <w:rFonts w:ascii="Times New Roman" w:hAnsi="Times New Roman"/>
          <w:sz w:val="24"/>
        </w:rPr>
        <w:t>gever</w:t>
      </w:r>
      <w:r w:rsidRPr="009E7D30">
        <w:rPr>
          <w:rFonts w:ascii="Times New Roman" w:hAnsi="Times New Roman"/>
          <w:sz w:val="24"/>
        </w:rPr>
        <w:t xml:space="preserve"> terug. Indien dit niet mogelijk is maakt zij de tegenwaarde van de </w:t>
      </w:r>
      <w:r w:rsidR="00FD1EE3">
        <w:rPr>
          <w:rFonts w:ascii="Times New Roman" w:hAnsi="Times New Roman"/>
          <w:sz w:val="24"/>
        </w:rPr>
        <w:t>bijdrage</w:t>
      </w:r>
      <w:r w:rsidRPr="009E7D30">
        <w:rPr>
          <w:rFonts w:ascii="Times New Roman" w:hAnsi="Times New Roman"/>
          <w:sz w:val="24"/>
        </w:rPr>
        <w:t xml:space="preserve"> over op de daartoe aangewezen rekening van de Autoriteit, dan wel vernietigt zij de </w:t>
      </w:r>
      <w:r w:rsidR="00FD1EE3">
        <w:rPr>
          <w:rFonts w:ascii="Times New Roman" w:hAnsi="Times New Roman"/>
          <w:sz w:val="24"/>
        </w:rPr>
        <w:t>bijdrage</w:t>
      </w:r>
      <w:r w:rsidRPr="009E7D30">
        <w:rPr>
          <w:rFonts w:ascii="Times New Roman" w:hAnsi="Times New Roman"/>
          <w:sz w:val="24"/>
        </w:rPr>
        <w:t>.</w:t>
      </w:r>
    </w:p>
    <w:p w:rsidRPr="009E7D30" w:rsidR="009E7D30" w:rsidP="00433935" w:rsidRDefault="009E7D30" w14:paraId="3CE4AFAC" w14:textId="536000E0">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r>
      <w:r w:rsidR="00A704EE">
        <w:rPr>
          <w:rFonts w:ascii="Times New Roman" w:hAnsi="Times New Roman"/>
          <w:sz w:val="24"/>
        </w:rPr>
        <w:t>6</w:t>
      </w:r>
      <w:r w:rsidRPr="009E7D30">
        <w:rPr>
          <w:rFonts w:ascii="Times New Roman" w:hAnsi="Times New Roman"/>
          <w:sz w:val="24"/>
        </w:rPr>
        <w:t xml:space="preserve">. Een op grond van het </w:t>
      </w:r>
      <w:r w:rsidR="008F7288">
        <w:rPr>
          <w:rFonts w:ascii="Times New Roman" w:hAnsi="Times New Roman"/>
          <w:sz w:val="24"/>
        </w:rPr>
        <w:t>vierde</w:t>
      </w:r>
      <w:r w:rsidRPr="009E7D30">
        <w:rPr>
          <w:rFonts w:ascii="Times New Roman" w:hAnsi="Times New Roman"/>
          <w:sz w:val="24"/>
        </w:rPr>
        <w:t xml:space="preserve"> of </w:t>
      </w:r>
      <w:r w:rsidR="008F7288">
        <w:rPr>
          <w:rFonts w:ascii="Times New Roman" w:hAnsi="Times New Roman"/>
          <w:sz w:val="24"/>
        </w:rPr>
        <w:t>vijfde</w:t>
      </w:r>
      <w:r w:rsidRPr="009E7D30">
        <w:rPr>
          <w:rFonts w:ascii="Times New Roman" w:hAnsi="Times New Roman"/>
          <w:sz w:val="24"/>
        </w:rPr>
        <w:t xml:space="preserve"> lid aan de Autoriteit overgemaakt geldbedrag komt toe aan de Staat.</w:t>
      </w:r>
    </w:p>
    <w:p w:rsidRPr="009E7D30" w:rsidR="009E7D30" w:rsidP="00433935" w:rsidRDefault="009E7D30" w14:paraId="2C342C95" w14:textId="250E70B0">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r>
      <w:r w:rsidR="00A704EE">
        <w:rPr>
          <w:rFonts w:ascii="Times New Roman" w:hAnsi="Times New Roman"/>
          <w:sz w:val="24"/>
        </w:rPr>
        <w:t>7</w:t>
      </w:r>
      <w:r w:rsidRPr="009E7D30">
        <w:rPr>
          <w:rFonts w:ascii="Times New Roman" w:hAnsi="Times New Roman"/>
          <w:sz w:val="24"/>
        </w:rPr>
        <w:t>. Bij of krachtens algemene maatregel van bestuur kunnen nadere regels worden gesteld over de op grond van het eerste lid te registreren gegevens.</w:t>
      </w:r>
    </w:p>
    <w:p w:rsidRPr="009E7D30" w:rsidR="009E7D30" w:rsidP="00433935" w:rsidRDefault="009E7D30" w14:paraId="689F1476" w14:textId="77777777">
      <w:pPr>
        <w:tabs>
          <w:tab w:val="left" w:pos="284"/>
        </w:tabs>
        <w:rPr>
          <w:rFonts w:ascii="Times New Roman" w:hAnsi="Times New Roman"/>
          <w:sz w:val="24"/>
        </w:rPr>
      </w:pPr>
    </w:p>
    <w:p w:rsidRPr="009E7D30" w:rsidR="009E7D30" w:rsidP="00433935" w:rsidRDefault="009E7D30" w14:paraId="39E0E5E2" w14:textId="3605C536">
      <w:pPr>
        <w:tabs>
          <w:tab w:val="left" w:pos="284"/>
          <w:tab w:val="left" w:pos="454"/>
          <w:tab w:val="left" w:pos="680"/>
        </w:tabs>
        <w:autoSpaceDE w:val="0"/>
        <w:autoSpaceDN w:val="0"/>
        <w:adjustRightInd w:val="0"/>
        <w:spacing w:line="240" w:lineRule="atLeast"/>
        <w:outlineLvl w:val="2"/>
        <w:rPr>
          <w:rFonts w:ascii="Times New Roman" w:hAnsi="Times New Roman"/>
          <w:b/>
          <w:sz w:val="24"/>
        </w:rPr>
      </w:pPr>
      <w:bookmarkStart w:name="_Hlk119228316" w:id="36"/>
      <w:r w:rsidRPr="009E7D30">
        <w:rPr>
          <w:rFonts w:ascii="Times New Roman" w:hAnsi="Times New Roman"/>
          <w:b/>
          <w:sz w:val="24"/>
        </w:rPr>
        <w:t xml:space="preserve">Artikel 23. </w:t>
      </w:r>
      <w:r w:rsidR="008224C0">
        <w:rPr>
          <w:rFonts w:ascii="Times New Roman" w:hAnsi="Times New Roman"/>
          <w:b/>
          <w:sz w:val="24"/>
        </w:rPr>
        <w:t>Bijdragen</w:t>
      </w:r>
      <w:r w:rsidRPr="009E7D30" w:rsidR="008224C0">
        <w:rPr>
          <w:rFonts w:ascii="Times New Roman" w:hAnsi="Times New Roman"/>
          <w:b/>
          <w:sz w:val="24"/>
        </w:rPr>
        <w:t xml:space="preserve"> </w:t>
      </w:r>
      <w:r w:rsidRPr="009E7D30">
        <w:rPr>
          <w:rFonts w:ascii="Times New Roman" w:hAnsi="Times New Roman"/>
          <w:b/>
          <w:sz w:val="24"/>
        </w:rPr>
        <w:t>van verenigingen en stichtingen</w:t>
      </w:r>
    </w:p>
    <w:bookmarkEnd w:id="36"/>
    <w:p w:rsidRPr="009E7D30" w:rsidR="009E7D30" w:rsidP="00433935" w:rsidRDefault="009E7D30" w14:paraId="03DFE1FA"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r>
    </w:p>
    <w:p w:rsidRPr="009E7D30" w:rsidR="009E7D30" w:rsidP="00433935" w:rsidRDefault="009E7D30" w14:paraId="3EECE340" w14:textId="531BA53C">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1. I</w:t>
      </w:r>
      <w:bookmarkStart w:name="_Hlk133584198" w:id="37"/>
      <w:r w:rsidRPr="009E7D30">
        <w:rPr>
          <w:rFonts w:ascii="Times New Roman" w:hAnsi="Times New Roman"/>
          <w:sz w:val="24"/>
        </w:rPr>
        <w:t xml:space="preserve">ndien een </w:t>
      </w:r>
      <w:r w:rsidRPr="00DB369F" w:rsidR="00281772">
        <w:rPr>
          <w:rFonts w:ascii="Times New Roman" w:hAnsi="Times New Roman"/>
          <w:sz w:val="24"/>
        </w:rPr>
        <w:t>landelijke politieke vereniging</w:t>
      </w:r>
      <w:r w:rsidRPr="009E7D30" w:rsidDel="00281772" w:rsidR="00281772">
        <w:rPr>
          <w:rFonts w:ascii="Times New Roman" w:hAnsi="Times New Roman"/>
          <w:sz w:val="24"/>
        </w:rPr>
        <w:t xml:space="preserve"> </w:t>
      </w:r>
      <w:r w:rsidRPr="009E7D30">
        <w:rPr>
          <w:rFonts w:ascii="Times New Roman" w:hAnsi="Times New Roman"/>
          <w:sz w:val="24"/>
        </w:rPr>
        <w:t xml:space="preserve">van een vereniging of stichting die niet is aangewezen als haar neveninstelling in een kalenderjaar een of meer </w:t>
      </w:r>
      <w:r w:rsidR="00A27145">
        <w:rPr>
          <w:rFonts w:ascii="Times New Roman" w:hAnsi="Times New Roman"/>
          <w:sz w:val="24"/>
        </w:rPr>
        <w:t>bijdragen</w:t>
      </w:r>
      <w:r w:rsidRPr="009E7D30">
        <w:rPr>
          <w:rFonts w:ascii="Times New Roman" w:hAnsi="Times New Roman"/>
          <w:sz w:val="24"/>
        </w:rPr>
        <w:t xml:space="preserve"> met </w:t>
      </w:r>
      <w:bookmarkStart w:name="_Hlk146112891" w:id="38"/>
      <w:r w:rsidR="00B90947">
        <w:rPr>
          <w:rFonts w:ascii="Times New Roman" w:hAnsi="Times New Roman"/>
          <w:sz w:val="24"/>
        </w:rPr>
        <w:t>cumulatief een waarde van</w:t>
      </w:r>
      <w:r w:rsidRPr="009E7D30">
        <w:rPr>
          <w:rFonts w:ascii="Times New Roman" w:hAnsi="Times New Roman"/>
          <w:sz w:val="24"/>
        </w:rPr>
        <w:t xml:space="preserve"> meer dan € 1.000 ontvang</w:t>
      </w:r>
      <w:bookmarkStart w:name="_Hlk133586998" w:id="39"/>
      <w:r w:rsidRPr="009E7D30">
        <w:rPr>
          <w:rFonts w:ascii="Times New Roman" w:hAnsi="Times New Roman"/>
          <w:sz w:val="24"/>
        </w:rPr>
        <w:t>t, v</w:t>
      </w:r>
      <w:bookmarkStart w:name="_Hlk133586772" w:id="40"/>
      <w:r w:rsidRPr="009E7D30">
        <w:rPr>
          <w:rFonts w:ascii="Times New Roman" w:hAnsi="Times New Roman"/>
          <w:sz w:val="24"/>
        </w:rPr>
        <w:t>erlang</w:t>
      </w:r>
      <w:bookmarkStart w:name="_Hlk133592589" w:id="41"/>
      <w:r w:rsidRPr="009E7D30">
        <w:rPr>
          <w:rFonts w:ascii="Times New Roman" w:hAnsi="Times New Roman"/>
          <w:sz w:val="24"/>
        </w:rPr>
        <w:t xml:space="preserve">t zij van die vereniging of stichting ten aanzien van de door die vereniging of stichting in dat kalenderjaar van elke </w:t>
      </w:r>
      <w:r w:rsidR="00230CA7">
        <w:rPr>
          <w:rFonts w:ascii="Times New Roman" w:hAnsi="Times New Roman"/>
          <w:sz w:val="24"/>
        </w:rPr>
        <w:t>gever</w:t>
      </w:r>
      <w:r w:rsidRPr="009E7D30">
        <w:rPr>
          <w:rFonts w:ascii="Times New Roman" w:hAnsi="Times New Roman"/>
          <w:sz w:val="24"/>
        </w:rPr>
        <w:t xml:space="preserve"> ontvangen </w:t>
      </w:r>
      <w:r w:rsidR="00FD1EE3">
        <w:rPr>
          <w:rFonts w:ascii="Times New Roman" w:hAnsi="Times New Roman"/>
          <w:sz w:val="24"/>
        </w:rPr>
        <w:t>bijdrage</w:t>
      </w:r>
      <w:r w:rsidRPr="009E7D30">
        <w:rPr>
          <w:rFonts w:ascii="Times New Roman" w:hAnsi="Times New Roman"/>
          <w:sz w:val="24"/>
        </w:rPr>
        <w:t xml:space="preserve"> van in totaal meer dan € 1.000 tevens een overzicht van de gegevens, genoemd in artikel 17, eerste lid, 21, eerste lid, of 22, eerste lid.</w:t>
      </w:r>
      <w:bookmarkEnd w:id="38"/>
      <w:r w:rsidRPr="009E7D30">
        <w:rPr>
          <w:rFonts w:ascii="Times New Roman" w:hAnsi="Times New Roman"/>
          <w:sz w:val="24"/>
        </w:rPr>
        <w:t xml:space="preserve"> </w:t>
      </w:r>
      <w:bookmarkEnd w:id="37"/>
      <w:bookmarkEnd w:id="39"/>
      <w:bookmarkEnd w:id="40"/>
      <w:bookmarkEnd w:id="41"/>
    </w:p>
    <w:p w:rsidRPr="009E7D30" w:rsidR="009E7D30" w:rsidP="00433935" w:rsidRDefault="009E7D30" w14:paraId="20D6E744" w14:textId="3013EF49">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2. Uit het overzicht moet blijken of de door de vereniging of stichting ontvangen </w:t>
      </w:r>
      <w:r w:rsidR="00FD1EE3">
        <w:rPr>
          <w:rFonts w:ascii="Times New Roman" w:hAnsi="Times New Roman"/>
          <w:sz w:val="24"/>
        </w:rPr>
        <w:t>bijdrage</w:t>
      </w:r>
      <w:r w:rsidRPr="009E7D30">
        <w:rPr>
          <w:rFonts w:ascii="Times New Roman" w:hAnsi="Times New Roman"/>
          <w:sz w:val="24"/>
        </w:rPr>
        <w:t xml:space="preserve"> een </w:t>
      </w:r>
      <w:r w:rsidR="00083BFF">
        <w:rPr>
          <w:rFonts w:ascii="Times New Roman" w:hAnsi="Times New Roman"/>
          <w:sz w:val="24"/>
        </w:rPr>
        <w:t>geldelijke bijdrage</w:t>
      </w:r>
      <w:r w:rsidRPr="009E7D30">
        <w:rPr>
          <w:rFonts w:ascii="Times New Roman" w:hAnsi="Times New Roman"/>
          <w:sz w:val="24"/>
        </w:rPr>
        <w:t xml:space="preserve"> dan wel een </w:t>
      </w:r>
      <w:r w:rsidR="00083BFF">
        <w:rPr>
          <w:rFonts w:ascii="Times New Roman" w:hAnsi="Times New Roman"/>
          <w:sz w:val="24"/>
        </w:rPr>
        <w:t>bijdrage in natura</w:t>
      </w:r>
      <w:r w:rsidRPr="009E7D30">
        <w:rPr>
          <w:rFonts w:ascii="Times New Roman" w:hAnsi="Times New Roman"/>
          <w:sz w:val="24"/>
        </w:rPr>
        <w:t xml:space="preserve"> betreft. </w:t>
      </w:r>
    </w:p>
    <w:p w:rsidRPr="009E7D30" w:rsidR="009E7D30" w:rsidP="00433935" w:rsidRDefault="009E7D30" w14:paraId="6F72ED73" w14:textId="29BA75B3">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3. Indien het een </w:t>
      </w:r>
      <w:r w:rsidR="00083BFF">
        <w:rPr>
          <w:rFonts w:ascii="Times New Roman" w:hAnsi="Times New Roman"/>
          <w:sz w:val="24"/>
        </w:rPr>
        <w:t>geldelijke bijdrage</w:t>
      </w:r>
      <w:r w:rsidRPr="009E7D30">
        <w:rPr>
          <w:rFonts w:ascii="Times New Roman" w:hAnsi="Times New Roman"/>
          <w:sz w:val="24"/>
        </w:rPr>
        <w:t xml:space="preserve"> betreft en het overzicht, bedoeld in het eerste lid, ontbreekt, geeft de politieke </w:t>
      </w:r>
      <w:r w:rsidR="00E16857">
        <w:rPr>
          <w:rFonts w:ascii="Times New Roman" w:hAnsi="Times New Roman"/>
          <w:sz w:val="24"/>
        </w:rPr>
        <w:t>vereniging</w:t>
      </w:r>
      <w:r w:rsidRPr="009E7D30">
        <w:rPr>
          <w:rFonts w:ascii="Times New Roman" w:hAnsi="Times New Roman"/>
          <w:sz w:val="24"/>
        </w:rPr>
        <w:t xml:space="preserve"> het deel van de </w:t>
      </w:r>
      <w:r w:rsidR="00FD1EE3">
        <w:rPr>
          <w:rFonts w:ascii="Times New Roman" w:hAnsi="Times New Roman"/>
          <w:sz w:val="24"/>
        </w:rPr>
        <w:t>bijdrage</w:t>
      </w:r>
      <w:r w:rsidRPr="009E7D30">
        <w:rPr>
          <w:rFonts w:ascii="Times New Roman" w:hAnsi="Times New Roman"/>
          <w:sz w:val="24"/>
        </w:rPr>
        <w:t xml:space="preserve"> dat het bedrag van € 1.000 te boven gaat aan de </w:t>
      </w:r>
      <w:r w:rsidR="0014141F">
        <w:rPr>
          <w:rFonts w:ascii="Times New Roman" w:hAnsi="Times New Roman"/>
          <w:sz w:val="24"/>
        </w:rPr>
        <w:t>gever</w:t>
      </w:r>
      <w:r w:rsidRPr="009E7D30">
        <w:rPr>
          <w:rFonts w:ascii="Times New Roman" w:hAnsi="Times New Roman"/>
          <w:sz w:val="24"/>
        </w:rPr>
        <w:t xml:space="preserve"> terug. Indien dit niet mogelijk is maakt zij dit deel over op de daartoe aangewezen rekening van de Autoriteit.</w:t>
      </w:r>
    </w:p>
    <w:p w:rsidRPr="009E7D30" w:rsidR="009E7D30" w:rsidP="00433935" w:rsidRDefault="009E7D30" w14:paraId="270C3523" w14:textId="42D03050">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4. Indien het een </w:t>
      </w:r>
      <w:r w:rsidR="00083BFF">
        <w:rPr>
          <w:rFonts w:ascii="Times New Roman" w:hAnsi="Times New Roman"/>
          <w:sz w:val="24"/>
        </w:rPr>
        <w:t>bijdrage in natura</w:t>
      </w:r>
      <w:r w:rsidRPr="009E7D30">
        <w:rPr>
          <w:rFonts w:ascii="Times New Roman" w:hAnsi="Times New Roman"/>
          <w:sz w:val="24"/>
        </w:rPr>
        <w:t xml:space="preserve"> betreft en het overzicht, bedoeld in het eerste lid, ontbreekt, geeft de politieke </w:t>
      </w:r>
      <w:r w:rsidR="00E16857">
        <w:rPr>
          <w:rFonts w:ascii="Times New Roman" w:hAnsi="Times New Roman"/>
          <w:sz w:val="24"/>
        </w:rPr>
        <w:t>vereniging</w:t>
      </w:r>
      <w:r w:rsidRPr="009E7D30">
        <w:rPr>
          <w:rFonts w:ascii="Times New Roman" w:hAnsi="Times New Roman"/>
          <w:sz w:val="24"/>
        </w:rPr>
        <w:t xml:space="preserve"> hetzij het deel van de </w:t>
      </w:r>
      <w:r w:rsidR="00FD1EE3">
        <w:rPr>
          <w:rFonts w:ascii="Times New Roman" w:hAnsi="Times New Roman"/>
          <w:sz w:val="24"/>
        </w:rPr>
        <w:t>bijdrage</w:t>
      </w:r>
      <w:r w:rsidRPr="009E7D30">
        <w:rPr>
          <w:rFonts w:ascii="Times New Roman" w:hAnsi="Times New Roman"/>
          <w:sz w:val="24"/>
        </w:rPr>
        <w:t xml:space="preserve"> dat de tegenwaarde van € 1.000 te boven gaat hetzij de gehele </w:t>
      </w:r>
      <w:r w:rsidR="00FD1EE3">
        <w:rPr>
          <w:rFonts w:ascii="Times New Roman" w:hAnsi="Times New Roman"/>
          <w:sz w:val="24"/>
        </w:rPr>
        <w:t>bijdrage</w:t>
      </w:r>
      <w:r w:rsidRPr="009E7D30">
        <w:rPr>
          <w:rFonts w:ascii="Times New Roman" w:hAnsi="Times New Roman"/>
          <w:sz w:val="24"/>
        </w:rPr>
        <w:t xml:space="preserve"> aan de </w:t>
      </w:r>
      <w:r w:rsidR="0014141F">
        <w:rPr>
          <w:rFonts w:ascii="Times New Roman" w:hAnsi="Times New Roman"/>
          <w:sz w:val="24"/>
        </w:rPr>
        <w:t>gever</w:t>
      </w:r>
      <w:r w:rsidRPr="009E7D30">
        <w:rPr>
          <w:rFonts w:ascii="Times New Roman" w:hAnsi="Times New Roman"/>
          <w:sz w:val="24"/>
        </w:rPr>
        <w:t xml:space="preserve"> terug. Indien dit niet mogelijk is maakt zij het deel van de tegenwaarde van de </w:t>
      </w:r>
      <w:r w:rsidR="00FD1EE3">
        <w:rPr>
          <w:rFonts w:ascii="Times New Roman" w:hAnsi="Times New Roman"/>
          <w:sz w:val="24"/>
        </w:rPr>
        <w:t>bijdrage</w:t>
      </w:r>
      <w:r w:rsidRPr="009E7D30">
        <w:rPr>
          <w:rFonts w:ascii="Times New Roman" w:hAnsi="Times New Roman"/>
          <w:sz w:val="24"/>
        </w:rPr>
        <w:t xml:space="preserve"> dat het bedrag van € 1.000 te boven gaat over op de daartoe aangewezen rekening van de Autoriteit, dan wel vernietigt zij de </w:t>
      </w:r>
      <w:r w:rsidR="00FD1EE3">
        <w:rPr>
          <w:rFonts w:ascii="Times New Roman" w:hAnsi="Times New Roman"/>
          <w:sz w:val="24"/>
        </w:rPr>
        <w:t>bijdrage</w:t>
      </w:r>
      <w:r w:rsidRPr="009E7D30">
        <w:rPr>
          <w:rFonts w:ascii="Times New Roman" w:hAnsi="Times New Roman"/>
          <w:sz w:val="24"/>
        </w:rPr>
        <w:t>.</w:t>
      </w:r>
    </w:p>
    <w:p w:rsidRPr="009E7D30" w:rsidR="009E7D30" w:rsidP="00433935" w:rsidRDefault="009E7D30" w14:paraId="1A5F49F9"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5. Een op grond van het derde of vierde lid aan de Autoriteit overgemaakt geldbedrag komt toe aan de Staat.</w:t>
      </w:r>
    </w:p>
    <w:p w:rsidRPr="009E7D30" w:rsidR="009E7D30" w:rsidP="00433935" w:rsidRDefault="009E7D30" w14:paraId="54A58928" w14:textId="77777777">
      <w:pPr>
        <w:tabs>
          <w:tab w:val="left" w:pos="284"/>
          <w:tab w:val="left" w:pos="454"/>
          <w:tab w:val="left" w:pos="680"/>
        </w:tabs>
        <w:autoSpaceDE w:val="0"/>
        <w:autoSpaceDN w:val="0"/>
        <w:adjustRightInd w:val="0"/>
        <w:spacing w:line="240" w:lineRule="atLeast"/>
        <w:rPr>
          <w:rFonts w:ascii="Times New Roman" w:hAnsi="Times New Roman"/>
          <w:color w:val="000000"/>
          <w:sz w:val="24"/>
        </w:rPr>
      </w:pPr>
      <w:r w:rsidRPr="009E7D30">
        <w:rPr>
          <w:rFonts w:ascii="Times New Roman" w:hAnsi="Times New Roman"/>
          <w:sz w:val="24"/>
        </w:rPr>
        <w:tab/>
        <w:t>6. Bij ministeriële regeling kan voor het overzicht een model worden vastgesteld.</w:t>
      </w:r>
    </w:p>
    <w:p w:rsidRPr="009E7D30" w:rsidR="009E7D30" w:rsidP="00433935" w:rsidRDefault="009E7D30" w14:paraId="6D8BAA1B"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2209C133" w14:textId="47DA3B4A">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 xml:space="preserve">Artikel 24. </w:t>
      </w:r>
      <w:r w:rsidR="008224C0">
        <w:rPr>
          <w:rFonts w:ascii="Times New Roman" w:hAnsi="Times New Roman"/>
          <w:b/>
          <w:sz w:val="24"/>
        </w:rPr>
        <w:t>Bijdragen</w:t>
      </w:r>
      <w:r w:rsidRPr="009E7D30" w:rsidR="008224C0">
        <w:rPr>
          <w:rFonts w:ascii="Times New Roman" w:hAnsi="Times New Roman"/>
          <w:b/>
          <w:sz w:val="24"/>
        </w:rPr>
        <w:t xml:space="preserve"> </w:t>
      </w:r>
      <w:r w:rsidRPr="009E7D30">
        <w:rPr>
          <w:rFonts w:ascii="Times New Roman" w:hAnsi="Times New Roman"/>
          <w:b/>
          <w:sz w:val="24"/>
        </w:rPr>
        <w:t>van buitenlandse rechtspersonen</w:t>
      </w:r>
    </w:p>
    <w:p w:rsidRPr="009E7D30" w:rsidR="009E7D30" w:rsidP="00433935" w:rsidRDefault="009E7D30" w14:paraId="6B4590E0"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66D3C8ED" w14:textId="0B45A632">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r>
      <w:r w:rsidRPr="2C2FAB02">
        <w:rPr>
          <w:rFonts w:ascii="Times New Roman" w:hAnsi="Times New Roman"/>
          <w:sz w:val="24"/>
        </w:rPr>
        <w:t xml:space="preserve">1. </w:t>
      </w:r>
      <w:bookmarkStart w:name="_Hlk190082098" w:id="42"/>
      <w:r w:rsidRPr="2C2FAB02">
        <w:rPr>
          <w:rFonts w:ascii="Times New Roman" w:hAnsi="Times New Roman"/>
          <w:sz w:val="24"/>
        </w:rPr>
        <w:t xml:space="preserve">Een </w:t>
      </w:r>
      <w:r w:rsidRPr="00DB369F" w:rsidR="00281772">
        <w:rPr>
          <w:rFonts w:ascii="Times New Roman" w:hAnsi="Times New Roman"/>
          <w:sz w:val="24"/>
        </w:rPr>
        <w:t>landelijke politieke vereniging</w:t>
      </w:r>
      <w:r w:rsidRPr="2C2FAB02" w:rsidDel="00281772" w:rsidR="00281772">
        <w:rPr>
          <w:rFonts w:ascii="Times New Roman" w:hAnsi="Times New Roman"/>
          <w:sz w:val="24"/>
        </w:rPr>
        <w:t xml:space="preserve"> </w:t>
      </w:r>
      <w:r w:rsidRPr="2C2FAB02">
        <w:rPr>
          <w:rFonts w:ascii="Times New Roman" w:hAnsi="Times New Roman"/>
          <w:sz w:val="24"/>
        </w:rPr>
        <w:t xml:space="preserve">aanvaardt geen </w:t>
      </w:r>
      <w:r w:rsidR="00FD1EE3">
        <w:rPr>
          <w:rFonts w:ascii="Times New Roman" w:hAnsi="Times New Roman"/>
          <w:sz w:val="24"/>
        </w:rPr>
        <w:t>bijdrage</w:t>
      </w:r>
      <w:r w:rsidRPr="2C2FAB02">
        <w:rPr>
          <w:rFonts w:ascii="Times New Roman" w:hAnsi="Times New Roman"/>
          <w:sz w:val="24"/>
        </w:rPr>
        <w:t xml:space="preserve"> van een niet in het handelsregister, bedoeld in artikel 2 van de Handelsregisterwet 2007 dan wel artikel 2 van de Handelsregisterwet 2009 BES, ingeschreven rechtspersoon of onderneming.</w:t>
      </w:r>
      <w:bookmarkEnd w:id="42"/>
    </w:p>
    <w:p w:rsidRPr="009E7D30" w:rsidR="009E7D30" w:rsidP="00433935" w:rsidRDefault="009E7D30" w14:paraId="65D00722" w14:textId="1ABB944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2. Indien het een </w:t>
      </w:r>
      <w:r w:rsidR="00083BFF">
        <w:rPr>
          <w:rFonts w:ascii="Times New Roman" w:hAnsi="Times New Roman"/>
          <w:sz w:val="24"/>
        </w:rPr>
        <w:t>geldelijke bijdrage</w:t>
      </w:r>
      <w:r w:rsidRPr="009E7D30">
        <w:rPr>
          <w:rFonts w:ascii="Times New Roman" w:hAnsi="Times New Roman"/>
          <w:sz w:val="24"/>
        </w:rPr>
        <w:t xml:space="preserve"> betreft, geeft de politieke </w:t>
      </w:r>
      <w:r w:rsidR="00C40D68">
        <w:rPr>
          <w:rFonts w:ascii="Times New Roman" w:hAnsi="Times New Roman"/>
          <w:sz w:val="24"/>
        </w:rPr>
        <w:t>vereniging</w:t>
      </w:r>
      <w:r w:rsidRPr="009E7D30">
        <w:rPr>
          <w:rFonts w:ascii="Times New Roman" w:hAnsi="Times New Roman"/>
          <w:sz w:val="24"/>
        </w:rPr>
        <w:t xml:space="preserve"> de gehele </w:t>
      </w:r>
      <w:r w:rsidR="00FD1EE3">
        <w:rPr>
          <w:rFonts w:ascii="Times New Roman" w:hAnsi="Times New Roman"/>
          <w:sz w:val="24"/>
        </w:rPr>
        <w:t>bijdrage</w:t>
      </w:r>
      <w:r w:rsidRPr="009E7D30">
        <w:rPr>
          <w:rFonts w:ascii="Times New Roman" w:hAnsi="Times New Roman"/>
          <w:sz w:val="24"/>
        </w:rPr>
        <w:t xml:space="preserve"> aan de </w:t>
      </w:r>
      <w:r w:rsidR="006B26F1">
        <w:rPr>
          <w:rFonts w:ascii="Times New Roman" w:hAnsi="Times New Roman"/>
          <w:sz w:val="24"/>
        </w:rPr>
        <w:t>gever</w:t>
      </w:r>
      <w:r w:rsidRPr="009E7D30" w:rsidR="006B26F1">
        <w:rPr>
          <w:rFonts w:ascii="Times New Roman" w:hAnsi="Times New Roman"/>
          <w:sz w:val="24"/>
        </w:rPr>
        <w:t xml:space="preserve"> </w:t>
      </w:r>
      <w:r w:rsidRPr="009E7D30">
        <w:rPr>
          <w:rFonts w:ascii="Times New Roman" w:hAnsi="Times New Roman"/>
          <w:sz w:val="24"/>
        </w:rPr>
        <w:t xml:space="preserve">terug. Indien dit niet mogelijk is maakt zij de gehele </w:t>
      </w:r>
      <w:r w:rsidR="00FD1EE3">
        <w:rPr>
          <w:rFonts w:ascii="Times New Roman" w:hAnsi="Times New Roman"/>
          <w:sz w:val="24"/>
        </w:rPr>
        <w:t>bijdrage</w:t>
      </w:r>
      <w:r w:rsidRPr="009E7D30">
        <w:rPr>
          <w:rFonts w:ascii="Times New Roman" w:hAnsi="Times New Roman"/>
          <w:sz w:val="24"/>
        </w:rPr>
        <w:t xml:space="preserve"> over op de daartoe aangewezen rekening van de Autoriteit.</w:t>
      </w:r>
    </w:p>
    <w:p w:rsidRPr="009E7D30" w:rsidR="009E7D30" w:rsidP="00433935" w:rsidRDefault="009E7D30" w14:paraId="78AE97C9" w14:textId="63B40253">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3. Indien het een </w:t>
      </w:r>
      <w:r w:rsidR="00083BFF">
        <w:rPr>
          <w:rFonts w:ascii="Times New Roman" w:hAnsi="Times New Roman"/>
          <w:sz w:val="24"/>
        </w:rPr>
        <w:t>bijdrage in natura</w:t>
      </w:r>
      <w:r w:rsidRPr="009E7D30">
        <w:rPr>
          <w:rFonts w:ascii="Times New Roman" w:hAnsi="Times New Roman"/>
          <w:sz w:val="24"/>
        </w:rPr>
        <w:t xml:space="preserve"> betreft, geeft de politieke </w:t>
      </w:r>
      <w:r w:rsidR="00C40D68">
        <w:rPr>
          <w:rFonts w:ascii="Times New Roman" w:hAnsi="Times New Roman"/>
          <w:sz w:val="24"/>
        </w:rPr>
        <w:t>vereniging</w:t>
      </w:r>
      <w:r w:rsidRPr="009E7D30">
        <w:rPr>
          <w:rFonts w:ascii="Times New Roman" w:hAnsi="Times New Roman"/>
          <w:sz w:val="24"/>
        </w:rPr>
        <w:t xml:space="preserve"> de gehele </w:t>
      </w:r>
      <w:r w:rsidR="00FD1EE3">
        <w:rPr>
          <w:rFonts w:ascii="Times New Roman" w:hAnsi="Times New Roman"/>
          <w:sz w:val="24"/>
        </w:rPr>
        <w:t>bijdrage</w:t>
      </w:r>
      <w:r w:rsidRPr="009E7D30">
        <w:rPr>
          <w:rFonts w:ascii="Times New Roman" w:hAnsi="Times New Roman"/>
          <w:sz w:val="24"/>
        </w:rPr>
        <w:t xml:space="preserve"> aan de </w:t>
      </w:r>
      <w:r w:rsidR="006B26F1">
        <w:rPr>
          <w:rFonts w:ascii="Times New Roman" w:hAnsi="Times New Roman"/>
          <w:sz w:val="24"/>
        </w:rPr>
        <w:t>gever</w:t>
      </w:r>
      <w:r w:rsidRPr="009E7D30">
        <w:rPr>
          <w:rFonts w:ascii="Times New Roman" w:hAnsi="Times New Roman"/>
          <w:sz w:val="24"/>
        </w:rPr>
        <w:t xml:space="preserve"> terug. Indien dit niet mogelijk is maakt zij de tegenwaarde van de gehele </w:t>
      </w:r>
      <w:r w:rsidR="00FD1EE3">
        <w:rPr>
          <w:rFonts w:ascii="Times New Roman" w:hAnsi="Times New Roman"/>
          <w:sz w:val="24"/>
        </w:rPr>
        <w:t>bijdrage</w:t>
      </w:r>
      <w:r w:rsidRPr="009E7D30">
        <w:rPr>
          <w:rFonts w:ascii="Times New Roman" w:hAnsi="Times New Roman"/>
          <w:sz w:val="24"/>
        </w:rPr>
        <w:t xml:space="preserve"> over op de daartoe aangewezen rekening van de Autoriteit, dan wel vernietigt zij de </w:t>
      </w:r>
      <w:r w:rsidR="00FD1EE3">
        <w:rPr>
          <w:rFonts w:ascii="Times New Roman" w:hAnsi="Times New Roman"/>
          <w:sz w:val="24"/>
        </w:rPr>
        <w:t>bijdrage</w:t>
      </w:r>
      <w:r w:rsidRPr="009E7D30">
        <w:rPr>
          <w:rFonts w:ascii="Times New Roman" w:hAnsi="Times New Roman"/>
          <w:sz w:val="24"/>
        </w:rPr>
        <w:t>.</w:t>
      </w:r>
    </w:p>
    <w:p w:rsidRPr="009E7D30" w:rsidR="009E7D30" w:rsidP="00433935" w:rsidRDefault="009E7D30" w14:paraId="5D02048F"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4. Een op grond van het tweede of derde lid aan de Autoriteit overgemaakt geldbedrag komt toe aan de Staat.</w:t>
      </w:r>
    </w:p>
    <w:p w:rsidRPr="009E7D30" w:rsidR="009E7D30" w:rsidP="00433935" w:rsidRDefault="009E7D30" w14:paraId="3175DC9C"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119D0D6A" w14:textId="0BCA21D1">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 xml:space="preserve">Artikel 25. Anonieme </w:t>
      </w:r>
      <w:r w:rsidR="000E0D6A">
        <w:rPr>
          <w:rFonts w:ascii="Times New Roman" w:hAnsi="Times New Roman"/>
          <w:b/>
          <w:sz w:val="24"/>
        </w:rPr>
        <w:t>bijdragen</w:t>
      </w:r>
    </w:p>
    <w:p w:rsidRPr="009E7D30" w:rsidR="009E7D30" w:rsidP="00433935" w:rsidRDefault="009E7D30" w14:paraId="51184C96"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2C3EEF5C" w14:textId="1E5ED5CA">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lastRenderedPageBreak/>
        <w:tab/>
        <w:t xml:space="preserve">1. Een </w:t>
      </w:r>
      <w:r w:rsidRPr="00DB369F" w:rsidR="00281772">
        <w:rPr>
          <w:rFonts w:ascii="Times New Roman" w:hAnsi="Times New Roman"/>
          <w:sz w:val="24"/>
        </w:rPr>
        <w:t>landelijke politieke vereniging</w:t>
      </w:r>
      <w:r w:rsidRPr="009E7D30" w:rsidDel="00281772" w:rsidR="00281772">
        <w:rPr>
          <w:rFonts w:ascii="Times New Roman" w:hAnsi="Times New Roman"/>
          <w:sz w:val="24"/>
        </w:rPr>
        <w:t xml:space="preserve"> </w:t>
      </w:r>
      <w:r w:rsidRPr="009E7D30">
        <w:rPr>
          <w:rFonts w:ascii="Times New Roman" w:hAnsi="Times New Roman"/>
          <w:sz w:val="24"/>
        </w:rPr>
        <w:t xml:space="preserve">aanvaardt geen </w:t>
      </w:r>
      <w:r w:rsidRPr="00DB369F" w:rsidR="00114F9C">
        <w:rPr>
          <w:rFonts w:ascii="Times New Roman" w:hAnsi="Times New Roman"/>
          <w:sz w:val="24"/>
        </w:rPr>
        <w:t>bijdrage van een gever van wie niet alle op basis van deze wet te registreren gegevens en bescheiden zijn ontvangen</w:t>
      </w:r>
      <w:r w:rsidRPr="009E7D30">
        <w:rPr>
          <w:rFonts w:ascii="Times New Roman" w:hAnsi="Times New Roman"/>
          <w:sz w:val="24"/>
        </w:rPr>
        <w:t>.</w:t>
      </w:r>
    </w:p>
    <w:p w:rsidRPr="009E7D30" w:rsidR="009E7D30" w:rsidP="00433935" w:rsidRDefault="009E7D30" w14:paraId="0571603C" w14:textId="081CBAA4">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2. Indien het een </w:t>
      </w:r>
      <w:r w:rsidR="00083BFF">
        <w:rPr>
          <w:rFonts w:ascii="Times New Roman" w:hAnsi="Times New Roman"/>
          <w:sz w:val="24"/>
        </w:rPr>
        <w:t>geldelijke bijdrage</w:t>
      </w:r>
      <w:r w:rsidRPr="009E7D30">
        <w:rPr>
          <w:rFonts w:ascii="Times New Roman" w:hAnsi="Times New Roman"/>
          <w:sz w:val="24"/>
        </w:rPr>
        <w:t xml:space="preserve"> betreft, geeft de politieke </w:t>
      </w:r>
      <w:r w:rsidR="00C40D68">
        <w:rPr>
          <w:rFonts w:ascii="Times New Roman" w:hAnsi="Times New Roman"/>
          <w:sz w:val="24"/>
        </w:rPr>
        <w:t>vereniging</w:t>
      </w:r>
      <w:r w:rsidRPr="009E7D30">
        <w:rPr>
          <w:rFonts w:ascii="Times New Roman" w:hAnsi="Times New Roman"/>
          <w:sz w:val="24"/>
        </w:rPr>
        <w:t xml:space="preserve"> de gehele </w:t>
      </w:r>
      <w:r w:rsidR="00FD1EE3">
        <w:rPr>
          <w:rFonts w:ascii="Times New Roman" w:hAnsi="Times New Roman"/>
          <w:sz w:val="24"/>
        </w:rPr>
        <w:t>bijdrage</w:t>
      </w:r>
      <w:r w:rsidRPr="009E7D30">
        <w:rPr>
          <w:rFonts w:ascii="Times New Roman" w:hAnsi="Times New Roman"/>
          <w:sz w:val="24"/>
        </w:rPr>
        <w:t xml:space="preserve"> aan de </w:t>
      </w:r>
      <w:r w:rsidR="006B26F1">
        <w:rPr>
          <w:rFonts w:ascii="Times New Roman" w:hAnsi="Times New Roman"/>
          <w:sz w:val="24"/>
        </w:rPr>
        <w:t>gever</w:t>
      </w:r>
      <w:r w:rsidRPr="009E7D30">
        <w:rPr>
          <w:rFonts w:ascii="Times New Roman" w:hAnsi="Times New Roman"/>
          <w:sz w:val="24"/>
        </w:rPr>
        <w:t xml:space="preserve"> terug. Indien dit niet mogelijk is maakt zij de gehele </w:t>
      </w:r>
      <w:r w:rsidR="00FD1EE3">
        <w:rPr>
          <w:rFonts w:ascii="Times New Roman" w:hAnsi="Times New Roman"/>
          <w:sz w:val="24"/>
        </w:rPr>
        <w:t>bijdrage</w:t>
      </w:r>
      <w:r w:rsidRPr="009E7D30">
        <w:rPr>
          <w:rFonts w:ascii="Times New Roman" w:hAnsi="Times New Roman"/>
          <w:sz w:val="24"/>
        </w:rPr>
        <w:t xml:space="preserve"> over op de daartoe aangewezen rekening van de Autoriteit.</w:t>
      </w:r>
    </w:p>
    <w:p w:rsidRPr="009E7D30" w:rsidR="009E7D30" w:rsidP="00433935" w:rsidRDefault="009E7D30" w14:paraId="6985A008" w14:textId="3548EEFC">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3. Indien het een </w:t>
      </w:r>
      <w:r w:rsidR="00083BFF">
        <w:rPr>
          <w:rFonts w:ascii="Times New Roman" w:hAnsi="Times New Roman"/>
          <w:sz w:val="24"/>
        </w:rPr>
        <w:t>bijdrage in natura</w:t>
      </w:r>
      <w:r w:rsidRPr="009E7D30">
        <w:rPr>
          <w:rFonts w:ascii="Times New Roman" w:hAnsi="Times New Roman"/>
          <w:sz w:val="24"/>
        </w:rPr>
        <w:t xml:space="preserve"> betreft, geeft de politieke </w:t>
      </w:r>
      <w:r w:rsidR="00C40D68">
        <w:rPr>
          <w:rFonts w:ascii="Times New Roman" w:hAnsi="Times New Roman"/>
          <w:sz w:val="24"/>
        </w:rPr>
        <w:t>vereniging</w:t>
      </w:r>
      <w:r w:rsidRPr="009E7D30">
        <w:rPr>
          <w:rFonts w:ascii="Times New Roman" w:hAnsi="Times New Roman"/>
          <w:sz w:val="24"/>
        </w:rPr>
        <w:t xml:space="preserve"> de gehele </w:t>
      </w:r>
      <w:r w:rsidR="00FD1EE3">
        <w:rPr>
          <w:rFonts w:ascii="Times New Roman" w:hAnsi="Times New Roman"/>
          <w:sz w:val="24"/>
        </w:rPr>
        <w:t>bijdrage</w:t>
      </w:r>
      <w:r w:rsidRPr="009E7D30">
        <w:rPr>
          <w:rFonts w:ascii="Times New Roman" w:hAnsi="Times New Roman"/>
          <w:sz w:val="24"/>
        </w:rPr>
        <w:t xml:space="preserve"> aan de </w:t>
      </w:r>
      <w:r w:rsidR="006B26F1">
        <w:rPr>
          <w:rFonts w:ascii="Times New Roman" w:hAnsi="Times New Roman"/>
          <w:sz w:val="24"/>
        </w:rPr>
        <w:t>gever</w:t>
      </w:r>
      <w:r w:rsidRPr="009E7D30">
        <w:rPr>
          <w:rFonts w:ascii="Times New Roman" w:hAnsi="Times New Roman"/>
          <w:sz w:val="24"/>
        </w:rPr>
        <w:t xml:space="preserve"> terug. Indien dit niet mogelijk is maakt zij de tegenwaarde van de gehele </w:t>
      </w:r>
      <w:r w:rsidR="00FD1EE3">
        <w:rPr>
          <w:rFonts w:ascii="Times New Roman" w:hAnsi="Times New Roman"/>
          <w:sz w:val="24"/>
        </w:rPr>
        <w:t>bijdrage</w:t>
      </w:r>
      <w:r w:rsidRPr="009E7D30">
        <w:rPr>
          <w:rFonts w:ascii="Times New Roman" w:hAnsi="Times New Roman"/>
          <w:sz w:val="24"/>
        </w:rPr>
        <w:t xml:space="preserve"> over op de daartoe aangewezen rekening van de Autoriteit, dan wel vernietigt zij de </w:t>
      </w:r>
      <w:r w:rsidR="00FD1EE3">
        <w:rPr>
          <w:rFonts w:ascii="Times New Roman" w:hAnsi="Times New Roman"/>
          <w:sz w:val="24"/>
        </w:rPr>
        <w:t>bijdrage</w:t>
      </w:r>
      <w:r w:rsidRPr="009E7D30">
        <w:rPr>
          <w:rFonts w:ascii="Times New Roman" w:hAnsi="Times New Roman"/>
          <w:sz w:val="24"/>
        </w:rPr>
        <w:t>.</w:t>
      </w:r>
    </w:p>
    <w:p w:rsidRPr="009E7D30" w:rsidR="009E7D30" w:rsidP="00433935" w:rsidRDefault="009E7D30" w14:paraId="465942A0"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4. Een op grond van tweede of derde lid aan de Autoriteit overgemaakt geldbedrag komt toe aan de Staat.</w:t>
      </w:r>
    </w:p>
    <w:p w:rsidRPr="009E7D30" w:rsidR="009E7D30" w:rsidP="00433935" w:rsidRDefault="009E7D30" w14:paraId="695DC74B" w14:textId="77777777">
      <w:pPr>
        <w:tabs>
          <w:tab w:val="left" w:pos="284"/>
        </w:tabs>
        <w:rPr>
          <w:rFonts w:ascii="Times New Roman" w:hAnsi="Times New Roman"/>
          <w:sz w:val="24"/>
        </w:rPr>
      </w:pPr>
    </w:p>
    <w:p w:rsidRPr="009E7D30" w:rsidR="009E7D30" w:rsidP="00433935" w:rsidRDefault="009E7D30" w14:paraId="4DB379E9" w14:textId="4A04FDE2">
      <w:pPr>
        <w:tabs>
          <w:tab w:val="left" w:pos="284"/>
          <w:tab w:val="left" w:pos="454"/>
          <w:tab w:val="left" w:pos="680"/>
        </w:tabs>
        <w:autoSpaceDE w:val="0"/>
        <w:autoSpaceDN w:val="0"/>
        <w:adjustRightInd w:val="0"/>
        <w:spacing w:line="240" w:lineRule="atLeast"/>
        <w:outlineLvl w:val="2"/>
        <w:rPr>
          <w:rFonts w:ascii="Times New Roman" w:hAnsi="Times New Roman"/>
          <w:b/>
          <w:sz w:val="24"/>
        </w:rPr>
      </w:pPr>
      <w:bookmarkStart w:name="_Hlk119409851" w:id="43"/>
      <w:r w:rsidRPr="009E7D30">
        <w:rPr>
          <w:rFonts w:ascii="Times New Roman" w:hAnsi="Times New Roman"/>
          <w:b/>
          <w:sz w:val="24"/>
        </w:rPr>
        <w:t xml:space="preserve">Artikel 26. Maximering gecombineerde </w:t>
      </w:r>
      <w:r w:rsidR="000E0D6A">
        <w:rPr>
          <w:rFonts w:ascii="Times New Roman" w:hAnsi="Times New Roman"/>
          <w:b/>
          <w:sz w:val="24"/>
        </w:rPr>
        <w:t>bijdragen</w:t>
      </w:r>
    </w:p>
    <w:bookmarkEnd w:id="43"/>
    <w:p w:rsidRPr="009E7D30" w:rsidR="009E7D30" w:rsidP="00433935" w:rsidRDefault="009E7D30" w14:paraId="7958CE89"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5EF85760" w14:textId="43F37961">
      <w:pPr>
        <w:tabs>
          <w:tab w:val="left" w:pos="284"/>
          <w:tab w:val="left" w:pos="454"/>
          <w:tab w:val="left" w:pos="680"/>
        </w:tabs>
        <w:autoSpaceDE w:val="0"/>
        <w:autoSpaceDN w:val="0"/>
        <w:adjustRightInd w:val="0"/>
        <w:spacing w:line="240" w:lineRule="atLeast"/>
        <w:rPr>
          <w:rFonts w:ascii="Times New Roman" w:hAnsi="Times New Roman"/>
          <w:sz w:val="24"/>
        </w:rPr>
      </w:pPr>
      <w:bookmarkStart w:name="_Hlk149318102" w:id="44"/>
      <w:r w:rsidRPr="009E7D30">
        <w:rPr>
          <w:rFonts w:ascii="Times New Roman" w:hAnsi="Times New Roman"/>
          <w:sz w:val="24"/>
        </w:rPr>
        <w:tab/>
        <w:t xml:space="preserve">1. </w:t>
      </w:r>
      <w:bookmarkStart w:name="_Hlk230605525" w:id="45"/>
      <w:r w:rsidRPr="00DB369F" w:rsidR="005B14B4">
        <w:rPr>
          <w:rFonts w:ascii="Times New Roman" w:hAnsi="Times New Roman"/>
          <w:sz w:val="24"/>
        </w:rPr>
        <w:t>Een landelijke politieke vereniging</w:t>
      </w:r>
      <w:bookmarkEnd w:id="45"/>
      <w:r w:rsidRPr="009E7D30">
        <w:rPr>
          <w:rFonts w:ascii="Times New Roman" w:hAnsi="Times New Roman"/>
          <w:sz w:val="24"/>
        </w:rPr>
        <w:t xml:space="preserve">, haar neveninstellingen en kandidaten </w:t>
      </w:r>
      <w:r w:rsidR="005B14B4">
        <w:rPr>
          <w:rFonts w:ascii="Times New Roman" w:hAnsi="Times New Roman"/>
          <w:sz w:val="24"/>
        </w:rPr>
        <w:t>als bedoeld in artikel 39</w:t>
      </w:r>
      <w:r w:rsidR="009D2C3B">
        <w:rPr>
          <w:rFonts w:ascii="Times New Roman" w:hAnsi="Times New Roman"/>
          <w:sz w:val="24"/>
        </w:rPr>
        <w:t>,</w:t>
      </w:r>
      <w:r w:rsidRPr="009E7D30">
        <w:rPr>
          <w:rFonts w:ascii="Times New Roman" w:hAnsi="Times New Roman"/>
          <w:sz w:val="24"/>
        </w:rPr>
        <w:t xml:space="preserve"> aanvaarden tezamen </w:t>
      </w:r>
      <w:r w:rsidR="009D2C3B">
        <w:rPr>
          <w:rFonts w:ascii="Times New Roman" w:hAnsi="Times New Roman"/>
          <w:sz w:val="24"/>
        </w:rPr>
        <w:t>van elke gever</w:t>
      </w:r>
      <w:r w:rsidRPr="009E7D30">
        <w:rPr>
          <w:rFonts w:ascii="Times New Roman" w:hAnsi="Times New Roman"/>
          <w:sz w:val="24"/>
        </w:rPr>
        <w:t xml:space="preserve"> een of meer </w:t>
      </w:r>
      <w:r w:rsidR="00A27145">
        <w:rPr>
          <w:rFonts w:ascii="Times New Roman" w:hAnsi="Times New Roman"/>
          <w:sz w:val="24"/>
        </w:rPr>
        <w:t>bijdragen</w:t>
      </w:r>
      <w:r w:rsidRPr="009E7D30">
        <w:rPr>
          <w:rFonts w:ascii="Times New Roman" w:hAnsi="Times New Roman"/>
          <w:sz w:val="24"/>
        </w:rPr>
        <w:t xml:space="preserve"> met </w:t>
      </w:r>
      <w:r w:rsidR="00B90947">
        <w:rPr>
          <w:rFonts w:ascii="Times New Roman" w:hAnsi="Times New Roman"/>
          <w:sz w:val="24"/>
        </w:rPr>
        <w:t>cumulatief een waarde van</w:t>
      </w:r>
      <w:r w:rsidRPr="009E7D30">
        <w:rPr>
          <w:rFonts w:ascii="Times New Roman" w:hAnsi="Times New Roman"/>
          <w:sz w:val="24"/>
        </w:rPr>
        <w:t xml:space="preserve"> ten hoogste € 100.000 per </w:t>
      </w:r>
      <w:r w:rsidR="009D2C3B">
        <w:rPr>
          <w:rFonts w:ascii="Times New Roman" w:hAnsi="Times New Roman"/>
          <w:sz w:val="24"/>
        </w:rPr>
        <w:t>kalender</w:t>
      </w:r>
      <w:r w:rsidRPr="009E7D30">
        <w:rPr>
          <w:rFonts w:ascii="Times New Roman" w:hAnsi="Times New Roman"/>
          <w:sz w:val="24"/>
        </w:rPr>
        <w:t xml:space="preserve">jaar. </w:t>
      </w:r>
      <w:bookmarkEnd w:id="44"/>
    </w:p>
    <w:p w:rsidRPr="009E7D30" w:rsidR="009E7D30" w:rsidP="00433935" w:rsidRDefault="009E7D30" w14:paraId="783CF695" w14:textId="208D95E2">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2. Is de in het eerste lid genoemde </w:t>
      </w:r>
      <w:r w:rsidR="00387BD3">
        <w:rPr>
          <w:rFonts w:ascii="Times New Roman" w:hAnsi="Times New Roman"/>
          <w:sz w:val="24"/>
        </w:rPr>
        <w:t>limiet</w:t>
      </w:r>
      <w:r w:rsidRPr="009E7D30">
        <w:rPr>
          <w:rFonts w:ascii="Times New Roman" w:hAnsi="Times New Roman"/>
          <w:sz w:val="24"/>
        </w:rPr>
        <w:t xml:space="preserve"> overschreden en betreft het een </w:t>
      </w:r>
      <w:r w:rsidR="00083BFF">
        <w:rPr>
          <w:rFonts w:ascii="Times New Roman" w:hAnsi="Times New Roman"/>
          <w:sz w:val="24"/>
        </w:rPr>
        <w:t>geldelijke bijdrage</w:t>
      </w:r>
      <w:r w:rsidRPr="009E7D30">
        <w:rPr>
          <w:rFonts w:ascii="Times New Roman" w:hAnsi="Times New Roman"/>
          <w:sz w:val="24"/>
        </w:rPr>
        <w:t xml:space="preserve">, dan draagt de politieke </w:t>
      </w:r>
      <w:r w:rsidR="00C40D68">
        <w:rPr>
          <w:rFonts w:ascii="Times New Roman" w:hAnsi="Times New Roman"/>
          <w:sz w:val="24"/>
        </w:rPr>
        <w:t>vereniging</w:t>
      </w:r>
      <w:r w:rsidRPr="009E7D30">
        <w:rPr>
          <w:rFonts w:ascii="Times New Roman" w:hAnsi="Times New Roman"/>
          <w:sz w:val="24"/>
        </w:rPr>
        <w:t xml:space="preserve"> er zorg voor dat het deel van de </w:t>
      </w:r>
      <w:r w:rsidR="00FD1EE3">
        <w:rPr>
          <w:rFonts w:ascii="Times New Roman" w:hAnsi="Times New Roman"/>
          <w:sz w:val="24"/>
        </w:rPr>
        <w:t>bijdrage</w:t>
      </w:r>
      <w:r w:rsidRPr="009E7D30">
        <w:rPr>
          <w:rFonts w:ascii="Times New Roman" w:hAnsi="Times New Roman"/>
          <w:sz w:val="24"/>
        </w:rPr>
        <w:t xml:space="preserve"> dat de </w:t>
      </w:r>
      <w:r w:rsidR="00387BD3">
        <w:rPr>
          <w:rFonts w:ascii="Times New Roman" w:hAnsi="Times New Roman"/>
          <w:sz w:val="24"/>
        </w:rPr>
        <w:t>limiet</w:t>
      </w:r>
      <w:r w:rsidRPr="009E7D30">
        <w:rPr>
          <w:rFonts w:ascii="Times New Roman" w:hAnsi="Times New Roman"/>
          <w:sz w:val="24"/>
        </w:rPr>
        <w:t xml:space="preserve"> te boven gaat aan de </w:t>
      </w:r>
      <w:r w:rsidR="006B26F1">
        <w:rPr>
          <w:rFonts w:ascii="Times New Roman" w:hAnsi="Times New Roman"/>
          <w:sz w:val="24"/>
        </w:rPr>
        <w:t>gever</w:t>
      </w:r>
      <w:r w:rsidRPr="009E7D30">
        <w:rPr>
          <w:rFonts w:ascii="Times New Roman" w:hAnsi="Times New Roman"/>
          <w:sz w:val="24"/>
        </w:rPr>
        <w:t xml:space="preserve"> wordt teruggegeven voor zover van toepassing naar rato van de hoogte van de door elk van de ontvangers ontvangen </w:t>
      </w:r>
      <w:r w:rsidR="00FD1EE3">
        <w:rPr>
          <w:rFonts w:ascii="Times New Roman" w:hAnsi="Times New Roman"/>
          <w:sz w:val="24"/>
        </w:rPr>
        <w:t>bijdrage</w:t>
      </w:r>
      <w:r w:rsidRPr="009E7D30">
        <w:rPr>
          <w:rFonts w:ascii="Times New Roman" w:hAnsi="Times New Roman"/>
          <w:sz w:val="24"/>
        </w:rPr>
        <w:t>. Indien dit niet mogelijk is</w:t>
      </w:r>
      <w:r w:rsidR="00387BD3">
        <w:rPr>
          <w:rFonts w:ascii="Times New Roman" w:hAnsi="Times New Roman"/>
          <w:sz w:val="24"/>
        </w:rPr>
        <w:t>,</w:t>
      </w:r>
      <w:r w:rsidRPr="009E7D30">
        <w:rPr>
          <w:rFonts w:ascii="Times New Roman" w:hAnsi="Times New Roman"/>
          <w:sz w:val="24"/>
        </w:rPr>
        <w:t xml:space="preserve"> maakt zij dit deel over op de daartoe aangewezen rekening van de Autoriteit.</w:t>
      </w:r>
    </w:p>
    <w:p w:rsidRPr="009E7D30" w:rsidR="009E7D30" w:rsidP="00433935" w:rsidRDefault="009E7D30" w14:paraId="55CCA3DE" w14:textId="19FFE98F">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3. Is de in het eerste lid genoemde </w:t>
      </w:r>
      <w:r w:rsidR="00367C89">
        <w:rPr>
          <w:rFonts w:ascii="Times New Roman" w:hAnsi="Times New Roman"/>
          <w:sz w:val="24"/>
        </w:rPr>
        <w:t>limiet</w:t>
      </w:r>
      <w:r w:rsidRPr="009E7D30" w:rsidR="00367C89">
        <w:rPr>
          <w:rFonts w:ascii="Times New Roman" w:hAnsi="Times New Roman"/>
          <w:sz w:val="24"/>
        </w:rPr>
        <w:t xml:space="preserve"> </w:t>
      </w:r>
      <w:r w:rsidRPr="009E7D30">
        <w:rPr>
          <w:rFonts w:ascii="Times New Roman" w:hAnsi="Times New Roman"/>
          <w:sz w:val="24"/>
        </w:rPr>
        <w:t xml:space="preserve">overschreden en betreft het een </w:t>
      </w:r>
      <w:r w:rsidR="00083BFF">
        <w:rPr>
          <w:rFonts w:ascii="Times New Roman" w:hAnsi="Times New Roman"/>
          <w:sz w:val="24"/>
        </w:rPr>
        <w:t>bijdrage in natura</w:t>
      </w:r>
      <w:r w:rsidRPr="009E7D30">
        <w:rPr>
          <w:rFonts w:ascii="Times New Roman" w:hAnsi="Times New Roman"/>
          <w:sz w:val="24"/>
        </w:rPr>
        <w:t xml:space="preserve">, dan draagt de politieke </w:t>
      </w:r>
      <w:r w:rsidR="00C40D68">
        <w:rPr>
          <w:rFonts w:ascii="Times New Roman" w:hAnsi="Times New Roman"/>
          <w:sz w:val="24"/>
        </w:rPr>
        <w:t>vereniging</w:t>
      </w:r>
      <w:r w:rsidRPr="009E7D30">
        <w:rPr>
          <w:rFonts w:ascii="Times New Roman" w:hAnsi="Times New Roman"/>
          <w:sz w:val="24"/>
        </w:rPr>
        <w:t xml:space="preserve"> er zo</w:t>
      </w:r>
      <w:bookmarkStart w:name="_Hlk147327791" w:id="46"/>
      <w:r w:rsidRPr="009E7D30">
        <w:rPr>
          <w:rFonts w:ascii="Times New Roman" w:hAnsi="Times New Roman"/>
          <w:sz w:val="24"/>
        </w:rPr>
        <w:t xml:space="preserve">rg voor dat hetzij het deel van de </w:t>
      </w:r>
      <w:r w:rsidR="00FD1EE3">
        <w:rPr>
          <w:rFonts w:ascii="Times New Roman" w:hAnsi="Times New Roman"/>
          <w:sz w:val="24"/>
        </w:rPr>
        <w:t>bijdrage</w:t>
      </w:r>
      <w:r w:rsidRPr="009E7D30">
        <w:rPr>
          <w:rFonts w:ascii="Times New Roman" w:hAnsi="Times New Roman"/>
          <w:sz w:val="24"/>
        </w:rPr>
        <w:t xml:space="preserve"> dat de</w:t>
      </w:r>
      <w:r w:rsidR="00367C89">
        <w:rPr>
          <w:rFonts w:ascii="Times New Roman" w:hAnsi="Times New Roman"/>
          <w:sz w:val="24"/>
        </w:rPr>
        <w:t xml:space="preserve"> limiet</w:t>
      </w:r>
      <w:r w:rsidRPr="009E7D30">
        <w:rPr>
          <w:rFonts w:ascii="Times New Roman" w:hAnsi="Times New Roman"/>
          <w:sz w:val="24"/>
        </w:rPr>
        <w:t xml:space="preserve"> te boven gaat hetzij de gehele </w:t>
      </w:r>
      <w:r w:rsidR="00FD1EE3">
        <w:rPr>
          <w:rFonts w:ascii="Times New Roman" w:hAnsi="Times New Roman"/>
          <w:sz w:val="24"/>
        </w:rPr>
        <w:t>bijdrage</w:t>
      </w:r>
      <w:r w:rsidRPr="009E7D30">
        <w:rPr>
          <w:rFonts w:ascii="Times New Roman" w:hAnsi="Times New Roman"/>
          <w:sz w:val="24"/>
        </w:rPr>
        <w:t xml:space="preserve"> aan de </w:t>
      </w:r>
      <w:r w:rsidR="006B26F1">
        <w:rPr>
          <w:rFonts w:ascii="Times New Roman" w:hAnsi="Times New Roman"/>
          <w:sz w:val="24"/>
        </w:rPr>
        <w:t>gever</w:t>
      </w:r>
      <w:r w:rsidRPr="009E7D30">
        <w:rPr>
          <w:rFonts w:ascii="Times New Roman" w:hAnsi="Times New Roman"/>
          <w:sz w:val="24"/>
        </w:rPr>
        <w:t xml:space="preserve"> wordt teruggegeven voor zover van toepassing naar rato van de hoogte van de door elk van de ontvangers ontvangen </w:t>
      </w:r>
      <w:r w:rsidR="00FD1EE3">
        <w:rPr>
          <w:rFonts w:ascii="Times New Roman" w:hAnsi="Times New Roman"/>
          <w:sz w:val="24"/>
        </w:rPr>
        <w:t>bijdrage</w:t>
      </w:r>
      <w:r w:rsidRPr="009E7D30">
        <w:rPr>
          <w:rFonts w:ascii="Times New Roman" w:hAnsi="Times New Roman"/>
          <w:sz w:val="24"/>
        </w:rPr>
        <w:t>. Indien dit niet mogelijk is</w:t>
      </w:r>
      <w:r w:rsidR="00367C89">
        <w:rPr>
          <w:rFonts w:ascii="Times New Roman" w:hAnsi="Times New Roman"/>
          <w:sz w:val="24"/>
        </w:rPr>
        <w:t>,</w:t>
      </w:r>
      <w:r w:rsidRPr="009E7D30">
        <w:rPr>
          <w:rFonts w:ascii="Times New Roman" w:hAnsi="Times New Roman"/>
          <w:sz w:val="24"/>
        </w:rPr>
        <w:t xml:space="preserve"> draagt zij er zorg voor dat het deel van de tegenwaarde van </w:t>
      </w:r>
      <w:r w:rsidR="00FD1EE3">
        <w:rPr>
          <w:rFonts w:ascii="Times New Roman" w:hAnsi="Times New Roman"/>
          <w:sz w:val="24"/>
        </w:rPr>
        <w:t>bijdrage</w:t>
      </w:r>
      <w:r w:rsidRPr="009E7D30">
        <w:rPr>
          <w:rFonts w:ascii="Times New Roman" w:hAnsi="Times New Roman"/>
          <w:sz w:val="24"/>
        </w:rPr>
        <w:t xml:space="preserve"> dat de donatiegrens te boven gaat wordt overgemaakt op de daartoe aangewezen rekening van de Autoriteit</w:t>
      </w:r>
      <w:bookmarkEnd w:id="46"/>
      <w:r w:rsidRPr="009E7D30">
        <w:rPr>
          <w:rFonts w:ascii="Times New Roman" w:hAnsi="Times New Roman"/>
          <w:sz w:val="24"/>
        </w:rPr>
        <w:t xml:space="preserve">, vervalt de </w:t>
      </w:r>
      <w:r w:rsidR="00FD1EE3">
        <w:rPr>
          <w:rFonts w:ascii="Times New Roman" w:hAnsi="Times New Roman"/>
          <w:sz w:val="24"/>
        </w:rPr>
        <w:t>bijdrage</w:t>
      </w:r>
      <w:r w:rsidRPr="009E7D30">
        <w:rPr>
          <w:rFonts w:ascii="Times New Roman" w:hAnsi="Times New Roman"/>
          <w:sz w:val="24"/>
        </w:rPr>
        <w:t xml:space="preserve"> aan de staat dan wel wordt de </w:t>
      </w:r>
      <w:r w:rsidR="00FD1EE3">
        <w:rPr>
          <w:rFonts w:ascii="Times New Roman" w:hAnsi="Times New Roman"/>
          <w:sz w:val="24"/>
        </w:rPr>
        <w:t>bijdrage</w:t>
      </w:r>
      <w:r w:rsidRPr="009E7D30">
        <w:rPr>
          <w:rFonts w:ascii="Times New Roman" w:hAnsi="Times New Roman"/>
          <w:sz w:val="24"/>
        </w:rPr>
        <w:t xml:space="preserve"> vernietigd.</w:t>
      </w:r>
    </w:p>
    <w:p w:rsidRPr="009E7D30" w:rsidR="009E7D30" w:rsidP="00433935" w:rsidRDefault="009E7D30" w14:paraId="26B771AA" w14:textId="3AF9ABA1">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4. Een op grond van het </w:t>
      </w:r>
      <w:r w:rsidR="00AA7E67">
        <w:rPr>
          <w:rFonts w:ascii="Times New Roman" w:hAnsi="Times New Roman"/>
          <w:sz w:val="24"/>
        </w:rPr>
        <w:t>tweede</w:t>
      </w:r>
      <w:r w:rsidRPr="009E7D30">
        <w:rPr>
          <w:rFonts w:ascii="Times New Roman" w:hAnsi="Times New Roman"/>
          <w:sz w:val="24"/>
        </w:rPr>
        <w:t xml:space="preserve"> of </w:t>
      </w:r>
      <w:r w:rsidR="00AA7E67">
        <w:rPr>
          <w:rFonts w:ascii="Times New Roman" w:hAnsi="Times New Roman"/>
          <w:sz w:val="24"/>
        </w:rPr>
        <w:t>derde</w:t>
      </w:r>
      <w:r w:rsidRPr="009E7D30">
        <w:rPr>
          <w:rFonts w:ascii="Times New Roman" w:hAnsi="Times New Roman"/>
          <w:sz w:val="24"/>
        </w:rPr>
        <w:t xml:space="preserve"> lid aan de Autoriteit overgemaakt geldbedrag komt toe aan de Staat. </w:t>
      </w:r>
    </w:p>
    <w:p w:rsidRPr="009E7D30" w:rsidR="009E7D30" w:rsidP="00433935" w:rsidRDefault="009E7D30" w14:paraId="66903D74" w14:textId="173A0241">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5. Het bedrag, genoemd in het eerste lid, wordt </w:t>
      </w:r>
      <w:r w:rsidR="00AA7E67">
        <w:rPr>
          <w:rFonts w:ascii="Times New Roman" w:hAnsi="Times New Roman"/>
          <w:sz w:val="24"/>
        </w:rPr>
        <w:t>elke vijf jaren</w:t>
      </w:r>
      <w:r w:rsidRPr="009E7D30">
        <w:rPr>
          <w:rFonts w:ascii="Times New Roman" w:hAnsi="Times New Roman"/>
          <w:sz w:val="24"/>
        </w:rPr>
        <w:t xml:space="preserve"> met ingang van 1 januari bij ministeriële regeling gewijzigd, overeenkomstig de </w:t>
      </w:r>
      <w:r w:rsidR="00D639F1">
        <w:rPr>
          <w:rFonts w:ascii="Times New Roman" w:hAnsi="Times New Roman"/>
          <w:sz w:val="24"/>
        </w:rPr>
        <w:t xml:space="preserve">over een periode van de vijf daaraan voorafgaande kalenderjaren </w:t>
      </w:r>
      <w:r w:rsidRPr="009E7D30">
        <w:rPr>
          <w:rFonts w:ascii="Times New Roman" w:hAnsi="Times New Roman"/>
          <w:sz w:val="24"/>
        </w:rPr>
        <w:t>door het Centraal Bureau voor de Statistiek vastgestelde consumentenprijsindex en naar boven afgerond op een duizendvoud in euro’s. De ministeriële regeling wordt bekendgemaakt vóór 1 september voorafgaand aan het jaar waarop de wijziging betrekking heeft.</w:t>
      </w:r>
    </w:p>
    <w:p w:rsidRPr="009E7D30" w:rsidR="009E7D30" w:rsidP="00433935" w:rsidRDefault="009E7D30" w14:paraId="46927BE8" w14:textId="77777777">
      <w:pPr>
        <w:tabs>
          <w:tab w:val="left" w:pos="227"/>
          <w:tab w:val="left" w:pos="284"/>
        </w:tabs>
        <w:rPr>
          <w:rFonts w:ascii="Times New Roman" w:hAnsi="Times New Roman"/>
          <w:sz w:val="24"/>
        </w:rPr>
      </w:pPr>
    </w:p>
    <w:bookmarkEnd w:id="34"/>
    <w:p w:rsidRPr="009E7D30" w:rsidR="009E7D30" w:rsidP="00433935" w:rsidRDefault="009E7D30" w14:paraId="7CA85B47" w14:textId="77777777">
      <w:pPr>
        <w:widowControl w:val="0"/>
        <w:tabs>
          <w:tab w:val="left" w:pos="227"/>
          <w:tab w:val="left" w:pos="284"/>
        </w:tabs>
        <w:autoSpaceDE w:val="0"/>
        <w:autoSpaceDN w:val="0"/>
        <w:adjustRightInd w:val="0"/>
        <w:outlineLvl w:val="1"/>
        <w:rPr>
          <w:rFonts w:ascii="Times New Roman" w:hAnsi="Times New Roman"/>
          <w:i/>
          <w:iCs/>
          <w:sz w:val="24"/>
        </w:rPr>
      </w:pPr>
      <w:r w:rsidRPr="009E7D30">
        <w:rPr>
          <w:rFonts w:ascii="Times New Roman" w:hAnsi="Times New Roman"/>
          <w:i/>
          <w:iCs/>
          <w:sz w:val="24"/>
        </w:rPr>
        <w:t xml:space="preserve">§ 4. Externe financiële verantwoording </w:t>
      </w:r>
    </w:p>
    <w:p w:rsidRPr="009E7D30" w:rsidR="009E7D30" w:rsidP="00433935" w:rsidRDefault="009E7D30" w14:paraId="61C2B77D" w14:textId="77777777">
      <w:pPr>
        <w:tabs>
          <w:tab w:val="left" w:pos="227"/>
          <w:tab w:val="left" w:pos="284"/>
        </w:tabs>
        <w:rPr>
          <w:rFonts w:ascii="Times New Roman" w:hAnsi="Times New Roman"/>
          <w:sz w:val="24"/>
        </w:rPr>
      </w:pPr>
    </w:p>
    <w:p w:rsidRPr="009E7D30" w:rsidR="009E7D30" w:rsidP="00433935" w:rsidRDefault="009E7D30" w14:paraId="06062AA1" w14:textId="77777777">
      <w:pPr>
        <w:tabs>
          <w:tab w:val="left" w:pos="227"/>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27. Aanlevering verantwoordingsstukken</w:t>
      </w:r>
    </w:p>
    <w:p w:rsidRPr="009E7D30" w:rsidR="009E7D30" w:rsidP="00433935" w:rsidRDefault="009E7D30" w14:paraId="359E0B66" w14:textId="77777777">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0B2828A4" w14:textId="383060E5">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1. Vóór 1 juli van elk kalenderjaar levert een </w:t>
      </w:r>
      <w:r w:rsidR="00897C67">
        <w:rPr>
          <w:rFonts w:ascii="Times New Roman" w:hAnsi="Times New Roman"/>
          <w:sz w:val="24"/>
        </w:rPr>
        <w:t xml:space="preserve">landelijke </w:t>
      </w:r>
      <w:r w:rsidRPr="009E7D30">
        <w:rPr>
          <w:rFonts w:ascii="Times New Roman" w:hAnsi="Times New Roman"/>
          <w:sz w:val="24"/>
        </w:rPr>
        <w:t>politieke partij bij de Autoriteit aan:</w:t>
      </w:r>
    </w:p>
    <w:p w:rsidRPr="009E7D30" w:rsidR="009E7D30" w:rsidP="00433935" w:rsidRDefault="009E7D30" w14:paraId="1EABD43A" w14:textId="77777777">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a. e</w:t>
      </w:r>
      <w:bookmarkStart w:name="_Hlk133418111" w:id="47"/>
      <w:r w:rsidRPr="009E7D30">
        <w:rPr>
          <w:rFonts w:ascii="Times New Roman" w:hAnsi="Times New Roman"/>
          <w:sz w:val="24"/>
        </w:rPr>
        <w:t>en financieel verslag over het voorafgaande kalenderjaar;</w:t>
      </w:r>
      <w:bookmarkEnd w:id="47"/>
    </w:p>
    <w:p w:rsidRPr="009E7D30" w:rsidR="009E7D30" w:rsidP="00433935" w:rsidRDefault="009E7D30" w14:paraId="40F974D6" w14:textId="77777777">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b. de accountantsverklaring, bedoeld in artikel 29, tweede lid.</w:t>
      </w:r>
    </w:p>
    <w:p w:rsidRPr="009E7D30" w:rsidR="009E7D30" w:rsidP="00433935" w:rsidRDefault="009E7D30" w14:paraId="3D03FF53" w14:textId="77777777">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2. Het financieel verslag omvat:</w:t>
      </w:r>
    </w:p>
    <w:p w:rsidRPr="009E7D30" w:rsidR="009E7D30" w:rsidP="00433935" w:rsidRDefault="009E7D30" w14:paraId="5D66D4DD" w14:textId="27752506">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bookmarkStart w:name="_Hlk133421149" w:id="48"/>
      <w:r w:rsidRPr="009E7D30">
        <w:rPr>
          <w:rFonts w:ascii="Times New Roman" w:hAnsi="Times New Roman"/>
          <w:sz w:val="24"/>
        </w:rPr>
        <w:tab/>
        <w:t xml:space="preserve">a. </w:t>
      </w:r>
      <w:r w:rsidRPr="00DB369F" w:rsidR="009647F4">
        <w:rPr>
          <w:rFonts w:ascii="Times New Roman" w:hAnsi="Times New Roman"/>
          <w:sz w:val="24"/>
        </w:rPr>
        <w:t>een overzicht van de gevers van wie de politieke partij in dat kalenderjaar een of meer bijdragen met cumulatief een waarde van meer dan € 1.000 heeft aanvaard</w:t>
      </w:r>
      <w:bookmarkStart w:name="_Hlk133421268" w:id="49"/>
      <w:r w:rsidRPr="009E7D30">
        <w:rPr>
          <w:rFonts w:ascii="Times New Roman" w:hAnsi="Times New Roman"/>
          <w:sz w:val="24"/>
        </w:rPr>
        <w:t xml:space="preserve">, met daarbij de </w:t>
      </w:r>
      <w:r w:rsidRPr="009E7D30">
        <w:rPr>
          <w:rFonts w:ascii="Times New Roman" w:hAnsi="Times New Roman"/>
          <w:sz w:val="24"/>
        </w:rPr>
        <w:lastRenderedPageBreak/>
        <w:t xml:space="preserve">gegevens die op grond van de artikelen 17, eerste lid, 21, eerste lid, of 22, eerste lid, zijn geregistreerd. </w:t>
      </w:r>
      <w:bookmarkEnd w:id="49"/>
    </w:p>
    <w:bookmarkEnd w:id="48"/>
    <w:p w:rsidRPr="009E7D30" w:rsidR="009E7D30" w:rsidP="00433935" w:rsidRDefault="009E7D30" w14:paraId="4D010796" w14:textId="77777777">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r>
      <w:bookmarkStart w:name="_Hlk177645024" w:id="50"/>
      <w:r w:rsidRPr="009E7D30">
        <w:rPr>
          <w:rFonts w:ascii="Times New Roman" w:hAnsi="Times New Roman"/>
          <w:sz w:val="24"/>
        </w:rPr>
        <w:t>b. de overzichten die de partij op grond van artikel 23, eerste lid, van verenigingen en stichtingen heeft ontvangen;</w:t>
      </w:r>
      <w:bookmarkEnd w:id="50"/>
    </w:p>
    <w:p w:rsidRPr="009E7D30" w:rsidR="009E7D30" w:rsidP="00433935" w:rsidRDefault="009E7D30" w14:paraId="3B8CF583" w14:textId="541A0D80">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c. een overzicht van de schulden, met daarbij </w:t>
      </w:r>
      <w:r w:rsidRPr="00DB369F" w:rsidR="00D33716">
        <w:rPr>
          <w:rFonts w:ascii="Times New Roman" w:hAnsi="Times New Roman"/>
          <w:sz w:val="24"/>
        </w:rPr>
        <w:t>de gegevens die bij of krachtens artikel 19, eerste lid, zijn geregistreerd</w:t>
      </w:r>
      <w:r w:rsidRPr="009E7D30">
        <w:rPr>
          <w:rFonts w:ascii="Times New Roman" w:hAnsi="Times New Roman"/>
          <w:sz w:val="24"/>
        </w:rPr>
        <w:t>; en</w:t>
      </w:r>
    </w:p>
    <w:p w:rsidR="009E7D30" w:rsidP="00433935" w:rsidRDefault="009E7D30" w14:paraId="29B36B46" w14:textId="78CE9895">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d. een overzicht van de ontvangen </w:t>
      </w:r>
      <w:r w:rsidR="00A27145">
        <w:rPr>
          <w:rFonts w:ascii="Times New Roman" w:hAnsi="Times New Roman"/>
          <w:sz w:val="24"/>
        </w:rPr>
        <w:t>bijdragen</w:t>
      </w:r>
      <w:r w:rsidRPr="009E7D30">
        <w:rPr>
          <w:rFonts w:ascii="Times New Roman" w:hAnsi="Times New Roman"/>
          <w:sz w:val="24"/>
        </w:rPr>
        <w:t xml:space="preserve"> die de politieke partij niet heeft aanvaard, maar op grond van </w:t>
      </w:r>
      <w:r w:rsidRPr="00DB369F" w:rsidR="00F8064A">
        <w:rPr>
          <w:rFonts w:ascii="Times New Roman" w:hAnsi="Times New Roman"/>
          <w:sz w:val="24"/>
        </w:rPr>
        <w:t>artikel 20, tweede of derde lid, 21, tweede of derde lid, 22, vierde of vijfde lid, 23, derde of vierde lid, 24, tweede of derde lid, 25, tweede of derde lid, of 26, tweede of derde lid,</w:t>
      </w:r>
      <w:r w:rsidRPr="009E7D30">
        <w:rPr>
          <w:rFonts w:ascii="Times New Roman" w:hAnsi="Times New Roman"/>
          <w:color w:val="000000"/>
          <w:sz w:val="24"/>
        </w:rPr>
        <w:t xml:space="preserve"> </w:t>
      </w:r>
      <w:r w:rsidRPr="009E7D30">
        <w:rPr>
          <w:rFonts w:ascii="Times New Roman" w:hAnsi="Times New Roman"/>
          <w:sz w:val="24"/>
        </w:rPr>
        <w:t xml:space="preserve">aan de </w:t>
      </w:r>
      <w:r w:rsidR="006B26F1">
        <w:rPr>
          <w:rFonts w:ascii="Times New Roman" w:hAnsi="Times New Roman"/>
          <w:sz w:val="24"/>
        </w:rPr>
        <w:t>gever</w:t>
      </w:r>
      <w:r w:rsidRPr="009E7D30">
        <w:rPr>
          <w:rFonts w:ascii="Times New Roman" w:hAnsi="Times New Roman"/>
          <w:sz w:val="24"/>
        </w:rPr>
        <w:t xml:space="preserve"> heeft teruggegeven dan wel aan de Autoriteit heeft overgedragen.</w:t>
      </w:r>
    </w:p>
    <w:p w:rsidRPr="009E7D30" w:rsidR="00DE181A" w:rsidP="00433935" w:rsidRDefault="00DE181A" w14:paraId="5ACE43AF" w14:textId="7EA9210D">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r>
        <w:rPr>
          <w:rFonts w:ascii="Times New Roman" w:hAnsi="Times New Roman"/>
          <w:sz w:val="24"/>
        </w:rPr>
        <w:tab/>
      </w:r>
      <w:r w:rsidRPr="00152DF8">
        <w:rPr>
          <w:rFonts w:ascii="Times New Roman" w:hAnsi="Times New Roman"/>
          <w:sz w:val="24"/>
        </w:rPr>
        <w:t xml:space="preserve">3. Van een politieke partij die niet gedurende het gehele voorafgaande kalenderjaar een </w:t>
      </w:r>
      <w:r w:rsidR="007C0156">
        <w:rPr>
          <w:rFonts w:ascii="Times New Roman" w:hAnsi="Times New Roman"/>
          <w:sz w:val="24"/>
        </w:rPr>
        <w:t xml:space="preserve">landelijke </w:t>
      </w:r>
      <w:r w:rsidRPr="00152DF8">
        <w:rPr>
          <w:rFonts w:ascii="Times New Roman" w:hAnsi="Times New Roman"/>
          <w:sz w:val="24"/>
        </w:rPr>
        <w:t xml:space="preserve">politieke partij is geweest heeft het financieel verslag slechts betrekking op de periode waarin dit wel het geval was. Indien een politieke partij op geen enkel moment in het voorafgaande kalenderjaar </w:t>
      </w:r>
      <w:r w:rsidR="0030610F">
        <w:rPr>
          <w:rFonts w:ascii="Times New Roman" w:hAnsi="Times New Roman"/>
          <w:sz w:val="24"/>
        </w:rPr>
        <w:t>een landelijke politieke partij is geweest</w:t>
      </w:r>
      <w:r w:rsidRPr="00152DF8">
        <w:rPr>
          <w:rFonts w:ascii="Times New Roman" w:hAnsi="Times New Roman"/>
          <w:sz w:val="24"/>
        </w:rPr>
        <w:t>, is het eerste lid niet op haar van toepassing.</w:t>
      </w:r>
    </w:p>
    <w:p w:rsidRPr="009E7D30" w:rsidR="009E7D30" w:rsidP="00433935" w:rsidRDefault="009E7D30" w14:paraId="6327173F" w14:textId="17F6FA29">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r>
      <w:bookmarkStart w:name="_Hlk230617230" w:id="51"/>
      <w:r w:rsidRPr="00DB369F" w:rsidR="0045695E">
        <w:rPr>
          <w:rFonts w:ascii="Times New Roman" w:hAnsi="Times New Roman"/>
          <w:sz w:val="24"/>
        </w:rPr>
        <w:t xml:space="preserve">4. </w:t>
      </w:r>
      <w:bookmarkStart w:name="_Hlk230592283" w:id="52"/>
      <w:r w:rsidRPr="00DB369F" w:rsidR="0045695E">
        <w:rPr>
          <w:rFonts w:ascii="Times New Roman" w:hAnsi="Times New Roman"/>
          <w:sz w:val="24"/>
        </w:rPr>
        <w:t>Het eerste lid, onder b, is niet van toepassing op een landelijke politieke partij die niet gedurende een deel van het voorafgaande kalenderjaar een landelijke politieke partij zou zijn geweest als bij de laatstgehouden verkiezing van de leden van een gemeenteraad, een provinciale staten of een algemeen bestuur niet een of meer zetels waren toegewezen aan een lijst waarboven haar aanduiding stond, tenzij voor het betreffende kalenderjaar op grond van artikel 71 juncto 60 aan haar subsidie is verleend.</w:t>
      </w:r>
      <w:bookmarkEnd w:id="51"/>
      <w:bookmarkEnd w:id="52"/>
    </w:p>
    <w:p w:rsidRPr="009E7D30" w:rsidR="009E7D30" w:rsidP="00433935" w:rsidRDefault="009E7D30" w14:paraId="6DB3BC47" w14:textId="0C995A02">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r>
      <w:r w:rsidR="00DE181A">
        <w:rPr>
          <w:rFonts w:ascii="Times New Roman" w:hAnsi="Times New Roman"/>
          <w:sz w:val="24"/>
        </w:rPr>
        <w:t>5</w:t>
      </w:r>
      <w:r w:rsidRPr="009E7D30">
        <w:rPr>
          <w:rFonts w:ascii="Times New Roman" w:hAnsi="Times New Roman"/>
          <w:sz w:val="24"/>
        </w:rPr>
        <w:t>. Bij ministeriële regeling kunnen voor de overzichten modellen worden vastgesteld.</w:t>
      </w:r>
    </w:p>
    <w:p w:rsidRPr="009E7D30" w:rsidR="009E7D30" w:rsidP="00433935" w:rsidRDefault="009E7D30" w14:paraId="234ADB51" w14:textId="77777777">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09CC7F15" w14:textId="78E7A499">
      <w:pPr>
        <w:tabs>
          <w:tab w:val="left" w:pos="227"/>
          <w:tab w:val="left" w:pos="284"/>
          <w:tab w:val="left" w:pos="454"/>
          <w:tab w:val="left" w:pos="680"/>
        </w:tabs>
        <w:autoSpaceDE w:val="0"/>
        <w:autoSpaceDN w:val="0"/>
        <w:adjustRightInd w:val="0"/>
        <w:spacing w:line="240" w:lineRule="atLeast"/>
        <w:outlineLvl w:val="2"/>
        <w:rPr>
          <w:rFonts w:ascii="Times New Roman" w:hAnsi="Times New Roman"/>
          <w:b/>
          <w:sz w:val="24"/>
        </w:rPr>
      </w:pPr>
      <w:bookmarkStart w:name="_Hlk149396713" w:id="53"/>
      <w:r w:rsidRPr="009E7D30">
        <w:rPr>
          <w:rFonts w:ascii="Times New Roman" w:hAnsi="Times New Roman"/>
          <w:b/>
          <w:sz w:val="24"/>
        </w:rPr>
        <w:t xml:space="preserve">Artikel 28. Meldplicht substantiële </w:t>
      </w:r>
      <w:r w:rsidR="000E0D6A">
        <w:rPr>
          <w:rFonts w:ascii="Times New Roman" w:hAnsi="Times New Roman"/>
          <w:b/>
          <w:sz w:val="24"/>
        </w:rPr>
        <w:t>bijdragen</w:t>
      </w:r>
    </w:p>
    <w:p w:rsidRPr="009E7D30" w:rsidR="009E7D30" w:rsidP="00433935" w:rsidRDefault="009E7D30" w14:paraId="0533F524" w14:textId="77777777">
      <w:pPr>
        <w:tabs>
          <w:tab w:val="left" w:pos="227"/>
          <w:tab w:val="left" w:pos="284"/>
        </w:tabs>
        <w:rPr>
          <w:rFonts w:ascii="Times New Roman" w:hAnsi="Times New Roman"/>
          <w:sz w:val="24"/>
        </w:rPr>
      </w:pPr>
    </w:p>
    <w:p w:rsidRPr="009E7D30" w:rsidR="009E7D30" w:rsidP="00433935" w:rsidRDefault="009E7D30" w14:paraId="35501582" w14:textId="150EA35D">
      <w:pPr>
        <w:tabs>
          <w:tab w:val="left" w:pos="227"/>
          <w:tab w:val="left" w:pos="284"/>
        </w:tabs>
        <w:rPr>
          <w:rFonts w:ascii="Times New Roman" w:hAnsi="Times New Roman"/>
          <w:color w:val="000000"/>
          <w:sz w:val="24"/>
        </w:rPr>
      </w:pPr>
      <w:r w:rsidRPr="009E7D30">
        <w:rPr>
          <w:rFonts w:ascii="Times New Roman" w:hAnsi="Times New Roman"/>
          <w:sz w:val="24"/>
        </w:rPr>
        <w:tab/>
        <w:t>1. Indi</w:t>
      </w:r>
      <w:bookmarkStart w:name="_Hlk177652758" w:id="54"/>
      <w:r w:rsidRPr="009E7D30">
        <w:rPr>
          <w:rFonts w:ascii="Times New Roman" w:hAnsi="Times New Roman"/>
          <w:sz w:val="24"/>
        </w:rPr>
        <w:t xml:space="preserve">en een </w:t>
      </w:r>
      <w:r w:rsidR="008922CF">
        <w:rPr>
          <w:rFonts w:ascii="Times New Roman" w:hAnsi="Times New Roman"/>
          <w:sz w:val="24"/>
        </w:rPr>
        <w:t xml:space="preserve">landelijke </w:t>
      </w:r>
      <w:r w:rsidRPr="009E7D30">
        <w:rPr>
          <w:rFonts w:ascii="Times New Roman" w:hAnsi="Times New Roman"/>
          <w:sz w:val="24"/>
        </w:rPr>
        <w:t xml:space="preserve">politieke partij, haar neveninstellingen </w:t>
      </w:r>
      <w:r w:rsidR="008922CF">
        <w:rPr>
          <w:rFonts w:ascii="Times New Roman" w:hAnsi="Times New Roman"/>
          <w:sz w:val="24"/>
        </w:rPr>
        <w:t>of een kandidaat op een lijst als bedoeld in artikel I 17, eerste lid, van de Kie</w:t>
      </w:r>
      <w:r w:rsidR="007221AC">
        <w:rPr>
          <w:rFonts w:ascii="Times New Roman" w:hAnsi="Times New Roman"/>
          <w:sz w:val="24"/>
        </w:rPr>
        <w:t xml:space="preserve">swet waarboven de voor deze politieke partij geregistreerde aanduiding of </w:t>
      </w:r>
      <w:proofErr w:type="spellStart"/>
      <w:r w:rsidR="007221AC">
        <w:rPr>
          <w:rFonts w:ascii="Times New Roman" w:hAnsi="Times New Roman"/>
          <w:sz w:val="24"/>
        </w:rPr>
        <w:t>akorting</w:t>
      </w:r>
      <w:proofErr w:type="spellEnd"/>
      <w:r w:rsidR="007221AC">
        <w:rPr>
          <w:rFonts w:ascii="Times New Roman" w:hAnsi="Times New Roman"/>
          <w:sz w:val="24"/>
        </w:rPr>
        <w:t xml:space="preserve"> daarvan staat</w:t>
      </w:r>
      <w:r w:rsidRPr="009E7D30">
        <w:rPr>
          <w:rFonts w:ascii="Times New Roman" w:hAnsi="Times New Roman"/>
          <w:sz w:val="24"/>
        </w:rPr>
        <w:t xml:space="preserve">, gezamenlijk of </w:t>
      </w:r>
      <w:r w:rsidR="00335D38">
        <w:rPr>
          <w:rFonts w:ascii="Times New Roman" w:hAnsi="Times New Roman"/>
          <w:sz w:val="24"/>
        </w:rPr>
        <w:t>afzonderlijk</w:t>
      </w:r>
      <w:r w:rsidRPr="009E7D30">
        <w:rPr>
          <w:rFonts w:ascii="Times New Roman" w:hAnsi="Times New Roman"/>
          <w:sz w:val="24"/>
        </w:rPr>
        <w:t xml:space="preserve"> in een kalenderjaar van een </w:t>
      </w:r>
      <w:r w:rsidR="006B26F1">
        <w:rPr>
          <w:rFonts w:ascii="Times New Roman" w:hAnsi="Times New Roman"/>
          <w:sz w:val="24"/>
        </w:rPr>
        <w:t>gever</w:t>
      </w:r>
      <w:r w:rsidRPr="009E7D30">
        <w:rPr>
          <w:rFonts w:ascii="Times New Roman" w:hAnsi="Times New Roman"/>
          <w:sz w:val="24"/>
        </w:rPr>
        <w:t xml:space="preserve"> een of meer </w:t>
      </w:r>
      <w:r w:rsidR="00A27145">
        <w:rPr>
          <w:rFonts w:ascii="Times New Roman" w:hAnsi="Times New Roman"/>
          <w:sz w:val="24"/>
        </w:rPr>
        <w:t>bijdragen</w:t>
      </w:r>
      <w:r w:rsidRPr="009E7D30">
        <w:rPr>
          <w:rFonts w:ascii="Times New Roman" w:hAnsi="Times New Roman"/>
          <w:sz w:val="24"/>
        </w:rPr>
        <w:t xml:space="preserve"> met </w:t>
      </w:r>
      <w:r w:rsidR="00B90947">
        <w:rPr>
          <w:rFonts w:ascii="Times New Roman" w:hAnsi="Times New Roman"/>
          <w:sz w:val="24"/>
        </w:rPr>
        <w:t>cumulatief een waarde van</w:t>
      </w:r>
      <w:r w:rsidRPr="009E7D30">
        <w:rPr>
          <w:rFonts w:ascii="Times New Roman" w:hAnsi="Times New Roman"/>
          <w:sz w:val="24"/>
        </w:rPr>
        <w:t xml:space="preserve"> meer dan € 10.000 of een veelvoud daarvan heeft aanvaard, maakt de politieke partij hiervan zo spoedig mogelijk melding bij de Autoriteit. De artikelen 17, derde lid, en 27 zijn onverminderd van toepassing.</w:t>
      </w:r>
      <w:bookmarkEnd w:id="54"/>
    </w:p>
    <w:bookmarkEnd w:id="53"/>
    <w:p w:rsidRPr="009E7D30" w:rsidR="009E7D30" w:rsidP="00433935" w:rsidRDefault="009E7D30" w14:paraId="5C55F53D" w14:textId="6D9DE6FF">
      <w:pPr>
        <w:tabs>
          <w:tab w:val="left" w:pos="227"/>
          <w:tab w:val="left" w:pos="284"/>
        </w:tabs>
        <w:rPr>
          <w:rFonts w:ascii="Times New Roman" w:hAnsi="Times New Roman"/>
          <w:sz w:val="24"/>
        </w:rPr>
      </w:pPr>
      <w:r w:rsidRPr="009E7D30">
        <w:rPr>
          <w:rFonts w:ascii="Times New Roman" w:hAnsi="Times New Roman"/>
          <w:sz w:val="24"/>
        </w:rPr>
        <w:tab/>
        <w:t xml:space="preserve">2. Een melding geschiedt door binnen tien werkdagen </w:t>
      </w:r>
      <w:r w:rsidRPr="009E7D30">
        <w:rPr>
          <w:rFonts w:ascii="Times New Roman" w:hAnsi="Times New Roman"/>
          <w:color w:val="000000"/>
          <w:sz w:val="24"/>
        </w:rPr>
        <w:t xml:space="preserve">na ontvangst van de </w:t>
      </w:r>
      <w:r w:rsidR="00FD1EE3">
        <w:rPr>
          <w:rFonts w:ascii="Times New Roman" w:hAnsi="Times New Roman"/>
          <w:color w:val="000000"/>
          <w:sz w:val="24"/>
        </w:rPr>
        <w:t>bijdrage</w:t>
      </w:r>
      <w:r w:rsidRPr="009E7D30">
        <w:rPr>
          <w:rFonts w:ascii="Times New Roman" w:hAnsi="Times New Roman"/>
          <w:color w:val="000000"/>
          <w:sz w:val="24"/>
        </w:rPr>
        <w:t xml:space="preserve"> aan de Autoriteit te zenden: </w:t>
      </w:r>
    </w:p>
    <w:p w:rsidRPr="009E7D30" w:rsidR="009E7D30" w:rsidP="00433935" w:rsidRDefault="009E7D30" w14:paraId="68AE1D45" w14:textId="5DB3B806">
      <w:pPr>
        <w:tabs>
          <w:tab w:val="left" w:pos="227"/>
          <w:tab w:val="left" w:pos="284"/>
        </w:tabs>
        <w:rPr>
          <w:rFonts w:ascii="Times New Roman" w:hAnsi="Times New Roman"/>
          <w:sz w:val="24"/>
        </w:rPr>
      </w:pPr>
      <w:r w:rsidRPr="009E7D30">
        <w:rPr>
          <w:rFonts w:ascii="Times New Roman" w:hAnsi="Times New Roman"/>
          <w:sz w:val="24"/>
        </w:rPr>
        <w:tab/>
        <w:t xml:space="preserve">a. een overzicht van de in het eerste lid bedoelde </w:t>
      </w:r>
      <w:r w:rsidR="00A27145">
        <w:rPr>
          <w:rFonts w:ascii="Times New Roman" w:hAnsi="Times New Roman"/>
          <w:sz w:val="24"/>
        </w:rPr>
        <w:t>bijdragen</w:t>
      </w:r>
      <w:r w:rsidRPr="009E7D30">
        <w:rPr>
          <w:rFonts w:ascii="Times New Roman" w:hAnsi="Times New Roman"/>
          <w:sz w:val="24"/>
        </w:rPr>
        <w:t>, met daarbij de gegevens die op grond van de artikelen 17, eerste lid, 21, eerste lid, of 22, eerste lid, zijn geregistreerd; en</w:t>
      </w:r>
    </w:p>
    <w:p w:rsidRPr="009E7D30" w:rsidR="009E7D30" w:rsidP="00433935" w:rsidRDefault="009E7D30" w14:paraId="7AA5C06C" w14:textId="52A7B3E4">
      <w:pPr>
        <w:tabs>
          <w:tab w:val="left" w:pos="227"/>
          <w:tab w:val="left" w:pos="284"/>
        </w:tabs>
        <w:rPr>
          <w:rFonts w:ascii="Times New Roman" w:hAnsi="Times New Roman"/>
          <w:sz w:val="24"/>
        </w:rPr>
      </w:pPr>
      <w:r w:rsidRPr="009E7D30">
        <w:rPr>
          <w:rFonts w:ascii="Times New Roman" w:hAnsi="Times New Roman"/>
          <w:sz w:val="24"/>
        </w:rPr>
        <w:tab/>
        <w:t xml:space="preserve">b. voor zover van toepassing, het in artikel 23, eerste lid, bedoelde van de </w:t>
      </w:r>
      <w:r w:rsidR="006B26F1">
        <w:rPr>
          <w:rFonts w:ascii="Times New Roman" w:hAnsi="Times New Roman"/>
          <w:sz w:val="24"/>
        </w:rPr>
        <w:t>gever</w:t>
      </w:r>
      <w:r w:rsidRPr="009E7D30">
        <w:rPr>
          <w:rFonts w:ascii="Times New Roman" w:hAnsi="Times New Roman"/>
          <w:sz w:val="24"/>
        </w:rPr>
        <w:t xml:space="preserve"> ontvangen overzicht.</w:t>
      </w:r>
    </w:p>
    <w:p w:rsidRPr="009E7D30" w:rsidR="009E7D30" w:rsidP="00433935" w:rsidRDefault="009E7D30" w14:paraId="43D3DFB4" w14:textId="77777777">
      <w:pPr>
        <w:tabs>
          <w:tab w:val="left" w:pos="227"/>
          <w:tab w:val="left" w:pos="284"/>
        </w:tabs>
        <w:rPr>
          <w:rFonts w:ascii="Times New Roman" w:hAnsi="Times New Roman"/>
          <w:sz w:val="24"/>
        </w:rPr>
      </w:pPr>
      <w:r w:rsidRPr="009E7D30">
        <w:rPr>
          <w:rFonts w:ascii="Times New Roman" w:hAnsi="Times New Roman"/>
          <w:sz w:val="24"/>
        </w:rPr>
        <w:tab/>
        <w:t>3. Artikel 32 is van overeenkomstige toepassing.</w:t>
      </w:r>
    </w:p>
    <w:p w:rsidRPr="009E7D30" w:rsidR="009E7D30" w:rsidP="00433935" w:rsidRDefault="009E7D30" w14:paraId="3239C898" w14:textId="77777777">
      <w:pPr>
        <w:tabs>
          <w:tab w:val="left" w:pos="227"/>
          <w:tab w:val="left" w:pos="284"/>
        </w:tabs>
        <w:rPr>
          <w:rFonts w:ascii="Times New Roman" w:hAnsi="Times New Roman"/>
          <w:sz w:val="24"/>
        </w:rPr>
      </w:pPr>
      <w:r w:rsidRPr="009E7D30">
        <w:rPr>
          <w:rFonts w:ascii="Times New Roman" w:hAnsi="Times New Roman"/>
          <w:sz w:val="24"/>
        </w:rPr>
        <w:tab/>
        <w:t>4. Bij ministeriële regeling kan voor het overzicht een model worden vastgesteld.</w:t>
      </w:r>
    </w:p>
    <w:p w:rsidRPr="009E7D30" w:rsidR="009E7D30" w:rsidP="00433935" w:rsidRDefault="009E7D30" w14:paraId="6DD13EA4" w14:textId="77777777">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0F5D081A" w14:textId="77777777">
      <w:pPr>
        <w:tabs>
          <w:tab w:val="left" w:pos="227"/>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29. Accountantsverklaring</w:t>
      </w:r>
    </w:p>
    <w:p w:rsidRPr="009E7D30" w:rsidR="009E7D30" w:rsidP="00433935" w:rsidRDefault="009E7D30" w14:paraId="7F0C7DEC" w14:textId="77777777">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1D47B495" w14:textId="5B3D2A2C">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1. Een </w:t>
      </w:r>
      <w:r w:rsidR="00897C67">
        <w:rPr>
          <w:rFonts w:ascii="Times New Roman" w:hAnsi="Times New Roman"/>
          <w:sz w:val="24"/>
        </w:rPr>
        <w:t xml:space="preserve">landelijke </w:t>
      </w:r>
      <w:r w:rsidRPr="009E7D30">
        <w:rPr>
          <w:rFonts w:ascii="Times New Roman" w:hAnsi="Times New Roman"/>
          <w:sz w:val="24"/>
        </w:rPr>
        <w:t>politieke partij geeft opdracht tot onderzoek van haar financieel verslag aan een accountant als bedoeld in artikel 393, eerste lid, van Boek 2 van het Burgerlijk Wetboek. De accountant onderzoekt of het financieel verslag voldoet aan de bij of krachtens de wet gestelde voorschriften.</w:t>
      </w:r>
    </w:p>
    <w:p w:rsidRPr="009E7D30" w:rsidR="009E7D30" w:rsidP="00433935" w:rsidRDefault="009E7D30" w14:paraId="62E776B1" w14:textId="77777777">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2. De accountant geeft de uitslag van zijn onderzoek weer in een schriftelijke verklaring omtrent de getrouwheid van het financieel verslag en de overzichten.</w:t>
      </w:r>
    </w:p>
    <w:p w:rsidRPr="009E7D30" w:rsidR="009E7D30" w:rsidP="00433935" w:rsidRDefault="009E7D30" w14:paraId="64C157D7" w14:textId="77777777">
      <w:pPr>
        <w:tabs>
          <w:tab w:val="left" w:pos="227"/>
          <w:tab w:val="left" w:pos="284"/>
        </w:tabs>
        <w:rPr>
          <w:rFonts w:ascii="Times New Roman" w:hAnsi="Times New Roman"/>
          <w:sz w:val="24"/>
        </w:rPr>
      </w:pPr>
    </w:p>
    <w:p w:rsidRPr="009E7D30" w:rsidR="009E7D30" w:rsidP="00433935" w:rsidRDefault="009E7D30" w14:paraId="6853B064" w14:textId="77777777">
      <w:pPr>
        <w:tabs>
          <w:tab w:val="left" w:pos="227"/>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30. Verantwoording subsidie</w:t>
      </w:r>
    </w:p>
    <w:p w:rsidRPr="009E7D30" w:rsidR="009E7D30" w:rsidP="00433935" w:rsidRDefault="009E7D30" w14:paraId="6DA2CBA2" w14:textId="77777777">
      <w:pPr>
        <w:tabs>
          <w:tab w:val="left" w:pos="227"/>
          <w:tab w:val="left" w:pos="284"/>
        </w:tabs>
        <w:rPr>
          <w:rFonts w:ascii="Times New Roman" w:hAnsi="Times New Roman"/>
          <w:sz w:val="24"/>
        </w:rPr>
      </w:pPr>
    </w:p>
    <w:p w:rsidRPr="009E7D30" w:rsidR="009E7D30" w:rsidP="00433935" w:rsidRDefault="009E7D30" w14:paraId="196B07DB" w14:textId="20822048">
      <w:pPr>
        <w:tabs>
          <w:tab w:val="left" w:pos="227"/>
          <w:tab w:val="left" w:pos="284"/>
        </w:tabs>
        <w:rPr>
          <w:rFonts w:ascii="Times New Roman" w:hAnsi="Times New Roman"/>
          <w:sz w:val="24"/>
        </w:rPr>
      </w:pPr>
      <w:r w:rsidRPr="009E7D30">
        <w:rPr>
          <w:rFonts w:ascii="Times New Roman" w:hAnsi="Times New Roman"/>
          <w:sz w:val="24"/>
        </w:rPr>
        <w:tab/>
        <w:t>1</w:t>
      </w:r>
      <w:bookmarkStart w:name="_Hlk169006347" w:id="55"/>
      <w:r w:rsidRPr="009E7D30">
        <w:rPr>
          <w:rFonts w:ascii="Times New Roman" w:hAnsi="Times New Roman"/>
          <w:sz w:val="24"/>
        </w:rPr>
        <w:t xml:space="preserve">. Indien aan een </w:t>
      </w:r>
      <w:r w:rsidR="00FF6CEF">
        <w:rPr>
          <w:rFonts w:ascii="Times New Roman" w:hAnsi="Times New Roman"/>
          <w:sz w:val="24"/>
        </w:rPr>
        <w:t xml:space="preserve">landelijke </w:t>
      </w:r>
      <w:r w:rsidRPr="009E7D30">
        <w:rPr>
          <w:rFonts w:ascii="Times New Roman" w:hAnsi="Times New Roman"/>
          <w:sz w:val="24"/>
        </w:rPr>
        <w:t xml:space="preserve">politieke partij subsidie is verleend, geldt dat de </w:t>
      </w:r>
      <w:r w:rsidR="00335D38">
        <w:rPr>
          <w:rFonts w:ascii="Times New Roman" w:hAnsi="Times New Roman"/>
          <w:sz w:val="24"/>
        </w:rPr>
        <w:t>financiële</w:t>
      </w:r>
      <w:r w:rsidR="00707DD8">
        <w:rPr>
          <w:rFonts w:ascii="Times New Roman" w:hAnsi="Times New Roman"/>
          <w:sz w:val="24"/>
        </w:rPr>
        <w:t xml:space="preserve"> </w:t>
      </w:r>
      <w:r w:rsidRPr="009E7D30">
        <w:rPr>
          <w:rFonts w:ascii="Times New Roman" w:hAnsi="Times New Roman"/>
          <w:sz w:val="24"/>
        </w:rPr>
        <w:t>administratie, bedoeld in artikel 16:</w:t>
      </w:r>
    </w:p>
    <w:p w:rsidRPr="009E7D30" w:rsidR="009E7D30" w:rsidP="00433935" w:rsidRDefault="009E7D30" w14:paraId="3A1915BB" w14:textId="77777777">
      <w:pPr>
        <w:tabs>
          <w:tab w:val="left" w:pos="227"/>
          <w:tab w:val="left" w:pos="284"/>
        </w:tabs>
        <w:rPr>
          <w:rFonts w:ascii="Times New Roman" w:hAnsi="Times New Roman"/>
          <w:sz w:val="24"/>
        </w:rPr>
      </w:pPr>
      <w:bookmarkStart w:name="_Hlk189731852" w:id="56"/>
      <w:r w:rsidRPr="009E7D30">
        <w:rPr>
          <w:rFonts w:ascii="Times New Roman" w:hAnsi="Times New Roman"/>
          <w:sz w:val="24"/>
        </w:rPr>
        <w:tab/>
        <w:t>a. tevens de voor de vaststelling van de subsidie van belang zijnde gegevens omtrent het ledental van de politieke partij bevat;</w:t>
      </w:r>
    </w:p>
    <w:bookmarkEnd w:id="55"/>
    <w:bookmarkEnd w:id="56"/>
    <w:p w:rsidRPr="009E7D30" w:rsidR="009E7D30" w:rsidP="00433935" w:rsidRDefault="009E7D30" w14:paraId="6F63711C" w14:textId="77777777">
      <w:pPr>
        <w:tabs>
          <w:tab w:val="left" w:pos="227"/>
          <w:tab w:val="left" w:pos="284"/>
        </w:tabs>
        <w:rPr>
          <w:rFonts w:ascii="Times New Roman" w:hAnsi="Times New Roman"/>
          <w:sz w:val="24"/>
        </w:rPr>
      </w:pPr>
      <w:r w:rsidRPr="009E7D30">
        <w:rPr>
          <w:rFonts w:ascii="Times New Roman" w:hAnsi="Times New Roman"/>
          <w:sz w:val="24"/>
        </w:rPr>
        <w:tab/>
        <w:t>b. zodanig is ingericht dat daaruit tevens te allen tijde de voor de vaststelling van de subsidie van belang zijnde naleving van verplichtingen alsmede de kosten en opbrengsten kunnen worden nagegaan.</w:t>
      </w:r>
    </w:p>
    <w:p w:rsidRPr="009E7D30" w:rsidR="009E7D30" w:rsidP="00433935" w:rsidRDefault="009E7D30" w14:paraId="54F738A1" w14:textId="691ADCF1">
      <w:pPr>
        <w:tabs>
          <w:tab w:val="left" w:pos="227"/>
          <w:tab w:val="left" w:pos="284"/>
        </w:tabs>
        <w:rPr>
          <w:rFonts w:ascii="Times New Roman" w:hAnsi="Times New Roman"/>
          <w:sz w:val="24"/>
        </w:rPr>
      </w:pPr>
      <w:bookmarkStart w:name="_Hlk169015835" w:id="57"/>
      <w:r w:rsidRPr="009E7D30">
        <w:rPr>
          <w:rFonts w:ascii="Times New Roman" w:hAnsi="Times New Roman"/>
          <w:sz w:val="24"/>
        </w:rPr>
        <w:tab/>
        <w:t xml:space="preserve">2. Indien aan een </w:t>
      </w:r>
      <w:r w:rsidR="00FF6CEF">
        <w:rPr>
          <w:rFonts w:ascii="Times New Roman" w:hAnsi="Times New Roman"/>
          <w:sz w:val="24"/>
        </w:rPr>
        <w:t xml:space="preserve">landelijke </w:t>
      </w:r>
      <w:r w:rsidRPr="009E7D30">
        <w:rPr>
          <w:rFonts w:ascii="Times New Roman" w:hAnsi="Times New Roman"/>
          <w:sz w:val="24"/>
        </w:rPr>
        <w:t>politieke partij subsidie is verleend, geldt dat het financieel verslag, bedoeld in artikel 27, eerste lid, onder a:</w:t>
      </w:r>
    </w:p>
    <w:p w:rsidRPr="009E7D30" w:rsidR="009E7D30" w:rsidP="00433935" w:rsidRDefault="009E7D30" w14:paraId="2B446343" w14:textId="77777777">
      <w:pPr>
        <w:tabs>
          <w:tab w:val="left" w:pos="227"/>
          <w:tab w:val="left" w:pos="284"/>
        </w:tabs>
        <w:rPr>
          <w:rFonts w:ascii="Times New Roman" w:hAnsi="Times New Roman"/>
          <w:sz w:val="24"/>
        </w:rPr>
      </w:pPr>
      <w:r w:rsidRPr="009E7D30">
        <w:rPr>
          <w:rFonts w:ascii="Times New Roman" w:hAnsi="Times New Roman"/>
          <w:sz w:val="24"/>
        </w:rPr>
        <w:tab/>
        <w:t>a. tevens volgens de normen die in het maatschappelijk verkeer als aanvaardbaar worden beschouwd, een rekening van de kosten en opbrengsten met de bijbehorende toelichting van belang zijnde voor de vaststelling van de subsidie omvat;</w:t>
      </w:r>
    </w:p>
    <w:p w:rsidRPr="009E7D30" w:rsidR="009E7D30" w:rsidP="00433935" w:rsidRDefault="009E7D30" w14:paraId="79A0D4F5" w14:textId="77777777">
      <w:pPr>
        <w:tabs>
          <w:tab w:val="left" w:pos="227"/>
          <w:tab w:val="left" w:pos="284"/>
        </w:tabs>
        <w:rPr>
          <w:rFonts w:ascii="Times New Roman" w:hAnsi="Times New Roman"/>
          <w:sz w:val="24"/>
        </w:rPr>
      </w:pPr>
      <w:r w:rsidRPr="009E7D30">
        <w:rPr>
          <w:rFonts w:ascii="Times New Roman" w:hAnsi="Times New Roman"/>
          <w:sz w:val="24"/>
        </w:rPr>
        <w:tab/>
        <w:t>b. tevens een opgave omvat van de voor de vaststelling van de subsidie van belang zijnde gegevens omtrent het ledental van de politieke partij;</w:t>
      </w:r>
    </w:p>
    <w:p w:rsidRPr="009E7D30" w:rsidR="009E7D30" w:rsidP="00433935" w:rsidRDefault="009E7D30" w14:paraId="2A16B01E" w14:textId="06AD1962">
      <w:pPr>
        <w:tabs>
          <w:tab w:val="left" w:pos="227"/>
          <w:tab w:val="left" w:pos="284"/>
        </w:tabs>
        <w:rPr>
          <w:rFonts w:ascii="Times New Roman" w:hAnsi="Times New Roman"/>
          <w:sz w:val="24"/>
        </w:rPr>
      </w:pPr>
      <w:r w:rsidRPr="009E7D30">
        <w:rPr>
          <w:rFonts w:ascii="Times New Roman" w:hAnsi="Times New Roman"/>
          <w:sz w:val="24"/>
        </w:rPr>
        <w:tab/>
        <w:t>c. vergezeld gaat van een activiteitenverslag</w:t>
      </w:r>
      <w:r w:rsidR="00707DD8">
        <w:rPr>
          <w:rFonts w:ascii="Times New Roman" w:hAnsi="Times New Roman"/>
          <w:sz w:val="24"/>
        </w:rPr>
        <w:t>.</w:t>
      </w:r>
    </w:p>
    <w:bookmarkEnd w:id="57"/>
    <w:p w:rsidRPr="009E7D30" w:rsidR="009E7D30" w:rsidP="00433935" w:rsidRDefault="009E7D30" w14:paraId="436F4524" w14:textId="0148F3F0">
      <w:pPr>
        <w:tabs>
          <w:tab w:val="left" w:pos="227"/>
          <w:tab w:val="left" w:pos="284"/>
        </w:tabs>
        <w:rPr>
          <w:rFonts w:ascii="Times New Roman" w:hAnsi="Times New Roman"/>
          <w:sz w:val="24"/>
        </w:rPr>
      </w:pPr>
      <w:r w:rsidRPr="009E7D30">
        <w:rPr>
          <w:rFonts w:ascii="Times New Roman" w:hAnsi="Times New Roman"/>
          <w:sz w:val="24"/>
        </w:rPr>
        <w:tab/>
        <w:t>3. Indien aan een politieke partij subsidie is verleend, geldt dat de accountantsverklaring</w:t>
      </w:r>
      <w:r w:rsidR="00707DD8">
        <w:rPr>
          <w:rFonts w:ascii="Times New Roman" w:hAnsi="Times New Roman"/>
          <w:sz w:val="24"/>
        </w:rPr>
        <w:t>,</w:t>
      </w:r>
      <w:r w:rsidRPr="009E7D30">
        <w:rPr>
          <w:rFonts w:ascii="Times New Roman" w:hAnsi="Times New Roman"/>
          <w:sz w:val="24"/>
        </w:rPr>
        <w:t xml:space="preserve"> bedoeld in artikel 29, tweede lid, tevens betreft:</w:t>
      </w:r>
    </w:p>
    <w:p w:rsidRPr="009E7D30" w:rsidR="009E7D30" w:rsidP="00433935" w:rsidRDefault="009E7D30" w14:paraId="1EBC528B" w14:textId="77777777">
      <w:pPr>
        <w:tabs>
          <w:tab w:val="left" w:pos="227"/>
          <w:tab w:val="left" w:pos="284"/>
        </w:tabs>
        <w:rPr>
          <w:rFonts w:ascii="Times New Roman" w:hAnsi="Times New Roman"/>
          <w:sz w:val="24"/>
        </w:rPr>
      </w:pPr>
      <w:r w:rsidRPr="009E7D30">
        <w:rPr>
          <w:rFonts w:ascii="Times New Roman" w:hAnsi="Times New Roman"/>
          <w:sz w:val="24"/>
        </w:rPr>
        <w:tab/>
        <w:t>a. de verenigbaarheid van het activiteitenverslag met het financieel verslag;</w:t>
      </w:r>
    </w:p>
    <w:p w:rsidRPr="009E7D30" w:rsidR="009E7D30" w:rsidP="00433935" w:rsidRDefault="009E7D30" w14:paraId="39B75784" w14:textId="77777777">
      <w:pPr>
        <w:tabs>
          <w:tab w:val="left" w:pos="227"/>
          <w:tab w:val="left" w:pos="284"/>
        </w:tabs>
        <w:rPr>
          <w:rFonts w:ascii="Times New Roman" w:hAnsi="Times New Roman"/>
          <w:sz w:val="24"/>
        </w:rPr>
      </w:pPr>
      <w:r w:rsidRPr="009E7D30">
        <w:rPr>
          <w:rFonts w:ascii="Times New Roman" w:hAnsi="Times New Roman"/>
          <w:sz w:val="24"/>
        </w:rPr>
        <w:tab/>
        <w:t>b. de rechtmatigheid van de besteding van de subsidie;</w:t>
      </w:r>
    </w:p>
    <w:p w:rsidRPr="009E7D30" w:rsidR="009E7D30" w:rsidP="00433935" w:rsidRDefault="009E7D30" w14:paraId="49A5458F" w14:textId="77777777">
      <w:pPr>
        <w:tabs>
          <w:tab w:val="left" w:pos="227"/>
          <w:tab w:val="left" w:pos="284"/>
        </w:tabs>
        <w:rPr>
          <w:rFonts w:ascii="Times New Roman" w:hAnsi="Times New Roman"/>
          <w:sz w:val="24"/>
        </w:rPr>
      </w:pPr>
      <w:r w:rsidRPr="009E7D30">
        <w:rPr>
          <w:rFonts w:ascii="Times New Roman" w:hAnsi="Times New Roman"/>
          <w:sz w:val="24"/>
        </w:rPr>
        <w:tab/>
        <w:t>c. de naleving van de aan de subsidie verbonden verplichtingen; en</w:t>
      </w:r>
    </w:p>
    <w:p w:rsidRPr="009E7D30" w:rsidR="009E7D30" w:rsidP="00433935" w:rsidRDefault="009E7D30" w14:paraId="646A5A49" w14:textId="77777777">
      <w:pPr>
        <w:tabs>
          <w:tab w:val="left" w:pos="227"/>
          <w:tab w:val="left" w:pos="284"/>
        </w:tabs>
        <w:rPr>
          <w:rFonts w:ascii="Times New Roman" w:hAnsi="Times New Roman"/>
          <w:sz w:val="24"/>
        </w:rPr>
      </w:pPr>
      <w:r w:rsidRPr="009E7D30">
        <w:rPr>
          <w:rFonts w:ascii="Times New Roman" w:hAnsi="Times New Roman"/>
          <w:sz w:val="24"/>
        </w:rPr>
        <w:tab/>
        <w:t>d. de juistheid van het voor de vaststelling van de subsidie opgegeven ledental van de politieke partij.</w:t>
      </w:r>
    </w:p>
    <w:p w:rsidRPr="009E7D30" w:rsidR="009E7D30" w:rsidP="00433935" w:rsidRDefault="009E7D30" w14:paraId="5F168C77" w14:textId="77777777">
      <w:pPr>
        <w:tabs>
          <w:tab w:val="left" w:pos="227"/>
          <w:tab w:val="left" w:pos="284"/>
        </w:tabs>
        <w:rPr>
          <w:rFonts w:ascii="Times New Roman" w:hAnsi="Times New Roman"/>
          <w:sz w:val="24"/>
        </w:rPr>
      </w:pPr>
    </w:p>
    <w:p w:rsidRPr="009E7D30" w:rsidR="009E7D30" w:rsidP="00433935" w:rsidRDefault="009E7D30" w14:paraId="7F17AB49" w14:textId="77777777">
      <w:pPr>
        <w:tabs>
          <w:tab w:val="left" w:pos="227"/>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31. Eisen verslaglegging</w:t>
      </w:r>
    </w:p>
    <w:p w:rsidRPr="009E7D30" w:rsidR="009E7D30" w:rsidP="00433935" w:rsidRDefault="009E7D30" w14:paraId="4A130B9A" w14:textId="77777777">
      <w:pPr>
        <w:tabs>
          <w:tab w:val="left" w:pos="227"/>
          <w:tab w:val="left" w:pos="284"/>
        </w:tabs>
        <w:rPr>
          <w:rFonts w:ascii="Times New Roman" w:hAnsi="Times New Roman"/>
          <w:sz w:val="24"/>
        </w:rPr>
      </w:pPr>
    </w:p>
    <w:p w:rsidRPr="009E7D30" w:rsidR="009E7D30" w:rsidP="00433935" w:rsidRDefault="009E7D30" w14:paraId="57B0E4FE" w14:textId="39B37921">
      <w:pPr>
        <w:tabs>
          <w:tab w:val="left" w:pos="227"/>
          <w:tab w:val="left" w:pos="284"/>
        </w:tabs>
        <w:rPr>
          <w:rFonts w:ascii="Times New Roman" w:hAnsi="Times New Roman"/>
          <w:sz w:val="24"/>
        </w:rPr>
      </w:pPr>
      <w:r w:rsidRPr="009E7D30">
        <w:rPr>
          <w:rFonts w:ascii="Times New Roman" w:hAnsi="Times New Roman"/>
          <w:sz w:val="24"/>
        </w:rPr>
        <w:tab/>
        <w:t xml:space="preserve">1. Bij ministeriële regeling kunnen eisen worden gesteld aan de inrichting van het financieel verslag, het activiteitenverslag, de opgave van de voor de subsidie relevante gegevens omtrent het ledental van de </w:t>
      </w:r>
      <w:r w:rsidR="00FF6CEF">
        <w:rPr>
          <w:rFonts w:ascii="Times New Roman" w:hAnsi="Times New Roman"/>
          <w:sz w:val="24"/>
        </w:rPr>
        <w:t xml:space="preserve">landelijke </w:t>
      </w:r>
      <w:r w:rsidRPr="009E7D30">
        <w:rPr>
          <w:rFonts w:ascii="Times New Roman" w:hAnsi="Times New Roman"/>
          <w:sz w:val="24"/>
        </w:rPr>
        <w:t>politieke partij</w:t>
      </w:r>
      <w:r w:rsidRPr="009E7D30">
        <w:rPr>
          <w:rFonts w:ascii="Times New Roman" w:hAnsi="Times New Roman"/>
          <w:color w:val="000000"/>
          <w:sz w:val="24"/>
        </w:rPr>
        <w:t xml:space="preserve"> en aan de overzichten van de </w:t>
      </w:r>
      <w:r w:rsidR="00A27145">
        <w:rPr>
          <w:rFonts w:ascii="Times New Roman" w:hAnsi="Times New Roman"/>
          <w:color w:val="000000"/>
          <w:sz w:val="24"/>
        </w:rPr>
        <w:t>bijdragen</w:t>
      </w:r>
      <w:r w:rsidRPr="009E7D30">
        <w:rPr>
          <w:rFonts w:ascii="Times New Roman" w:hAnsi="Times New Roman"/>
          <w:color w:val="000000"/>
          <w:sz w:val="24"/>
        </w:rPr>
        <w:t xml:space="preserve"> en schulden.</w:t>
      </w:r>
    </w:p>
    <w:p w:rsidRPr="009E7D30" w:rsidR="009E7D30" w:rsidP="00433935" w:rsidRDefault="009E7D30" w14:paraId="384DBA24" w14:textId="62A9CECE">
      <w:pPr>
        <w:tabs>
          <w:tab w:val="left" w:pos="227"/>
          <w:tab w:val="left" w:pos="284"/>
        </w:tabs>
        <w:rPr>
          <w:rFonts w:ascii="Times New Roman" w:hAnsi="Times New Roman"/>
          <w:sz w:val="24"/>
        </w:rPr>
      </w:pPr>
      <w:r w:rsidRPr="009E7D30">
        <w:rPr>
          <w:rFonts w:ascii="Times New Roman" w:hAnsi="Times New Roman"/>
          <w:sz w:val="24"/>
        </w:rPr>
        <w:tab/>
        <w:t>2. Bij ministeriële regeling kunnen regels worden gesteld over de reikwijdte, de intensiteit en de verslaglegging van het onderzoek, bedoeld in artikel 29</w:t>
      </w:r>
      <w:r w:rsidR="00707DD8">
        <w:rPr>
          <w:rFonts w:ascii="Times New Roman" w:hAnsi="Times New Roman"/>
          <w:sz w:val="24"/>
        </w:rPr>
        <w:t>,</w:t>
      </w:r>
      <w:r w:rsidRPr="009E7D30">
        <w:rPr>
          <w:rFonts w:ascii="Times New Roman" w:hAnsi="Times New Roman"/>
          <w:sz w:val="24"/>
        </w:rPr>
        <w:t xml:space="preserve"> en de eisen genoemd in artikel 30, derde lid.</w:t>
      </w:r>
    </w:p>
    <w:p w:rsidRPr="009E7D30" w:rsidR="009E7D30" w:rsidP="00433935" w:rsidRDefault="009E7D30" w14:paraId="18EAD710" w14:textId="77777777">
      <w:pPr>
        <w:tabs>
          <w:tab w:val="left" w:pos="227"/>
          <w:tab w:val="left" w:pos="284"/>
        </w:tabs>
        <w:rPr>
          <w:rFonts w:ascii="Times New Roman" w:hAnsi="Times New Roman"/>
          <w:sz w:val="24"/>
        </w:rPr>
      </w:pPr>
    </w:p>
    <w:p w:rsidRPr="009E7D30" w:rsidR="009E7D30" w:rsidP="00433935" w:rsidRDefault="009E7D30" w14:paraId="04494E71" w14:textId="77777777">
      <w:pPr>
        <w:tabs>
          <w:tab w:val="left" w:pos="227"/>
          <w:tab w:val="left" w:pos="284"/>
          <w:tab w:val="left" w:pos="454"/>
          <w:tab w:val="left" w:pos="680"/>
        </w:tabs>
        <w:autoSpaceDE w:val="0"/>
        <w:autoSpaceDN w:val="0"/>
        <w:adjustRightInd w:val="0"/>
        <w:spacing w:line="240" w:lineRule="atLeast"/>
        <w:outlineLvl w:val="2"/>
        <w:rPr>
          <w:rFonts w:ascii="Times New Roman" w:hAnsi="Times New Roman"/>
          <w:b/>
          <w:sz w:val="24"/>
        </w:rPr>
      </w:pPr>
      <w:bookmarkStart w:name="_Hlk134111186" w:id="58"/>
      <w:r w:rsidRPr="009E7D30">
        <w:rPr>
          <w:rFonts w:ascii="Times New Roman" w:hAnsi="Times New Roman"/>
          <w:b/>
          <w:sz w:val="24"/>
        </w:rPr>
        <w:t>Artikel 32. Openbaarmaking verantwoordingsstukken</w:t>
      </w:r>
    </w:p>
    <w:p w:rsidRPr="009E7D30" w:rsidR="009E7D30" w:rsidP="00433935" w:rsidRDefault="009E7D30" w14:paraId="0B52FF6C" w14:textId="77777777">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0A1D98D2" w14:textId="03841043">
      <w:pPr>
        <w:tabs>
          <w:tab w:val="left" w:pos="227"/>
          <w:tab w:val="left" w:pos="284"/>
          <w:tab w:val="left" w:pos="454"/>
          <w:tab w:val="left" w:pos="680"/>
        </w:tabs>
        <w:autoSpaceDE w:val="0"/>
        <w:autoSpaceDN w:val="0"/>
        <w:adjustRightInd w:val="0"/>
        <w:spacing w:line="240" w:lineRule="atLeast"/>
        <w:rPr>
          <w:rFonts w:ascii="Times New Roman" w:hAnsi="Times New Roman"/>
          <w:iCs/>
          <w:sz w:val="24"/>
        </w:rPr>
      </w:pPr>
      <w:r w:rsidRPr="009E7D30">
        <w:rPr>
          <w:rFonts w:ascii="Times New Roman" w:hAnsi="Times New Roman"/>
          <w:sz w:val="24"/>
        </w:rPr>
        <w:tab/>
      </w:r>
      <w:bookmarkStart w:name="_Hlk147410886" w:id="59"/>
      <w:r w:rsidRPr="009E7D30">
        <w:rPr>
          <w:rFonts w:ascii="Times New Roman" w:hAnsi="Times New Roman"/>
          <w:sz w:val="24"/>
        </w:rPr>
        <w:t xml:space="preserve">1. De Autoriteit maakt </w:t>
      </w:r>
      <w:r w:rsidRPr="009E7D30">
        <w:rPr>
          <w:rFonts w:ascii="Times New Roman" w:hAnsi="Times New Roman"/>
          <w:iCs/>
          <w:sz w:val="24"/>
        </w:rPr>
        <w:t xml:space="preserve">uiterlijk 1 november van elke </w:t>
      </w:r>
      <w:r w:rsidR="005D2862">
        <w:rPr>
          <w:rFonts w:ascii="Times New Roman" w:hAnsi="Times New Roman"/>
          <w:sz w:val="24"/>
        </w:rPr>
        <w:t xml:space="preserve">landelijke </w:t>
      </w:r>
      <w:r w:rsidRPr="009E7D30">
        <w:rPr>
          <w:rFonts w:ascii="Times New Roman" w:hAnsi="Times New Roman"/>
          <w:iCs/>
          <w:sz w:val="24"/>
        </w:rPr>
        <w:t xml:space="preserve">politieke partij voor zover van toepassing </w:t>
      </w:r>
      <w:r w:rsidRPr="009E7D30">
        <w:rPr>
          <w:rFonts w:ascii="Times New Roman" w:hAnsi="Times New Roman"/>
          <w:sz w:val="24"/>
        </w:rPr>
        <w:t xml:space="preserve"> op een algemeen toegankelijke wijze elektronisch openbaar</w:t>
      </w:r>
      <w:r w:rsidRPr="009E7D30">
        <w:rPr>
          <w:rFonts w:ascii="Times New Roman" w:hAnsi="Times New Roman"/>
          <w:iCs/>
          <w:sz w:val="24"/>
        </w:rPr>
        <w:t>:</w:t>
      </w:r>
    </w:p>
    <w:p w:rsidRPr="009E7D30" w:rsidR="009E7D30" w:rsidP="00433935" w:rsidRDefault="009E7D30" w14:paraId="2C7C67D0" w14:textId="77777777">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a. het financieel verslag genoemd in artikel 27, eerste lid, onder a;</w:t>
      </w:r>
    </w:p>
    <w:p w:rsidRPr="009E7D30" w:rsidR="009E7D30" w:rsidP="00433935" w:rsidRDefault="009E7D30" w14:paraId="3BA760E4" w14:textId="77777777">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b. de accountantsverklaring genoemd in artikel 27, eerste lid, onder b;</w:t>
      </w:r>
    </w:p>
    <w:p w:rsidRPr="009E7D30" w:rsidR="009E7D30" w:rsidP="00433935" w:rsidRDefault="009E7D30" w14:paraId="1F3CEBDD" w14:textId="77777777">
      <w:pPr>
        <w:tabs>
          <w:tab w:val="left" w:pos="227"/>
          <w:tab w:val="left" w:pos="284"/>
          <w:tab w:val="left" w:pos="454"/>
          <w:tab w:val="left" w:pos="680"/>
        </w:tabs>
        <w:autoSpaceDE w:val="0"/>
        <w:autoSpaceDN w:val="0"/>
        <w:adjustRightInd w:val="0"/>
        <w:spacing w:line="240" w:lineRule="atLeast"/>
        <w:rPr>
          <w:rFonts w:ascii="Times New Roman" w:hAnsi="Times New Roman"/>
          <w:iCs/>
          <w:sz w:val="24"/>
        </w:rPr>
      </w:pPr>
      <w:r w:rsidRPr="009E7D30">
        <w:rPr>
          <w:rFonts w:ascii="Times New Roman" w:hAnsi="Times New Roman"/>
          <w:sz w:val="24"/>
        </w:rPr>
        <w:tab/>
        <w:t>c. het activiteitenverslag genoemd in artikel 30, tweede lid, onder c</w:t>
      </w:r>
      <w:r w:rsidRPr="009E7D30">
        <w:rPr>
          <w:rFonts w:ascii="Times New Roman" w:hAnsi="Times New Roman"/>
          <w:iCs/>
          <w:sz w:val="24"/>
        </w:rPr>
        <w:t>.</w:t>
      </w:r>
      <w:bookmarkEnd w:id="59"/>
    </w:p>
    <w:p w:rsidRPr="009E7D30" w:rsidR="009E7D30" w:rsidP="00433935" w:rsidRDefault="009E7D30" w14:paraId="7F313960" w14:textId="77777777">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bookmarkStart w:name="_Hlk190076497" w:id="60"/>
      <w:r w:rsidRPr="009E7D30">
        <w:rPr>
          <w:rFonts w:ascii="Times New Roman" w:hAnsi="Times New Roman"/>
          <w:sz w:val="24"/>
        </w:rPr>
        <w:tab/>
        <w:t xml:space="preserve">2. Persoonsgegevens die in de in het eerste lid genoemde bescheiden voorkomen, worden door de Autoriteit maximaal zeven jaren bewaard. </w:t>
      </w:r>
    </w:p>
    <w:p w:rsidRPr="00DB369F" w:rsidR="0019498C" w:rsidP="00433935" w:rsidRDefault="009E7D30" w14:paraId="74E7241A" w14:textId="51B1704F">
      <w:pPr>
        <w:pStyle w:val="Geenafstand"/>
        <w:tabs>
          <w:tab w:val="left" w:pos="284"/>
        </w:tabs>
        <w:rPr>
          <w:rFonts w:ascii="Times New Roman" w:hAnsi="Times New Roman"/>
          <w:sz w:val="24"/>
        </w:rPr>
      </w:pPr>
      <w:bookmarkStart w:name="_Hlk133590482" w:id="61"/>
      <w:r w:rsidRPr="009E7D30">
        <w:rPr>
          <w:rFonts w:ascii="Times New Roman" w:hAnsi="Times New Roman"/>
          <w:sz w:val="24"/>
        </w:rPr>
        <w:tab/>
      </w:r>
      <w:bookmarkStart w:name="_Hlk230185724" w:id="62"/>
      <w:r w:rsidRPr="00DB369F" w:rsidR="0019498C">
        <w:rPr>
          <w:rFonts w:ascii="Times New Roman" w:hAnsi="Times New Roman"/>
          <w:sz w:val="24"/>
        </w:rPr>
        <w:t xml:space="preserve">3. Van de adresgegevens die voorkomen op de in artikel 27, tweede lid, onder a en b, genoemde overzichten, maakt de Autoriteit uitsluitend de woon- of vestigingsplaats openbaar. Op verzoek van een politieke partij blijft openbaarmaking van de gegevens over de naam en de woonplaats van een natuurlijke persoon achterwege, indien dit naar het oordeel van de </w:t>
      </w:r>
      <w:r w:rsidRPr="00DB369F" w:rsidR="0019498C">
        <w:rPr>
          <w:rFonts w:ascii="Times New Roman" w:hAnsi="Times New Roman"/>
          <w:sz w:val="24"/>
        </w:rPr>
        <w:lastRenderedPageBreak/>
        <w:t xml:space="preserve">Autoriteit gelet op het belang van de veiligheid van de persoon is aangewezen. </w:t>
      </w:r>
      <w:r w:rsidRPr="00DB369F" w:rsidR="0019498C">
        <w:rPr>
          <w:rFonts w:ascii="Times New Roman" w:hAnsi="Times New Roman"/>
          <w:color w:val="000000"/>
          <w:sz w:val="24"/>
        </w:rPr>
        <w:t>De Autoriteit motiveert de toepassing van de vorige volzin bij de openbaarmaking, bedoeld in het eerste lid.</w:t>
      </w:r>
      <w:bookmarkEnd w:id="62"/>
    </w:p>
    <w:bookmarkEnd w:id="58"/>
    <w:bookmarkEnd w:id="60"/>
    <w:bookmarkEnd w:id="61"/>
    <w:p w:rsidRPr="009E7D30" w:rsidR="009E7D30" w:rsidP="00433935" w:rsidRDefault="009E7D30" w14:paraId="1E730BA4" w14:textId="262A630C">
      <w:pPr>
        <w:tabs>
          <w:tab w:val="left" w:pos="227"/>
          <w:tab w:val="left" w:pos="284"/>
          <w:tab w:val="left" w:pos="454"/>
          <w:tab w:val="left" w:pos="680"/>
        </w:tabs>
        <w:autoSpaceDE w:val="0"/>
        <w:autoSpaceDN w:val="0"/>
        <w:adjustRightInd w:val="0"/>
        <w:spacing w:line="240" w:lineRule="atLeast"/>
        <w:rPr>
          <w:rFonts w:ascii="Times New Roman" w:hAnsi="Times New Roman"/>
          <w:color w:val="000000"/>
          <w:sz w:val="24"/>
        </w:rPr>
      </w:pPr>
    </w:p>
    <w:p w:rsidRPr="009E7D30" w:rsidR="009E7D30" w:rsidP="00433935" w:rsidRDefault="009E7D30" w14:paraId="3E925E7B" w14:textId="77777777">
      <w:pPr>
        <w:tabs>
          <w:tab w:val="left" w:pos="227"/>
          <w:tab w:val="left" w:pos="284"/>
          <w:tab w:val="left" w:pos="454"/>
          <w:tab w:val="left" w:pos="680"/>
        </w:tabs>
        <w:autoSpaceDE w:val="0"/>
        <w:autoSpaceDN w:val="0"/>
        <w:adjustRightInd w:val="0"/>
        <w:spacing w:line="240" w:lineRule="atLeast"/>
        <w:rPr>
          <w:rFonts w:ascii="Times New Roman" w:hAnsi="Times New Roman"/>
          <w:color w:val="000000"/>
          <w:sz w:val="24"/>
        </w:rPr>
      </w:pPr>
    </w:p>
    <w:p w:rsidRPr="009E7D30" w:rsidR="009E7D30" w:rsidP="00433935" w:rsidRDefault="009E7D30" w14:paraId="103F6E9A" w14:textId="77777777">
      <w:pPr>
        <w:tabs>
          <w:tab w:val="left" w:pos="227"/>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 xml:space="preserve">Artikel 33. Openbaarmaking overzichten </w:t>
      </w:r>
    </w:p>
    <w:p w:rsidRPr="009E7D30" w:rsidR="009E7D30" w:rsidP="00433935" w:rsidRDefault="009E7D30" w14:paraId="6C82BC38" w14:textId="77777777">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6E7BABF9" w14:textId="3A752A31">
      <w:pPr>
        <w:tabs>
          <w:tab w:val="left" w:pos="227"/>
          <w:tab w:val="left" w:pos="284"/>
          <w:tab w:val="left" w:pos="454"/>
          <w:tab w:val="left" w:pos="680"/>
        </w:tabs>
        <w:autoSpaceDE w:val="0"/>
        <w:autoSpaceDN w:val="0"/>
        <w:adjustRightInd w:val="0"/>
        <w:spacing w:line="240" w:lineRule="atLeast"/>
        <w:rPr>
          <w:rFonts w:ascii="Times New Roman" w:hAnsi="Times New Roman"/>
          <w:color w:val="000000"/>
          <w:sz w:val="24"/>
        </w:rPr>
      </w:pPr>
      <w:r w:rsidRPr="009E7D30">
        <w:rPr>
          <w:rFonts w:ascii="Times New Roman" w:hAnsi="Times New Roman"/>
          <w:color w:val="000000"/>
          <w:sz w:val="24"/>
        </w:rPr>
        <w:tab/>
        <w:t xml:space="preserve">1. </w:t>
      </w:r>
      <w:bookmarkStart w:name="_Hlk190075762" w:id="63"/>
      <w:r w:rsidRPr="009E7D30">
        <w:rPr>
          <w:rFonts w:ascii="Times New Roman" w:hAnsi="Times New Roman"/>
          <w:color w:val="000000"/>
          <w:sz w:val="24"/>
        </w:rPr>
        <w:t xml:space="preserve">De Autoriteit stelt een overzicht samen van de door alle </w:t>
      </w:r>
      <w:r w:rsidR="00405C52">
        <w:rPr>
          <w:rFonts w:ascii="Times New Roman" w:hAnsi="Times New Roman"/>
          <w:color w:val="000000"/>
          <w:sz w:val="24"/>
        </w:rPr>
        <w:t xml:space="preserve">landelijke </w:t>
      </w:r>
      <w:r w:rsidRPr="009E7D30">
        <w:rPr>
          <w:rFonts w:ascii="Times New Roman" w:hAnsi="Times New Roman"/>
          <w:color w:val="000000"/>
          <w:sz w:val="24"/>
        </w:rPr>
        <w:t xml:space="preserve">politieke partijen aanvaarde </w:t>
      </w:r>
      <w:r w:rsidR="00A27145">
        <w:rPr>
          <w:rFonts w:ascii="Times New Roman" w:hAnsi="Times New Roman"/>
          <w:color w:val="000000"/>
          <w:sz w:val="24"/>
        </w:rPr>
        <w:t>bijdragen</w:t>
      </w:r>
      <w:r w:rsidRPr="009E7D30">
        <w:rPr>
          <w:rFonts w:ascii="Times New Roman" w:hAnsi="Times New Roman"/>
          <w:color w:val="000000"/>
          <w:sz w:val="24"/>
        </w:rPr>
        <w:t xml:space="preserve"> en hun schulden.</w:t>
      </w:r>
      <w:bookmarkEnd w:id="63"/>
      <w:r w:rsidRPr="009E7D30">
        <w:rPr>
          <w:rFonts w:ascii="Times New Roman" w:hAnsi="Times New Roman"/>
          <w:color w:val="000000"/>
          <w:sz w:val="24"/>
        </w:rPr>
        <w:t xml:space="preserve"> </w:t>
      </w:r>
    </w:p>
    <w:p w:rsidRPr="009E7D30" w:rsidR="009E7D30" w:rsidP="00433935" w:rsidRDefault="009E7D30" w14:paraId="19816493" w14:textId="77777777">
      <w:pPr>
        <w:tabs>
          <w:tab w:val="left" w:pos="227"/>
          <w:tab w:val="left" w:pos="284"/>
          <w:tab w:val="left" w:pos="454"/>
          <w:tab w:val="left" w:pos="680"/>
        </w:tabs>
        <w:autoSpaceDE w:val="0"/>
        <w:autoSpaceDN w:val="0"/>
        <w:adjustRightInd w:val="0"/>
        <w:spacing w:line="240" w:lineRule="atLeast"/>
        <w:rPr>
          <w:rFonts w:ascii="Times New Roman" w:hAnsi="Times New Roman"/>
          <w:color w:val="000000"/>
          <w:sz w:val="24"/>
        </w:rPr>
      </w:pPr>
      <w:r w:rsidRPr="009E7D30">
        <w:rPr>
          <w:rFonts w:ascii="Times New Roman" w:hAnsi="Times New Roman"/>
          <w:color w:val="000000"/>
          <w:sz w:val="24"/>
        </w:rPr>
        <w:tab/>
        <w:t>2. De Autorite</w:t>
      </w:r>
      <w:bookmarkStart w:name="_Hlk190076307" w:id="64"/>
      <w:r w:rsidRPr="009E7D30">
        <w:rPr>
          <w:rFonts w:ascii="Times New Roman" w:hAnsi="Times New Roman"/>
          <w:color w:val="000000"/>
          <w:sz w:val="24"/>
        </w:rPr>
        <w:t>it maakt een digitaal bestand met het overzicht uiterlijk op 1 november op een algemeen toegankelijke wijze elektronisch openbaar.</w:t>
      </w:r>
      <w:bookmarkEnd w:id="64"/>
    </w:p>
    <w:p w:rsidRPr="009E7D30" w:rsidR="009E7D30" w:rsidP="00433935" w:rsidRDefault="009E7D30" w14:paraId="13FC0B49" w14:textId="77777777">
      <w:pPr>
        <w:tabs>
          <w:tab w:val="left" w:pos="227"/>
          <w:tab w:val="left" w:pos="284"/>
          <w:tab w:val="left" w:pos="454"/>
          <w:tab w:val="left" w:pos="680"/>
        </w:tabs>
        <w:autoSpaceDE w:val="0"/>
        <w:autoSpaceDN w:val="0"/>
        <w:adjustRightInd w:val="0"/>
        <w:spacing w:line="240" w:lineRule="atLeast"/>
        <w:rPr>
          <w:rFonts w:ascii="Times New Roman" w:hAnsi="Times New Roman"/>
          <w:color w:val="000000"/>
          <w:sz w:val="24"/>
        </w:rPr>
      </w:pPr>
      <w:r w:rsidRPr="009E7D30">
        <w:rPr>
          <w:rFonts w:ascii="Times New Roman" w:hAnsi="Times New Roman"/>
          <w:color w:val="000000"/>
          <w:sz w:val="24"/>
        </w:rPr>
        <w:tab/>
        <w:t>3. Artikel 32, tweede en derde lid, is van overeenkomstige toepassing.</w:t>
      </w:r>
    </w:p>
    <w:p w:rsidRPr="009E7D30" w:rsidR="009E7D30" w:rsidP="00433935" w:rsidRDefault="009E7D30" w14:paraId="4749A59E" w14:textId="77777777">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6F637DC8" w14:textId="77777777">
      <w:pPr>
        <w:tabs>
          <w:tab w:val="left" w:pos="227"/>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34. Onderzoek accountant en Algemene Rekenkamer</w:t>
      </w:r>
    </w:p>
    <w:p w:rsidRPr="009E7D30" w:rsidR="009E7D30" w:rsidP="00433935" w:rsidRDefault="009E7D30" w14:paraId="56DD4443" w14:textId="77777777">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019099AE" w14:textId="0B6FFAB9">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1. De </w:t>
      </w:r>
      <w:r w:rsidR="005D2862">
        <w:rPr>
          <w:rFonts w:ascii="Times New Roman" w:hAnsi="Times New Roman"/>
          <w:sz w:val="24"/>
        </w:rPr>
        <w:t xml:space="preserve">landelijke </w:t>
      </w:r>
      <w:r w:rsidRPr="009E7D30">
        <w:rPr>
          <w:rFonts w:ascii="Times New Roman" w:hAnsi="Times New Roman"/>
          <w:sz w:val="24"/>
        </w:rPr>
        <w:t>politieke partij werkt mee aan onderzoeken die worden ingesteld door de accountant of accountantsdienst daartoe aangewezen door de Autoriteit.</w:t>
      </w:r>
    </w:p>
    <w:p w:rsidRPr="009E7D30" w:rsidR="009E7D30" w:rsidP="00433935" w:rsidRDefault="009E7D30" w14:paraId="23646BCC" w14:textId="77777777">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2. De politieke partij draagt er zorg voor dat de accountant, bedoeld in artikel 29, meewerkt aan onderzoeken naar zijn werkzaamheden, die worden ingesteld door de accountant of accountantsdienst daartoe aangewezen door de Autoriteit.</w:t>
      </w:r>
    </w:p>
    <w:p w:rsidRPr="009E7D30" w:rsidR="009E7D30" w:rsidP="00433935" w:rsidRDefault="009E7D30" w14:paraId="5E8844CE" w14:textId="77777777">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3. Het eerste en tweede lid zijn van overeenkomstige toepassing op onderzoeken door de Algemene Rekenkamer.</w:t>
      </w:r>
    </w:p>
    <w:p w:rsidRPr="009E7D30" w:rsidR="009E7D30" w:rsidP="00433935" w:rsidRDefault="009E7D30" w14:paraId="2CC4740F" w14:textId="77777777">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07A51DBF" w14:textId="77777777">
      <w:pPr>
        <w:widowControl w:val="0"/>
        <w:tabs>
          <w:tab w:val="left" w:pos="227"/>
          <w:tab w:val="left" w:pos="284"/>
        </w:tabs>
        <w:autoSpaceDE w:val="0"/>
        <w:autoSpaceDN w:val="0"/>
        <w:adjustRightInd w:val="0"/>
        <w:outlineLvl w:val="1"/>
        <w:rPr>
          <w:rFonts w:ascii="Times New Roman" w:hAnsi="Times New Roman"/>
          <w:i/>
          <w:iCs/>
          <w:sz w:val="24"/>
        </w:rPr>
      </w:pPr>
      <w:r w:rsidRPr="009E7D30">
        <w:rPr>
          <w:rFonts w:ascii="Times New Roman" w:hAnsi="Times New Roman"/>
          <w:i/>
          <w:iCs/>
          <w:sz w:val="24"/>
        </w:rPr>
        <w:t>§ 5. Verbrede toepassing</w:t>
      </w:r>
    </w:p>
    <w:p w:rsidRPr="009E7D30" w:rsidR="009E7D30" w:rsidP="00433935" w:rsidRDefault="009E7D30" w14:paraId="6472E800" w14:textId="77777777">
      <w:pPr>
        <w:tabs>
          <w:tab w:val="left" w:pos="227"/>
          <w:tab w:val="left" w:pos="284"/>
        </w:tabs>
        <w:rPr>
          <w:rFonts w:ascii="Times New Roman" w:hAnsi="Times New Roman"/>
          <w:sz w:val="24"/>
        </w:rPr>
      </w:pPr>
    </w:p>
    <w:p w:rsidRPr="009E7D30" w:rsidR="009E7D30" w:rsidP="00433935" w:rsidRDefault="009E7D30" w14:paraId="273B2A02" w14:textId="77777777">
      <w:pPr>
        <w:tabs>
          <w:tab w:val="left" w:pos="227"/>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35. Neveninstellingen</w:t>
      </w:r>
    </w:p>
    <w:p w:rsidRPr="009E7D30" w:rsidR="009E7D30" w:rsidP="00433935" w:rsidRDefault="009E7D30" w14:paraId="23C758AF" w14:textId="77777777">
      <w:pPr>
        <w:tabs>
          <w:tab w:val="left" w:pos="227"/>
          <w:tab w:val="left" w:pos="284"/>
        </w:tabs>
        <w:rPr>
          <w:rFonts w:ascii="Times New Roman" w:hAnsi="Times New Roman"/>
          <w:sz w:val="24"/>
        </w:rPr>
      </w:pPr>
      <w:bookmarkStart w:name="_Hlk149459025" w:id="65"/>
    </w:p>
    <w:p w:rsidRPr="009E7D30" w:rsidR="009E7D30" w:rsidP="00433935" w:rsidRDefault="009E7D30" w14:paraId="31A1EFC4" w14:textId="2542BA2D">
      <w:pPr>
        <w:tabs>
          <w:tab w:val="left" w:pos="227"/>
          <w:tab w:val="left" w:pos="284"/>
        </w:tabs>
        <w:rPr>
          <w:rFonts w:ascii="Times New Roman" w:hAnsi="Times New Roman"/>
          <w:sz w:val="24"/>
        </w:rPr>
      </w:pPr>
      <w:bookmarkStart w:name="_Hlk189728361" w:id="66"/>
      <w:r w:rsidRPr="009E7D30">
        <w:rPr>
          <w:rFonts w:ascii="Times New Roman" w:hAnsi="Times New Roman"/>
          <w:sz w:val="24"/>
        </w:rPr>
        <w:tab/>
        <w:t xml:space="preserve">1. Op een neveninstelling van een </w:t>
      </w:r>
      <w:r w:rsidRPr="00DB369F" w:rsidR="00281772">
        <w:rPr>
          <w:rFonts w:ascii="Times New Roman" w:hAnsi="Times New Roman"/>
          <w:sz w:val="24"/>
        </w:rPr>
        <w:t>landelijke politieke vereniging</w:t>
      </w:r>
      <w:r w:rsidRPr="009E7D30" w:rsidDel="00281772" w:rsidR="00281772">
        <w:rPr>
          <w:rFonts w:ascii="Times New Roman" w:hAnsi="Times New Roman"/>
          <w:sz w:val="24"/>
        </w:rPr>
        <w:t xml:space="preserve"> </w:t>
      </w:r>
      <w:r w:rsidRPr="009E7D30">
        <w:rPr>
          <w:rFonts w:ascii="Times New Roman" w:hAnsi="Times New Roman"/>
          <w:sz w:val="24"/>
        </w:rPr>
        <w:t xml:space="preserve">zijn de artikelen 15 tot en met 25 van overeenkomstige toepassing, met </w:t>
      </w:r>
      <w:bookmarkStart w:name="_Hlk177649601" w:id="67"/>
      <w:r w:rsidRPr="009E7D30">
        <w:rPr>
          <w:rFonts w:ascii="Times New Roman" w:hAnsi="Times New Roman"/>
          <w:sz w:val="24"/>
        </w:rPr>
        <w:t xml:space="preserve">dien verstande dat artikel 17, derde lid, wordt gelezen: </w:t>
      </w:r>
      <w:bookmarkStart w:name="_Hlk177649515" w:id="68"/>
      <w:r w:rsidRPr="009E7D30">
        <w:rPr>
          <w:rFonts w:ascii="Times New Roman" w:hAnsi="Times New Roman"/>
          <w:sz w:val="24"/>
        </w:rPr>
        <w:t xml:space="preserve">een </w:t>
      </w:r>
      <w:r w:rsidR="00FD1EE3">
        <w:rPr>
          <w:rFonts w:ascii="Times New Roman" w:hAnsi="Times New Roman"/>
          <w:sz w:val="24"/>
        </w:rPr>
        <w:t>bijdrage</w:t>
      </w:r>
      <w:r w:rsidRPr="009E7D30">
        <w:rPr>
          <w:rFonts w:ascii="Times New Roman" w:hAnsi="Times New Roman"/>
          <w:sz w:val="24"/>
        </w:rPr>
        <w:t xml:space="preserve"> van de </w:t>
      </w:r>
      <w:r w:rsidRPr="00DB369F" w:rsidR="00281772">
        <w:rPr>
          <w:rFonts w:ascii="Times New Roman" w:hAnsi="Times New Roman"/>
          <w:sz w:val="24"/>
        </w:rPr>
        <w:t>landelijke politieke vereniging</w:t>
      </w:r>
      <w:r w:rsidRPr="009E7D30" w:rsidDel="00281772" w:rsidR="00281772">
        <w:rPr>
          <w:rFonts w:ascii="Times New Roman" w:hAnsi="Times New Roman"/>
          <w:sz w:val="24"/>
        </w:rPr>
        <w:t xml:space="preserve"> </w:t>
      </w:r>
      <w:r w:rsidRPr="009E7D30">
        <w:rPr>
          <w:rFonts w:ascii="Times New Roman" w:hAnsi="Times New Roman"/>
          <w:sz w:val="24"/>
        </w:rPr>
        <w:t>waaraan de neveninstelling gelieerd is.</w:t>
      </w:r>
      <w:bookmarkEnd w:id="67"/>
      <w:bookmarkEnd w:id="68"/>
    </w:p>
    <w:p w:rsidRPr="009E7D30" w:rsidR="009E7D30" w:rsidP="00433935" w:rsidRDefault="009E7D30" w14:paraId="2C7802E7" w14:textId="0BED051A">
      <w:pPr>
        <w:tabs>
          <w:tab w:val="left" w:pos="227"/>
          <w:tab w:val="left" w:pos="284"/>
        </w:tabs>
        <w:rPr>
          <w:rFonts w:ascii="Times New Roman" w:hAnsi="Times New Roman"/>
          <w:sz w:val="24"/>
        </w:rPr>
      </w:pPr>
      <w:bookmarkStart w:name="_Hlk177652614" w:id="69"/>
      <w:r w:rsidRPr="009E7D30">
        <w:rPr>
          <w:rFonts w:ascii="Times New Roman" w:hAnsi="Times New Roman"/>
          <w:sz w:val="24"/>
        </w:rPr>
        <w:tab/>
        <w:t xml:space="preserve">2. Een neveninstelling meldt een door haar aanvaarde gift binnen vijf werkdagen na ontvangst aan de politieke </w:t>
      </w:r>
      <w:r w:rsidR="00C40D68">
        <w:rPr>
          <w:rFonts w:ascii="Times New Roman" w:hAnsi="Times New Roman"/>
          <w:sz w:val="24"/>
        </w:rPr>
        <w:t>vereniging</w:t>
      </w:r>
      <w:r w:rsidRPr="009E7D30">
        <w:rPr>
          <w:rFonts w:ascii="Times New Roman" w:hAnsi="Times New Roman"/>
          <w:sz w:val="24"/>
        </w:rPr>
        <w:t xml:space="preserve"> door de bij de registratie verwerkte gegevens en bescheiden met de politieke partij te delen. </w:t>
      </w:r>
    </w:p>
    <w:bookmarkEnd w:id="69"/>
    <w:p w:rsidRPr="009E7D30" w:rsidR="009E7D30" w:rsidP="00433935" w:rsidRDefault="009E7D30" w14:paraId="13142373" w14:textId="77777777">
      <w:pPr>
        <w:tabs>
          <w:tab w:val="left" w:pos="227"/>
          <w:tab w:val="left" w:pos="284"/>
        </w:tabs>
        <w:rPr>
          <w:rFonts w:ascii="Times New Roman" w:hAnsi="Times New Roman"/>
          <w:sz w:val="24"/>
        </w:rPr>
      </w:pPr>
      <w:r w:rsidRPr="009E7D30">
        <w:rPr>
          <w:rFonts w:ascii="Times New Roman" w:hAnsi="Times New Roman"/>
          <w:sz w:val="24"/>
        </w:rPr>
        <w:tab/>
        <w:t xml:space="preserve">3. </w:t>
      </w:r>
      <w:bookmarkStart w:name="_Hlk177653399" w:id="70"/>
      <w:r w:rsidRPr="009E7D30">
        <w:rPr>
          <w:rFonts w:ascii="Times New Roman" w:hAnsi="Times New Roman"/>
          <w:sz w:val="24"/>
        </w:rPr>
        <w:t>Een neveninstelling werkt mee aan de toepassing van artikel 26, tweede en derde lid.</w:t>
      </w:r>
      <w:bookmarkEnd w:id="70"/>
    </w:p>
    <w:p w:rsidRPr="009E7D30" w:rsidR="009E7D30" w:rsidP="00433935" w:rsidRDefault="009E7D30" w14:paraId="06A0A9DA" w14:textId="3CA85257">
      <w:pPr>
        <w:tabs>
          <w:tab w:val="left" w:pos="227"/>
          <w:tab w:val="left" w:pos="284"/>
        </w:tabs>
        <w:rPr>
          <w:rFonts w:ascii="Times New Roman" w:hAnsi="Times New Roman"/>
          <w:sz w:val="24"/>
        </w:rPr>
      </w:pPr>
      <w:r w:rsidRPr="009E7D30">
        <w:rPr>
          <w:rFonts w:ascii="Times New Roman" w:hAnsi="Times New Roman"/>
          <w:sz w:val="24"/>
        </w:rPr>
        <w:tab/>
        <w:t xml:space="preserve">4. Op een neveninstelling </w:t>
      </w:r>
      <w:r w:rsidR="004259AC">
        <w:rPr>
          <w:rFonts w:ascii="Times New Roman" w:hAnsi="Times New Roman"/>
          <w:sz w:val="24"/>
        </w:rPr>
        <w:t xml:space="preserve">van een landelijke politieke partij </w:t>
      </w:r>
      <w:r w:rsidRPr="009E7D30">
        <w:rPr>
          <w:rFonts w:ascii="Times New Roman" w:hAnsi="Times New Roman"/>
          <w:sz w:val="24"/>
        </w:rPr>
        <w:t>zijn de artikelen 27 en 29 tot en met 34 van overeenkomstige toepassing, met dien verstande dat:</w:t>
      </w:r>
    </w:p>
    <w:p w:rsidRPr="009E7D30" w:rsidR="009E7D30" w:rsidP="00433935" w:rsidRDefault="009E7D30" w14:paraId="5CA0D713" w14:textId="7FC57A2A">
      <w:pPr>
        <w:tabs>
          <w:tab w:val="left" w:pos="227"/>
          <w:tab w:val="left" w:pos="284"/>
        </w:tabs>
        <w:rPr>
          <w:rFonts w:ascii="Times New Roman" w:hAnsi="Times New Roman"/>
          <w:sz w:val="24"/>
        </w:rPr>
      </w:pPr>
      <w:r w:rsidRPr="009E7D30">
        <w:rPr>
          <w:rFonts w:ascii="Times New Roman" w:hAnsi="Times New Roman"/>
          <w:sz w:val="24"/>
        </w:rPr>
        <w:tab/>
        <w:t xml:space="preserve">a. </w:t>
      </w:r>
      <w:bookmarkStart w:name="_Hlk189731717" w:id="71"/>
      <w:r w:rsidRPr="009E7D30">
        <w:rPr>
          <w:rFonts w:ascii="Times New Roman" w:hAnsi="Times New Roman"/>
          <w:sz w:val="24"/>
        </w:rPr>
        <w:t xml:space="preserve">artikel 30, eerste lid, onder a, en tweede lid, onder </w:t>
      </w:r>
      <w:r w:rsidR="00FE6AA6">
        <w:rPr>
          <w:rFonts w:ascii="Times New Roman" w:hAnsi="Times New Roman"/>
          <w:sz w:val="24"/>
        </w:rPr>
        <w:t>b</w:t>
      </w:r>
      <w:r w:rsidRPr="009E7D30">
        <w:rPr>
          <w:rFonts w:ascii="Times New Roman" w:hAnsi="Times New Roman"/>
          <w:sz w:val="24"/>
        </w:rPr>
        <w:t xml:space="preserve">, uitsluitend van toepassing </w:t>
      </w:r>
      <w:r w:rsidR="00FE6AA6">
        <w:rPr>
          <w:rFonts w:ascii="Times New Roman" w:hAnsi="Times New Roman"/>
          <w:sz w:val="24"/>
        </w:rPr>
        <w:t>is</w:t>
      </w:r>
      <w:r w:rsidRPr="009E7D30">
        <w:rPr>
          <w:rFonts w:ascii="Times New Roman" w:hAnsi="Times New Roman"/>
          <w:sz w:val="24"/>
        </w:rPr>
        <w:t xml:space="preserve"> op een politieke jongerenorganisatie als bedoeld in artikel 11;</w:t>
      </w:r>
    </w:p>
    <w:p w:rsidR="009E7D30" w:rsidP="00433935" w:rsidRDefault="009E7D30" w14:paraId="2167EDAA" w14:textId="77777777">
      <w:pPr>
        <w:tabs>
          <w:tab w:val="left" w:pos="227"/>
          <w:tab w:val="left" w:pos="284"/>
        </w:tabs>
        <w:rPr>
          <w:rFonts w:ascii="Times New Roman" w:hAnsi="Times New Roman"/>
          <w:sz w:val="24"/>
        </w:rPr>
      </w:pPr>
      <w:r w:rsidRPr="009E7D30">
        <w:rPr>
          <w:rFonts w:ascii="Times New Roman" w:hAnsi="Times New Roman"/>
          <w:sz w:val="24"/>
        </w:rPr>
        <w:tab/>
        <w:t>b. de neveninstelling haar financieel verslag, de accountantsverklaring en, indien van toepassing, activiteitenverslag tijdig door de politieke partij waarvoor zij als neveninstelling is aangewezen bij de Autoriteit laat aanleveren.</w:t>
      </w:r>
      <w:bookmarkEnd w:id="66"/>
      <w:bookmarkEnd w:id="71"/>
    </w:p>
    <w:p w:rsidR="00656FA7" w:rsidP="00433935" w:rsidRDefault="00EF686B" w14:paraId="661A231D" w14:textId="55ECA04E">
      <w:pPr>
        <w:tabs>
          <w:tab w:val="left" w:pos="227"/>
          <w:tab w:val="left" w:pos="284"/>
        </w:tabs>
        <w:rPr>
          <w:rFonts w:ascii="Times New Roman" w:hAnsi="Times New Roman"/>
          <w:sz w:val="24"/>
        </w:rPr>
      </w:pPr>
      <w:r>
        <w:rPr>
          <w:rFonts w:ascii="Times New Roman" w:hAnsi="Times New Roman"/>
          <w:sz w:val="24"/>
        </w:rPr>
        <w:tab/>
      </w:r>
    </w:p>
    <w:p w:rsidRPr="00152DF8" w:rsidR="00F83325" w:rsidP="00433935" w:rsidRDefault="00F83325" w14:paraId="2599A6C3" w14:textId="6CDF733F">
      <w:pPr>
        <w:pStyle w:val="Geenafstand"/>
        <w:tabs>
          <w:tab w:val="left" w:pos="284"/>
        </w:tabs>
        <w:rPr>
          <w:rFonts w:ascii="Times New Roman" w:hAnsi="Times New Roman"/>
          <w:b/>
          <w:bCs/>
          <w:sz w:val="24"/>
        </w:rPr>
      </w:pPr>
      <w:bookmarkStart w:name="_Hlk204156403" w:id="72"/>
      <w:r w:rsidRPr="00152DF8">
        <w:rPr>
          <w:rFonts w:ascii="Times New Roman" w:hAnsi="Times New Roman"/>
          <w:b/>
          <w:bCs/>
          <w:sz w:val="24"/>
        </w:rPr>
        <w:t>Artikel 35a. Voormalig</w:t>
      </w:r>
      <w:r w:rsidR="00FE6AA6">
        <w:rPr>
          <w:rFonts w:ascii="Times New Roman" w:hAnsi="Times New Roman"/>
          <w:b/>
          <w:bCs/>
          <w:sz w:val="24"/>
        </w:rPr>
        <w:t>e</w:t>
      </w:r>
      <w:r w:rsidRPr="00152DF8">
        <w:rPr>
          <w:rFonts w:ascii="Times New Roman" w:hAnsi="Times New Roman"/>
          <w:b/>
          <w:bCs/>
          <w:sz w:val="24"/>
        </w:rPr>
        <w:t xml:space="preserve"> neveninstelling</w:t>
      </w:r>
    </w:p>
    <w:p w:rsidRPr="00152DF8" w:rsidR="00F83325" w:rsidP="00433935" w:rsidRDefault="00F83325" w14:paraId="129F482E" w14:textId="77777777">
      <w:pPr>
        <w:pStyle w:val="Geenafstand"/>
        <w:tabs>
          <w:tab w:val="left" w:pos="284"/>
        </w:tabs>
        <w:ind w:left="284"/>
        <w:rPr>
          <w:rFonts w:ascii="Times New Roman" w:hAnsi="Times New Roman"/>
          <w:b/>
          <w:bCs/>
          <w:sz w:val="24"/>
        </w:rPr>
      </w:pPr>
    </w:p>
    <w:p w:rsidRPr="00152DF8" w:rsidR="00F83325" w:rsidP="00433935" w:rsidRDefault="00F83325" w14:paraId="03A0CF2D" w14:textId="71CEC4B2">
      <w:pPr>
        <w:pStyle w:val="Geenafstand"/>
        <w:tabs>
          <w:tab w:val="left" w:pos="284"/>
        </w:tabs>
        <w:rPr>
          <w:rFonts w:ascii="Times New Roman" w:hAnsi="Times New Roman"/>
          <w:sz w:val="24"/>
        </w:rPr>
      </w:pPr>
      <w:bookmarkStart w:name="_Hlk204156421" w:id="73"/>
      <w:r w:rsidRPr="00152DF8">
        <w:rPr>
          <w:rFonts w:ascii="Times New Roman" w:hAnsi="Times New Roman"/>
          <w:sz w:val="24"/>
        </w:rPr>
        <w:tab/>
        <w:t xml:space="preserve">Indien een vereniging of stichting in een kalenderjaar ophoudt een neveninstelling van een </w:t>
      </w:r>
      <w:r w:rsidR="00656FA7">
        <w:rPr>
          <w:rFonts w:ascii="Times New Roman" w:hAnsi="Times New Roman"/>
          <w:sz w:val="24"/>
        </w:rPr>
        <w:t xml:space="preserve">landelijke </w:t>
      </w:r>
      <w:r w:rsidRPr="00152DF8">
        <w:rPr>
          <w:rFonts w:ascii="Times New Roman" w:hAnsi="Times New Roman"/>
          <w:sz w:val="24"/>
        </w:rPr>
        <w:t>politieke vereniging te zijn, blij</w:t>
      </w:r>
      <w:r w:rsidR="00AF6CB1">
        <w:rPr>
          <w:rFonts w:ascii="Times New Roman" w:hAnsi="Times New Roman"/>
          <w:sz w:val="24"/>
        </w:rPr>
        <w:t>ven de</w:t>
      </w:r>
      <w:r w:rsidRPr="00152DF8">
        <w:rPr>
          <w:rFonts w:ascii="Times New Roman" w:hAnsi="Times New Roman"/>
          <w:sz w:val="24"/>
        </w:rPr>
        <w:t xml:space="preserve"> artikel</w:t>
      </w:r>
      <w:r w:rsidR="00AF6CB1">
        <w:rPr>
          <w:rFonts w:ascii="Times New Roman" w:hAnsi="Times New Roman"/>
          <w:sz w:val="24"/>
        </w:rPr>
        <w:t>en</w:t>
      </w:r>
      <w:r w:rsidRPr="00152DF8">
        <w:rPr>
          <w:rFonts w:ascii="Times New Roman" w:hAnsi="Times New Roman"/>
          <w:sz w:val="24"/>
        </w:rPr>
        <w:t xml:space="preserve"> 27</w:t>
      </w:r>
      <w:r w:rsidR="00AF6CB1">
        <w:rPr>
          <w:rFonts w:ascii="Times New Roman" w:hAnsi="Times New Roman"/>
          <w:sz w:val="24"/>
        </w:rPr>
        <w:t xml:space="preserve"> en 29 tot en met 34</w:t>
      </w:r>
      <w:r w:rsidRPr="00152DF8">
        <w:rPr>
          <w:rFonts w:ascii="Times New Roman" w:hAnsi="Times New Roman"/>
          <w:sz w:val="24"/>
        </w:rPr>
        <w:t xml:space="preserve"> op haar van overeenkomstige toepassing tot en met het daarop volgende kalenderjaar.</w:t>
      </w:r>
    </w:p>
    <w:p w:rsidRPr="009E7D30" w:rsidR="009E7D30" w:rsidP="00433935" w:rsidRDefault="009E7D30" w14:paraId="2B154C9B" w14:textId="77777777">
      <w:pPr>
        <w:tabs>
          <w:tab w:val="left" w:pos="227"/>
          <w:tab w:val="left" w:pos="284"/>
        </w:tabs>
        <w:rPr>
          <w:rFonts w:ascii="Times New Roman" w:hAnsi="Times New Roman"/>
          <w:sz w:val="24"/>
        </w:rPr>
      </w:pPr>
      <w:bookmarkStart w:name="_Hlk122377519" w:id="74"/>
      <w:bookmarkEnd w:id="65"/>
      <w:bookmarkEnd w:id="72"/>
      <w:bookmarkEnd w:id="73"/>
    </w:p>
    <w:p w:rsidRPr="009E7D30" w:rsidR="009E7D30" w:rsidP="00433935" w:rsidRDefault="009E7D30" w14:paraId="6B289279" w14:textId="77777777">
      <w:pPr>
        <w:tabs>
          <w:tab w:val="left" w:pos="227"/>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36. Verbonden politieke vereniging</w:t>
      </w:r>
    </w:p>
    <w:p w:rsidRPr="009E7D30" w:rsidR="009E7D30" w:rsidP="00433935" w:rsidRDefault="009E7D30" w14:paraId="0E8826B1" w14:textId="77777777">
      <w:pPr>
        <w:tabs>
          <w:tab w:val="left" w:pos="284"/>
        </w:tabs>
        <w:rPr>
          <w:rFonts w:ascii="Times New Roman" w:hAnsi="Times New Roman"/>
          <w:sz w:val="24"/>
        </w:rPr>
      </w:pPr>
    </w:p>
    <w:p w:rsidRPr="009E7D30" w:rsidR="009E7D30" w:rsidP="00433935" w:rsidRDefault="009E7D30" w14:paraId="18411C29" w14:textId="44712548">
      <w:pPr>
        <w:tabs>
          <w:tab w:val="left" w:pos="284"/>
        </w:tabs>
        <w:rPr>
          <w:rFonts w:ascii="Times New Roman" w:hAnsi="Times New Roman"/>
          <w:sz w:val="24"/>
        </w:rPr>
      </w:pPr>
      <w:r w:rsidRPr="009E7D30">
        <w:rPr>
          <w:rFonts w:ascii="Times New Roman" w:hAnsi="Times New Roman"/>
          <w:sz w:val="24"/>
        </w:rPr>
        <w:tab/>
        <w:t xml:space="preserve">1. Indien een of meer leden van de Tweede Kamer of Eerste Kamer </w:t>
      </w:r>
      <w:r w:rsidR="00EB4972">
        <w:rPr>
          <w:rFonts w:ascii="Times New Roman" w:hAnsi="Times New Roman"/>
          <w:sz w:val="24"/>
        </w:rPr>
        <w:t xml:space="preserve">der Staten-Generaal </w:t>
      </w:r>
      <w:r w:rsidRPr="009E7D30">
        <w:rPr>
          <w:rFonts w:ascii="Times New Roman" w:hAnsi="Times New Roman"/>
          <w:sz w:val="24"/>
        </w:rPr>
        <w:t>zich van een fractie afsplitsen e</w:t>
      </w:r>
      <w:bookmarkStart w:name="_Hlk189732371" w:id="75"/>
      <w:r w:rsidRPr="009E7D30">
        <w:rPr>
          <w:rFonts w:ascii="Times New Roman" w:hAnsi="Times New Roman"/>
          <w:sz w:val="24"/>
        </w:rPr>
        <w:t xml:space="preserve">n alleen of met anderen een nieuwe fractie of groep vormen die zich verbindt met een </w:t>
      </w:r>
      <w:r w:rsidR="00656FA7">
        <w:rPr>
          <w:rFonts w:ascii="Times New Roman" w:hAnsi="Times New Roman"/>
          <w:sz w:val="24"/>
        </w:rPr>
        <w:t xml:space="preserve">landelijke </w:t>
      </w:r>
      <w:r w:rsidRPr="009E7D30">
        <w:rPr>
          <w:rFonts w:ascii="Times New Roman" w:hAnsi="Times New Roman"/>
          <w:sz w:val="24"/>
        </w:rPr>
        <w:t xml:space="preserve">politieke vereniging, is dit hoofdstuk van overeenkomstige toepassing op deze </w:t>
      </w:r>
      <w:r w:rsidR="00656FA7">
        <w:rPr>
          <w:rFonts w:ascii="Times New Roman" w:hAnsi="Times New Roman"/>
          <w:sz w:val="24"/>
        </w:rPr>
        <w:t xml:space="preserve">landelijke </w:t>
      </w:r>
      <w:r w:rsidRPr="009E7D30">
        <w:rPr>
          <w:rFonts w:ascii="Times New Roman" w:hAnsi="Times New Roman"/>
          <w:sz w:val="24"/>
        </w:rPr>
        <w:t xml:space="preserve">politieke vereniging en haar neveninstellingen met ingang van het eerste kalenderjaar na het jaar waarin de afsplitsing heeft plaatsgevonden. </w:t>
      </w:r>
      <w:bookmarkEnd w:id="75"/>
    </w:p>
    <w:p w:rsidR="00922ABD" w:rsidP="00433935" w:rsidRDefault="009E7D30" w14:paraId="14E20BCB" w14:textId="7FAFF489">
      <w:pPr>
        <w:tabs>
          <w:tab w:val="left" w:pos="284"/>
        </w:tabs>
        <w:rPr>
          <w:rFonts w:ascii="Times New Roman" w:hAnsi="Times New Roman"/>
          <w:sz w:val="24"/>
        </w:rPr>
      </w:pPr>
      <w:r w:rsidRPr="009E7D30">
        <w:rPr>
          <w:rFonts w:ascii="Times New Roman" w:hAnsi="Times New Roman"/>
          <w:sz w:val="24"/>
        </w:rPr>
        <w:tab/>
        <w:t>2. Indien alle leden van een fractie een nieuwe fractie vormen, wordt dit voor de toepassing van dit artikel gelijkgesteld met een afsplitsing van een fractie.</w:t>
      </w:r>
    </w:p>
    <w:p w:rsidR="009E7D30" w:rsidP="00433935" w:rsidRDefault="009E7D30" w14:paraId="770E6E72" w14:textId="1C67AAF4">
      <w:pPr>
        <w:tabs>
          <w:tab w:val="left" w:pos="284"/>
        </w:tabs>
        <w:rPr>
          <w:rFonts w:ascii="Times New Roman" w:hAnsi="Times New Roman"/>
          <w:sz w:val="24"/>
        </w:rPr>
      </w:pPr>
    </w:p>
    <w:p w:rsidRPr="00152DF8" w:rsidR="00922ABD" w:rsidP="00433935" w:rsidRDefault="00922ABD" w14:paraId="7E793845" w14:textId="335C1C5D">
      <w:pPr>
        <w:pStyle w:val="Geenafstand"/>
        <w:tabs>
          <w:tab w:val="left" w:pos="284"/>
        </w:tabs>
        <w:rPr>
          <w:rFonts w:ascii="Times New Roman" w:hAnsi="Times New Roman"/>
          <w:b/>
          <w:bCs/>
          <w:sz w:val="24"/>
        </w:rPr>
      </w:pPr>
      <w:r w:rsidRPr="00152DF8">
        <w:rPr>
          <w:rFonts w:ascii="Times New Roman" w:hAnsi="Times New Roman"/>
          <w:b/>
          <w:bCs/>
          <w:sz w:val="24"/>
        </w:rPr>
        <w:t>Artikel 36a. Voormalig</w:t>
      </w:r>
      <w:r w:rsidR="008418B3">
        <w:rPr>
          <w:rFonts w:ascii="Times New Roman" w:hAnsi="Times New Roman"/>
          <w:b/>
          <w:bCs/>
          <w:sz w:val="24"/>
        </w:rPr>
        <w:t>e</w:t>
      </w:r>
      <w:r w:rsidRPr="00152DF8">
        <w:rPr>
          <w:rFonts w:ascii="Times New Roman" w:hAnsi="Times New Roman"/>
          <w:b/>
          <w:bCs/>
          <w:sz w:val="24"/>
        </w:rPr>
        <w:t xml:space="preserve"> politieke partij</w:t>
      </w:r>
    </w:p>
    <w:p w:rsidRPr="00152DF8" w:rsidR="00922ABD" w:rsidP="00433935" w:rsidRDefault="00922ABD" w14:paraId="0B70B1F8" w14:textId="77777777">
      <w:pPr>
        <w:pStyle w:val="Geenafstand"/>
        <w:tabs>
          <w:tab w:val="left" w:pos="284"/>
        </w:tabs>
        <w:ind w:left="284"/>
        <w:rPr>
          <w:rFonts w:ascii="Times New Roman" w:hAnsi="Times New Roman"/>
          <w:b/>
          <w:bCs/>
          <w:sz w:val="24"/>
        </w:rPr>
      </w:pPr>
    </w:p>
    <w:p w:rsidRPr="00152DF8" w:rsidR="00922ABD" w:rsidP="00433935" w:rsidRDefault="00922ABD" w14:paraId="7D683727" w14:textId="1AACD081">
      <w:pPr>
        <w:pStyle w:val="Geenafstand"/>
        <w:tabs>
          <w:tab w:val="left" w:pos="284"/>
        </w:tabs>
        <w:rPr>
          <w:rFonts w:ascii="Times New Roman" w:hAnsi="Times New Roman"/>
          <w:sz w:val="24"/>
        </w:rPr>
      </w:pPr>
      <w:r w:rsidRPr="00152DF8">
        <w:rPr>
          <w:rFonts w:ascii="Times New Roman" w:hAnsi="Times New Roman"/>
          <w:sz w:val="24"/>
        </w:rPr>
        <w:tab/>
        <w:t xml:space="preserve">1. Indien na een verkiezing van de leden van de Tweede Kamer of Eerste Kamer der Staten-Generaal een </w:t>
      </w:r>
      <w:r w:rsidR="00656FA7">
        <w:rPr>
          <w:rFonts w:ascii="Times New Roman" w:hAnsi="Times New Roman"/>
          <w:sz w:val="24"/>
        </w:rPr>
        <w:t xml:space="preserve">landelijke </w:t>
      </w:r>
      <w:r w:rsidRPr="00152DF8">
        <w:rPr>
          <w:rFonts w:ascii="Times New Roman" w:hAnsi="Times New Roman"/>
          <w:sz w:val="24"/>
        </w:rPr>
        <w:t xml:space="preserve">politieke vereniging niet langer een </w:t>
      </w:r>
      <w:r w:rsidR="005D2862">
        <w:rPr>
          <w:rFonts w:ascii="Times New Roman" w:hAnsi="Times New Roman"/>
          <w:sz w:val="24"/>
        </w:rPr>
        <w:t xml:space="preserve">landelijke </w:t>
      </w:r>
      <w:r w:rsidRPr="00152DF8">
        <w:rPr>
          <w:rFonts w:ascii="Times New Roman" w:hAnsi="Times New Roman"/>
          <w:sz w:val="24"/>
        </w:rPr>
        <w:t xml:space="preserve">politieke partij is, </w:t>
      </w:r>
      <w:r w:rsidR="00D34949">
        <w:rPr>
          <w:rFonts w:ascii="Times New Roman" w:hAnsi="Times New Roman"/>
          <w:sz w:val="24"/>
        </w:rPr>
        <w:t>zijn</w:t>
      </w:r>
      <w:r w:rsidRPr="00152DF8">
        <w:rPr>
          <w:rFonts w:ascii="Times New Roman" w:hAnsi="Times New Roman"/>
          <w:sz w:val="24"/>
        </w:rPr>
        <w:t xml:space="preserve"> </w:t>
      </w:r>
      <w:r w:rsidR="00D34949">
        <w:rPr>
          <w:rFonts w:ascii="Times New Roman" w:hAnsi="Times New Roman"/>
          <w:sz w:val="24"/>
        </w:rPr>
        <w:t xml:space="preserve">de </w:t>
      </w:r>
      <w:r w:rsidRPr="00152DF8">
        <w:rPr>
          <w:rFonts w:ascii="Times New Roman" w:hAnsi="Times New Roman"/>
          <w:sz w:val="24"/>
        </w:rPr>
        <w:t>artikel</w:t>
      </w:r>
      <w:r w:rsidR="00D34949">
        <w:rPr>
          <w:rFonts w:ascii="Times New Roman" w:hAnsi="Times New Roman"/>
          <w:sz w:val="24"/>
        </w:rPr>
        <w:t>en</w:t>
      </w:r>
      <w:r w:rsidRPr="00152DF8">
        <w:rPr>
          <w:rFonts w:ascii="Times New Roman" w:hAnsi="Times New Roman"/>
          <w:sz w:val="24"/>
        </w:rPr>
        <w:t xml:space="preserve"> 27</w:t>
      </w:r>
      <w:r w:rsidR="00D34949">
        <w:rPr>
          <w:rFonts w:ascii="Times New Roman" w:hAnsi="Times New Roman"/>
          <w:sz w:val="24"/>
        </w:rPr>
        <w:t xml:space="preserve"> en 29 tot en met 34</w:t>
      </w:r>
      <w:r w:rsidRPr="00152DF8">
        <w:rPr>
          <w:rFonts w:ascii="Times New Roman" w:hAnsi="Times New Roman"/>
          <w:sz w:val="24"/>
        </w:rPr>
        <w:t xml:space="preserve"> op haar van overeenkomstige toepassing tot en met het kalenderjaar volgend op het jaar waarin de stemming plaatsvond.</w:t>
      </w:r>
    </w:p>
    <w:p w:rsidRPr="00152DF8" w:rsidR="00922ABD" w:rsidP="00433935" w:rsidRDefault="00922ABD" w14:paraId="2218DEFC" w14:textId="33A7119F">
      <w:pPr>
        <w:pStyle w:val="Geenafstand"/>
        <w:tabs>
          <w:tab w:val="left" w:pos="284"/>
        </w:tabs>
        <w:rPr>
          <w:rFonts w:ascii="Times New Roman" w:hAnsi="Times New Roman"/>
          <w:sz w:val="24"/>
        </w:rPr>
      </w:pPr>
      <w:r w:rsidRPr="00152DF8">
        <w:rPr>
          <w:rFonts w:ascii="Times New Roman" w:hAnsi="Times New Roman"/>
          <w:sz w:val="24"/>
        </w:rPr>
        <w:tab/>
        <w:t xml:space="preserve">2. In het geval aan een politieke vereniging als bedoeld in het eerste lid op grond van </w:t>
      </w:r>
      <w:r w:rsidR="00DE6CD0">
        <w:rPr>
          <w:rFonts w:ascii="Times New Roman" w:hAnsi="Times New Roman"/>
          <w:sz w:val="24"/>
        </w:rPr>
        <w:t>artikel 60</w:t>
      </w:r>
      <w:r w:rsidRPr="00152DF8">
        <w:rPr>
          <w:rFonts w:ascii="Times New Roman" w:hAnsi="Times New Roman"/>
          <w:sz w:val="24"/>
        </w:rPr>
        <w:t xml:space="preserve"> subsidie is verleend, is dit hoofdstuk op haar van overeenkomstige toepassing gedurende de periode waarvoor aan haar subsidie is of wordt verleend. Artikel 27 is van overeenkomstige toepassing tot en met het kalenderjaar volgend op het jaar </w:t>
      </w:r>
      <w:r w:rsidR="00DE6CD0">
        <w:rPr>
          <w:rFonts w:ascii="Times New Roman" w:hAnsi="Times New Roman"/>
          <w:sz w:val="24"/>
        </w:rPr>
        <w:t>waarvoor geen subsidie meer is verleend</w:t>
      </w:r>
      <w:r w:rsidRPr="00152DF8">
        <w:rPr>
          <w:rFonts w:ascii="Times New Roman" w:hAnsi="Times New Roman"/>
          <w:sz w:val="24"/>
        </w:rPr>
        <w:t>.</w:t>
      </w:r>
    </w:p>
    <w:p w:rsidRPr="00152DF8" w:rsidR="00922ABD" w:rsidP="00433935" w:rsidRDefault="00922ABD" w14:paraId="2F2F414A" w14:textId="77777777">
      <w:pPr>
        <w:pStyle w:val="Geenafstand"/>
        <w:tabs>
          <w:tab w:val="left" w:pos="284"/>
        </w:tabs>
        <w:rPr>
          <w:rFonts w:ascii="Times New Roman" w:hAnsi="Times New Roman"/>
          <w:sz w:val="24"/>
        </w:rPr>
      </w:pPr>
      <w:r w:rsidRPr="00152DF8">
        <w:rPr>
          <w:rFonts w:ascii="Times New Roman" w:hAnsi="Times New Roman"/>
          <w:sz w:val="24"/>
        </w:rPr>
        <w:tab/>
        <w:t>3. Indien het een politieke vereniging als bedoeld in het tweede lid betreft wordt artikel 27, derde lid, gelezen: Het financieel verslag van een politieke vereniging waaraan niet voor het volledige kalenderjaar subsidie is verleend, heeft slechts betrekking op de periode waarvoor wel subsidie is verleend.</w:t>
      </w:r>
    </w:p>
    <w:p w:rsidRPr="009E7D30" w:rsidR="009E7D30" w:rsidP="00433935" w:rsidRDefault="009E7D30" w14:paraId="3EEB1561" w14:textId="77777777">
      <w:pPr>
        <w:tabs>
          <w:tab w:val="left" w:pos="284"/>
        </w:tabs>
        <w:rPr>
          <w:rFonts w:ascii="Times New Roman" w:hAnsi="Times New Roman"/>
          <w:sz w:val="24"/>
        </w:rPr>
      </w:pPr>
    </w:p>
    <w:bookmarkEnd w:id="74"/>
    <w:p w:rsidRPr="009E7D30" w:rsidR="009E7D30" w:rsidP="00433935" w:rsidRDefault="009E7D30" w14:paraId="5BA011A3" w14:textId="77777777">
      <w:pPr>
        <w:widowControl w:val="0"/>
        <w:tabs>
          <w:tab w:val="left" w:pos="284"/>
        </w:tabs>
        <w:autoSpaceDE w:val="0"/>
        <w:autoSpaceDN w:val="0"/>
        <w:adjustRightInd w:val="0"/>
        <w:outlineLvl w:val="1"/>
        <w:rPr>
          <w:rFonts w:ascii="Times New Roman" w:hAnsi="Times New Roman"/>
          <w:i/>
          <w:iCs/>
          <w:sz w:val="24"/>
        </w:rPr>
      </w:pPr>
      <w:r w:rsidRPr="009E7D30">
        <w:rPr>
          <w:rFonts w:ascii="Times New Roman" w:hAnsi="Times New Roman"/>
          <w:i/>
          <w:iCs/>
          <w:sz w:val="24"/>
        </w:rPr>
        <w:t>§ 6. Verwerking persoonsgegevens</w:t>
      </w:r>
    </w:p>
    <w:p w:rsidRPr="009E7D30" w:rsidR="009E7D30" w:rsidP="00433935" w:rsidRDefault="009E7D30" w14:paraId="26D18D88"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502F62C9"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37. Verwerkingsgrondslag</w:t>
      </w:r>
    </w:p>
    <w:p w:rsidRPr="009E7D30" w:rsidR="009E7D30" w:rsidP="00433935" w:rsidRDefault="009E7D30" w14:paraId="44EDA4B1" w14:textId="77777777">
      <w:pPr>
        <w:tabs>
          <w:tab w:val="left" w:pos="284"/>
        </w:tabs>
        <w:rPr>
          <w:rFonts w:ascii="Times New Roman" w:hAnsi="Times New Roman"/>
          <w:sz w:val="24"/>
        </w:rPr>
      </w:pPr>
    </w:p>
    <w:p w:rsidRPr="009E7D30" w:rsidR="009E7D30" w:rsidP="00433935" w:rsidRDefault="009E7D30" w14:paraId="6BD3F4D0" w14:textId="2B5BCD44">
      <w:pPr>
        <w:tabs>
          <w:tab w:val="left" w:pos="284"/>
        </w:tabs>
        <w:rPr>
          <w:rFonts w:ascii="Times New Roman" w:hAnsi="Times New Roman"/>
          <w:sz w:val="24"/>
        </w:rPr>
      </w:pPr>
      <w:r w:rsidRPr="009E7D30">
        <w:rPr>
          <w:rFonts w:ascii="Times New Roman" w:hAnsi="Times New Roman"/>
          <w:sz w:val="24"/>
        </w:rPr>
        <w:tab/>
        <w:t xml:space="preserve">1. Voor zover dit noodzakelijk is ter uitvoering van de in dit hoofdstuk aan een </w:t>
      </w:r>
      <w:r w:rsidRPr="00DB369F" w:rsidR="00281772">
        <w:rPr>
          <w:rFonts w:ascii="Times New Roman" w:hAnsi="Times New Roman"/>
          <w:sz w:val="24"/>
        </w:rPr>
        <w:t>landelijke politieke vereniging</w:t>
      </w:r>
      <w:r w:rsidRPr="009E7D30" w:rsidDel="00281772" w:rsidR="00281772">
        <w:rPr>
          <w:rFonts w:ascii="Times New Roman" w:hAnsi="Times New Roman"/>
          <w:sz w:val="24"/>
        </w:rPr>
        <w:t xml:space="preserve"> </w:t>
      </w:r>
      <w:r w:rsidRPr="009E7D30">
        <w:rPr>
          <w:rFonts w:ascii="Times New Roman" w:hAnsi="Times New Roman"/>
          <w:sz w:val="24"/>
        </w:rPr>
        <w:t>opgedragen taak:</w:t>
      </w:r>
    </w:p>
    <w:p w:rsidRPr="009E7D30" w:rsidR="009E7D30" w:rsidP="00433935" w:rsidRDefault="009E7D30" w14:paraId="3D63B996" w14:textId="7BDE6EA2">
      <w:pPr>
        <w:tabs>
          <w:tab w:val="left" w:pos="284"/>
        </w:tabs>
        <w:rPr>
          <w:rFonts w:ascii="Times New Roman" w:hAnsi="Times New Roman"/>
          <w:sz w:val="24"/>
        </w:rPr>
      </w:pPr>
      <w:r w:rsidRPr="009E7D30">
        <w:rPr>
          <w:rFonts w:ascii="Times New Roman" w:hAnsi="Times New Roman"/>
          <w:sz w:val="24"/>
        </w:rPr>
        <w:tab/>
        <w:t xml:space="preserve">a. kan een politieke </w:t>
      </w:r>
      <w:r w:rsidR="00AE2CCD">
        <w:rPr>
          <w:rFonts w:ascii="Times New Roman" w:hAnsi="Times New Roman"/>
          <w:sz w:val="24"/>
        </w:rPr>
        <w:t>vereniging</w:t>
      </w:r>
      <w:r w:rsidRPr="009E7D30">
        <w:rPr>
          <w:rFonts w:ascii="Times New Roman" w:hAnsi="Times New Roman"/>
          <w:sz w:val="24"/>
        </w:rPr>
        <w:t xml:space="preserve"> die in een openbaar lichaam gevestigd is persoonsgegevens, met inbegrip van bijzondere categorieën van persoonsgegevens als bedoeld in paragraaf 2 van hoofdstuk 2 van de Wet bescherming persoonsgegevens BES verwerken;</w:t>
      </w:r>
    </w:p>
    <w:p w:rsidRPr="009E7D30" w:rsidR="009E7D30" w:rsidP="00433935" w:rsidRDefault="009E7D30" w14:paraId="35D38A3B" w14:textId="1F474141">
      <w:pPr>
        <w:tabs>
          <w:tab w:val="left" w:pos="284"/>
        </w:tabs>
        <w:rPr>
          <w:rFonts w:ascii="Times New Roman" w:hAnsi="Times New Roman"/>
          <w:sz w:val="24"/>
        </w:rPr>
      </w:pPr>
      <w:r w:rsidRPr="009E7D30">
        <w:rPr>
          <w:rFonts w:ascii="Times New Roman" w:hAnsi="Times New Roman"/>
          <w:sz w:val="24"/>
        </w:rPr>
        <w:tab/>
        <w:t xml:space="preserve">b. kan een politieke </w:t>
      </w:r>
      <w:r w:rsidR="00AE2CCD">
        <w:rPr>
          <w:rFonts w:ascii="Times New Roman" w:hAnsi="Times New Roman"/>
          <w:sz w:val="24"/>
        </w:rPr>
        <w:t>vereniging</w:t>
      </w:r>
      <w:r w:rsidRPr="009E7D30">
        <w:rPr>
          <w:rFonts w:ascii="Times New Roman" w:hAnsi="Times New Roman"/>
          <w:sz w:val="24"/>
        </w:rPr>
        <w:t xml:space="preserve"> die niet in een openbaar lichaam gevestigd is persoonsgegevens, met inbegrip van bijzondere categorieën van persoonsgegevens als bedoeld in paragraaf 3.1 van de Uitvoeringswet Algemene verordening gegevensbescherming verwerken.</w:t>
      </w:r>
    </w:p>
    <w:p w:rsidRPr="009E7D30" w:rsidR="009E7D30" w:rsidP="00433935" w:rsidRDefault="009E7D30" w14:paraId="0F6AD201" w14:textId="77777777">
      <w:pPr>
        <w:tabs>
          <w:tab w:val="left" w:pos="284"/>
        </w:tabs>
        <w:rPr>
          <w:rFonts w:ascii="Times New Roman" w:hAnsi="Times New Roman"/>
          <w:sz w:val="24"/>
        </w:rPr>
      </w:pPr>
      <w:r w:rsidRPr="009E7D30">
        <w:rPr>
          <w:rFonts w:ascii="Times New Roman" w:hAnsi="Times New Roman"/>
          <w:sz w:val="24"/>
        </w:rPr>
        <w:tab/>
        <w:t>2. Het eerste lid is van overeenkomstige toepassing op:</w:t>
      </w:r>
    </w:p>
    <w:p w:rsidRPr="009E7D30" w:rsidR="009E7D30" w:rsidP="00433935" w:rsidRDefault="009E7D30" w14:paraId="1007184E" w14:textId="46D5DB14">
      <w:pPr>
        <w:tabs>
          <w:tab w:val="left" w:pos="284"/>
        </w:tabs>
        <w:rPr>
          <w:rFonts w:ascii="Times New Roman" w:hAnsi="Times New Roman"/>
          <w:sz w:val="24"/>
        </w:rPr>
      </w:pPr>
      <w:r w:rsidRPr="009E7D30">
        <w:rPr>
          <w:rFonts w:ascii="Times New Roman" w:hAnsi="Times New Roman"/>
          <w:sz w:val="24"/>
        </w:rPr>
        <w:tab/>
        <w:t xml:space="preserve">a. een stichting of vereniging als bedoeld in artikel 23; </w:t>
      </w:r>
      <w:r w:rsidR="006B168C">
        <w:rPr>
          <w:rFonts w:ascii="Times New Roman" w:hAnsi="Times New Roman"/>
          <w:sz w:val="24"/>
        </w:rPr>
        <w:t>en</w:t>
      </w:r>
    </w:p>
    <w:p w:rsidRPr="009E7D30" w:rsidR="009E7D30" w:rsidP="00433935" w:rsidRDefault="009E7D30" w14:paraId="4AF2B885" w14:textId="0DAC1CF8">
      <w:pPr>
        <w:tabs>
          <w:tab w:val="left" w:pos="284"/>
        </w:tabs>
        <w:rPr>
          <w:rFonts w:ascii="Times New Roman" w:hAnsi="Times New Roman"/>
          <w:sz w:val="24"/>
        </w:rPr>
      </w:pPr>
      <w:r w:rsidRPr="009E7D30">
        <w:rPr>
          <w:rFonts w:ascii="Times New Roman" w:hAnsi="Times New Roman"/>
          <w:sz w:val="24"/>
        </w:rPr>
        <w:tab/>
        <w:t>b. een neveninstelling</w:t>
      </w:r>
      <w:r w:rsidR="006B168C">
        <w:rPr>
          <w:rFonts w:ascii="Times New Roman" w:hAnsi="Times New Roman"/>
          <w:sz w:val="24"/>
        </w:rPr>
        <w:t>.</w:t>
      </w:r>
    </w:p>
    <w:p w:rsidR="009E7D30" w:rsidP="00433935" w:rsidRDefault="009E7D30" w14:paraId="5C9DA7A6" w14:textId="77777777">
      <w:pPr>
        <w:tabs>
          <w:tab w:val="left" w:pos="284"/>
        </w:tabs>
        <w:rPr>
          <w:rFonts w:ascii="Times New Roman" w:hAnsi="Times New Roman"/>
          <w:sz w:val="24"/>
        </w:rPr>
      </w:pPr>
    </w:p>
    <w:p w:rsidRPr="009E7D30" w:rsidR="000C6EEF" w:rsidP="00433935" w:rsidRDefault="000C6EEF" w14:paraId="0554D3EB" w14:textId="77777777">
      <w:pPr>
        <w:tabs>
          <w:tab w:val="left" w:pos="284"/>
        </w:tabs>
        <w:rPr>
          <w:rFonts w:ascii="Times New Roman" w:hAnsi="Times New Roman"/>
          <w:sz w:val="24"/>
        </w:rPr>
      </w:pPr>
    </w:p>
    <w:p w:rsidRPr="009E7D30" w:rsidR="009E7D30" w:rsidP="00433935" w:rsidRDefault="009E7D30" w14:paraId="27356346" w14:textId="1EE01410">
      <w:pPr>
        <w:shd w:val="clear" w:color="auto" w:fill="FFFFFF"/>
        <w:tabs>
          <w:tab w:val="left" w:pos="284"/>
        </w:tabs>
        <w:outlineLvl w:val="0"/>
        <w:rPr>
          <w:rFonts w:ascii="Times New Roman" w:hAnsi="Times New Roman"/>
          <w:b/>
          <w:iCs/>
          <w:caps/>
          <w:color w:val="000000"/>
          <w:sz w:val="24"/>
        </w:rPr>
      </w:pPr>
      <w:r w:rsidRPr="009E7D30">
        <w:rPr>
          <w:rFonts w:ascii="Times New Roman" w:hAnsi="Times New Roman"/>
          <w:b/>
          <w:iCs/>
          <w:caps/>
          <w:color w:val="000000"/>
          <w:sz w:val="24"/>
        </w:rPr>
        <w:t xml:space="preserve">Hoofdstuk 4. Aanvullende Regels </w:t>
      </w:r>
      <w:r w:rsidR="00F43CED">
        <w:rPr>
          <w:rFonts w:ascii="Times New Roman" w:hAnsi="Times New Roman"/>
          <w:b/>
          <w:iCs/>
          <w:caps/>
          <w:color w:val="000000"/>
          <w:sz w:val="24"/>
        </w:rPr>
        <w:t>bij</w:t>
      </w:r>
      <w:r w:rsidRPr="009E7D30">
        <w:rPr>
          <w:rFonts w:ascii="Times New Roman" w:hAnsi="Times New Roman"/>
          <w:b/>
          <w:iCs/>
          <w:caps/>
          <w:color w:val="000000"/>
          <w:sz w:val="24"/>
        </w:rPr>
        <w:t xml:space="preserve"> verkiezingen </w:t>
      </w:r>
    </w:p>
    <w:p w:rsidR="009E7D30" w:rsidP="00433935" w:rsidRDefault="009E7D30" w14:paraId="462E3159" w14:textId="77777777">
      <w:pPr>
        <w:tabs>
          <w:tab w:val="left" w:pos="284"/>
        </w:tabs>
        <w:rPr>
          <w:rFonts w:ascii="Times New Roman" w:hAnsi="Times New Roman"/>
          <w:sz w:val="24"/>
        </w:rPr>
      </w:pPr>
    </w:p>
    <w:p w:rsidRPr="00433935" w:rsidR="00E2619F" w:rsidP="00433935" w:rsidRDefault="00E2619F" w14:paraId="44887782" w14:textId="5AD7C7AF">
      <w:pPr>
        <w:tabs>
          <w:tab w:val="left" w:pos="284"/>
        </w:tabs>
        <w:rPr>
          <w:rFonts w:ascii="Times New Roman" w:hAnsi="Times New Roman"/>
          <w:i/>
          <w:iCs/>
          <w:sz w:val="24"/>
        </w:rPr>
      </w:pPr>
      <w:r w:rsidRPr="00433935">
        <w:rPr>
          <w:rFonts w:ascii="Times New Roman" w:hAnsi="Times New Roman"/>
          <w:i/>
          <w:iCs/>
          <w:sz w:val="24"/>
        </w:rPr>
        <w:t>[Artikel 38 vervallen]</w:t>
      </w:r>
    </w:p>
    <w:p w:rsidRPr="009E7D30" w:rsidR="00E2619F" w:rsidP="00433935" w:rsidRDefault="00E2619F" w14:paraId="1BAE9F5E" w14:textId="77777777">
      <w:pPr>
        <w:tabs>
          <w:tab w:val="left" w:pos="284"/>
        </w:tabs>
        <w:rPr>
          <w:rFonts w:ascii="Times New Roman" w:hAnsi="Times New Roman"/>
          <w:sz w:val="24"/>
        </w:rPr>
      </w:pPr>
    </w:p>
    <w:p w:rsidRPr="009E7D30" w:rsidR="009E7D30" w:rsidP="00433935" w:rsidRDefault="009E7D30" w14:paraId="6E64DEFC" w14:textId="5A8A9621">
      <w:pPr>
        <w:widowControl w:val="0"/>
        <w:tabs>
          <w:tab w:val="left" w:pos="284"/>
        </w:tabs>
        <w:autoSpaceDE w:val="0"/>
        <w:autoSpaceDN w:val="0"/>
        <w:adjustRightInd w:val="0"/>
        <w:outlineLvl w:val="1"/>
        <w:rPr>
          <w:rFonts w:ascii="Times New Roman" w:hAnsi="Times New Roman"/>
          <w:i/>
          <w:iCs/>
          <w:sz w:val="24"/>
        </w:rPr>
      </w:pPr>
      <w:r w:rsidRPr="009E7D30">
        <w:rPr>
          <w:rFonts w:ascii="Times New Roman" w:hAnsi="Times New Roman"/>
          <w:i/>
          <w:iCs/>
          <w:sz w:val="24"/>
        </w:rPr>
        <w:t xml:space="preserve">§ </w:t>
      </w:r>
      <w:r w:rsidR="0087300E">
        <w:rPr>
          <w:rFonts w:ascii="Times New Roman" w:hAnsi="Times New Roman"/>
          <w:i/>
          <w:iCs/>
          <w:sz w:val="24"/>
        </w:rPr>
        <w:t>1</w:t>
      </w:r>
      <w:r w:rsidRPr="009E7D30">
        <w:rPr>
          <w:rFonts w:ascii="Times New Roman" w:hAnsi="Times New Roman"/>
          <w:i/>
          <w:iCs/>
          <w:sz w:val="24"/>
        </w:rPr>
        <w:t>. Aanvullende regels inzake financiën</w:t>
      </w:r>
    </w:p>
    <w:p w:rsidRPr="009E7D30" w:rsidR="009E7D30" w:rsidP="00433935" w:rsidRDefault="009E7D30" w14:paraId="2ECB64A8" w14:textId="77777777">
      <w:pPr>
        <w:tabs>
          <w:tab w:val="left" w:pos="284"/>
        </w:tabs>
        <w:rPr>
          <w:rFonts w:ascii="Times New Roman" w:hAnsi="Times New Roman"/>
          <w:sz w:val="24"/>
        </w:rPr>
      </w:pPr>
    </w:p>
    <w:p w:rsidRPr="009E7D30" w:rsidR="009E7D30" w:rsidP="00433935" w:rsidRDefault="009E7D30" w14:paraId="4BE1454A" w14:textId="11AE66E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lastRenderedPageBreak/>
        <w:t xml:space="preserve">Artikel 39. </w:t>
      </w:r>
      <w:r w:rsidR="008224C0">
        <w:rPr>
          <w:rFonts w:ascii="Times New Roman" w:hAnsi="Times New Roman"/>
          <w:b/>
          <w:sz w:val="24"/>
        </w:rPr>
        <w:t>Bijdragen</w:t>
      </w:r>
      <w:r w:rsidRPr="009E7D30" w:rsidR="008224C0">
        <w:rPr>
          <w:rFonts w:ascii="Times New Roman" w:hAnsi="Times New Roman"/>
          <w:b/>
          <w:sz w:val="24"/>
        </w:rPr>
        <w:t xml:space="preserve"> </w:t>
      </w:r>
      <w:r w:rsidRPr="009E7D30">
        <w:rPr>
          <w:rFonts w:ascii="Times New Roman" w:hAnsi="Times New Roman"/>
          <w:b/>
          <w:sz w:val="24"/>
        </w:rPr>
        <w:t>van kandidaten</w:t>
      </w:r>
    </w:p>
    <w:p w:rsidRPr="009E7D30" w:rsidR="009E7D30" w:rsidP="00433935" w:rsidRDefault="009E7D30" w14:paraId="1C2C13EF"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62056873" w14:textId="21A7DB6B">
      <w:pPr>
        <w:tabs>
          <w:tab w:val="left" w:pos="284"/>
          <w:tab w:val="left" w:pos="454"/>
          <w:tab w:val="left" w:pos="680"/>
        </w:tabs>
        <w:autoSpaceDE w:val="0"/>
        <w:autoSpaceDN w:val="0"/>
        <w:adjustRightInd w:val="0"/>
        <w:spacing w:line="240" w:lineRule="atLeast"/>
        <w:rPr>
          <w:rFonts w:ascii="Times New Roman" w:hAnsi="Times New Roman"/>
          <w:sz w:val="24"/>
        </w:rPr>
      </w:pPr>
      <w:bookmarkStart w:name="_Hlk147323401" w:id="76"/>
      <w:r w:rsidRPr="009E7D30">
        <w:rPr>
          <w:rFonts w:ascii="Times New Roman" w:hAnsi="Times New Roman"/>
          <w:sz w:val="24"/>
        </w:rPr>
        <w:tab/>
        <w:t xml:space="preserve">Onverminderd artikel 17, derde lid, is artikel 26, eerste lid, </w:t>
      </w:r>
      <w:r w:rsidR="004E106C">
        <w:rPr>
          <w:rFonts w:ascii="Times New Roman" w:hAnsi="Times New Roman"/>
          <w:sz w:val="24"/>
        </w:rPr>
        <w:t xml:space="preserve">bij een verkiezing van de leden van de Tweede Kamer der Staten-Generaal of het Europees Parlement </w:t>
      </w:r>
      <w:r w:rsidRPr="009E7D30">
        <w:rPr>
          <w:rFonts w:ascii="Times New Roman" w:hAnsi="Times New Roman"/>
          <w:sz w:val="24"/>
        </w:rPr>
        <w:t xml:space="preserve">niet van toepassing op een </w:t>
      </w:r>
      <w:r w:rsidR="00FD1EE3">
        <w:rPr>
          <w:rFonts w:ascii="Times New Roman" w:hAnsi="Times New Roman"/>
          <w:sz w:val="24"/>
        </w:rPr>
        <w:t>bijdrage</w:t>
      </w:r>
      <w:r w:rsidRPr="009E7D30">
        <w:rPr>
          <w:rFonts w:ascii="Times New Roman" w:hAnsi="Times New Roman"/>
          <w:sz w:val="24"/>
        </w:rPr>
        <w:t xml:space="preserve"> van een kandidaat op een lijst als bedoeld in artikel I 17, eerste lid, van de Kieswet waarboven de voor deze </w:t>
      </w:r>
      <w:r w:rsidRPr="00DB369F" w:rsidR="00281772">
        <w:rPr>
          <w:rFonts w:ascii="Times New Roman" w:hAnsi="Times New Roman"/>
          <w:sz w:val="24"/>
        </w:rPr>
        <w:t>landelijke politieke vereniging</w:t>
      </w:r>
      <w:r w:rsidRPr="009E7D30" w:rsidDel="00281772" w:rsidR="00281772">
        <w:rPr>
          <w:rFonts w:ascii="Times New Roman" w:hAnsi="Times New Roman"/>
          <w:sz w:val="24"/>
        </w:rPr>
        <w:t xml:space="preserve"> </w:t>
      </w:r>
      <w:r w:rsidR="007018B4">
        <w:rPr>
          <w:rFonts w:ascii="Times New Roman" w:hAnsi="Times New Roman"/>
          <w:sz w:val="24"/>
        </w:rPr>
        <w:t>ge</w:t>
      </w:r>
      <w:r w:rsidRPr="009E7D30">
        <w:rPr>
          <w:rFonts w:ascii="Times New Roman" w:hAnsi="Times New Roman"/>
          <w:sz w:val="24"/>
        </w:rPr>
        <w:t xml:space="preserve">registreerde aanduiding of afkorting daarvan staat. </w:t>
      </w:r>
      <w:bookmarkEnd w:id="76"/>
    </w:p>
    <w:p w:rsidRPr="009E7D30" w:rsidR="009E7D30" w:rsidP="00433935" w:rsidRDefault="009E7D30" w14:paraId="0484FF90" w14:textId="77777777">
      <w:pPr>
        <w:tabs>
          <w:tab w:val="left" w:pos="284"/>
        </w:tabs>
        <w:rPr>
          <w:rFonts w:ascii="Times New Roman" w:hAnsi="Times New Roman"/>
          <w:sz w:val="24"/>
        </w:rPr>
      </w:pPr>
    </w:p>
    <w:p w:rsidRPr="009E7D30" w:rsidR="009E7D30" w:rsidP="00433935" w:rsidRDefault="009E7D30" w14:paraId="7D4CED7B" w14:textId="3F994BF2">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 xml:space="preserve">Artikel 40. Meldplicht substantiële </w:t>
      </w:r>
      <w:r w:rsidR="000E0D6A">
        <w:rPr>
          <w:rFonts w:ascii="Times New Roman" w:hAnsi="Times New Roman"/>
          <w:b/>
          <w:sz w:val="24"/>
        </w:rPr>
        <w:t>bijdragen</w:t>
      </w:r>
    </w:p>
    <w:p w:rsidRPr="009E7D30" w:rsidR="009E7D30" w:rsidP="00433935" w:rsidRDefault="009E7D30" w14:paraId="0B3F9467"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212CEBB1" w14:textId="586BB9E0">
      <w:pPr>
        <w:tabs>
          <w:tab w:val="left" w:pos="284"/>
          <w:tab w:val="left" w:pos="454"/>
          <w:tab w:val="left" w:pos="680"/>
        </w:tabs>
        <w:autoSpaceDE w:val="0"/>
        <w:autoSpaceDN w:val="0"/>
        <w:adjustRightInd w:val="0"/>
        <w:spacing w:line="240" w:lineRule="atLeast"/>
        <w:rPr>
          <w:rFonts w:ascii="Times New Roman" w:hAnsi="Times New Roman"/>
          <w:sz w:val="24"/>
        </w:rPr>
      </w:pPr>
      <w:bookmarkStart w:name="_Hlk149481134" w:id="77"/>
      <w:r w:rsidRPr="009E7D30">
        <w:rPr>
          <w:rFonts w:ascii="Times New Roman" w:hAnsi="Times New Roman"/>
          <w:sz w:val="24"/>
        </w:rPr>
        <w:tab/>
        <w:t xml:space="preserve">Vanaf de eenentwintigste dag voor de dag van de stemming tot en met de dag van de stemming meldt een </w:t>
      </w:r>
      <w:r w:rsidR="000E3F2B">
        <w:rPr>
          <w:rFonts w:ascii="Times New Roman" w:hAnsi="Times New Roman"/>
          <w:sz w:val="24"/>
        </w:rPr>
        <w:t xml:space="preserve">landelijke </w:t>
      </w:r>
      <w:r w:rsidRPr="009E7D30">
        <w:rPr>
          <w:rFonts w:ascii="Times New Roman" w:hAnsi="Times New Roman"/>
          <w:sz w:val="24"/>
        </w:rPr>
        <w:t xml:space="preserve">politieke partij, </w:t>
      </w:r>
      <w:bookmarkEnd w:id="77"/>
      <w:r w:rsidRPr="009E7D30">
        <w:rPr>
          <w:rFonts w:ascii="Times New Roman" w:hAnsi="Times New Roman"/>
          <w:sz w:val="24"/>
        </w:rPr>
        <w:t xml:space="preserve">in afwijking van artikel 28, tweede lid, het aanvaard hebben van een substantiële </w:t>
      </w:r>
      <w:r w:rsidR="007018B4">
        <w:rPr>
          <w:rFonts w:ascii="Times New Roman" w:hAnsi="Times New Roman"/>
          <w:sz w:val="24"/>
        </w:rPr>
        <w:t>bijdrage</w:t>
      </w:r>
      <w:r w:rsidRPr="009E7D30">
        <w:rPr>
          <w:rFonts w:ascii="Times New Roman" w:hAnsi="Times New Roman"/>
          <w:sz w:val="24"/>
        </w:rPr>
        <w:t xml:space="preserve"> uiterlijk de volgende werkdag.</w:t>
      </w:r>
    </w:p>
    <w:p w:rsidRPr="009E7D30" w:rsidR="009E7D30" w:rsidP="00433935" w:rsidRDefault="009E7D30" w14:paraId="535AA896"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580260AD"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41. Aanlevering financiële overzichten voorafgaand aan de stemming</w:t>
      </w:r>
    </w:p>
    <w:p w:rsidRPr="009E7D30" w:rsidR="009E7D30" w:rsidP="00433935" w:rsidRDefault="009E7D30" w14:paraId="6E43B30C"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3638CA46" w14:textId="37C6BE09">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1. Tussen de eenentwintigste en de veertiende dag vóór de dag van de stemming, levert een </w:t>
      </w:r>
      <w:r w:rsidR="000E3F2B">
        <w:rPr>
          <w:rFonts w:ascii="Times New Roman" w:hAnsi="Times New Roman"/>
          <w:sz w:val="24"/>
        </w:rPr>
        <w:t xml:space="preserve">landelijke </w:t>
      </w:r>
      <w:r w:rsidRPr="009E7D30">
        <w:rPr>
          <w:rFonts w:ascii="Times New Roman" w:hAnsi="Times New Roman"/>
          <w:sz w:val="24"/>
        </w:rPr>
        <w:t>politieke partij waarvan de aanduiding of afkorting daarvan boven een lijst als bedoeld in artikel I 17, eerste lid, van de Kieswet staat, bij de Autoriteit aan:</w:t>
      </w:r>
      <w:bookmarkStart w:name="_Hlk138617367" w:id="78"/>
      <w:bookmarkStart w:name="_Hlk122190695" w:id="79"/>
    </w:p>
    <w:p w:rsidRPr="009E7D30" w:rsidR="009E7D30" w:rsidP="00433935" w:rsidRDefault="009E7D30" w14:paraId="3BB49D19" w14:textId="5292938A">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a. </w:t>
      </w:r>
      <w:bookmarkStart w:name="_Hlk229045072" w:id="80"/>
      <w:r w:rsidRPr="00DB369F" w:rsidR="00D60A6E">
        <w:rPr>
          <w:rFonts w:ascii="Times New Roman" w:hAnsi="Times New Roman"/>
          <w:sz w:val="24"/>
        </w:rPr>
        <w:t>een overzicht van de gevers van wie de politieke partij in dat kalenderjaar een of meer bijdragen met cumulatief een waarde van meer dan € 1.000 heeft aanvaard</w:t>
      </w:r>
      <w:bookmarkEnd w:id="80"/>
      <w:r w:rsidRPr="009E7D30">
        <w:rPr>
          <w:rFonts w:ascii="Times New Roman" w:hAnsi="Times New Roman"/>
          <w:sz w:val="24"/>
        </w:rPr>
        <w:t xml:space="preserve">, met daarbij de gegevens die op grond van de artikelen 17, eerste lid, 21, eerste lid, of 22, eerste lid, zijn geregistreerd. </w:t>
      </w:r>
    </w:p>
    <w:p w:rsidRPr="009E7D30" w:rsidR="009E7D30" w:rsidP="00433935" w:rsidRDefault="009E7D30" w14:paraId="1AFB8E5E"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b. de overzichten die de partij op grond van artikel 23, eerste lid, van verenigingen en stichtingen heeft ontvangen;</w:t>
      </w:r>
    </w:p>
    <w:p w:rsidRPr="009E7D30" w:rsidR="009E7D30" w:rsidP="00433935" w:rsidRDefault="009E7D30" w14:paraId="3F916E29" w14:textId="5C330560">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c. een overzicht van de schulden, met daarbij </w:t>
      </w:r>
      <w:bookmarkStart w:name="_Hlk230619223" w:id="81"/>
      <w:r w:rsidRPr="00DB369F" w:rsidR="009F3343">
        <w:rPr>
          <w:rFonts w:ascii="Times New Roman" w:hAnsi="Times New Roman"/>
          <w:sz w:val="24"/>
        </w:rPr>
        <w:t>de gegevens die bij of krachtens artikel 19, eerste lid, zijn geregistreerd</w:t>
      </w:r>
      <w:bookmarkEnd w:id="81"/>
      <w:r w:rsidRPr="009E7D30">
        <w:rPr>
          <w:rFonts w:ascii="Times New Roman" w:hAnsi="Times New Roman"/>
          <w:sz w:val="24"/>
        </w:rPr>
        <w:t>; en</w:t>
      </w:r>
    </w:p>
    <w:p w:rsidRPr="009E7D30" w:rsidR="009E7D30" w:rsidP="00433935" w:rsidRDefault="009E7D30" w14:paraId="493BF5B5" w14:textId="6B3B1B1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d. een overzicht van de ontvangen </w:t>
      </w:r>
      <w:r w:rsidR="00A27145">
        <w:rPr>
          <w:rFonts w:ascii="Times New Roman" w:hAnsi="Times New Roman"/>
          <w:sz w:val="24"/>
        </w:rPr>
        <w:t>bijdragen</w:t>
      </w:r>
      <w:r w:rsidRPr="009E7D30">
        <w:rPr>
          <w:rFonts w:ascii="Times New Roman" w:hAnsi="Times New Roman"/>
          <w:sz w:val="24"/>
        </w:rPr>
        <w:t xml:space="preserve"> die de politieke partij niet heeft aanvaard, maar op grond van </w:t>
      </w:r>
      <w:bookmarkStart w:name="_Hlk230619185" w:id="82"/>
      <w:r w:rsidRPr="00DB369F" w:rsidR="00C26086">
        <w:rPr>
          <w:rFonts w:ascii="Times New Roman" w:hAnsi="Times New Roman"/>
          <w:sz w:val="24"/>
        </w:rPr>
        <w:t>artikel 20, tweede of derde lid, 21, tweede of derde lid, 22, vierde of vijfde lid, 23, derde of vierde lid, 24, tweede of derde lid, 25, tweede en derde lid, of 26, tweede of derde lid,</w:t>
      </w:r>
      <w:bookmarkEnd w:id="82"/>
      <w:r w:rsidRPr="009E7D30">
        <w:rPr>
          <w:rFonts w:ascii="Times New Roman" w:hAnsi="Times New Roman"/>
          <w:color w:val="000000"/>
          <w:sz w:val="24"/>
        </w:rPr>
        <w:t xml:space="preserve"> </w:t>
      </w:r>
      <w:r w:rsidRPr="009E7D30">
        <w:rPr>
          <w:rFonts w:ascii="Times New Roman" w:hAnsi="Times New Roman"/>
          <w:sz w:val="24"/>
        </w:rPr>
        <w:t xml:space="preserve">aan de </w:t>
      </w:r>
      <w:r w:rsidR="006B26F1">
        <w:rPr>
          <w:rFonts w:ascii="Times New Roman" w:hAnsi="Times New Roman"/>
          <w:sz w:val="24"/>
        </w:rPr>
        <w:t>gever</w:t>
      </w:r>
      <w:r w:rsidRPr="009E7D30">
        <w:rPr>
          <w:rFonts w:ascii="Times New Roman" w:hAnsi="Times New Roman"/>
          <w:sz w:val="24"/>
        </w:rPr>
        <w:t xml:space="preserve"> heeft teruggegeven dan wel aan de Autoriteit heeft overgedragen.</w:t>
      </w:r>
      <w:bookmarkEnd w:id="78"/>
      <w:bookmarkEnd w:id="79"/>
    </w:p>
    <w:p w:rsidRPr="009E7D30" w:rsidR="009E7D30" w:rsidP="00433935" w:rsidRDefault="009E7D30" w14:paraId="1C4E004A"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2. </w:t>
      </w:r>
      <w:bookmarkStart w:name="_Hlk149118870" w:id="83"/>
      <w:r w:rsidRPr="009E7D30">
        <w:rPr>
          <w:rFonts w:ascii="Times New Roman" w:hAnsi="Times New Roman"/>
          <w:sz w:val="24"/>
        </w:rPr>
        <w:t xml:space="preserve">De overzichten beslaan de periode </w:t>
      </w:r>
      <w:bookmarkStart w:name="_Hlk122191106" w:id="84"/>
      <w:r w:rsidRPr="009E7D30">
        <w:rPr>
          <w:rFonts w:ascii="Times New Roman" w:hAnsi="Times New Roman"/>
          <w:sz w:val="24"/>
        </w:rPr>
        <w:t>van 1 januari van het kalenderjaar waarin de stemming plaatsvindt tot en met</w:t>
      </w:r>
      <w:bookmarkStart w:name="_Hlk149121499" w:id="85"/>
      <w:r w:rsidRPr="009E7D30">
        <w:rPr>
          <w:rFonts w:ascii="Times New Roman" w:hAnsi="Times New Roman"/>
          <w:sz w:val="24"/>
        </w:rPr>
        <w:t xml:space="preserve"> </w:t>
      </w:r>
      <w:bookmarkStart w:name="_Hlk149548731" w:id="86"/>
      <w:r w:rsidRPr="009E7D30">
        <w:rPr>
          <w:rFonts w:ascii="Times New Roman" w:hAnsi="Times New Roman"/>
          <w:sz w:val="24"/>
        </w:rPr>
        <w:t>de eenentwintigste dag</w:t>
      </w:r>
      <w:bookmarkEnd w:id="85"/>
      <w:r w:rsidRPr="009E7D30">
        <w:rPr>
          <w:rFonts w:ascii="Times New Roman" w:hAnsi="Times New Roman"/>
          <w:sz w:val="24"/>
        </w:rPr>
        <w:t xml:space="preserve"> vóór de dag van de stemming</w:t>
      </w:r>
      <w:bookmarkEnd w:id="86"/>
      <w:r w:rsidRPr="009E7D30">
        <w:rPr>
          <w:rFonts w:ascii="Times New Roman" w:hAnsi="Times New Roman"/>
          <w:sz w:val="24"/>
        </w:rPr>
        <w:t>.</w:t>
      </w:r>
      <w:bookmarkEnd w:id="83"/>
      <w:bookmarkEnd w:id="84"/>
    </w:p>
    <w:p w:rsidRPr="009E7D30" w:rsidR="009E7D30" w:rsidP="00433935" w:rsidRDefault="009E7D30" w14:paraId="776DE10F"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3. Indien de partij haar financieel verslag over het kalenderjaar voorafgaand aan het jaar waarin de stemming plaatsvindt nog niet heeft aangeleverd, worden de in het eerste lid genoemde overzichten ook over dat jaar aangeleverd. Artikel 27 is onverminderd van toepassing. </w:t>
      </w:r>
    </w:p>
    <w:p w:rsidRPr="009E7D30" w:rsidR="009E7D30" w:rsidP="00433935" w:rsidRDefault="009E7D30" w14:paraId="7569B00D" w14:textId="504D5D25">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r>
      <w:r w:rsidR="001F1C8C">
        <w:rPr>
          <w:rFonts w:ascii="Times New Roman" w:hAnsi="Times New Roman"/>
          <w:sz w:val="24"/>
        </w:rPr>
        <w:t>4</w:t>
      </w:r>
      <w:r w:rsidRPr="009E7D30">
        <w:rPr>
          <w:rFonts w:ascii="Times New Roman" w:hAnsi="Times New Roman"/>
          <w:sz w:val="24"/>
        </w:rPr>
        <w:t>. Bij ministeriële regeling kan voor de overzichten een model worden vastgesteld.</w:t>
      </w:r>
    </w:p>
    <w:p w:rsidRPr="009E7D30" w:rsidR="009E7D30" w:rsidP="00433935" w:rsidRDefault="009E7D30" w14:paraId="7293DCB4" w14:textId="77777777">
      <w:pPr>
        <w:tabs>
          <w:tab w:val="left" w:pos="284"/>
        </w:tabs>
        <w:rPr>
          <w:rFonts w:ascii="Times New Roman" w:hAnsi="Times New Roman"/>
          <w:sz w:val="24"/>
        </w:rPr>
      </w:pPr>
    </w:p>
    <w:p w:rsidRPr="009E7D30" w:rsidR="009E7D30" w:rsidP="00433935" w:rsidRDefault="009E7D30" w14:paraId="2D86DA81"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42. Aanlevering financiële overzichten na afloop van de stemming</w:t>
      </w:r>
    </w:p>
    <w:p w:rsidRPr="009E7D30" w:rsidR="009E7D30" w:rsidP="00433935" w:rsidRDefault="009E7D30" w14:paraId="29795D1C" w14:textId="77777777">
      <w:pPr>
        <w:tabs>
          <w:tab w:val="left" w:pos="284"/>
        </w:tabs>
        <w:rPr>
          <w:rFonts w:ascii="Times New Roman" w:hAnsi="Times New Roman"/>
          <w:sz w:val="24"/>
        </w:rPr>
      </w:pPr>
    </w:p>
    <w:p w:rsidRPr="009E7D30" w:rsidR="009E7D30" w:rsidP="00433935" w:rsidRDefault="009E7D30" w14:paraId="2FF5B145" w14:textId="34F788E1">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1. Uiterlijk een maand na de dag van de stemming levert de </w:t>
      </w:r>
      <w:r w:rsidR="00F55617">
        <w:rPr>
          <w:rFonts w:ascii="Times New Roman" w:hAnsi="Times New Roman"/>
          <w:sz w:val="24"/>
        </w:rPr>
        <w:t xml:space="preserve">landelijke </w:t>
      </w:r>
      <w:r w:rsidRPr="009E7D30">
        <w:rPr>
          <w:rFonts w:ascii="Times New Roman" w:hAnsi="Times New Roman"/>
          <w:sz w:val="24"/>
        </w:rPr>
        <w:t xml:space="preserve">politieke partij waarvan de aanduiding of afkorting daarvan boven een lijst als bedoeld in artikel I 17, eerste lid, van de Kieswet </w:t>
      </w:r>
      <w:r w:rsidR="00434ED7">
        <w:rPr>
          <w:rFonts w:ascii="Times New Roman" w:hAnsi="Times New Roman"/>
          <w:sz w:val="24"/>
        </w:rPr>
        <w:t>heeft gestaan</w:t>
      </w:r>
      <w:r w:rsidRPr="009E7D30">
        <w:rPr>
          <w:rFonts w:ascii="Times New Roman" w:hAnsi="Times New Roman"/>
          <w:sz w:val="24"/>
        </w:rPr>
        <w:t>, bij de Autoriteit aan:</w:t>
      </w:r>
    </w:p>
    <w:p w:rsidRPr="009E7D30" w:rsidR="009E7D30" w:rsidP="00433935" w:rsidRDefault="009E7D30" w14:paraId="7F9E8372" w14:textId="174AF6BC">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a. </w:t>
      </w:r>
      <w:r w:rsidRPr="00DB369F" w:rsidR="002A3D89">
        <w:rPr>
          <w:rFonts w:ascii="Times New Roman" w:hAnsi="Times New Roman"/>
          <w:sz w:val="24"/>
        </w:rPr>
        <w:t>een overzicht van de gevers van wie de politieke partij in dat kalenderjaar een of meer bijdragen met cumulatief een waarde van meer dan € 1.000 heeft aanvaard</w:t>
      </w:r>
      <w:r w:rsidRPr="009E7D30">
        <w:rPr>
          <w:rFonts w:ascii="Times New Roman" w:hAnsi="Times New Roman"/>
          <w:sz w:val="24"/>
        </w:rPr>
        <w:t>, met daarbij de gegevens die op grond van artikel 17, eerste lid, 21, eerste lid, of 22, eerste lid, zijn geregistreerd;</w:t>
      </w:r>
    </w:p>
    <w:p w:rsidRPr="009E7D30" w:rsidR="009E7D30" w:rsidP="00433935" w:rsidRDefault="009E7D30" w14:paraId="7F25B561"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lastRenderedPageBreak/>
        <w:tab/>
        <w:t>b. de overzichten die de partij op grond van artikel 23, eerste lid, van verenigingen en stichtingen heeft ontvangen;</w:t>
      </w:r>
    </w:p>
    <w:p w:rsidRPr="009E7D30" w:rsidR="009E7D30" w:rsidP="00433935" w:rsidRDefault="009E7D30" w14:paraId="64AC4BF0" w14:textId="31E8395A">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c. een overzicht van de schulden, met daarbij </w:t>
      </w:r>
      <w:r w:rsidRPr="00DB369F" w:rsidR="00B60310">
        <w:rPr>
          <w:rFonts w:ascii="Times New Roman" w:hAnsi="Times New Roman"/>
          <w:sz w:val="24"/>
        </w:rPr>
        <w:t>de gegevens die bij of krachtens artikel 19, eerste lid, zijn geregistreerd</w:t>
      </w:r>
      <w:r w:rsidRPr="009E7D30">
        <w:rPr>
          <w:rFonts w:ascii="Times New Roman" w:hAnsi="Times New Roman"/>
          <w:sz w:val="24"/>
        </w:rPr>
        <w:t>.</w:t>
      </w:r>
    </w:p>
    <w:p w:rsidRPr="009E7D30" w:rsidR="009E7D30" w:rsidP="00433935" w:rsidRDefault="009E7D30" w14:paraId="40EA2036" w14:textId="2F94A481">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d. een overzicht van de ontvangen </w:t>
      </w:r>
      <w:r w:rsidR="00A27145">
        <w:rPr>
          <w:rFonts w:ascii="Times New Roman" w:hAnsi="Times New Roman"/>
          <w:sz w:val="24"/>
        </w:rPr>
        <w:t>bijdragen</w:t>
      </w:r>
      <w:r w:rsidRPr="009E7D30">
        <w:rPr>
          <w:rFonts w:ascii="Times New Roman" w:hAnsi="Times New Roman"/>
          <w:sz w:val="24"/>
        </w:rPr>
        <w:t xml:space="preserve"> die de politieke partij niet heeft aanvaard, maar op grond van </w:t>
      </w:r>
      <w:r w:rsidRPr="00DB369F" w:rsidR="00912962">
        <w:rPr>
          <w:rFonts w:ascii="Times New Roman" w:hAnsi="Times New Roman"/>
          <w:sz w:val="24"/>
        </w:rPr>
        <w:t xml:space="preserve">artikel 20, tweede of derde lid, 21, tweede of derde lid, 22, vierde of vijfde lid, 23, derde of vierde lid, 24, tweede of derde lid, 25, tweede of derde lid, of 26, derde of vierde </w:t>
      </w:r>
      <w:proofErr w:type="spellStart"/>
      <w:r w:rsidRPr="00DB369F" w:rsidR="00912962">
        <w:rPr>
          <w:rFonts w:ascii="Times New Roman" w:hAnsi="Times New Roman"/>
          <w:sz w:val="24"/>
        </w:rPr>
        <w:t>lid,</w:t>
      </w:r>
      <w:r w:rsidRPr="009E7D30">
        <w:rPr>
          <w:rFonts w:ascii="Times New Roman" w:hAnsi="Times New Roman"/>
          <w:sz w:val="24"/>
        </w:rPr>
        <w:t>aan</w:t>
      </w:r>
      <w:proofErr w:type="spellEnd"/>
      <w:r w:rsidRPr="009E7D30">
        <w:rPr>
          <w:rFonts w:ascii="Times New Roman" w:hAnsi="Times New Roman"/>
          <w:sz w:val="24"/>
        </w:rPr>
        <w:t xml:space="preserve"> de </w:t>
      </w:r>
      <w:r w:rsidR="006B26F1">
        <w:rPr>
          <w:rFonts w:ascii="Times New Roman" w:hAnsi="Times New Roman"/>
          <w:sz w:val="24"/>
        </w:rPr>
        <w:t>gever</w:t>
      </w:r>
      <w:r w:rsidRPr="009E7D30">
        <w:rPr>
          <w:rFonts w:ascii="Times New Roman" w:hAnsi="Times New Roman"/>
          <w:sz w:val="24"/>
        </w:rPr>
        <w:t xml:space="preserve"> heeft teruggegeven dan wel aan de Autoriteit heeft overgedragen.</w:t>
      </w:r>
    </w:p>
    <w:p w:rsidRPr="009E7D30" w:rsidR="009E7D30" w:rsidP="00433935" w:rsidRDefault="009E7D30" w14:paraId="70E29247"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2. De overzichten beslaan de periode vanaf de twintigste dag vóór de dag van de stemming tot en met de dag van de stemming.</w:t>
      </w:r>
    </w:p>
    <w:p w:rsidRPr="009E7D30" w:rsidR="009E7D30" w:rsidP="00433935" w:rsidRDefault="009E7D30" w14:paraId="496DAF9C" w14:textId="42D83E82">
      <w:pPr>
        <w:tabs>
          <w:tab w:val="left" w:pos="284"/>
          <w:tab w:val="left" w:pos="454"/>
          <w:tab w:val="left" w:pos="680"/>
        </w:tabs>
        <w:autoSpaceDE w:val="0"/>
        <w:autoSpaceDN w:val="0"/>
        <w:adjustRightInd w:val="0"/>
        <w:spacing w:line="240" w:lineRule="atLeast"/>
        <w:rPr>
          <w:rFonts w:ascii="Times New Roman" w:hAnsi="Times New Roman"/>
          <w:sz w:val="24"/>
        </w:rPr>
      </w:pPr>
      <w:bookmarkStart w:name="_Hlk148968611" w:id="87"/>
      <w:r w:rsidRPr="009E7D30">
        <w:rPr>
          <w:rFonts w:ascii="Times New Roman" w:hAnsi="Times New Roman"/>
          <w:sz w:val="24"/>
        </w:rPr>
        <w:tab/>
      </w:r>
      <w:r w:rsidR="00912962">
        <w:rPr>
          <w:rFonts w:ascii="Times New Roman" w:hAnsi="Times New Roman"/>
          <w:sz w:val="24"/>
        </w:rPr>
        <w:t>3</w:t>
      </w:r>
      <w:r w:rsidRPr="009E7D30">
        <w:rPr>
          <w:rFonts w:ascii="Times New Roman" w:hAnsi="Times New Roman"/>
          <w:sz w:val="24"/>
        </w:rPr>
        <w:t>. Bij ministeriële regeling kan voor de overzichten een model worden vastgesteld.</w:t>
      </w:r>
    </w:p>
    <w:bookmarkEnd w:id="87"/>
    <w:p w:rsidRPr="009E7D30" w:rsidR="009E7D30" w:rsidP="00433935" w:rsidRDefault="009E7D30" w14:paraId="0FF6CCFD"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0A22CD2C"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43. Openbaarmaking financiële overzichten</w:t>
      </w:r>
    </w:p>
    <w:p w:rsidRPr="009E7D30" w:rsidR="009E7D30" w:rsidP="00433935" w:rsidRDefault="009E7D30" w14:paraId="7425BA7E"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667065BD" w14:textId="1061BB02">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1. De Autoriteit maakt de overzichten, genoemd in de artikelen 41, eerste lid, en 42, eerste lid</w:t>
      </w:r>
      <w:r w:rsidR="006F1A09">
        <w:rPr>
          <w:rFonts w:ascii="Times New Roman" w:hAnsi="Times New Roman"/>
          <w:sz w:val="24"/>
        </w:rPr>
        <w:t>,</w:t>
      </w:r>
      <w:r w:rsidRPr="009E7D30">
        <w:rPr>
          <w:rFonts w:ascii="Times New Roman" w:hAnsi="Times New Roman"/>
          <w:sz w:val="24"/>
        </w:rPr>
        <w:t xml:space="preserve"> zo spoedig mogelijk, doch</w:t>
      </w:r>
      <w:bookmarkStart w:name="_Hlk148968995" w:id="88"/>
      <w:r w:rsidRPr="009E7D30">
        <w:rPr>
          <w:rFonts w:ascii="Times New Roman" w:hAnsi="Times New Roman"/>
          <w:sz w:val="24"/>
        </w:rPr>
        <w:t xml:space="preserve"> uiterlijk op de zevende dag vóór de dag van de stemming respec</w:t>
      </w:r>
      <w:bookmarkEnd w:id="88"/>
      <w:r w:rsidRPr="009E7D30">
        <w:rPr>
          <w:rFonts w:ascii="Times New Roman" w:hAnsi="Times New Roman"/>
          <w:sz w:val="24"/>
        </w:rPr>
        <w:t>tievelijk twee maanden ná de dag van de stemming op een algemeen toegankelijke wijze elektronisch openbaar.</w:t>
      </w:r>
    </w:p>
    <w:p w:rsidRPr="009E7D30" w:rsidR="009E7D30" w:rsidP="00433935" w:rsidRDefault="009E7D30" w14:paraId="5B0576CE" w14:textId="0609E43B">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r>
      <w:bookmarkStart w:name="_Hlk148969476" w:id="89"/>
      <w:r w:rsidR="006F1A09">
        <w:rPr>
          <w:rFonts w:ascii="Times New Roman" w:hAnsi="Times New Roman"/>
          <w:color w:val="000000"/>
          <w:sz w:val="24"/>
        </w:rPr>
        <w:t>2</w:t>
      </w:r>
      <w:r w:rsidRPr="009E7D30">
        <w:rPr>
          <w:rFonts w:ascii="Times New Roman" w:hAnsi="Times New Roman"/>
          <w:sz w:val="24"/>
        </w:rPr>
        <w:t>. Persoonsgegevens die in de in het eerste lid bedoelde overzichten voorkomen, worden door de Autoriteit maximaal zeven jaar bewaard</w:t>
      </w:r>
      <w:bookmarkEnd w:id="89"/>
      <w:r w:rsidRPr="009E7D30">
        <w:rPr>
          <w:rFonts w:ascii="Times New Roman" w:hAnsi="Times New Roman"/>
          <w:sz w:val="24"/>
        </w:rPr>
        <w:t xml:space="preserve">. </w:t>
      </w:r>
    </w:p>
    <w:p w:rsidRPr="009E7D30" w:rsidR="009E7D30" w:rsidP="00433935" w:rsidRDefault="009E7D30" w14:paraId="7BABB2D9" w14:textId="60906141">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r>
      <w:r w:rsidRPr="00DB369F" w:rsidR="0084527A">
        <w:rPr>
          <w:rFonts w:ascii="Times New Roman" w:hAnsi="Times New Roman"/>
          <w:sz w:val="24"/>
        </w:rPr>
        <w:t xml:space="preserve">3. Van de adresgegevens die voorkomen op de in artikel 41, eerste lid, onder a en b, en artikel 42, eerste lid, onder a en b, genoemde overzichten maakt de Autoriteit uitsluitend de woon- of vestigingsplaats openbaar. Op verzoek van een politieke partij blijft openbaarmaking van de gegevens over de naam en de woonplaats van een natuurlijke persoon achterwege, indien dit naar het oordeel van de Autoriteit gelet op het belang van de veiligheid van de persoon is aangewezen. </w:t>
      </w:r>
      <w:r w:rsidRPr="00DB369F" w:rsidR="0084527A">
        <w:rPr>
          <w:rFonts w:ascii="Times New Roman" w:hAnsi="Times New Roman"/>
          <w:color w:val="000000"/>
          <w:sz w:val="24"/>
        </w:rPr>
        <w:t>De Autoriteit motiveert de toepassing van de vorige volzin bij de openbaarmaking, bedoeld in het eerste lid.</w:t>
      </w:r>
    </w:p>
    <w:p w:rsidRPr="009E7D30" w:rsidR="009E7D30" w:rsidP="00433935" w:rsidRDefault="009E7D30" w14:paraId="04F9175C" w14:textId="77777777">
      <w:pPr>
        <w:tabs>
          <w:tab w:val="left" w:pos="284"/>
        </w:tabs>
        <w:rPr>
          <w:rFonts w:ascii="Times New Roman" w:hAnsi="Times New Roman"/>
          <w:sz w:val="24"/>
        </w:rPr>
      </w:pPr>
    </w:p>
    <w:p w:rsidRPr="009E7D30" w:rsidR="009E7D30" w:rsidP="00433935" w:rsidRDefault="009E7D30" w14:paraId="6301E6E2" w14:textId="59B2A8A8">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 xml:space="preserve">Artikel 44. Openbaarmaking </w:t>
      </w:r>
      <w:r w:rsidR="00922ABD">
        <w:rPr>
          <w:rFonts w:ascii="Times New Roman" w:hAnsi="Times New Roman"/>
          <w:b/>
          <w:sz w:val="24"/>
        </w:rPr>
        <w:t xml:space="preserve">samengesteld </w:t>
      </w:r>
      <w:r w:rsidRPr="009E7D30">
        <w:rPr>
          <w:rFonts w:ascii="Times New Roman" w:hAnsi="Times New Roman"/>
          <w:b/>
          <w:sz w:val="24"/>
        </w:rPr>
        <w:t>overzicht</w:t>
      </w:r>
    </w:p>
    <w:p w:rsidRPr="009E7D30" w:rsidR="009E7D30" w:rsidP="00433935" w:rsidRDefault="009E7D30" w14:paraId="5B034A5C"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28489898" w14:textId="1DEFF74C">
      <w:pPr>
        <w:tabs>
          <w:tab w:val="left" w:pos="284"/>
          <w:tab w:val="left" w:pos="454"/>
          <w:tab w:val="left" w:pos="680"/>
        </w:tabs>
        <w:autoSpaceDE w:val="0"/>
        <w:autoSpaceDN w:val="0"/>
        <w:adjustRightInd w:val="0"/>
        <w:spacing w:line="240" w:lineRule="atLeast"/>
        <w:rPr>
          <w:rFonts w:ascii="Times New Roman" w:hAnsi="Times New Roman"/>
          <w:color w:val="000000"/>
          <w:sz w:val="24"/>
        </w:rPr>
      </w:pPr>
      <w:r w:rsidRPr="009E7D30">
        <w:rPr>
          <w:rFonts w:ascii="Times New Roman" w:hAnsi="Times New Roman"/>
          <w:color w:val="000000"/>
          <w:sz w:val="24"/>
        </w:rPr>
        <w:tab/>
      </w:r>
      <w:r w:rsidRPr="00DB369F" w:rsidR="00656056">
        <w:rPr>
          <w:rFonts w:ascii="Times New Roman" w:hAnsi="Times New Roman"/>
          <w:sz w:val="24"/>
        </w:rPr>
        <w:t>1. Bij een verkiezing van de leden van de Tweede Kamer der Staten-Generaal of het Europees Parlement stelt de Autoriteit op basis van de op grond van artikel 41, eerste lid, respectievelijk 42, eerste lid, aangeleverde overzichten een overzicht samen van de door alle landelijke politieke partijen in die periode aanvaarde bijdragen en hun lopende schulden.</w:t>
      </w:r>
    </w:p>
    <w:p w:rsidRPr="009E7D30" w:rsidR="009E7D30" w:rsidP="00433935" w:rsidRDefault="009E7D30" w14:paraId="0412CBA6" w14:textId="77777777">
      <w:pPr>
        <w:tabs>
          <w:tab w:val="left" w:pos="284"/>
          <w:tab w:val="left" w:pos="454"/>
          <w:tab w:val="left" w:pos="680"/>
        </w:tabs>
        <w:autoSpaceDE w:val="0"/>
        <w:autoSpaceDN w:val="0"/>
        <w:adjustRightInd w:val="0"/>
        <w:spacing w:line="240" w:lineRule="atLeast"/>
        <w:rPr>
          <w:rFonts w:ascii="Times New Roman" w:hAnsi="Times New Roman"/>
          <w:color w:val="000000"/>
          <w:sz w:val="24"/>
        </w:rPr>
      </w:pPr>
      <w:r w:rsidRPr="009E7D30">
        <w:rPr>
          <w:rFonts w:ascii="Times New Roman" w:hAnsi="Times New Roman"/>
          <w:color w:val="000000"/>
          <w:sz w:val="24"/>
        </w:rPr>
        <w:tab/>
        <w:t>2. De Autoriteit maakt een digitaal bestand met het overzicht zo spoedig mogelijk op een algemeen toegankelijke wijze elektronisch openbaar.</w:t>
      </w:r>
    </w:p>
    <w:p w:rsidRPr="009E7D30" w:rsidR="009E7D30" w:rsidP="00433935" w:rsidRDefault="009E7D30" w14:paraId="601B5D45"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color w:val="000000"/>
          <w:sz w:val="24"/>
        </w:rPr>
        <w:tab/>
        <w:t>3. Artikel 43, tweede en derde lid, is van overeenkomstige toepassing.</w:t>
      </w:r>
    </w:p>
    <w:p w:rsidRPr="009E7D30" w:rsidR="009E7D30" w:rsidP="00433935" w:rsidRDefault="009E7D30" w14:paraId="14D6023A" w14:textId="77777777">
      <w:pPr>
        <w:tabs>
          <w:tab w:val="left" w:pos="284"/>
        </w:tabs>
        <w:rPr>
          <w:rFonts w:ascii="Times New Roman" w:hAnsi="Times New Roman"/>
          <w:sz w:val="24"/>
        </w:rPr>
      </w:pPr>
    </w:p>
    <w:p w:rsidRPr="009E7D30" w:rsidR="009E7D30" w:rsidP="00433935" w:rsidRDefault="009E7D30" w14:paraId="71201C98" w14:textId="19EEDBAE">
      <w:pPr>
        <w:widowControl w:val="0"/>
        <w:tabs>
          <w:tab w:val="left" w:pos="284"/>
        </w:tabs>
        <w:autoSpaceDE w:val="0"/>
        <w:autoSpaceDN w:val="0"/>
        <w:adjustRightInd w:val="0"/>
        <w:outlineLvl w:val="1"/>
        <w:rPr>
          <w:rFonts w:ascii="Times New Roman" w:hAnsi="Times New Roman"/>
          <w:i/>
          <w:iCs/>
          <w:sz w:val="24"/>
        </w:rPr>
      </w:pPr>
      <w:r w:rsidRPr="009E7D30">
        <w:rPr>
          <w:rFonts w:ascii="Times New Roman" w:hAnsi="Times New Roman"/>
          <w:i/>
          <w:iCs/>
          <w:sz w:val="24"/>
        </w:rPr>
        <w:t xml:space="preserve">§ </w:t>
      </w:r>
      <w:r w:rsidR="0087300E">
        <w:rPr>
          <w:rFonts w:ascii="Times New Roman" w:hAnsi="Times New Roman"/>
          <w:i/>
          <w:iCs/>
          <w:sz w:val="24"/>
        </w:rPr>
        <w:t>2</w:t>
      </w:r>
      <w:r w:rsidRPr="009E7D30">
        <w:rPr>
          <w:rFonts w:ascii="Times New Roman" w:hAnsi="Times New Roman"/>
          <w:i/>
          <w:iCs/>
          <w:sz w:val="24"/>
        </w:rPr>
        <w:t>. Verbrede toepassing van aanvullende regels inzake financiën</w:t>
      </w:r>
    </w:p>
    <w:p w:rsidRPr="009E7D30" w:rsidR="009E7D30" w:rsidP="00433935" w:rsidRDefault="009E7D30" w14:paraId="77F5F5E4" w14:textId="77777777">
      <w:pPr>
        <w:tabs>
          <w:tab w:val="left" w:pos="284"/>
        </w:tabs>
        <w:rPr>
          <w:rFonts w:ascii="Times New Roman" w:hAnsi="Times New Roman"/>
          <w:sz w:val="24"/>
        </w:rPr>
      </w:pPr>
    </w:p>
    <w:p w:rsidRPr="009E7D30" w:rsidR="009E7D30" w:rsidP="00433935" w:rsidRDefault="009E7D30" w14:paraId="31E723A4"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45. Neveninstellingen</w:t>
      </w:r>
    </w:p>
    <w:p w:rsidRPr="009E7D30" w:rsidR="009E7D30" w:rsidP="00433935" w:rsidRDefault="009E7D30" w14:paraId="0B4F0F24" w14:textId="77777777">
      <w:pPr>
        <w:tabs>
          <w:tab w:val="left" w:pos="284"/>
        </w:tabs>
        <w:rPr>
          <w:rFonts w:ascii="Times New Roman" w:hAnsi="Times New Roman"/>
          <w:sz w:val="24"/>
        </w:rPr>
      </w:pPr>
    </w:p>
    <w:p w:rsidRPr="009E7D30" w:rsidR="009E7D30" w:rsidP="00433935" w:rsidRDefault="009E7D30" w14:paraId="73049345" w14:textId="4242A00F">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Op een neveninstelling van een </w:t>
      </w:r>
      <w:r w:rsidRPr="00DB369F" w:rsidR="00F73D30">
        <w:rPr>
          <w:rFonts w:ascii="Times New Roman" w:hAnsi="Times New Roman"/>
          <w:sz w:val="24"/>
        </w:rPr>
        <w:t>landelijke politieke vereniging</w:t>
      </w:r>
      <w:r w:rsidRPr="009E7D30" w:rsidDel="00F73D30" w:rsidR="00F73D30">
        <w:rPr>
          <w:rFonts w:ascii="Times New Roman" w:hAnsi="Times New Roman"/>
          <w:sz w:val="24"/>
        </w:rPr>
        <w:t xml:space="preserve"> </w:t>
      </w:r>
      <w:r w:rsidRPr="009E7D30">
        <w:rPr>
          <w:rFonts w:ascii="Times New Roman" w:hAnsi="Times New Roman"/>
          <w:sz w:val="24"/>
        </w:rPr>
        <w:t>waarvan de aanduiding of afkorting daarvan boven een lijst als bedoeld in artikel I 17, eerste lid, van de Kieswet staat zijn de artikelen 41 tot en met 44 van overeenkomstige toepassing, met dien verstande dat de politieke partij de overzichten bij de Autoriteit aanlevert.</w:t>
      </w:r>
    </w:p>
    <w:p w:rsidRPr="009E7D30" w:rsidR="009E7D30" w:rsidP="00433935" w:rsidRDefault="009E7D30" w14:paraId="42B4902E" w14:textId="77777777">
      <w:pPr>
        <w:tabs>
          <w:tab w:val="left" w:pos="284"/>
        </w:tabs>
        <w:rPr>
          <w:rFonts w:ascii="Times New Roman" w:hAnsi="Times New Roman"/>
          <w:sz w:val="24"/>
        </w:rPr>
      </w:pPr>
      <w:bookmarkStart w:name="_Hlk122194243" w:id="90"/>
    </w:p>
    <w:p w:rsidR="00FC1A89" w:rsidP="00433935" w:rsidRDefault="00FC1A89" w14:paraId="22040368" w14:textId="77777777">
      <w:pPr>
        <w:pStyle w:val="Geenafstand"/>
        <w:tabs>
          <w:tab w:val="left" w:pos="284"/>
        </w:tabs>
        <w:rPr>
          <w:rFonts w:ascii="Times New Roman" w:hAnsi="Times New Roman"/>
          <w:b/>
          <w:bCs/>
          <w:sz w:val="24"/>
        </w:rPr>
      </w:pPr>
      <w:bookmarkStart w:name="_Hlk122187607" w:id="91"/>
      <w:bookmarkEnd w:id="90"/>
      <w:r w:rsidRPr="00DB369F">
        <w:rPr>
          <w:rFonts w:ascii="Times New Roman" w:hAnsi="Times New Roman"/>
          <w:b/>
          <w:bCs/>
          <w:sz w:val="24"/>
        </w:rPr>
        <w:t>Artikel 46. Politieke verenigingen</w:t>
      </w:r>
    </w:p>
    <w:p w:rsidRPr="00DB369F" w:rsidR="00FC1A89" w:rsidP="00433935" w:rsidRDefault="00FC1A89" w14:paraId="0F036CD9" w14:textId="77777777">
      <w:pPr>
        <w:pStyle w:val="Geenafstand"/>
        <w:tabs>
          <w:tab w:val="left" w:pos="284"/>
        </w:tabs>
        <w:rPr>
          <w:rFonts w:ascii="Times New Roman" w:hAnsi="Times New Roman"/>
          <w:b/>
          <w:bCs/>
          <w:sz w:val="24"/>
        </w:rPr>
      </w:pPr>
    </w:p>
    <w:p w:rsidRPr="00DB369F" w:rsidR="00FC1A89" w:rsidP="00433935" w:rsidRDefault="00FC1A89" w14:paraId="11737FED" w14:textId="77777777">
      <w:pPr>
        <w:pStyle w:val="Geenafstand"/>
        <w:tabs>
          <w:tab w:val="left" w:pos="284"/>
        </w:tabs>
        <w:rPr>
          <w:rFonts w:ascii="Times New Roman" w:hAnsi="Times New Roman"/>
          <w:sz w:val="24"/>
        </w:rPr>
      </w:pPr>
      <w:r w:rsidRPr="00DB369F">
        <w:rPr>
          <w:rFonts w:ascii="Times New Roman" w:hAnsi="Times New Roman"/>
          <w:sz w:val="24"/>
        </w:rPr>
        <w:lastRenderedPageBreak/>
        <w:tab/>
      </w:r>
      <w:bookmarkStart w:name="_Hlk230080051" w:id="92"/>
      <w:r w:rsidRPr="00DB369F">
        <w:rPr>
          <w:rFonts w:ascii="Times New Roman" w:hAnsi="Times New Roman"/>
          <w:sz w:val="24"/>
        </w:rPr>
        <w:t>1. Op een landelijke politieke vereniging, niet zijnde een landelijke politieke partij, waarvan de aanduiding of afkorting daarvan bij een verkiezing van de leden van de Tweede Kamer der Staten-Generaal of het Europees Parlement boven een lijst als bedoeld in artikel I 17, eerste lid, van de Kieswet staat, zijn de artikelen 40 tot en met 44 van overeenkomstige toepassing, met dien verstande dat voor artikel 41, tweede en derde lid, wordt gelezen: de overzichten beslaan de periode van 1 januari van het tweede kalenderjaar vóór het jaar waarin de stemming plaatsvindt tot en met de eenentwintigste dag vóór de dag van de stemming.</w:t>
      </w:r>
      <w:bookmarkEnd w:id="92"/>
    </w:p>
    <w:p w:rsidRPr="00DB369F" w:rsidR="00FC1A89" w:rsidP="00433935" w:rsidRDefault="00FC1A89" w14:paraId="16FF5854" w14:textId="77777777">
      <w:pPr>
        <w:pStyle w:val="Geenafstand"/>
        <w:tabs>
          <w:tab w:val="left" w:pos="284"/>
        </w:tabs>
        <w:rPr>
          <w:rFonts w:ascii="Times New Roman" w:hAnsi="Times New Roman"/>
          <w:sz w:val="24"/>
        </w:rPr>
      </w:pPr>
      <w:r w:rsidRPr="00DB369F">
        <w:rPr>
          <w:rFonts w:ascii="Times New Roman" w:hAnsi="Times New Roman"/>
          <w:sz w:val="24"/>
        </w:rPr>
        <w:tab/>
        <w:t>2. Indien een verkiezing van de leden van de raad van een gemeente, een provinciale staten of een algemeen bestuur ertoe leidt dat een landelijke politieke vereniging een landelijke politieke partij wordt, zijn op deze politieke partij de artikelen 42 en 43 van overeenkomstige toepassing. In afwijking van artikel 42, eerste lid, worden de overzichten uiterlijk twee maanden na de dag van de stemming bij de Autoriteit aangeleverd. In afwijking van artikel 42, tweede lid, beslaan de overzichten de periode van 1 januari van het tweede kalenderjaar vóór het jaar waarin de stemming plaatsvindt tot en met de dag van de stemming.</w:t>
      </w:r>
    </w:p>
    <w:p w:rsidRPr="009E7D30" w:rsidR="009E7D30" w:rsidP="00433935" w:rsidRDefault="009E7D30" w14:paraId="10E45B50" w14:textId="77777777">
      <w:pPr>
        <w:tabs>
          <w:tab w:val="left" w:pos="284"/>
        </w:tabs>
        <w:rPr>
          <w:rFonts w:ascii="Times New Roman" w:hAnsi="Times New Roman"/>
          <w:sz w:val="24"/>
        </w:rPr>
      </w:pPr>
      <w:bookmarkStart w:name="_Hlk122187621" w:id="93"/>
      <w:bookmarkEnd w:id="91"/>
    </w:p>
    <w:p w:rsidRPr="009E7D30" w:rsidR="009E7D30" w:rsidP="00433935" w:rsidRDefault="009E7D30" w14:paraId="238FB640"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47. Individuele kandidaten van een politieke vereniging</w:t>
      </w:r>
    </w:p>
    <w:p w:rsidRPr="009E7D30" w:rsidR="009E7D30" w:rsidP="00433935" w:rsidRDefault="009E7D30" w14:paraId="5B4F72D7"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DB369F" w:rsidR="00BC5D44" w:rsidP="00433935" w:rsidRDefault="009E7D30" w14:paraId="25E7ADA1" w14:textId="2C83C111">
      <w:pPr>
        <w:pStyle w:val="Geenafstand"/>
        <w:tabs>
          <w:tab w:val="left" w:pos="284"/>
        </w:tabs>
        <w:rPr>
          <w:rFonts w:ascii="Times New Roman" w:hAnsi="Times New Roman"/>
          <w:sz w:val="24"/>
        </w:rPr>
      </w:pPr>
      <w:r w:rsidRPr="009E7D30">
        <w:rPr>
          <w:rFonts w:ascii="Times New Roman" w:hAnsi="Times New Roman"/>
          <w:sz w:val="24"/>
        </w:rPr>
        <w:tab/>
      </w:r>
      <w:r w:rsidRPr="00DB369F" w:rsidR="00BC5D44">
        <w:rPr>
          <w:rFonts w:ascii="Times New Roman" w:hAnsi="Times New Roman"/>
          <w:sz w:val="24"/>
        </w:rPr>
        <w:t>1. Dit artikel is uitsluitend van toepassing bij een verkiezing van de leden van de Tweede Kamer der Staten-Generaal of het Europees Parlement.</w:t>
      </w:r>
    </w:p>
    <w:p w:rsidRPr="009E7D30" w:rsidR="009E7D30" w:rsidP="00433935" w:rsidRDefault="009E7D30" w14:paraId="11F587C9" w14:textId="6E2F5F5A">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 xml:space="preserve"> </w:t>
      </w:r>
      <w:r w:rsidR="00BC5D44">
        <w:rPr>
          <w:rFonts w:ascii="Times New Roman" w:hAnsi="Times New Roman"/>
          <w:sz w:val="24"/>
        </w:rPr>
        <w:tab/>
        <w:t xml:space="preserve">2. </w:t>
      </w:r>
      <w:r w:rsidRPr="009E7D30">
        <w:rPr>
          <w:rFonts w:ascii="Times New Roman" w:hAnsi="Times New Roman"/>
          <w:sz w:val="24"/>
        </w:rPr>
        <w:t xml:space="preserve">Vanaf </w:t>
      </w:r>
      <w:r w:rsidRPr="009E7D30">
        <w:rPr>
          <w:rFonts w:ascii="Times New Roman" w:hAnsi="Times New Roman"/>
          <w:color w:val="000000"/>
          <w:sz w:val="24"/>
        </w:rPr>
        <w:t>de eenenveertigste dag voor de dag van de kandidaatstelling tot en met de dag van de stemmin</w:t>
      </w:r>
      <w:bookmarkStart w:name="_Hlk151988646" w:id="94"/>
      <w:r w:rsidRPr="009E7D30">
        <w:rPr>
          <w:rFonts w:ascii="Times New Roman" w:hAnsi="Times New Roman"/>
          <w:color w:val="000000"/>
          <w:sz w:val="24"/>
        </w:rPr>
        <w:t xml:space="preserve">g meldt </w:t>
      </w:r>
      <w:bookmarkStart w:name="_Hlk230512531" w:id="95"/>
      <w:r w:rsidRPr="00DB369F" w:rsidR="007E2288">
        <w:rPr>
          <w:rFonts w:ascii="Times New Roman" w:hAnsi="Times New Roman"/>
          <w:sz w:val="24"/>
        </w:rPr>
        <w:t>een kandidaat op een lijst als bedoeld in artikel I 17, eerste lid, van de Kieswet waarboven de voor een landelijke politieke vereniging registreerde aanduiding of afkorting daarvan staat,</w:t>
      </w:r>
      <w:bookmarkEnd w:id="95"/>
      <w:r w:rsidR="00210AB9">
        <w:rPr>
          <w:rFonts w:ascii="Times New Roman" w:hAnsi="Times New Roman"/>
          <w:sz w:val="24"/>
        </w:rPr>
        <w:t xml:space="preserve"> </w:t>
      </w:r>
      <w:bookmarkEnd w:id="94"/>
      <w:r w:rsidRPr="009E7D30">
        <w:rPr>
          <w:rFonts w:ascii="Times New Roman" w:hAnsi="Times New Roman"/>
          <w:sz w:val="24"/>
        </w:rPr>
        <w:t xml:space="preserve">een door hem aanvaarde </w:t>
      </w:r>
      <w:r w:rsidR="00FD1EE3">
        <w:rPr>
          <w:rFonts w:ascii="Times New Roman" w:hAnsi="Times New Roman"/>
          <w:sz w:val="24"/>
        </w:rPr>
        <w:t>bijdrage</w:t>
      </w:r>
      <w:r w:rsidRPr="009E7D30">
        <w:rPr>
          <w:rFonts w:ascii="Times New Roman" w:hAnsi="Times New Roman"/>
          <w:sz w:val="24"/>
        </w:rPr>
        <w:t xml:space="preserve"> binnen vijf werkdagen aan die politieke vereniging door toezending van de gegevens, bedoeld in de artikelen 17, eerste lid, 21, eerste lid, 22, eerste lid, of 23, eerste lid. </w:t>
      </w:r>
    </w:p>
    <w:p w:rsidRPr="009E7D30" w:rsidR="009E7D30" w:rsidP="00433935" w:rsidRDefault="009E7D30" w14:paraId="1366F028" w14:textId="3B521CEE">
      <w:pPr>
        <w:tabs>
          <w:tab w:val="left" w:pos="284"/>
        </w:tabs>
        <w:rPr>
          <w:rFonts w:ascii="Times New Roman" w:hAnsi="Times New Roman"/>
          <w:sz w:val="24"/>
        </w:rPr>
      </w:pPr>
      <w:r w:rsidRPr="009E7D30">
        <w:rPr>
          <w:rFonts w:ascii="Times New Roman" w:hAnsi="Times New Roman"/>
          <w:sz w:val="24"/>
        </w:rPr>
        <w:tab/>
      </w:r>
      <w:r w:rsidR="00BC5D44">
        <w:rPr>
          <w:rFonts w:ascii="Times New Roman" w:hAnsi="Times New Roman"/>
          <w:sz w:val="24"/>
        </w:rPr>
        <w:t>3</w:t>
      </w:r>
      <w:r w:rsidRPr="009E7D30">
        <w:rPr>
          <w:rFonts w:ascii="Times New Roman" w:hAnsi="Times New Roman"/>
          <w:sz w:val="24"/>
        </w:rPr>
        <w:t xml:space="preserve">. Op een kandidaat </w:t>
      </w:r>
      <w:r w:rsidR="00210AB9">
        <w:rPr>
          <w:rFonts w:ascii="Times New Roman" w:hAnsi="Times New Roman"/>
          <w:sz w:val="24"/>
        </w:rPr>
        <w:t xml:space="preserve">als bedoeld in het tweede lid </w:t>
      </w:r>
      <w:r w:rsidRPr="009E7D30">
        <w:rPr>
          <w:rFonts w:ascii="Times New Roman" w:hAnsi="Times New Roman"/>
          <w:sz w:val="24"/>
        </w:rPr>
        <w:t>zijn de artikelen 41 tot en met 44 van overeenkomstige toepassing, met dien verstande dat:</w:t>
      </w:r>
    </w:p>
    <w:p w:rsidRPr="009E7D30" w:rsidR="009E7D30" w:rsidP="00433935" w:rsidRDefault="009E7D30" w14:paraId="6F17E29B" w14:textId="582C9F71">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a. de </w:t>
      </w:r>
      <w:r w:rsidR="00A27145">
        <w:rPr>
          <w:rFonts w:ascii="Times New Roman" w:hAnsi="Times New Roman"/>
          <w:sz w:val="24"/>
        </w:rPr>
        <w:t>bijdragen</w:t>
      </w:r>
      <w:r w:rsidRPr="009E7D30">
        <w:rPr>
          <w:rFonts w:ascii="Times New Roman" w:hAnsi="Times New Roman"/>
          <w:sz w:val="24"/>
        </w:rPr>
        <w:t xml:space="preserve"> door de kandidaat moeten zijn aanvaard ten behoeve van diens kandidatuur, de verkiezingscampagne dan wel de politieke vereniging;</w:t>
      </w:r>
    </w:p>
    <w:p w:rsidRPr="009E7D30" w:rsidR="009E7D30" w:rsidP="00433935" w:rsidRDefault="009E7D30" w14:paraId="025D375E" w14:textId="42ED88BE">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b. op de </w:t>
      </w:r>
      <w:r w:rsidR="00A27145">
        <w:rPr>
          <w:rFonts w:ascii="Times New Roman" w:hAnsi="Times New Roman"/>
          <w:sz w:val="24"/>
        </w:rPr>
        <w:t>bijdragen</w:t>
      </w:r>
      <w:r w:rsidRPr="009E7D30">
        <w:rPr>
          <w:rFonts w:ascii="Times New Roman" w:hAnsi="Times New Roman"/>
          <w:sz w:val="24"/>
        </w:rPr>
        <w:t xml:space="preserve"> de artikelen </w:t>
      </w:r>
      <w:bookmarkStart w:name="_Hlk190191409" w:id="96"/>
      <w:r w:rsidRPr="009E7D30">
        <w:rPr>
          <w:rFonts w:ascii="Times New Roman" w:hAnsi="Times New Roman"/>
          <w:sz w:val="24"/>
        </w:rPr>
        <w:t>17 en 18 en 20 tot en met 25</w:t>
      </w:r>
      <w:bookmarkEnd w:id="96"/>
      <w:r w:rsidRPr="009E7D30">
        <w:rPr>
          <w:rFonts w:ascii="Times New Roman" w:hAnsi="Times New Roman"/>
          <w:sz w:val="24"/>
        </w:rPr>
        <w:t xml:space="preserve"> van overeenkomstige toepassing zijn;</w:t>
      </w:r>
    </w:p>
    <w:p w:rsidRPr="009E7D30" w:rsidR="009E7D30" w:rsidP="00433935" w:rsidRDefault="009E7D30" w14:paraId="4D21C9B8"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c. voor artikel 41, tweede en derde lid, wordt gelezen: de overzichten beslaan de periode van 1 januari van het tweede kalenderjaar vóór het jaar waarin de stemming plaatsvindt tot en met </w:t>
      </w:r>
      <w:r w:rsidRPr="009E7D30">
        <w:rPr>
          <w:rFonts w:ascii="Times New Roman" w:hAnsi="Times New Roman"/>
          <w:color w:val="000000"/>
          <w:sz w:val="24"/>
        </w:rPr>
        <w:t xml:space="preserve">de eenentwintigste dag vóór </w:t>
      </w:r>
      <w:r w:rsidRPr="009E7D30">
        <w:rPr>
          <w:rFonts w:ascii="Times New Roman" w:hAnsi="Times New Roman"/>
          <w:sz w:val="24"/>
        </w:rPr>
        <w:t>de dag van de stemming;.</w:t>
      </w:r>
    </w:p>
    <w:p w:rsidRPr="009E7D30" w:rsidR="009E7D30" w:rsidP="00433935" w:rsidRDefault="009E7D30" w14:paraId="24447702" w14:textId="2DA3C0EF">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d. de politieke vereniging de overzichten van </w:t>
      </w:r>
      <w:r w:rsidR="00210AB9">
        <w:rPr>
          <w:rFonts w:ascii="Times New Roman" w:hAnsi="Times New Roman"/>
          <w:sz w:val="24"/>
        </w:rPr>
        <w:t>de</w:t>
      </w:r>
      <w:r w:rsidR="00670B90">
        <w:rPr>
          <w:rFonts w:ascii="Times New Roman" w:hAnsi="Times New Roman"/>
          <w:sz w:val="24"/>
        </w:rPr>
        <w:t xml:space="preserve"> door kandidaten ontvangen bijdragen</w:t>
      </w:r>
      <w:r w:rsidRPr="009E7D30">
        <w:rPr>
          <w:rFonts w:ascii="Times New Roman" w:hAnsi="Times New Roman"/>
          <w:sz w:val="24"/>
        </w:rPr>
        <w:t xml:space="preserve"> bij de Autoriteit aanlevert;</w:t>
      </w:r>
    </w:p>
    <w:p w:rsidRPr="009E7D30" w:rsidR="009E7D30" w:rsidP="00433935" w:rsidRDefault="009E7D30" w14:paraId="71964610" w14:textId="77777777">
      <w:pPr>
        <w:tabs>
          <w:tab w:val="left" w:pos="284"/>
        </w:tabs>
        <w:rPr>
          <w:rFonts w:ascii="Times New Roman" w:hAnsi="Times New Roman"/>
          <w:sz w:val="24"/>
        </w:rPr>
      </w:pPr>
      <w:r w:rsidRPr="009E7D30">
        <w:rPr>
          <w:rFonts w:ascii="Times New Roman" w:hAnsi="Times New Roman"/>
          <w:sz w:val="24"/>
        </w:rPr>
        <w:tab/>
        <w:t xml:space="preserve">e. de artikelen 41, eerste lid, onder c, en 42, eerste lid onder c, niet van toepassing zijn. </w:t>
      </w:r>
    </w:p>
    <w:p w:rsidRPr="009E7D30" w:rsidR="009E7D30" w:rsidP="00433935" w:rsidRDefault="009E7D30" w14:paraId="142C66ED" w14:textId="77777777">
      <w:pPr>
        <w:tabs>
          <w:tab w:val="left" w:pos="284"/>
        </w:tabs>
        <w:rPr>
          <w:rFonts w:ascii="Times New Roman" w:hAnsi="Times New Roman"/>
          <w:sz w:val="24"/>
        </w:rPr>
      </w:pPr>
    </w:p>
    <w:p w:rsidRPr="009E7D30" w:rsidR="009E7D30" w:rsidP="00433935" w:rsidRDefault="009E7D30" w14:paraId="067550E4"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48. Blanco lijsten</w:t>
      </w:r>
    </w:p>
    <w:p w:rsidRPr="009E7D30" w:rsidR="009E7D30" w:rsidP="00433935" w:rsidRDefault="009E7D30" w14:paraId="5DACF68B"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4F7B29C8" w14:textId="519E44BE">
      <w:pPr>
        <w:tabs>
          <w:tab w:val="left" w:pos="284"/>
          <w:tab w:val="left" w:pos="454"/>
          <w:tab w:val="left" w:pos="680"/>
        </w:tabs>
        <w:autoSpaceDE w:val="0"/>
        <w:autoSpaceDN w:val="0"/>
        <w:adjustRightInd w:val="0"/>
        <w:spacing w:line="240" w:lineRule="atLeast"/>
        <w:rPr>
          <w:rFonts w:ascii="Times New Roman" w:hAnsi="Times New Roman"/>
          <w:color w:val="000000"/>
          <w:sz w:val="24"/>
        </w:rPr>
      </w:pPr>
      <w:r w:rsidRPr="009E7D30">
        <w:rPr>
          <w:rFonts w:ascii="Times New Roman" w:hAnsi="Times New Roman"/>
          <w:sz w:val="24"/>
        </w:rPr>
        <w:tab/>
        <w:t>Op degene die</w:t>
      </w:r>
      <w:r w:rsidR="009A3281">
        <w:rPr>
          <w:rFonts w:ascii="Times New Roman" w:hAnsi="Times New Roman"/>
          <w:sz w:val="24"/>
        </w:rPr>
        <w:t xml:space="preserve"> </w:t>
      </w:r>
      <w:r w:rsidRPr="00DB369F" w:rsidR="009A3281">
        <w:rPr>
          <w:rFonts w:ascii="Times New Roman" w:hAnsi="Times New Roman"/>
          <w:sz w:val="24"/>
        </w:rPr>
        <w:t>bij een verkiezing van de leden van de Tweede Kamer der Staten-Generaal of het Europees Parlement” en vervalt “van een politieke vereniging of afkorting daarvan</w:t>
      </w:r>
      <w:r w:rsidRPr="009E7D30">
        <w:rPr>
          <w:rFonts w:ascii="Times New Roman" w:hAnsi="Times New Roman"/>
          <w:sz w:val="24"/>
        </w:rPr>
        <w:t xml:space="preserve"> als kandidaat voorkomt op een lijst als bedoeld in artikel I 17, eerste lid, van de Kieswet  waarboven geen aanduiding van een politieke vereniging of afkorting daarvan is geplaatst, zijn de artikelen 41 tot en met 44 van overeenkomstige toepassing</w:t>
      </w:r>
      <w:r w:rsidRPr="009E7D30">
        <w:rPr>
          <w:rFonts w:ascii="Times New Roman" w:hAnsi="Times New Roman"/>
          <w:color w:val="000000"/>
          <w:sz w:val="24"/>
        </w:rPr>
        <w:t>, met dien verstande dat:</w:t>
      </w:r>
    </w:p>
    <w:p w:rsidRPr="009E7D30" w:rsidR="009E7D30" w:rsidP="00433935" w:rsidRDefault="009E7D30" w14:paraId="42FEBE17" w14:textId="3FC01A0B">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a. de </w:t>
      </w:r>
      <w:r w:rsidR="00A27145">
        <w:rPr>
          <w:rFonts w:ascii="Times New Roman" w:hAnsi="Times New Roman"/>
          <w:sz w:val="24"/>
        </w:rPr>
        <w:t>bijdragen</w:t>
      </w:r>
      <w:r w:rsidRPr="009E7D30">
        <w:rPr>
          <w:rFonts w:ascii="Times New Roman" w:hAnsi="Times New Roman"/>
          <w:sz w:val="24"/>
        </w:rPr>
        <w:t xml:space="preserve"> door de kandidaat moeten zijn aanvaard ten behoeve van diens kandidatuur, de verkiezingscampagne dan wel de politieke vereniging;</w:t>
      </w:r>
    </w:p>
    <w:p w:rsidRPr="009E7D30" w:rsidR="009E7D30" w:rsidP="00433935" w:rsidRDefault="009E7D30" w14:paraId="41CF496E" w14:textId="47B3FCD9">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b. op de </w:t>
      </w:r>
      <w:r w:rsidR="00A27145">
        <w:rPr>
          <w:rFonts w:ascii="Times New Roman" w:hAnsi="Times New Roman"/>
          <w:sz w:val="24"/>
        </w:rPr>
        <w:t>bijdragen</w:t>
      </w:r>
      <w:r w:rsidRPr="009E7D30">
        <w:rPr>
          <w:rFonts w:ascii="Times New Roman" w:hAnsi="Times New Roman"/>
          <w:sz w:val="24"/>
        </w:rPr>
        <w:t xml:space="preserve"> de artikelen 17 en 18 en 20 tot en met 25 van overeenkomstige toepassing zijn;</w:t>
      </w:r>
    </w:p>
    <w:p w:rsidRPr="009E7D30" w:rsidR="009E7D30" w:rsidP="00433935" w:rsidRDefault="009E7D30" w14:paraId="4840C8F8" w14:textId="5EF7FD6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lastRenderedPageBreak/>
        <w:tab/>
        <w:t xml:space="preserve">c. op de </w:t>
      </w:r>
      <w:r w:rsidR="00A27145">
        <w:rPr>
          <w:rFonts w:ascii="Times New Roman" w:hAnsi="Times New Roman"/>
          <w:sz w:val="24"/>
        </w:rPr>
        <w:t>bijdragen</w:t>
      </w:r>
      <w:r w:rsidRPr="009E7D30">
        <w:rPr>
          <w:rFonts w:ascii="Times New Roman" w:hAnsi="Times New Roman"/>
          <w:sz w:val="24"/>
        </w:rPr>
        <w:t xml:space="preserve"> de artikelen 26 en 28 van overeenkomstige toepassing zijn vanaf de dag van de kandidaatstelling;</w:t>
      </w:r>
    </w:p>
    <w:p w:rsidRPr="009E7D30" w:rsidR="009E7D30" w:rsidP="00433935" w:rsidRDefault="009E7D30" w14:paraId="786A9AEC"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d. voor artikel 41, tweede en derde lid, wordt gelezen: de overzichten beslaan de periode van 1 januari van het tweede kalenderjaar vóór het jaar waarin de stemming plaatsvindt tot en met de eenentwintigste dag vóór de dag van de stemming;</w:t>
      </w:r>
    </w:p>
    <w:p w:rsidRPr="009E7D30" w:rsidR="009E7D30" w:rsidP="00433935" w:rsidRDefault="009E7D30" w14:paraId="2CC63EDB" w14:textId="432BEF54">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color w:val="000000"/>
          <w:sz w:val="24"/>
        </w:rPr>
        <w:tab/>
        <w:t>e. d</w:t>
      </w:r>
      <w:r w:rsidRPr="009E7D30">
        <w:rPr>
          <w:rFonts w:ascii="Times New Roman" w:hAnsi="Times New Roman"/>
          <w:sz w:val="24"/>
        </w:rPr>
        <w:t xml:space="preserve">e eerste kandidaat op de lijst de overzichten </w:t>
      </w:r>
      <w:r w:rsidR="009A3281">
        <w:rPr>
          <w:rFonts w:ascii="Times New Roman" w:hAnsi="Times New Roman"/>
          <w:sz w:val="24"/>
        </w:rPr>
        <w:t xml:space="preserve">van alle kandidaten </w:t>
      </w:r>
      <w:r w:rsidRPr="009E7D30">
        <w:rPr>
          <w:rFonts w:ascii="Times New Roman" w:hAnsi="Times New Roman"/>
          <w:sz w:val="24"/>
        </w:rPr>
        <w:t>bij de Autoriteit aanlevert;.</w:t>
      </w:r>
    </w:p>
    <w:p w:rsidRPr="009E7D30" w:rsidR="009E7D30" w:rsidP="00433935" w:rsidRDefault="009E7D30" w14:paraId="4C66196C"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f. de artikelen 41, eerste lid, onder c, en 42, eerste lid, onder c, niet van toepassing zijn. </w:t>
      </w:r>
    </w:p>
    <w:bookmarkEnd w:id="93"/>
    <w:p w:rsidRPr="009E7D30" w:rsidR="009E7D30" w:rsidP="00433935" w:rsidRDefault="009E7D30" w14:paraId="459F46F3"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0A71A1B6" w14:textId="2CB86B5F">
      <w:pPr>
        <w:widowControl w:val="0"/>
        <w:tabs>
          <w:tab w:val="left" w:pos="284"/>
        </w:tabs>
        <w:autoSpaceDE w:val="0"/>
        <w:autoSpaceDN w:val="0"/>
        <w:adjustRightInd w:val="0"/>
        <w:outlineLvl w:val="1"/>
        <w:rPr>
          <w:rFonts w:ascii="Times New Roman" w:hAnsi="Times New Roman"/>
          <w:i/>
          <w:iCs/>
          <w:sz w:val="24"/>
        </w:rPr>
      </w:pPr>
      <w:r w:rsidRPr="009E7D30">
        <w:rPr>
          <w:rFonts w:ascii="Times New Roman" w:hAnsi="Times New Roman"/>
          <w:i/>
          <w:iCs/>
          <w:sz w:val="24"/>
        </w:rPr>
        <w:t xml:space="preserve">§ </w:t>
      </w:r>
      <w:r w:rsidR="0087300E">
        <w:rPr>
          <w:rFonts w:ascii="Times New Roman" w:hAnsi="Times New Roman"/>
          <w:i/>
          <w:iCs/>
          <w:sz w:val="24"/>
        </w:rPr>
        <w:t>3</w:t>
      </w:r>
      <w:r w:rsidRPr="009E7D30">
        <w:rPr>
          <w:rFonts w:ascii="Times New Roman" w:hAnsi="Times New Roman"/>
          <w:i/>
          <w:iCs/>
          <w:sz w:val="24"/>
        </w:rPr>
        <w:t>. Verwerking bijzondere persoonsgegevens</w:t>
      </w:r>
    </w:p>
    <w:p w:rsidRPr="009E7D30" w:rsidR="009E7D30" w:rsidP="00433935" w:rsidRDefault="009E7D30" w14:paraId="445576E5" w14:textId="77777777">
      <w:pPr>
        <w:tabs>
          <w:tab w:val="left" w:pos="284"/>
        </w:tabs>
        <w:rPr>
          <w:rFonts w:ascii="Times New Roman" w:hAnsi="Times New Roman"/>
          <w:sz w:val="24"/>
        </w:rPr>
      </w:pPr>
    </w:p>
    <w:p w:rsidRPr="009E7D30" w:rsidR="009E7D30" w:rsidP="00433935" w:rsidRDefault="009E7D30" w14:paraId="1DBEF660"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49. Verwerkingsgrondslag</w:t>
      </w:r>
    </w:p>
    <w:p w:rsidRPr="009E7D30" w:rsidR="009E7D30" w:rsidP="00433935" w:rsidRDefault="009E7D30" w14:paraId="41FE89C8" w14:textId="77777777">
      <w:pPr>
        <w:tabs>
          <w:tab w:val="left" w:pos="284"/>
        </w:tabs>
        <w:rPr>
          <w:rFonts w:ascii="Times New Roman" w:hAnsi="Times New Roman"/>
          <w:sz w:val="24"/>
        </w:rPr>
      </w:pPr>
    </w:p>
    <w:p w:rsidRPr="009E7D30" w:rsidR="009E7D30" w:rsidP="00433935" w:rsidRDefault="009E7D30" w14:paraId="5CF88D61" w14:textId="39FBDCDA">
      <w:pPr>
        <w:tabs>
          <w:tab w:val="left" w:pos="284"/>
        </w:tabs>
        <w:rPr>
          <w:rFonts w:ascii="Times New Roman" w:hAnsi="Times New Roman"/>
          <w:sz w:val="24"/>
        </w:rPr>
      </w:pPr>
      <w:r w:rsidRPr="009E7D30">
        <w:rPr>
          <w:rFonts w:ascii="Times New Roman" w:hAnsi="Times New Roman"/>
          <w:sz w:val="24"/>
        </w:rPr>
        <w:tab/>
        <w:t xml:space="preserve">1. Voor zover dit noodzakelijk is ter uitvoering van de in dit hoofdstuk aan een </w:t>
      </w:r>
      <w:r w:rsidRPr="00DB369F" w:rsidR="00F73D30">
        <w:rPr>
          <w:rFonts w:ascii="Times New Roman" w:hAnsi="Times New Roman"/>
          <w:sz w:val="24"/>
        </w:rPr>
        <w:t>landelijke politieke vereniging</w:t>
      </w:r>
      <w:r w:rsidRPr="009E7D30" w:rsidDel="00F73D30" w:rsidR="00F73D30">
        <w:rPr>
          <w:rFonts w:ascii="Times New Roman" w:hAnsi="Times New Roman"/>
          <w:sz w:val="24"/>
        </w:rPr>
        <w:t xml:space="preserve"> </w:t>
      </w:r>
      <w:r w:rsidRPr="009E7D30">
        <w:rPr>
          <w:rFonts w:ascii="Times New Roman" w:hAnsi="Times New Roman"/>
          <w:sz w:val="24"/>
        </w:rPr>
        <w:t>opgedragen taak:</w:t>
      </w:r>
    </w:p>
    <w:p w:rsidRPr="009E7D30" w:rsidR="009E7D30" w:rsidP="00433935" w:rsidRDefault="009E7D30" w14:paraId="4654A644" w14:textId="0E5459A9">
      <w:pPr>
        <w:tabs>
          <w:tab w:val="left" w:pos="284"/>
        </w:tabs>
        <w:rPr>
          <w:rFonts w:ascii="Times New Roman" w:hAnsi="Times New Roman"/>
          <w:sz w:val="24"/>
        </w:rPr>
      </w:pPr>
      <w:r w:rsidRPr="009E7D30">
        <w:rPr>
          <w:rFonts w:ascii="Times New Roman" w:hAnsi="Times New Roman"/>
          <w:sz w:val="24"/>
        </w:rPr>
        <w:tab/>
        <w:t xml:space="preserve">a. kan een politieke </w:t>
      </w:r>
      <w:r w:rsidR="00AE2CCD">
        <w:rPr>
          <w:rFonts w:ascii="Times New Roman" w:hAnsi="Times New Roman"/>
          <w:sz w:val="24"/>
        </w:rPr>
        <w:t>vereniging</w:t>
      </w:r>
      <w:r w:rsidRPr="009E7D30">
        <w:rPr>
          <w:rFonts w:ascii="Times New Roman" w:hAnsi="Times New Roman"/>
          <w:sz w:val="24"/>
        </w:rPr>
        <w:t xml:space="preserve"> die in een openbaar lichaam gevestigd is persoonsgegevens, met inbegrip van bijzondere categorieën van persoonsgegevens als bedoeld in paragraaf 2 van hoofdstuk 2 van de Wet bescherming persoonsgegevens BES verwerken;</w:t>
      </w:r>
    </w:p>
    <w:p w:rsidRPr="009E7D30" w:rsidR="009E7D30" w:rsidP="00433935" w:rsidRDefault="009E7D30" w14:paraId="387B6B5A" w14:textId="5500604A">
      <w:pPr>
        <w:tabs>
          <w:tab w:val="left" w:pos="284"/>
        </w:tabs>
        <w:rPr>
          <w:rFonts w:ascii="Times New Roman" w:hAnsi="Times New Roman"/>
          <w:sz w:val="24"/>
        </w:rPr>
      </w:pPr>
      <w:r w:rsidRPr="009E7D30">
        <w:rPr>
          <w:rFonts w:ascii="Times New Roman" w:hAnsi="Times New Roman"/>
          <w:sz w:val="24"/>
        </w:rPr>
        <w:tab/>
        <w:t xml:space="preserve">b. kan een politieke </w:t>
      </w:r>
      <w:r w:rsidR="00AE2CCD">
        <w:rPr>
          <w:rFonts w:ascii="Times New Roman" w:hAnsi="Times New Roman"/>
          <w:sz w:val="24"/>
        </w:rPr>
        <w:t xml:space="preserve">vereniging </w:t>
      </w:r>
      <w:r w:rsidRPr="009E7D30">
        <w:rPr>
          <w:rFonts w:ascii="Times New Roman" w:hAnsi="Times New Roman"/>
          <w:sz w:val="24"/>
        </w:rPr>
        <w:t>die niet in een openbaar lichaam gevestigd is persoonsgegevens, met inbegrip van bijzondere categorieën van persoonsgegevens als bedoeld in paragraaf 3.1 van de Uitvoeringswet Algemene verordening gegevensbescherming verwerken.</w:t>
      </w:r>
    </w:p>
    <w:p w:rsidRPr="009E7D30" w:rsidR="009E7D30" w:rsidP="00433935" w:rsidRDefault="009E7D30" w14:paraId="71D21DB4" w14:textId="77777777">
      <w:pPr>
        <w:tabs>
          <w:tab w:val="left" w:pos="284"/>
        </w:tabs>
        <w:rPr>
          <w:rFonts w:ascii="Times New Roman" w:hAnsi="Times New Roman"/>
          <w:sz w:val="24"/>
        </w:rPr>
      </w:pPr>
      <w:r w:rsidRPr="009E7D30">
        <w:rPr>
          <w:rFonts w:ascii="Times New Roman" w:hAnsi="Times New Roman"/>
          <w:sz w:val="24"/>
        </w:rPr>
        <w:tab/>
        <w:t>2. Het eerste lid is van overeenkomstige toepassing op:</w:t>
      </w:r>
    </w:p>
    <w:p w:rsidRPr="009E7D30" w:rsidR="009E7D30" w:rsidP="00433935" w:rsidRDefault="009E7D30" w14:paraId="08263137" w14:textId="124C31F0">
      <w:pPr>
        <w:tabs>
          <w:tab w:val="left" w:pos="284"/>
        </w:tabs>
        <w:rPr>
          <w:rFonts w:ascii="Times New Roman" w:hAnsi="Times New Roman"/>
          <w:sz w:val="24"/>
        </w:rPr>
      </w:pPr>
      <w:r w:rsidRPr="009E7D30">
        <w:rPr>
          <w:rFonts w:ascii="Times New Roman" w:hAnsi="Times New Roman"/>
          <w:sz w:val="24"/>
        </w:rPr>
        <w:tab/>
      </w:r>
      <w:r w:rsidR="00F34619">
        <w:rPr>
          <w:rFonts w:ascii="Times New Roman" w:hAnsi="Times New Roman"/>
          <w:sz w:val="24"/>
        </w:rPr>
        <w:t>a</w:t>
      </w:r>
      <w:r w:rsidRPr="009E7D30">
        <w:rPr>
          <w:rFonts w:ascii="Times New Roman" w:hAnsi="Times New Roman"/>
          <w:sz w:val="24"/>
        </w:rPr>
        <w:t>. een neveninstelling;</w:t>
      </w:r>
    </w:p>
    <w:p w:rsidRPr="009E7D30" w:rsidR="009E7D30" w:rsidP="00433935" w:rsidRDefault="009E7D30" w14:paraId="3C3AAECC" w14:textId="10247A24">
      <w:pPr>
        <w:tabs>
          <w:tab w:val="left" w:pos="284"/>
        </w:tabs>
        <w:rPr>
          <w:rFonts w:ascii="Times New Roman" w:hAnsi="Times New Roman"/>
          <w:sz w:val="24"/>
        </w:rPr>
      </w:pPr>
      <w:r w:rsidRPr="009E7D30">
        <w:rPr>
          <w:rFonts w:ascii="Times New Roman" w:hAnsi="Times New Roman"/>
          <w:sz w:val="24"/>
        </w:rPr>
        <w:tab/>
      </w:r>
      <w:r w:rsidR="00F34619">
        <w:rPr>
          <w:rFonts w:ascii="Times New Roman" w:hAnsi="Times New Roman"/>
          <w:sz w:val="24"/>
        </w:rPr>
        <w:t>b</w:t>
      </w:r>
      <w:r w:rsidRPr="009E7D30">
        <w:rPr>
          <w:rFonts w:ascii="Times New Roman" w:hAnsi="Times New Roman"/>
          <w:sz w:val="24"/>
        </w:rPr>
        <w:t>. een kandidaat.</w:t>
      </w:r>
    </w:p>
    <w:p w:rsidR="009E7D30" w:rsidP="00433935" w:rsidRDefault="009E7D30" w14:paraId="32509B35" w14:textId="77777777">
      <w:pPr>
        <w:tabs>
          <w:tab w:val="left" w:pos="284"/>
        </w:tabs>
        <w:rPr>
          <w:rFonts w:ascii="Times New Roman" w:hAnsi="Times New Roman"/>
          <w:sz w:val="24"/>
        </w:rPr>
      </w:pPr>
    </w:p>
    <w:p w:rsidRPr="009E7D30" w:rsidR="009F4103" w:rsidP="00433935" w:rsidRDefault="009F4103" w14:paraId="11BD30D1" w14:textId="77777777">
      <w:pPr>
        <w:tabs>
          <w:tab w:val="left" w:pos="284"/>
        </w:tabs>
        <w:rPr>
          <w:rFonts w:ascii="Times New Roman" w:hAnsi="Times New Roman"/>
          <w:sz w:val="24"/>
        </w:rPr>
      </w:pPr>
    </w:p>
    <w:p w:rsidRPr="009E7D30" w:rsidR="009E7D30" w:rsidP="00433935" w:rsidRDefault="009E7D30" w14:paraId="595F0496" w14:textId="33B63FAE">
      <w:pPr>
        <w:shd w:val="clear" w:color="auto" w:fill="FFFFFF"/>
        <w:tabs>
          <w:tab w:val="left" w:pos="284"/>
        </w:tabs>
        <w:outlineLvl w:val="0"/>
        <w:rPr>
          <w:rFonts w:ascii="Times New Roman" w:hAnsi="Times New Roman"/>
          <w:b/>
          <w:iCs/>
          <w:caps/>
          <w:color w:val="000000"/>
          <w:sz w:val="24"/>
        </w:rPr>
      </w:pPr>
      <w:r w:rsidRPr="009E7D30">
        <w:rPr>
          <w:rFonts w:ascii="Times New Roman" w:hAnsi="Times New Roman"/>
          <w:b/>
          <w:iCs/>
          <w:caps/>
          <w:color w:val="000000"/>
          <w:sz w:val="24"/>
        </w:rPr>
        <w:t>Hoofdstuk 5. Subsidie</w:t>
      </w:r>
      <w:r w:rsidR="00A623E6">
        <w:rPr>
          <w:rFonts w:ascii="Times New Roman" w:hAnsi="Times New Roman"/>
          <w:b/>
          <w:iCs/>
          <w:caps/>
          <w:color w:val="000000"/>
          <w:sz w:val="24"/>
        </w:rPr>
        <w:t xml:space="preserve"> op basis van representatie in de Staten-Generaal</w:t>
      </w:r>
    </w:p>
    <w:p w:rsidR="009E7D30" w:rsidP="00433935" w:rsidRDefault="009E7D30" w14:paraId="2D3FE182" w14:textId="77777777">
      <w:pPr>
        <w:tabs>
          <w:tab w:val="left" w:pos="284"/>
        </w:tabs>
        <w:rPr>
          <w:rFonts w:ascii="Times New Roman" w:hAnsi="Times New Roman"/>
          <w:sz w:val="24"/>
        </w:rPr>
      </w:pPr>
    </w:p>
    <w:p w:rsidRPr="00433935" w:rsidR="00716910" w:rsidP="00433935" w:rsidRDefault="00716910" w14:paraId="1F3AC3A0" w14:textId="0C207075">
      <w:pPr>
        <w:tabs>
          <w:tab w:val="left" w:pos="284"/>
        </w:tabs>
        <w:rPr>
          <w:rFonts w:ascii="Times New Roman" w:hAnsi="Times New Roman"/>
          <w:i/>
          <w:iCs/>
          <w:sz w:val="24"/>
        </w:rPr>
      </w:pPr>
      <w:r w:rsidRPr="00433935">
        <w:rPr>
          <w:rFonts w:ascii="Times New Roman" w:hAnsi="Times New Roman"/>
          <w:i/>
          <w:iCs/>
          <w:sz w:val="24"/>
        </w:rPr>
        <w:t>[Artikel 50 vervallen]</w:t>
      </w:r>
    </w:p>
    <w:p w:rsidRPr="009E7D30" w:rsidR="00716910" w:rsidP="00433935" w:rsidRDefault="00716910" w14:paraId="1C411784" w14:textId="77777777">
      <w:pPr>
        <w:tabs>
          <w:tab w:val="left" w:pos="284"/>
        </w:tabs>
        <w:rPr>
          <w:rFonts w:ascii="Times New Roman" w:hAnsi="Times New Roman"/>
          <w:sz w:val="24"/>
        </w:rPr>
      </w:pPr>
    </w:p>
    <w:p w:rsidRPr="007C69EA" w:rsidR="009E7D30" w:rsidP="00433935" w:rsidRDefault="009E7D30" w14:paraId="7957376E" w14:textId="1E0E2D1D">
      <w:pPr>
        <w:widowControl w:val="0"/>
        <w:tabs>
          <w:tab w:val="left" w:pos="284"/>
        </w:tabs>
        <w:autoSpaceDE w:val="0"/>
        <w:autoSpaceDN w:val="0"/>
        <w:adjustRightInd w:val="0"/>
        <w:spacing w:line="240" w:lineRule="atLeast"/>
        <w:outlineLvl w:val="1"/>
        <w:rPr>
          <w:rFonts w:ascii="Times New Roman" w:hAnsi="Times New Roman"/>
          <w:i/>
          <w:iCs/>
          <w:sz w:val="24"/>
        </w:rPr>
      </w:pPr>
      <w:bookmarkStart w:name="_Hlk183438665" w:id="97"/>
      <w:r w:rsidRPr="007C69EA">
        <w:rPr>
          <w:rFonts w:ascii="Times New Roman" w:hAnsi="Times New Roman"/>
          <w:i/>
          <w:iCs/>
          <w:sz w:val="24"/>
        </w:rPr>
        <w:t xml:space="preserve">§ </w:t>
      </w:r>
      <w:r w:rsidR="00A67344">
        <w:rPr>
          <w:rFonts w:ascii="Times New Roman" w:hAnsi="Times New Roman"/>
          <w:i/>
          <w:iCs/>
          <w:sz w:val="24"/>
        </w:rPr>
        <w:t>1</w:t>
      </w:r>
      <w:r w:rsidRPr="007C69EA">
        <w:rPr>
          <w:rFonts w:ascii="Times New Roman" w:hAnsi="Times New Roman"/>
          <w:i/>
          <w:iCs/>
          <w:sz w:val="24"/>
        </w:rPr>
        <w:t>. Subsidieverlening</w:t>
      </w:r>
    </w:p>
    <w:bookmarkEnd w:id="97"/>
    <w:p w:rsidRPr="009E7D30" w:rsidR="009E7D30" w:rsidP="00433935" w:rsidRDefault="009E7D30" w14:paraId="21F66628" w14:textId="77777777">
      <w:pPr>
        <w:tabs>
          <w:tab w:val="left" w:pos="284"/>
        </w:tabs>
        <w:rPr>
          <w:rFonts w:ascii="Times New Roman" w:hAnsi="Times New Roman"/>
          <w:sz w:val="24"/>
        </w:rPr>
      </w:pPr>
    </w:p>
    <w:p w:rsidRPr="009E7D30" w:rsidR="009E7D30" w:rsidP="00433935" w:rsidRDefault="009E7D30" w14:paraId="04B9D54A"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51. Aanvraag tot subsidieverlening aan een politieke partij</w:t>
      </w:r>
    </w:p>
    <w:p w:rsidRPr="009E7D30" w:rsidR="009E7D30" w:rsidP="00433935" w:rsidRDefault="009E7D30" w14:paraId="683839AB"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50094164" w14:textId="20E58190">
      <w:pPr>
        <w:tabs>
          <w:tab w:val="left" w:pos="284"/>
        </w:tabs>
        <w:rPr>
          <w:rFonts w:ascii="Times New Roman" w:hAnsi="Times New Roman"/>
          <w:iCs/>
          <w:color w:val="000000"/>
          <w:sz w:val="24"/>
        </w:rPr>
      </w:pPr>
      <w:bookmarkStart w:name="_Hlk183438703" w:id="98"/>
      <w:r w:rsidRPr="009E7D30">
        <w:rPr>
          <w:rFonts w:ascii="Times New Roman" w:hAnsi="Times New Roman"/>
          <w:iCs/>
          <w:color w:val="000000"/>
          <w:sz w:val="24"/>
        </w:rPr>
        <w:tab/>
        <w:t xml:space="preserve">1. Een politieke partij kan </w:t>
      </w:r>
      <w:r w:rsidR="001A0428">
        <w:rPr>
          <w:rFonts w:ascii="Times New Roman" w:hAnsi="Times New Roman"/>
          <w:iCs/>
          <w:color w:val="000000"/>
          <w:sz w:val="24"/>
        </w:rPr>
        <w:t xml:space="preserve">bij de </w:t>
      </w:r>
      <w:proofErr w:type="spellStart"/>
      <w:r w:rsidR="001A0428">
        <w:rPr>
          <w:rFonts w:ascii="Times New Roman" w:hAnsi="Times New Roman"/>
          <w:iCs/>
          <w:color w:val="000000"/>
          <w:sz w:val="24"/>
        </w:rPr>
        <w:t>Autoriteit</w:t>
      </w:r>
      <w:r w:rsidRPr="009E7D30">
        <w:rPr>
          <w:rFonts w:ascii="Times New Roman" w:hAnsi="Times New Roman"/>
          <w:iCs/>
          <w:color w:val="000000"/>
          <w:sz w:val="24"/>
        </w:rPr>
        <w:t>subsidie</w:t>
      </w:r>
      <w:proofErr w:type="spellEnd"/>
      <w:r w:rsidRPr="009E7D30">
        <w:rPr>
          <w:rFonts w:ascii="Times New Roman" w:hAnsi="Times New Roman"/>
          <w:iCs/>
          <w:color w:val="000000"/>
          <w:sz w:val="24"/>
        </w:rPr>
        <w:t xml:space="preserve"> aanvragen voor </w:t>
      </w:r>
      <w:r w:rsidR="001A0428">
        <w:rPr>
          <w:rFonts w:ascii="Times New Roman" w:hAnsi="Times New Roman"/>
          <w:iCs/>
          <w:color w:val="000000"/>
          <w:sz w:val="24"/>
        </w:rPr>
        <w:t>de in artikel 55</w:t>
      </w:r>
      <w:r w:rsidRPr="009E7D30">
        <w:rPr>
          <w:rFonts w:ascii="Times New Roman" w:hAnsi="Times New Roman"/>
          <w:iCs/>
          <w:color w:val="000000"/>
          <w:sz w:val="24"/>
        </w:rPr>
        <w:t xml:space="preserve"> aangewezen subsidiabele activiteiten.</w:t>
      </w:r>
    </w:p>
    <w:p w:rsidRPr="009E7D30" w:rsidR="009E7D30" w:rsidP="00433935" w:rsidRDefault="009E7D30" w14:paraId="0E1E853A" w14:textId="1FA8247E">
      <w:pPr>
        <w:tabs>
          <w:tab w:val="left" w:pos="284"/>
        </w:tabs>
        <w:rPr>
          <w:rFonts w:ascii="Times New Roman" w:hAnsi="Times New Roman"/>
          <w:iCs/>
          <w:color w:val="000000"/>
          <w:sz w:val="24"/>
        </w:rPr>
      </w:pPr>
      <w:r w:rsidRPr="009E7D30">
        <w:rPr>
          <w:rFonts w:ascii="Times New Roman" w:hAnsi="Times New Roman"/>
          <w:iCs/>
          <w:color w:val="000000"/>
          <w:sz w:val="24"/>
        </w:rPr>
        <w:tab/>
        <w:t>2. De aanvraag wordt vóór 1 november van het kalenderjaar waarvoor subsidie wordt aangevraagd ingediend.</w:t>
      </w:r>
    </w:p>
    <w:p w:rsidRPr="009E7D30" w:rsidR="009E7D30" w:rsidP="00433935" w:rsidRDefault="009E7D30" w14:paraId="43E9CB20" w14:textId="77777777">
      <w:pPr>
        <w:tabs>
          <w:tab w:val="left" w:pos="284"/>
        </w:tabs>
        <w:rPr>
          <w:rFonts w:ascii="Times New Roman" w:hAnsi="Times New Roman"/>
          <w:sz w:val="24"/>
        </w:rPr>
      </w:pPr>
      <w:r w:rsidRPr="009E7D30">
        <w:rPr>
          <w:rFonts w:ascii="Times New Roman" w:hAnsi="Times New Roman"/>
          <w:bCs/>
          <w:sz w:val="24"/>
        </w:rPr>
        <w:tab/>
        <w:t xml:space="preserve">3. </w:t>
      </w:r>
      <w:r w:rsidRPr="009E7D30">
        <w:rPr>
          <w:rFonts w:ascii="Times New Roman" w:hAnsi="Times New Roman"/>
          <w:sz w:val="24"/>
        </w:rPr>
        <w:t>De aanvraag gaat vergezeld van:</w:t>
      </w:r>
    </w:p>
    <w:p w:rsidRPr="009E7D30" w:rsidR="009E7D30" w:rsidP="00433935" w:rsidRDefault="009E7D30" w14:paraId="7B226848" w14:textId="77777777">
      <w:pPr>
        <w:tabs>
          <w:tab w:val="left" w:pos="284"/>
        </w:tabs>
        <w:rPr>
          <w:rFonts w:ascii="Times New Roman" w:hAnsi="Times New Roman"/>
          <w:sz w:val="24"/>
        </w:rPr>
      </w:pPr>
      <w:r w:rsidRPr="009E7D30">
        <w:rPr>
          <w:rFonts w:ascii="Times New Roman" w:hAnsi="Times New Roman"/>
          <w:sz w:val="24"/>
        </w:rPr>
        <w:tab/>
        <w:t>a. een activiteitenplan;</w:t>
      </w:r>
    </w:p>
    <w:p w:rsidRPr="009E7D30" w:rsidR="009E7D30" w:rsidP="00433935" w:rsidRDefault="009E7D30" w14:paraId="7207944E" w14:textId="77777777">
      <w:pPr>
        <w:tabs>
          <w:tab w:val="left" w:pos="284"/>
        </w:tabs>
        <w:rPr>
          <w:rFonts w:ascii="Times New Roman" w:hAnsi="Times New Roman"/>
          <w:sz w:val="24"/>
        </w:rPr>
      </w:pPr>
      <w:r w:rsidRPr="009E7D30">
        <w:rPr>
          <w:rFonts w:ascii="Times New Roman" w:hAnsi="Times New Roman"/>
          <w:sz w:val="24"/>
        </w:rPr>
        <w:tab/>
        <w:t>b. een begroting; en</w:t>
      </w:r>
    </w:p>
    <w:p w:rsidRPr="009E7D30" w:rsidR="009E7D30" w:rsidP="00433935" w:rsidRDefault="009E7D30" w14:paraId="27D161CF" w14:textId="77777777">
      <w:pPr>
        <w:tabs>
          <w:tab w:val="left" w:pos="284"/>
        </w:tabs>
        <w:rPr>
          <w:rFonts w:ascii="Times New Roman" w:hAnsi="Times New Roman"/>
          <w:sz w:val="24"/>
        </w:rPr>
      </w:pPr>
      <w:r w:rsidRPr="009E7D30">
        <w:rPr>
          <w:rFonts w:ascii="Times New Roman" w:hAnsi="Times New Roman"/>
          <w:sz w:val="24"/>
        </w:rPr>
        <w:tab/>
        <w:t>c. een raming van het ledental van de politieke partij op de peildatum.</w:t>
      </w:r>
    </w:p>
    <w:p w:rsidRPr="009E7D30" w:rsidR="009E7D30" w:rsidP="00433935" w:rsidRDefault="009E7D30" w14:paraId="26A20437" w14:textId="77777777">
      <w:pPr>
        <w:tabs>
          <w:tab w:val="left" w:pos="284"/>
        </w:tabs>
        <w:rPr>
          <w:rFonts w:ascii="Times New Roman" w:hAnsi="Times New Roman"/>
          <w:sz w:val="24"/>
        </w:rPr>
      </w:pPr>
      <w:r w:rsidRPr="009E7D30">
        <w:rPr>
          <w:rFonts w:ascii="Times New Roman" w:hAnsi="Times New Roman"/>
          <w:bCs/>
          <w:sz w:val="24"/>
        </w:rPr>
        <w:tab/>
        <w:t xml:space="preserve">4. </w:t>
      </w:r>
      <w:r w:rsidRPr="009E7D30">
        <w:rPr>
          <w:rFonts w:ascii="Times New Roman" w:hAnsi="Times New Roman"/>
          <w:sz w:val="24"/>
        </w:rPr>
        <w:t>Bij ministeriële regeling kunnen eisen worden gesteld aan de inrichting van het activiteitenplan, de begroting en de opgave van het de ledentallen voor zover van belang voor de verlening van de subsidie.</w:t>
      </w:r>
    </w:p>
    <w:bookmarkEnd w:id="98"/>
    <w:p w:rsidRPr="009E7D30" w:rsidR="009E7D30" w:rsidP="00433935" w:rsidRDefault="009E7D30" w14:paraId="3088666E" w14:textId="77777777">
      <w:pPr>
        <w:tabs>
          <w:tab w:val="left" w:pos="284"/>
        </w:tabs>
        <w:rPr>
          <w:rFonts w:ascii="Times New Roman" w:hAnsi="Times New Roman"/>
          <w:sz w:val="24"/>
        </w:rPr>
      </w:pPr>
    </w:p>
    <w:p w:rsidRPr="009E7D30" w:rsidR="009E7D30" w:rsidP="00433935" w:rsidRDefault="009E7D30" w14:paraId="7BCE697E"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52. Aanvraag tot subsidieverlening t.b.v. neveninstellingen</w:t>
      </w:r>
    </w:p>
    <w:p w:rsidRPr="009E7D30" w:rsidR="009E7D30" w:rsidP="00433935" w:rsidRDefault="009E7D30" w14:paraId="38B1F751"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1E69B1AC" w14:textId="387D4C8D">
      <w:pPr>
        <w:tabs>
          <w:tab w:val="left" w:pos="284"/>
          <w:tab w:val="left" w:pos="454"/>
          <w:tab w:val="left" w:pos="680"/>
        </w:tabs>
        <w:autoSpaceDE w:val="0"/>
        <w:autoSpaceDN w:val="0"/>
        <w:adjustRightInd w:val="0"/>
        <w:spacing w:line="240" w:lineRule="atLeast"/>
        <w:rPr>
          <w:rFonts w:ascii="Times New Roman" w:hAnsi="Times New Roman"/>
          <w:sz w:val="24"/>
          <w:lang w:eastAsia="en-US"/>
        </w:rPr>
      </w:pPr>
      <w:r w:rsidRPr="009E7D30">
        <w:rPr>
          <w:rFonts w:ascii="Times New Roman" w:hAnsi="Times New Roman"/>
          <w:sz w:val="24"/>
        </w:rPr>
        <w:tab/>
        <w:t xml:space="preserve">1. Indien de Autoriteit voor een </w:t>
      </w:r>
      <w:r w:rsidR="00F55617">
        <w:rPr>
          <w:rFonts w:ascii="Times New Roman" w:hAnsi="Times New Roman"/>
          <w:sz w:val="24"/>
        </w:rPr>
        <w:t xml:space="preserve">landelijke </w:t>
      </w:r>
      <w:r w:rsidRPr="009E7D30">
        <w:rPr>
          <w:rFonts w:ascii="Times New Roman" w:hAnsi="Times New Roman"/>
          <w:sz w:val="24"/>
        </w:rPr>
        <w:t xml:space="preserve">politieke partij een </w:t>
      </w:r>
      <w:r w:rsidRPr="009E7D30">
        <w:rPr>
          <w:rFonts w:ascii="Times New Roman" w:hAnsi="Times New Roman"/>
          <w:sz w:val="24"/>
          <w:lang w:eastAsia="en-US"/>
        </w:rPr>
        <w:t xml:space="preserve">politiek-wetenschappelijk instituut, politieke jongerenorganisatie of instelling voor buitenlandse activiteiten als neveninstelling heeft aangewezen, kan de aanvraag tot verlening van subsidie van de </w:t>
      </w:r>
      <w:r w:rsidR="004947FE">
        <w:rPr>
          <w:rFonts w:ascii="Times New Roman" w:hAnsi="Times New Roman"/>
          <w:sz w:val="24"/>
        </w:rPr>
        <w:t xml:space="preserve">landelijke </w:t>
      </w:r>
      <w:r w:rsidRPr="009E7D30">
        <w:rPr>
          <w:rFonts w:ascii="Times New Roman" w:hAnsi="Times New Roman"/>
          <w:sz w:val="24"/>
          <w:lang w:eastAsia="en-US"/>
        </w:rPr>
        <w:t xml:space="preserve">politieke partij mede een aanvraag tot verlening van subsidie ten behoeve van deze neveninstelling omvatten. Artikel 51, derde en vierde lid, is van </w:t>
      </w:r>
      <w:r w:rsidR="00F66D81">
        <w:rPr>
          <w:rFonts w:ascii="Times New Roman" w:hAnsi="Times New Roman"/>
          <w:sz w:val="24"/>
          <w:lang w:eastAsia="en-US"/>
        </w:rPr>
        <w:t xml:space="preserve">overeenkomstige </w:t>
      </w:r>
      <w:r w:rsidRPr="009E7D30">
        <w:rPr>
          <w:rFonts w:ascii="Times New Roman" w:hAnsi="Times New Roman"/>
          <w:sz w:val="24"/>
          <w:lang w:eastAsia="en-US"/>
        </w:rPr>
        <w:t xml:space="preserve">toepassing met dien verstande dat onder c wordt gelezen: </w:t>
      </w:r>
      <w:r w:rsidRPr="009E7D30">
        <w:rPr>
          <w:rFonts w:ascii="Times New Roman" w:hAnsi="Times New Roman"/>
          <w:sz w:val="24"/>
        </w:rPr>
        <w:t>een raming van het ledental van de politieke jongerenorganisatie op de peildatum.</w:t>
      </w:r>
    </w:p>
    <w:p w:rsidRPr="009E7D30" w:rsidR="009E7D30" w:rsidP="00433935" w:rsidRDefault="009E7D30" w14:paraId="57D1E5C1"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2. Aan een politieke partij kan uitsluitend subsidie worden verleend ten behoeve van een of meer van de voor haar aangewezen neveninstellingen als ook aan de politieke partij zelf subsidie wordt verleend.</w:t>
      </w:r>
    </w:p>
    <w:p w:rsidRPr="009E7D30" w:rsidR="009E7D30" w:rsidP="00433935" w:rsidRDefault="009E7D30" w14:paraId="2A6807E3"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F66D81" w14:paraId="1F5C3FA5" w14:textId="030D9735">
      <w:pPr>
        <w:tabs>
          <w:tab w:val="left" w:pos="284"/>
          <w:tab w:val="left" w:pos="454"/>
          <w:tab w:val="left" w:pos="680"/>
        </w:tabs>
        <w:autoSpaceDE w:val="0"/>
        <w:autoSpaceDN w:val="0"/>
        <w:adjustRightInd w:val="0"/>
        <w:spacing w:line="240" w:lineRule="atLeast"/>
        <w:outlineLvl w:val="2"/>
        <w:rPr>
          <w:rFonts w:ascii="Times New Roman" w:hAnsi="Times New Roman"/>
          <w:sz w:val="24"/>
        </w:rPr>
      </w:pPr>
      <w:r>
        <w:rPr>
          <w:rFonts w:ascii="Times New Roman" w:hAnsi="Times New Roman"/>
          <w:bCs/>
          <w:i/>
          <w:iCs/>
          <w:sz w:val="24"/>
        </w:rPr>
        <w:t>[</w:t>
      </w:r>
      <w:r w:rsidRPr="00433935" w:rsidR="009E7D30">
        <w:rPr>
          <w:rFonts w:ascii="Times New Roman" w:hAnsi="Times New Roman"/>
          <w:bCs/>
          <w:i/>
          <w:iCs/>
          <w:sz w:val="24"/>
        </w:rPr>
        <w:t>Artikel 53</w:t>
      </w:r>
      <w:r w:rsidRPr="00433935">
        <w:rPr>
          <w:rFonts w:ascii="Times New Roman" w:hAnsi="Times New Roman"/>
          <w:bCs/>
          <w:i/>
          <w:iCs/>
          <w:sz w:val="24"/>
        </w:rPr>
        <w:t xml:space="preserve"> vervallen</w:t>
      </w:r>
      <w:r>
        <w:rPr>
          <w:rFonts w:ascii="Times New Roman" w:hAnsi="Times New Roman"/>
          <w:sz w:val="24"/>
        </w:rPr>
        <w:t>]</w:t>
      </w:r>
    </w:p>
    <w:p w:rsidRPr="009E7D30" w:rsidR="009E7D30" w:rsidP="00433935" w:rsidRDefault="009E7D30" w14:paraId="3102592F" w14:textId="77777777">
      <w:pPr>
        <w:tabs>
          <w:tab w:val="left" w:pos="284"/>
        </w:tabs>
        <w:rPr>
          <w:rFonts w:ascii="Times New Roman" w:hAnsi="Times New Roman"/>
          <w:sz w:val="24"/>
        </w:rPr>
      </w:pPr>
    </w:p>
    <w:p w:rsidRPr="009E7D30" w:rsidR="009E7D30" w:rsidP="00433935" w:rsidRDefault="009E7D30" w14:paraId="42243B69"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54. Subsidievoorwaarden</w:t>
      </w:r>
    </w:p>
    <w:p w:rsidRPr="009E7D30" w:rsidR="009E7D30" w:rsidP="00433935" w:rsidRDefault="009E7D30" w14:paraId="03081519"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DB369F" w:rsidR="00FF3683" w:rsidP="00433935" w:rsidRDefault="009E7D30" w14:paraId="2F9D7273" w14:textId="3B6E70F8">
      <w:pPr>
        <w:pStyle w:val="Geenafstand"/>
        <w:tabs>
          <w:tab w:val="left" w:pos="284"/>
        </w:tabs>
        <w:rPr>
          <w:rFonts w:ascii="Times New Roman" w:hAnsi="Times New Roman"/>
          <w:sz w:val="24"/>
        </w:rPr>
      </w:pPr>
      <w:r w:rsidRPr="009E7D30">
        <w:rPr>
          <w:rFonts w:ascii="Times New Roman" w:hAnsi="Times New Roman"/>
          <w:sz w:val="24"/>
        </w:rPr>
        <w:tab/>
      </w:r>
      <w:r w:rsidRPr="00DB369F" w:rsidR="00FF3683">
        <w:rPr>
          <w:rFonts w:ascii="Times New Roman" w:hAnsi="Times New Roman"/>
          <w:sz w:val="24"/>
        </w:rPr>
        <w:t>1. Een landelijke politieke partij komt voor subsidie in aanmerking indien:</w:t>
      </w:r>
    </w:p>
    <w:p w:rsidRPr="00DB369F" w:rsidR="00FF3683" w:rsidP="00433935" w:rsidRDefault="00FF3683" w14:paraId="463C6697" w14:textId="77777777">
      <w:pPr>
        <w:pStyle w:val="Geenafstand"/>
        <w:tabs>
          <w:tab w:val="left" w:pos="284"/>
        </w:tabs>
        <w:rPr>
          <w:rFonts w:ascii="Times New Roman" w:hAnsi="Times New Roman"/>
          <w:sz w:val="24"/>
        </w:rPr>
      </w:pPr>
      <w:r w:rsidRPr="00DB369F">
        <w:rPr>
          <w:rFonts w:ascii="Times New Roman" w:hAnsi="Times New Roman"/>
          <w:sz w:val="24"/>
        </w:rPr>
        <w:tab/>
        <w:t>a. haar aanduiding of afkorting daarvan bij de laatstgehouden verkiezing van de leden van de Tweede Kamer of Eerste Kamer der Staten-Generaal boven een lijst heeft gestaan waaraan een of meer zetels zijn toegewezen; en</w:t>
      </w:r>
    </w:p>
    <w:p w:rsidR="00FF3683" w:rsidP="00433935" w:rsidRDefault="00FF3683" w14:paraId="502DBC9E" w14:textId="5D76D95C">
      <w:pPr>
        <w:tabs>
          <w:tab w:val="left" w:pos="284"/>
          <w:tab w:val="left" w:pos="454"/>
          <w:tab w:val="left" w:pos="680"/>
        </w:tabs>
        <w:autoSpaceDE w:val="0"/>
        <w:autoSpaceDN w:val="0"/>
        <w:adjustRightInd w:val="0"/>
        <w:spacing w:line="240" w:lineRule="atLeast"/>
        <w:rPr>
          <w:rFonts w:ascii="Times New Roman" w:hAnsi="Times New Roman"/>
          <w:sz w:val="24"/>
          <w:lang w:eastAsia="en-US"/>
        </w:rPr>
      </w:pPr>
      <w:r w:rsidRPr="00DB369F">
        <w:rPr>
          <w:rFonts w:ascii="Times New Roman" w:hAnsi="Times New Roman"/>
          <w:sz w:val="24"/>
        </w:rPr>
        <w:tab/>
        <w:t>b. zij op de peildatum beschikt over ten minste duizend leden die vergader- en stemrecht hebben binnen de politieke partij en elk per jaar minimaal € 12 contributie betalen. Het lidmaatschap blijkt uit een uitdrukkelijke wilsverklaring van betrokkene.</w:t>
      </w:r>
      <w:r w:rsidRPr="009E7D30" w:rsidR="009E7D30">
        <w:rPr>
          <w:rFonts w:ascii="Times New Roman" w:hAnsi="Times New Roman"/>
          <w:sz w:val="24"/>
          <w:lang w:eastAsia="en-US"/>
        </w:rPr>
        <w:tab/>
      </w:r>
    </w:p>
    <w:p w:rsidRPr="009E7D30" w:rsidR="009E7D30" w:rsidP="00433935" w:rsidRDefault="00FF3683" w14:paraId="63F5713A" w14:textId="42675695">
      <w:pPr>
        <w:tabs>
          <w:tab w:val="left" w:pos="284"/>
          <w:tab w:val="left" w:pos="454"/>
          <w:tab w:val="left" w:pos="680"/>
        </w:tabs>
        <w:autoSpaceDE w:val="0"/>
        <w:autoSpaceDN w:val="0"/>
        <w:adjustRightInd w:val="0"/>
        <w:spacing w:line="240" w:lineRule="atLeast"/>
        <w:rPr>
          <w:rFonts w:ascii="Times New Roman" w:hAnsi="Times New Roman"/>
          <w:sz w:val="24"/>
          <w:lang w:eastAsia="en-US"/>
        </w:rPr>
      </w:pPr>
      <w:r>
        <w:rPr>
          <w:rFonts w:ascii="Times New Roman" w:hAnsi="Times New Roman"/>
          <w:sz w:val="24"/>
          <w:lang w:eastAsia="en-US"/>
        </w:rPr>
        <w:tab/>
      </w:r>
      <w:r w:rsidRPr="009E7D30" w:rsidR="009E7D30">
        <w:rPr>
          <w:rFonts w:ascii="Times New Roman" w:hAnsi="Times New Roman"/>
          <w:sz w:val="24"/>
          <w:lang w:eastAsia="en-US"/>
        </w:rPr>
        <w:t>2. Een politieke partij kan uitsluitend subsidie ten behoeve van de voor haar aangewezen politieke jongerenorganisatie aanvragen als die organisatie:</w:t>
      </w:r>
    </w:p>
    <w:p w:rsidRPr="009E7D30" w:rsidR="009E7D30" w:rsidP="00433935" w:rsidRDefault="009E7D30" w14:paraId="5A05A71E" w14:textId="77777777">
      <w:pPr>
        <w:tabs>
          <w:tab w:val="left" w:pos="284"/>
          <w:tab w:val="left" w:pos="454"/>
          <w:tab w:val="left" w:pos="680"/>
        </w:tabs>
        <w:autoSpaceDE w:val="0"/>
        <w:autoSpaceDN w:val="0"/>
        <w:adjustRightInd w:val="0"/>
        <w:spacing w:line="240" w:lineRule="atLeast"/>
        <w:rPr>
          <w:rFonts w:ascii="Times New Roman" w:hAnsi="Times New Roman"/>
          <w:iCs/>
          <w:color w:val="000000"/>
          <w:sz w:val="24"/>
        </w:rPr>
      </w:pPr>
      <w:r w:rsidRPr="009E7D30">
        <w:rPr>
          <w:rFonts w:ascii="Times New Roman" w:hAnsi="Times New Roman"/>
          <w:sz w:val="24"/>
          <w:lang w:eastAsia="en-US"/>
        </w:rPr>
        <w:tab/>
        <w:t xml:space="preserve">a. op de peildatum </w:t>
      </w:r>
      <w:r w:rsidRPr="009E7D30">
        <w:rPr>
          <w:rFonts w:ascii="Times New Roman" w:hAnsi="Times New Roman"/>
          <w:sz w:val="24"/>
        </w:rPr>
        <w:t xml:space="preserve">ten minste honderd leden telt die niet jonger zijn dan 14 jaar en niet ouder zijn dan 27 jaar, die vergader- en stemrecht hebben in de politieke jongerenorganisatie en elk </w:t>
      </w:r>
      <w:r w:rsidRPr="009E7D30">
        <w:rPr>
          <w:rFonts w:ascii="Times New Roman" w:hAnsi="Times New Roman"/>
          <w:iCs/>
          <w:color w:val="000000"/>
          <w:sz w:val="24"/>
        </w:rPr>
        <w:t>per jaar minimaal € 5 contributie betalen; en</w:t>
      </w:r>
    </w:p>
    <w:p w:rsidRPr="009E7D30" w:rsidR="009E7D30" w:rsidP="00433935" w:rsidRDefault="009E7D30" w14:paraId="25E91D11" w14:textId="77777777">
      <w:pPr>
        <w:tabs>
          <w:tab w:val="left" w:pos="284"/>
        </w:tabs>
        <w:rPr>
          <w:rFonts w:ascii="Times New Roman" w:hAnsi="Times New Roman"/>
          <w:sz w:val="24"/>
          <w:lang w:eastAsia="en-US"/>
        </w:rPr>
      </w:pPr>
      <w:r w:rsidRPr="009E7D30">
        <w:rPr>
          <w:rFonts w:ascii="Times New Roman" w:hAnsi="Times New Roman"/>
          <w:sz w:val="24"/>
        </w:rPr>
        <w:tab/>
        <w:t>b. een ledenbestand heeft dat voor ten minste twee derde bestaat uit de leden bedoeld in onderdeel a. Het lidmaatschap blijkt uit een uitdrukkelijke wilsverklaring van de betrokkene.</w:t>
      </w:r>
    </w:p>
    <w:p w:rsidRPr="009E7D30" w:rsidR="009E7D30" w:rsidP="00433935" w:rsidRDefault="009E7D30" w14:paraId="7B0CCF9E" w14:textId="71B77A46">
      <w:pPr>
        <w:tabs>
          <w:tab w:val="left" w:pos="284"/>
          <w:tab w:val="left" w:pos="454"/>
          <w:tab w:val="left" w:pos="680"/>
        </w:tabs>
        <w:autoSpaceDE w:val="0"/>
        <w:autoSpaceDN w:val="0"/>
        <w:adjustRightInd w:val="0"/>
        <w:spacing w:line="240" w:lineRule="atLeast"/>
        <w:rPr>
          <w:rFonts w:ascii="Times New Roman" w:hAnsi="Times New Roman"/>
          <w:sz w:val="24"/>
          <w:lang w:eastAsia="en-US"/>
        </w:rPr>
      </w:pPr>
      <w:r w:rsidRPr="009E7D30">
        <w:rPr>
          <w:rFonts w:ascii="Times New Roman" w:hAnsi="Times New Roman"/>
          <w:sz w:val="24"/>
          <w:lang w:eastAsia="en-US"/>
        </w:rPr>
        <w:tab/>
        <w:t xml:space="preserve">3. Onverminderd het eerste en tweede lid kan aan een </w:t>
      </w:r>
      <w:r w:rsidR="00074C00">
        <w:rPr>
          <w:rFonts w:ascii="Times New Roman" w:hAnsi="Times New Roman"/>
          <w:sz w:val="24"/>
          <w:lang w:eastAsia="en-US"/>
        </w:rPr>
        <w:t xml:space="preserve">landelijke </w:t>
      </w:r>
      <w:r w:rsidRPr="009E7D30">
        <w:rPr>
          <w:rFonts w:ascii="Times New Roman" w:hAnsi="Times New Roman"/>
          <w:sz w:val="24"/>
          <w:lang w:eastAsia="en-US"/>
        </w:rPr>
        <w:t xml:space="preserve">politieke partij </w:t>
      </w:r>
      <w:r w:rsidR="00711BAE">
        <w:rPr>
          <w:rFonts w:ascii="Times New Roman" w:hAnsi="Times New Roman"/>
          <w:sz w:val="24"/>
          <w:lang w:eastAsia="en-US"/>
        </w:rPr>
        <w:t xml:space="preserve">subsidie worden verleend </w:t>
      </w:r>
      <w:r w:rsidRPr="009E7D30">
        <w:rPr>
          <w:rFonts w:ascii="Times New Roman" w:hAnsi="Times New Roman"/>
          <w:sz w:val="24"/>
          <w:lang w:eastAsia="en-US"/>
        </w:rPr>
        <w:t xml:space="preserve">ten behoeve van een politieke jongerenorganisatie die verwacht op de peildatum aan de in </w:t>
      </w:r>
      <w:r w:rsidR="00074C00">
        <w:rPr>
          <w:rFonts w:ascii="Times New Roman" w:hAnsi="Times New Roman"/>
          <w:sz w:val="24"/>
          <w:lang w:eastAsia="en-US"/>
        </w:rPr>
        <w:t xml:space="preserve">het tweede lid </w:t>
      </w:r>
      <w:r w:rsidRPr="009E7D30">
        <w:rPr>
          <w:rFonts w:ascii="Times New Roman" w:hAnsi="Times New Roman"/>
          <w:sz w:val="24"/>
          <w:lang w:eastAsia="en-US"/>
        </w:rPr>
        <w:t xml:space="preserve">gestelde voorwaarden te zullen voldoen.  </w:t>
      </w:r>
    </w:p>
    <w:p w:rsidR="009E7D30" w:rsidP="00433935" w:rsidRDefault="009E7D30" w14:paraId="3585D450"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DB369F" w:rsidR="006D734B" w:rsidP="00433935" w:rsidRDefault="006D734B" w14:paraId="0F860887" w14:textId="77777777">
      <w:pPr>
        <w:pStyle w:val="Geenafstand"/>
        <w:tabs>
          <w:tab w:val="left" w:pos="284"/>
        </w:tabs>
        <w:rPr>
          <w:rFonts w:ascii="Times New Roman" w:hAnsi="Times New Roman"/>
          <w:b/>
          <w:bCs/>
          <w:sz w:val="24"/>
        </w:rPr>
      </w:pPr>
      <w:r w:rsidRPr="00DB369F">
        <w:rPr>
          <w:rFonts w:ascii="Times New Roman" w:hAnsi="Times New Roman"/>
          <w:b/>
          <w:bCs/>
          <w:sz w:val="24"/>
        </w:rPr>
        <w:t>Artikel 54a. Ledental van een politieke partij</w:t>
      </w:r>
    </w:p>
    <w:p w:rsidR="006D734B" w:rsidP="00433935" w:rsidRDefault="006D734B" w14:paraId="2401E55B" w14:textId="77777777">
      <w:pPr>
        <w:pStyle w:val="Geenafstand"/>
        <w:tabs>
          <w:tab w:val="left" w:pos="284"/>
        </w:tabs>
        <w:rPr>
          <w:rFonts w:ascii="Times New Roman" w:hAnsi="Times New Roman"/>
          <w:sz w:val="24"/>
        </w:rPr>
      </w:pPr>
    </w:p>
    <w:p w:rsidRPr="00DB369F" w:rsidR="006D734B" w:rsidP="00433935" w:rsidRDefault="006D734B" w14:paraId="77C8A461" w14:textId="77777777">
      <w:pPr>
        <w:pStyle w:val="Geenafstand"/>
        <w:tabs>
          <w:tab w:val="left" w:pos="284"/>
        </w:tabs>
        <w:rPr>
          <w:rFonts w:ascii="Times New Roman" w:hAnsi="Times New Roman"/>
          <w:sz w:val="24"/>
        </w:rPr>
      </w:pPr>
      <w:r w:rsidRPr="00DB369F">
        <w:rPr>
          <w:rFonts w:ascii="Times New Roman" w:hAnsi="Times New Roman"/>
          <w:sz w:val="24"/>
        </w:rPr>
        <w:tab/>
        <w:t>1. Indien een decentrale politieke vereniging lid is van een landelijke politieke partij, worden de leden van die decentrale politieke vereniging tevens aangemerkt als leden van de landelijke politieke partij, mits de decentrale politieke vereniging instemming van haar leden heeft om te worden aangemerkt als lid van de landelijke politieke partij.</w:t>
      </w:r>
    </w:p>
    <w:p w:rsidR="006D734B" w:rsidP="00433935" w:rsidRDefault="006D734B" w14:paraId="1EC8A720" w14:textId="675712A6">
      <w:pPr>
        <w:tabs>
          <w:tab w:val="left" w:pos="284"/>
          <w:tab w:val="left" w:pos="454"/>
          <w:tab w:val="left" w:pos="680"/>
        </w:tabs>
        <w:autoSpaceDE w:val="0"/>
        <w:autoSpaceDN w:val="0"/>
        <w:adjustRightInd w:val="0"/>
        <w:spacing w:line="240" w:lineRule="atLeast"/>
        <w:rPr>
          <w:rFonts w:ascii="Times New Roman" w:hAnsi="Times New Roman"/>
          <w:sz w:val="24"/>
        </w:rPr>
      </w:pPr>
      <w:r w:rsidRPr="00DB369F">
        <w:rPr>
          <w:rFonts w:ascii="Times New Roman" w:hAnsi="Times New Roman"/>
          <w:sz w:val="24"/>
        </w:rPr>
        <w:tab/>
        <w:t>2. Als lid van de decentrale politieke vereniging als bedoeld in het eerste lid wordt aangemerkt diegene die vergader- en stemrecht heeft in de decentrale politieke vereniging en die per jaar minimaal € 12 contributie betaalt aan de decentrale politieke vereniging. Het lidmaatschap blijkt uit een uitdrukkelijke wilsverklaring van betrokkene.</w:t>
      </w:r>
    </w:p>
    <w:p w:rsidRPr="009E7D30" w:rsidR="006D734B" w:rsidP="00433935" w:rsidRDefault="006D734B" w14:paraId="1D92D4F1"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6A2EDAE6"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bookmarkStart w:name="_Hlk183439351" w:id="99"/>
      <w:r w:rsidRPr="009E7D30">
        <w:rPr>
          <w:rFonts w:ascii="Times New Roman" w:hAnsi="Times New Roman"/>
          <w:b/>
          <w:sz w:val="24"/>
        </w:rPr>
        <w:t>Artikel 55. Subsidiabele activiteiten</w:t>
      </w:r>
    </w:p>
    <w:p w:rsidRPr="009E7D30" w:rsidR="009E7D30" w:rsidP="00433935" w:rsidRDefault="009E7D30" w14:paraId="2290A198"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2193F73F"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1. De subsidie wordt verleend voor uitgaven die direct samenhangen met een of meer van de volgende activiteiten:</w:t>
      </w:r>
    </w:p>
    <w:p w:rsidRPr="009E7D30" w:rsidR="009E7D30" w:rsidP="00433935" w:rsidRDefault="009E7D30" w14:paraId="4480FA1D"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lastRenderedPageBreak/>
        <w:tab/>
        <w:t>a. politieke vormings- en scholingsactiviteiten;</w:t>
      </w:r>
    </w:p>
    <w:p w:rsidRPr="009E7D30" w:rsidR="009E7D30" w:rsidP="00433935" w:rsidRDefault="009E7D30" w14:paraId="2307F64A"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b. informatievoorziening;</w:t>
      </w:r>
    </w:p>
    <w:p w:rsidRPr="009E7D30" w:rsidR="009E7D30" w:rsidP="00433935" w:rsidRDefault="009E7D30" w14:paraId="038040DD"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c. het onderhouden van contacten met zusterpartijen buiten Nederland en het ondersteunen van vormings- en scholingsactiviteiten ten behoeve van het kader van die partijen;</w:t>
      </w:r>
    </w:p>
    <w:p w:rsidRPr="009E7D30" w:rsidR="009E7D30" w:rsidP="00433935" w:rsidRDefault="009E7D30" w14:paraId="6A4518CD"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d. politiek-wetenschappelijke activiteiten;</w:t>
      </w:r>
    </w:p>
    <w:p w:rsidRPr="009E7D30" w:rsidR="009E7D30" w:rsidP="00433935" w:rsidRDefault="009E7D30" w14:paraId="77D56B5A"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e. activiteiten ter bevordering van de politieke participatie van jongeren en andere ondervertegenwoordigde groepen;</w:t>
      </w:r>
    </w:p>
    <w:p w:rsidRPr="009E7D30" w:rsidR="009E7D30" w:rsidP="00433935" w:rsidRDefault="009E7D30" w14:paraId="518457B3"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f.</w:t>
      </w:r>
      <w:r w:rsidRPr="009E7D30">
        <w:rPr>
          <w:rFonts w:ascii="Times New Roman" w:hAnsi="Times New Roman"/>
          <w:sz w:val="24"/>
        </w:rPr>
        <w:tab/>
        <w:t>het werven van leden;</w:t>
      </w:r>
    </w:p>
    <w:p w:rsidRPr="009E7D30" w:rsidR="009E7D30" w:rsidP="00433935" w:rsidRDefault="009E7D30" w14:paraId="5D255F8B"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g. het betrekken van niet-leden bij activiteiten van de politieke partij;</w:t>
      </w:r>
    </w:p>
    <w:p w:rsidRPr="009E7D30" w:rsidR="009E7D30" w:rsidP="00433935" w:rsidRDefault="009E7D30" w14:paraId="7DCF3873"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h. werving, selectie en begeleiding van politieke ambtsdragers;</w:t>
      </w:r>
    </w:p>
    <w:p w:rsidRPr="009E7D30" w:rsidR="009E7D30" w:rsidP="00433935" w:rsidRDefault="009E7D30" w14:paraId="11B595A2"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i. activiteiten in het kader van verkiezingscampagnes.</w:t>
      </w:r>
    </w:p>
    <w:bookmarkEnd w:id="99"/>
    <w:p w:rsidRPr="009E7D30" w:rsidR="009E7D30" w:rsidP="00433935" w:rsidRDefault="009E7D30" w14:paraId="7E3A1315"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r>
    </w:p>
    <w:p w:rsidRPr="009E7D30" w:rsidR="009E7D30" w:rsidP="00433935" w:rsidRDefault="009E7D30" w14:paraId="14FB056B"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bookmarkStart w:name="_Hlk183440550" w:id="100"/>
      <w:r w:rsidRPr="009E7D30">
        <w:rPr>
          <w:rFonts w:ascii="Times New Roman" w:hAnsi="Times New Roman"/>
          <w:b/>
          <w:sz w:val="24"/>
        </w:rPr>
        <w:t>Artikel 56. Subsidietermijn</w:t>
      </w:r>
    </w:p>
    <w:p w:rsidRPr="009E7D30" w:rsidR="009E7D30" w:rsidP="00433935" w:rsidRDefault="009E7D30" w14:paraId="7D0B85DA"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r>
    </w:p>
    <w:p w:rsidRPr="009E7D30" w:rsidR="009E7D30" w:rsidP="00433935" w:rsidRDefault="009E7D30" w14:paraId="3E1AEDF0" w14:textId="77777777">
      <w:pPr>
        <w:tabs>
          <w:tab w:val="left" w:pos="284"/>
          <w:tab w:val="left" w:pos="454"/>
          <w:tab w:val="left" w:pos="680"/>
        </w:tabs>
        <w:autoSpaceDE w:val="0"/>
        <w:autoSpaceDN w:val="0"/>
        <w:adjustRightInd w:val="0"/>
        <w:spacing w:line="240" w:lineRule="atLeast"/>
        <w:rPr>
          <w:rFonts w:ascii="Times New Roman" w:hAnsi="Times New Roman"/>
          <w:sz w:val="24"/>
        </w:rPr>
      </w:pPr>
      <w:bookmarkStart w:name="_Hlk183441555" w:id="101"/>
      <w:r w:rsidRPr="009E7D30">
        <w:rPr>
          <w:rFonts w:ascii="Times New Roman" w:hAnsi="Times New Roman"/>
          <w:sz w:val="24"/>
        </w:rPr>
        <w:tab/>
        <w:t>De subsidie wordt per kalenderjaar verleend.</w:t>
      </w:r>
    </w:p>
    <w:bookmarkEnd w:id="100"/>
    <w:bookmarkEnd w:id="101"/>
    <w:p w:rsidRPr="009E7D30" w:rsidR="009E7D30" w:rsidP="00433935" w:rsidRDefault="009E7D30" w14:paraId="2A26DFD7" w14:textId="77777777">
      <w:pPr>
        <w:tabs>
          <w:tab w:val="left" w:pos="284"/>
        </w:tabs>
        <w:rPr>
          <w:rFonts w:ascii="Times New Roman" w:hAnsi="Times New Roman"/>
          <w:sz w:val="24"/>
        </w:rPr>
      </w:pPr>
      <w:r w:rsidRPr="009E7D30">
        <w:rPr>
          <w:rFonts w:ascii="Times New Roman" w:hAnsi="Times New Roman"/>
          <w:sz w:val="24"/>
        </w:rPr>
        <w:tab/>
      </w:r>
    </w:p>
    <w:p w:rsidRPr="009E7D30" w:rsidR="009E7D30" w:rsidP="00433935" w:rsidRDefault="009E7D30" w14:paraId="3065F1CE"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57. Subsidiebedragen</w:t>
      </w:r>
    </w:p>
    <w:p w:rsidRPr="009E7D30" w:rsidR="009E7D30" w:rsidP="00433935" w:rsidRDefault="009E7D30" w14:paraId="51FA363D" w14:textId="77777777">
      <w:pPr>
        <w:tabs>
          <w:tab w:val="left" w:pos="284"/>
        </w:tabs>
        <w:rPr>
          <w:rFonts w:ascii="Times New Roman" w:hAnsi="Times New Roman"/>
          <w:sz w:val="24"/>
        </w:rPr>
      </w:pPr>
    </w:p>
    <w:p w:rsidRPr="009E7D30" w:rsidR="009E7D30" w:rsidP="00433935" w:rsidRDefault="009E7D30" w14:paraId="06FFAA2A" w14:textId="2130AF00">
      <w:pPr>
        <w:tabs>
          <w:tab w:val="left" w:pos="284"/>
          <w:tab w:val="left" w:pos="454"/>
          <w:tab w:val="left" w:pos="680"/>
        </w:tabs>
        <w:autoSpaceDE w:val="0"/>
        <w:autoSpaceDN w:val="0"/>
        <w:adjustRightInd w:val="0"/>
        <w:spacing w:line="240" w:lineRule="atLeast"/>
        <w:rPr>
          <w:rFonts w:ascii="Times New Roman" w:hAnsi="Times New Roman"/>
          <w:sz w:val="24"/>
        </w:rPr>
      </w:pPr>
      <w:bookmarkStart w:name="_Hlk183608233" w:id="102"/>
      <w:r w:rsidRPr="009E7D30">
        <w:rPr>
          <w:rFonts w:ascii="Times New Roman" w:hAnsi="Times New Roman"/>
          <w:sz w:val="24"/>
        </w:rPr>
        <w:tab/>
        <w:t xml:space="preserve">1. De subsidie die aan een </w:t>
      </w:r>
      <w:r w:rsidR="004947FE">
        <w:rPr>
          <w:rFonts w:ascii="Times New Roman" w:hAnsi="Times New Roman"/>
          <w:sz w:val="24"/>
        </w:rPr>
        <w:t xml:space="preserve">landelijke </w:t>
      </w:r>
      <w:r w:rsidRPr="009E7D30">
        <w:rPr>
          <w:rFonts w:ascii="Times New Roman" w:hAnsi="Times New Roman"/>
          <w:sz w:val="24"/>
        </w:rPr>
        <w:t>politieke partij wordt verleend, is ten hoogste gelijk aan de som van de volgende bedragen:</w:t>
      </w:r>
    </w:p>
    <w:bookmarkEnd w:id="102"/>
    <w:p w:rsidRPr="009E7D30" w:rsidR="009E7D30" w:rsidP="00433935" w:rsidRDefault="009E7D30" w14:paraId="192FC53B"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a. een bedrag bestaande uit:</w:t>
      </w:r>
    </w:p>
    <w:p w:rsidRPr="009E7D30" w:rsidR="009E7D30" w:rsidP="00433935" w:rsidRDefault="009E7D30" w14:paraId="58AE3635"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1°. een basisbedrag van € 306.122,40; </w:t>
      </w:r>
    </w:p>
    <w:p w:rsidRPr="009E7D30" w:rsidR="009E7D30" w:rsidP="00433935" w:rsidRDefault="009E7D30" w14:paraId="2E627DED" w14:textId="760D7988">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2°. een bedrag van € 93.6204,43, per zetel van de </w:t>
      </w:r>
      <w:r w:rsidR="007766F8">
        <w:rPr>
          <w:rFonts w:ascii="Times New Roman" w:hAnsi="Times New Roman"/>
          <w:sz w:val="24"/>
        </w:rPr>
        <w:t xml:space="preserve">landelijke </w:t>
      </w:r>
      <w:r w:rsidRPr="009E7D30">
        <w:rPr>
          <w:rFonts w:ascii="Times New Roman" w:hAnsi="Times New Roman"/>
          <w:sz w:val="24"/>
        </w:rPr>
        <w:t xml:space="preserve">politieke partij; en </w:t>
      </w:r>
    </w:p>
    <w:p w:rsidRPr="009E7D30" w:rsidR="009E7D30" w:rsidP="00433935" w:rsidRDefault="009E7D30" w14:paraId="1385AB71" w14:textId="6CFD3BCA">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3°. een bedrag van € 9,44 per verwacht lid van de </w:t>
      </w:r>
      <w:r w:rsidR="007766F8">
        <w:rPr>
          <w:rFonts w:ascii="Times New Roman" w:hAnsi="Times New Roman"/>
          <w:sz w:val="24"/>
        </w:rPr>
        <w:t xml:space="preserve">landelijke </w:t>
      </w:r>
      <w:r w:rsidRPr="009E7D30">
        <w:rPr>
          <w:rFonts w:ascii="Times New Roman" w:hAnsi="Times New Roman"/>
          <w:sz w:val="24"/>
        </w:rPr>
        <w:t>politieke partij;</w:t>
      </w:r>
    </w:p>
    <w:p w:rsidRPr="009E7D30" w:rsidR="009E7D30" w:rsidP="00433935" w:rsidRDefault="009E7D30" w14:paraId="0A0EC653" w14:textId="041EE8FB">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b. indien voor de </w:t>
      </w:r>
      <w:r w:rsidR="004947FE">
        <w:rPr>
          <w:rFonts w:ascii="Times New Roman" w:hAnsi="Times New Roman"/>
          <w:sz w:val="24"/>
        </w:rPr>
        <w:t xml:space="preserve">landelijke </w:t>
      </w:r>
      <w:r w:rsidRPr="009E7D30">
        <w:rPr>
          <w:rFonts w:ascii="Times New Roman" w:hAnsi="Times New Roman"/>
          <w:sz w:val="24"/>
        </w:rPr>
        <w:t>politieke partij een politiek-wetenschappelijk instituut   als neveninstelling is aangewezen:</w:t>
      </w:r>
    </w:p>
    <w:p w:rsidRPr="009E7D30" w:rsidR="009E7D30" w:rsidP="00433935" w:rsidRDefault="009E7D30" w14:paraId="73DB216F"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1°. een basisbedrag van € 227.222,00; en</w:t>
      </w:r>
    </w:p>
    <w:p w:rsidRPr="009E7D30" w:rsidR="009E7D30" w:rsidP="00433935" w:rsidRDefault="009E7D30" w14:paraId="389EA3E0" w14:textId="30F38F73">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2°. een bedrag van 23.635,48 per zetel van de </w:t>
      </w:r>
      <w:r w:rsidR="007766F8">
        <w:rPr>
          <w:rFonts w:ascii="Times New Roman" w:hAnsi="Times New Roman"/>
          <w:sz w:val="24"/>
        </w:rPr>
        <w:t xml:space="preserve">landelijke </w:t>
      </w:r>
      <w:r w:rsidRPr="009E7D30">
        <w:rPr>
          <w:rFonts w:ascii="Times New Roman" w:hAnsi="Times New Roman"/>
          <w:sz w:val="24"/>
        </w:rPr>
        <w:t>politieke partij;</w:t>
      </w:r>
    </w:p>
    <w:p w:rsidRPr="009E7D30" w:rsidR="009E7D30" w:rsidP="00433935" w:rsidRDefault="009E7D30" w14:paraId="3901884A" w14:textId="2726B27A">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c. indien voor de </w:t>
      </w:r>
      <w:r w:rsidR="004947FE">
        <w:rPr>
          <w:rFonts w:ascii="Times New Roman" w:hAnsi="Times New Roman"/>
          <w:sz w:val="24"/>
        </w:rPr>
        <w:t xml:space="preserve">landelijke </w:t>
      </w:r>
      <w:r w:rsidRPr="009E7D30">
        <w:rPr>
          <w:rFonts w:ascii="Times New Roman" w:hAnsi="Times New Roman"/>
          <w:sz w:val="24"/>
        </w:rPr>
        <w:t>politieke partij een politieke jongerenorganisatie als neveninstelling  is aangewezen:</w:t>
      </w:r>
    </w:p>
    <w:p w:rsidRPr="009E7D30" w:rsidR="009E7D30" w:rsidP="00433935" w:rsidRDefault="009E7D30" w14:paraId="0AD65667"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1°. een basisbedrag van € 33.098,28; </w:t>
      </w:r>
    </w:p>
    <w:p w:rsidRPr="009E7D30" w:rsidR="009E7D30" w:rsidP="00433935" w:rsidRDefault="009E7D30" w14:paraId="5BBD66E3" w14:textId="057685BD">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2°. een bedrag van € 13.416,23 per zetel van de </w:t>
      </w:r>
      <w:r w:rsidR="007766F8">
        <w:rPr>
          <w:rFonts w:ascii="Times New Roman" w:hAnsi="Times New Roman"/>
          <w:sz w:val="24"/>
        </w:rPr>
        <w:t xml:space="preserve">landelijke </w:t>
      </w:r>
      <w:r w:rsidRPr="009E7D30">
        <w:rPr>
          <w:rFonts w:ascii="Times New Roman" w:hAnsi="Times New Roman"/>
          <w:sz w:val="24"/>
        </w:rPr>
        <w:t>politieke partij; en</w:t>
      </w:r>
    </w:p>
    <w:p w:rsidRPr="009E7D30" w:rsidR="009E7D30" w:rsidP="00433935" w:rsidRDefault="009E7D30" w14:paraId="0C20F885"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3°. een bedrag van € 13,65 per verwacht lid van de politieke jongerenorganisatie;</w:t>
      </w:r>
    </w:p>
    <w:p w:rsidRPr="009E7D30" w:rsidR="009E7D30" w:rsidP="00433935" w:rsidRDefault="009E7D30" w14:paraId="67EAC8ED" w14:textId="0C474F6D">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d. indien voor de </w:t>
      </w:r>
      <w:r w:rsidR="007766F8">
        <w:rPr>
          <w:rFonts w:ascii="Times New Roman" w:hAnsi="Times New Roman"/>
          <w:sz w:val="24"/>
        </w:rPr>
        <w:t xml:space="preserve">landelijke </w:t>
      </w:r>
      <w:r w:rsidRPr="009E7D30">
        <w:rPr>
          <w:rFonts w:ascii="Times New Roman" w:hAnsi="Times New Roman"/>
          <w:sz w:val="24"/>
        </w:rPr>
        <w:t>politieke partij een instelling voor buitenlandse activiteiten als neveninstelling  is aangewezen:</w:t>
      </w:r>
    </w:p>
    <w:p w:rsidRPr="009E7D30" w:rsidR="009E7D30" w:rsidP="00433935" w:rsidRDefault="009E7D30" w14:paraId="352B184C"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1°. een basisbedrag van € 56.797,30; en</w:t>
      </w:r>
    </w:p>
    <w:p w:rsidRPr="009E7D30" w:rsidR="009E7D30" w:rsidP="00433935" w:rsidRDefault="009E7D30" w14:paraId="514FDA2C" w14:textId="0277BBC3">
      <w:pPr>
        <w:tabs>
          <w:tab w:val="left" w:pos="284"/>
          <w:tab w:val="left" w:pos="454"/>
          <w:tab w:val="left" w:pos="680"/>
        </w:tabs>
        <w:autoSpaceDE w:val="0"/>
        <w:autoSpaceDN w:val="0"/>
        <w:adjustRightInd w:val="0"/>
        <w:spacing w:line="240" w:lineRule="atLeast"/>
        <w:rPr>
          <w:rFonts w:ascii="Times New Roman" w:hAnsi="Times New Roman"/>
          <w:color w:val="000000"/>
          <w:sz w:val="24"/>
        </w:rPr>
      </w:pPr>
      <w:r w:rsidRPr="009E7D30">
        <w:rPr>
          <w:rFonts w:ascii="Times New Roman" w:hAnsi="Times New Roman"/>
          <w:sz w:val="24"/>
        </w:rPr>
        <w:tab/>
        <w:t xml:space="preserve">2°. een bedrag van € 12.303,83 per zetel van de </w:t>
      </w:r>
      <w:r w:rsidR="007766F8">
        <w:rPr>
          <w:rFonts w:ascii="Times New Roman" w:hAnsi="Times New Roman"/>
          <w:sz w:val="24"/>
        </w:rPr>
        <w:t xml:space="preserve">landelijke </w:t>
      </w:r>
      <w:r w:rsidRPr="009E7D30">
        <w:rPr>
          <w:rFonts w:ascii="Times New Roman" w:hAnsi="Times New Roman"/>
          <w:sz w:val="24"/>
        </w:rPr>
        <w:t>politieke partij.</w:t>
      </w:r>
    </w:p>
    <w:p w:rsidRPr="009E7D30" w:rsidR="009E7D30" w:rsidP="00433935" w:rsidRDefault="009E7D30" w14:paraId="7F71BD85" w14:textId="3E0DDCD4">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2. Voor de toepassing van het eerste lid wordt voor de vaststelling van het verwachte aantal leden van een politieke partij en het verwachte aantal leden van een politieke jongerenorganisatie uitgegaan van de door de aanvrager verwachte aantallen op de peildatum.</w:t>
      </w:r>
    </w:p>
    <w:p w:rsidRPr="009E7D30" w:rsidR="009E7D30" w:rsidP="00433935" w:rsidRDefault="009E7D30" w14:paraId="49809AF7"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3. De bedragen, genoemd in het eerste lid, worden jaarlijks met ingang van 1 juli bij ministeriële regeling gewijzigd, overeenkomstig de voor de rijksbegroting gehanteerde loon- en prijsbijstelling. </w:t>
      </w:r>
    </w:p>
    <w:p w:rsidRPr="009E7D30" w:rsidR="009E7D30" w:rsidP="00433935" w:rsidRDefault="009E7D30" w14:paraId="65C5D51D"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718D9C23"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58. Zeteltal</w:t>
      </w:r>
    </w:p>
    <w:p w:rsidRPr="009E7D30" w:rsidR="009E7D30" w:rsidP="00433935" w:rsidRDefault="009E7D30" w14:paraId="60ABEC6A" w14:textId="77777777">
      <w:pPr>
        <w:tabs>
          <w:tab w:val="left" w:pos="284"/>
        </w:tabs>
        <w:rPr>
          <w:rFonts w:ascii="Times New Roman" w:hAnsi="Times New Roman"/>
          <w:sz w:val="24"/>
        </w:rPr>
      </w:pPr>
    </w:p>
    <w:p w:rsidRPr="009E7D30" w:rsidR="009E7D30" w:rsidP="00433935" w:rsidRDefault="009E7D30" w14:paraId="3E998888" w14:textId="30BA9587">
      <w:pPr>
        <w:tabs>
          <w:tab w:val="left" w:pos="284"/>
        </w:tabs>
        <w:rPr>
          <w:rFonts w:ascii="Times New Roman" w:hAnsi="Times New Roman"/>
          <w:sz w:val="24"/>
        </w:rPr>
      </w:pPr>
      <w:r w:rsidRPr="009E7D30">
        <w:rPr>
          <w:rFonts w:ascii="Times New Roman" w:hAnsi="Times New Roman"/>
          <w:sz w:val="24"/>
        </w:rPr>
        <w:tab/>
        <w:t>1. Het aantal zetels dat bij de</w:t>
      </w:r>
      <w:bookmarkStart w:name="_Hlk192593848" w:id="103"/>
      <w:r w:rsidRPr="009E7D30">
        <w:rPr>
          <w:rFonts w:ascii="Times New Roman" w:hAnsi="Times New Roman"/>
          <w:sz w:val="24"/>
        </w:rPr>
        <w:t xml:space="preserve"> laatstgehouden verkiezing van de leden van de Tweede Kamer der Staten-Generaal is toegewezen aan de lijst waarboven de aanduiding van de </w:t>
      </w:r>
      <w:r w:rsidR="00E95221">
        <w:rPr>
          <w:rFonts w:ascii="Times New Roman" w:hAnsi="Times New Roman"/>
          <w:sz w:val="24"/>
        </w:rPr>
        <w:t xml:space="preserve">landelijke </w:t>
      </w:r>
      <w:r w:rsidRPr="009E7D30">
        <w:rPr>
          <w:rFonts w:ascii="Times New Roman" w:hAnsi="Times New Roman"/>
          <w:sz w:val="24"/>
        </w:rPr>
        <w:t xml:space="preserve">politieke partij stond geldt als het aantal zetels van die </w:t>
      </w:r>
      <w:r w:rsidR="00E95221">
        <w:rPr>
          <w:rFonts w:ascii="Times New Roman" w:hAnsi="Times New Roman"/>
          <w:sz w:val="24"/>
        </w:rPr>
        <w:t xml:space="preserve">landelijke </w:t>
      </w:r>
      <w:r w:rsidRPr="009E7D30">
        <w:rPr>
          <w:rFonts w:ascii="Times New Roman" w:hAnsi="Times New Roman"/>
          <w:sz w:val="24"/>
        </w:rPr>
        <w:t>politieke partij.</w:t>
      </w:r>
      <w:bookmarkEnd w:id="103"/>
    </w:p>
    <w:p w:rsidRPr="009E7D30" w:rsidR="009E7D30" w:rsidP="00433935" w:rsidRDefault="009E7D30" w14:paraId="2317A412" w14:textId="0107239B">
      <w:pPr>
        <w:tabs>
          <w:tab w:val="left" w:pos="284"/>
        </w:tabs>
        <w:rPr>
          <w:rFonts w:ascii="Times New Roman" w:hAnsi="Times New Roman"/>
          <w:sz w:val="24"/>
        </w:rPr>
      </w:pPr>
      <w:r w:rsidRPr="009E7D30">
        <w:rPr>
          <w:rFonts w:ascii="Times New Roman" w:hAnsi="Times New Roman"/>
          <w:sz w:val="24"/>
        </w:rPr>
        <w:lastRenderedPageBreak/>
        <w:tab/>
        <w:t>2. Indien uitsluitend bij de laatstgehouden verkiezing van de leden van de Eerste Kamer der Staten-Generaal zetels zijn toegewezen aan een lijst waarboven de aanduiding van de politieke partij stond</w:t>
      </w:r>
      <w:r w:rsidR="00751260">
        <w:rPr>
          <w:rFonts w:ascii="Times New Roman" w:hAnsi="Times New Roman"/>
          <w:sz w:val="24"/>
        </w:rPr>
        <w:t xml:space="preserve"> </w:t>
      </w:r>
      <w:r w:rsidRPr="009E7D30">
        <w:rPr>
          <w:rFonts w:ascii="Times New Roman" w:hAnsi="Times New Roman"/>
          <w:sz w:val="24"/>
        </w:rPr>
        <w:t>geldt dit aantal als het aantal zetels van die politieke partij.</w:t>
      </w:r>
    </w:p>
    <w:p w:rsidRPr="009E7D30" w:rsidR="009E7D30" w:rsidP="00433935" w:rsidRDefault="009E7D30" w14:paraId="5CFE1822" w14:textId="77777777">
      <w:pPr>
        <w:tabs>
          <w:tab w:val="left" w:pos="284"/>
        </w:tabs>
        <w:rPr>
          <w:rFonts w:ascii="Times New Roman" w:hAnsi="Times New Roman"/>
          <w:sz w:val="24"/>
        </w:rPr>
      </w:pPr>
    </w:p>
    <w:p w:rsidRPr="009E7D30" w:rsidR="009E7D30" w:rsidP="00433935" w:rsidRDefault="009E7D30" w14:paraId="1AF0C923"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59. Geoormerkte subsidiebedragen</w:t>
      </w:r>
    </w:p>
    <w:p w:rsidRPr="009E7D30" w:rsidR="009E7D30" w:rsidP="00433935" w:rsidRDefault="009E7D30" w14:paraId="22611610" w14:textId="77777777">
      <w:pPr>
        <w:tabs>
          <w:tab w:val="left" w:pos="284"/>
        </w:tabs>
        <w:rPr>
          <w:rFonts w:ascii="Times New Roman" w:hAnsi="Times New Roman"/>
          <w:sz w:val="24"/>
        </w:rPr>
      </w:pPr>
    </w:p>
    <w:p w:rsidRPr="009E7D30" w:rsidR="009E7D30" w:rsidP="00433935" w:rsidRDefault="009E7D30" w14:paraId="01982F32" w14:textId="59F3730A">
      <w:pPr>
        <w:tabs>
          <w:tab w:val="left" w:pos="284"/>
        </w:tabs>
        <w:rPr>
          <w:rFonts w:ascii="Times New Roman" w:hAnsi="Times New Roman"/>
          <w:sz w:val="24"/>
        </w:rPr>
      </w:pPr>
      <w:r w:rsidRPr="009E7D30">
        <w:rPr>
          <w:rFonts w:ascii="Times New Roman" w:hAnsi="Times New Roman"/>
          <w:sz w:val="24"/>
        </w:rPr>
        <w:tab/>
        <w:t xml:space="preserve">1. </w:t>
      </w:r>
      <w:bookmarkStart w:name="_Hlk230624454" w:id="104"/>
      <w:r w:rsidRPr="00DB369F" w:rsidR="00222360">
        <w:rPr>
          <w:rFonts w:ascii="Times New Roman" w:hAnsi="Times New Roman"/>
          <w:sz w:val="24"/>
        </w:rPr>
        <w:t>Het subsidiebestandsdeel</w:t>
      </w:r>
      <w:bookmarkEnd w:id="104"/>
      <w:r w:rsidRPr="009E7D30">
        <w:rPr>
          <w:rFonts w:ascii="Times New Roman" w:hAnsi="Times New Roman"/>
          <w:sz w:val="24"/>
        </w:rPr>
        <w:t>, bedoeld in artikel 57, eerste lid, onder b, wordt slechts ver</w:t>
      </w:r>
      <w:r w:rsidR="000A42A6">
        <w:rPr>
          <w:rFonts w:ascii="Times New Roman" w:hAnsi="Times New Roman"/>
          <w:sz w:val="24"/>
        </w:rPr>
        <w:t>leend</w:t>
      </w:r>
      <w:r w:rsidRPr="009E7D30">
        <w:rPr>
          <w:rFonts w:ascii="Times New Roman" w:hAnsi="Times New Roman"/>
          <w:sz w:val="24"/>
        </w:rPr>
        <w:t xml:space="preserve"> voor die uitgaven van het aangewezen politiek-wetenschappelijk instituut, die zijn gericht op politiek-wetenschappelijke activiteiten met als voorwaarde dat de </w:t>
      </w:r>
      <w:r w:rsidR="00E95221">
        <w:rPr>
          <w:rFonts w:ascii="Times New Roman" w:hAnsi="Times New Roman"/>
          <w:sz w:val="24"/>
        </w:rPr>
        <w:t xml:space="preserve">landelijke </w:t>
      </w:r>
      <w:r w:rsidRPr="009E7D30">
        <w:rPr>
          <w:rFonts w:ascii="Times New Roman" w:hAnsi="Times New Roman"/>
          <w:sz w:val="24"/>
        </w:rPr>
        <w:t>politieke partij ten minste het ten behoeve van het politiek-wetenschappelijk instituut ver</w:t>
      </w:r>
      <w:r w:rsidR="000A42A6">
        <w:rPr>
          <w:rFonts w:ascii="Times New Roman" w:hAnsi="Times New Roman"/>
          <w:sz w:val="24"/>
        </w:rPr>
        <w:t>leend</w:t>
      </w:r>
      <w:r w:rsidRPr="009E7D30">
        <w:rPr>
          <w:rFonts w:ascii="Times New Roman" w:hAnsi="Times New Roman"/>
          <w:sz w:val="24"/>
        </w:rPr>
        <w:t>e bedrag betaalt aan het politiek-wetenschappelijk instituut.</w:t>
      </w:r>
    </w:p>
    <w:p w:rsidRPr="009E7D30" w:rsidR="009E7D30" w:rsidP="00433935" w:rsidRDefault="009E7D30" w14:paraId="46573A4D" w14:textId="595711D9">
      <w:pPr>
        <w:tabs>
          <w:tab w:val="left" w:pos="284"/>
        </w:tabs>
        <w:rPr>
          <w:rFonts w:ascii="Times New Roman" w:hAnsi="Times New Roman"/>
          <w:sz w:val="24"/>
        </w:rPr>
      </w:pPr>
      <w:r w:rsidRPr="009E7D30">
        <w:rPr>
          <w:rFonts w:ascii="Times New Roman" w:hAnsi="Times New Roman"/>
          <w:sz w:val="24"/>
        </w:rPr>
        <w:tab/>
        <w:t xml:space="preserve">2. </w:t>
      </w:r>
      <w:r w:rsidRPr="00DB369F" w:rsidR="00222360">
        <w:rPr>
          <w:rFonts w:ascii="Times New Roman" w:hAnsi="Times New Roman"/>
          <w:sz w:val="24"/>
        </w:rPr>
        <w:t>Het subsidiebestandsdeel</w:t>
      </w:r>
      <w:r w:rsidRPr="009E7D30">
        <w:rPr>
          <w:rFonts w:ascii="Times New Roman" w:hAnsi="Times New Roman"/>
          <w:sz w:val="24"/>
        </w:rPr>
        <w:t>, bedoeld in artikel 57, eerste lid, onder c, wordt slechts ver</w:t>
      </w:r>
      <w:r w:rsidR="00F817BF">
        <w:rPr>
          <w:rFonts w:ascii="Times New Roman" w:hAnsi="Times New Roman"/>
          <w:sz w:val="24"/>
        </w:rPr>
        <w:t>leend</w:t>
      </w:r>
      <w:r w:rsidRPr="009E7D30">
        <w:rPr>
          <w:rFonts w:ascii="Times New Roman" w:hAnsi="Times New Roman"/>
          <w:sz w:val="24"/>
        </w:rPr>
        <w:t xml:space="preserve"> voor die uitgaven van de aangewezen politieke jongerenorganisatie, die zijn gericht op activiteiten ter bevordering van de politieke participatie van jongeren met als voorwaarde dat de </w:t>
      </w:r>
      <w:r w:rsidR="005448BE">
        <w:rPr>
          <w:rFonts w:ascii="Times New Roman" w:hAnsi="Times New Roman"/>
          <w:sz w:val="24"/>
        </w:rPr>
        <w:t xml:space="preserve">landelijke </w:t>
      </w:r>
      <w:r w:rsidRPr="009E7D30">
        <w:rPr>
          <w:rFonts w:ascii="Times New Roman" w:hAnsi="Times New Roman"/>
          <w:sz w:val="24"/>
        </w:rPr>
        <w:t>politieke partij ten minste het ten behoeve van de politieke jongerenorganisatie ver</w:t>
      </w:r>
      <w:r w:rsidR="00F817BF">
        <w:rPr>
          <w:rFonts w:ascii="Times New Roman" w:hAnsi="Times New Roman"/>
          <w:sz w:val="24"/>
        </w:rPr>
        <w:t>leende</w:t>
      </w:r>
      <w:r w:rsidRPr="009E7D30">
        <w:rPr>
          <w:rFonts w:ascii="Times New Roman" w:hAnsi="Times New Roman"/>
          <w:sz w:val="24"/>
        </w:rPr>
        <w:t xml:space="preserve"> bedrag aan de politieke jongerenorganisatie betaalt.</w:t>
      </w:r>
    </w:p>
    <w:p w:rsidRPr="009E7D30" w:rsidR="009E7D30" w:rsidP="00433935" w:rsidRDefault="009E7D30" w14:paraId="1B646B1A" w14:textId="4D15E9AB">
      <w:pPr>
        <w:tabs>
          <w:tab w:val="left" w:pos="284"/>
        </w:tabs>
        <w:rPr>
          <w:rFonts w:ascii="Times New Roman" w:hAnsi="Times New Roman"/>
          <w:sz w:val="24"/>
        </w:rPr>
      </w:pPr>
      <w:r w:rsidRPr="009E7D30">
        <w:rPr>
          <w:rFonts w:ascii="Times New Roman" w:hAnsi="Times New Roman"/>
          <w:sz w:val="24"/>
        </w:rPr>
        <w:tab/>
        <w:t xml:space="preserve">3. </w:t>
      </w:r>
      <w:r w:rsidRPr="00DB369F" w:rsidR="00222360">
        <w:rPr>
          <w:rFonts w:ascii="Times New Roman" w:hAnsi="Times New Roman"/>
          <w:sz w:val="24"/>
        </w:rPr>
        <w:t>Het subsidiebestandsdeel</w:t>
      </w:r>
      <w:r w:rsidRPr="009E7D30">
        <w:rPr>
          <w:rFonts w:ascii="Times New Roman" w:hAnsi="Times New Roman"/>
          <w:sz w:val="24"/>
        </w:rPr>
        <w:t>, bedoeld in artikel 57, eerste lid, onder d, wordt slechts ver</w:t>
      </w:r>
      <w:r w:rsidR="00F817BF">
        <w:rPr>
          <w:rFonts w:ascii="Times New Roman" w:hAnsi="Times New Roman"/>
          <w:sz w:val="24"/>
        </w:rPr>
        <w:t>leend</w:t>
      </w:r>
      <w:r w:rsidRPr="009E7D30">
        <w:rPr>
          <w:rFonts w:ascii="Times New Roman" w:hAnsi="Times New Roman"/>
          <w:sz w:val="24"/>
        </w:rPr>
        <w:t xml:space="preserve"> voor die uitgaven van de aangewezen instelling voor buitenlandse activiteiten, die zijn gericht op activiteiten ter ondersteuning van zusterpartijen en –organisaties buiten Nederland bij vormings- en scholingsactiviteiten, met als voorwaarde dat de </w:t>
      </w:r>
      <w:r w:rsidR="005448BE">
        <w:rPr>
          <w:rFonts w:ascii="Times New Roman" w:hAnsi="Times New Roman"/>
          <w:sz w:val="24"/>
        </w:rPr>
        <w:t xml:space="preserve">landelijke </w:t>
      </w:r>
      <w:r w:rsidRPr="009E7D30">
        <w:rPr>
          <w:rFonts w:ascii="Times New Roman" w:hAnsi="Times New Roman"/>
          <w:sz w:val="24"/>
        </w:rPr>
        <w:t>politieke partij ten minste het ten behoeve van de instelling voor buitenlandse activiteiten ver</w:t>
      </w:r>
      <w:r w:rsidR="00F817BF">
        <w:rPr>
          <w:rFonts w:ascii="Times New Roman" w:hAnsi="Times New Roman"/>
          <w:sz w:val="24"/>
        </w:rPr>
        <w:t>leende</w:t>
      </w:r>
      <w:r w:rsidRPr="009E7D30">
        <w:rPr>
          <w:rFonts w:ascii="Times New Roman" w:hAnsi="Times New Roman"/>
          <w:sz w:val="24"/>
        </w:rPr>
        <w:t xml:space="preserve"> bedrag betaalt aan de instelling voor buitenlandse activiteiten.</w:t>
      </w:r>
    </w:p>
    <w:p w:rsidRPr="009E7D30" w:rsidR="009E7D30" w:rsidP="00433935" w:rsidRDefault="009E7D30" w14:paraId="766D7C30" w14:textId="77777777">
      <w:pPr>
        <w:tabs>
          <w:tab w:val="left" w:pos="284"/>
        </w:tabs>
        <w:rPr>
          <w:rFonts w:ascii="Times New Roman" w:hAnsi="Times New Roman"/>
          <w:sz w:val="24"/>
        </w:rPr>
      </w:pPr>
      <w:r w:rsidRPr="009E7D30">
        <w:rPr>
          <w:rFonts w:ascii="Times New Roman" w:hAnsi="Times New Roman"/>
          <w:sz w:val="24"/>
        </w:rPr>
        <w:tab/>
        <w:t>4. Aan de betaling, bedoeld in het eerste tot en met derde lid, verbindt de politieke partij geen andere voorwaarden dan die welke voortvloeien uit de toepassing van deze wet.</w:t>
      </w:r>
    </w:p>
    <w:p w:rsidRPr="009E7D30" w:rsidR="009E7D30" w:rsidP="00433935" w:rsidRDefault="009E7D30" w14:paraId="61424308" w14:textId="77777777">
      <w:pPr>
        <w:tabs>
          <w:tab w:val="left" w:pos="284"/>
        </w:tabs>
        <w:rPr>
          <w:rFonts w:ascii="Times New Roman" w:hAnsi="Times New Roman"/>
          <w:sz w:val="24"/>
        </w:rPr>
      </w:pPr>
    </w:p>
    <w:p w:rsidRPr="009E7D30" w:rsidR="009E7D30" w:rsidP="00433935" w:rsidRDefault="009E7D30" w14:paraId="46128503"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60. Beschikking tot subsidieverlening</w:t>
      </w:r>
    </w:p>
    <w:p w:rsidRPr="009E7D30" w:rsidR="009E7D30" w:rsidP="00433935" w:rsidRDefault="009E7D30" w14:paraId="4F85AEA3" w14:textId="77777777">
      <w:pPr>
        <w:tabs>
          <w:tab w:val="left" w:pos="284"/>
        </w:tabs>
        <w:rPr>
          <w:rFonts w:ascii="Times New Roman" w:hAnsi="Times New Roman"/>
          <w:sz w:val="24"/>
        </w:rPr>
      </w:pPr>
    </w:p>
    <w:p w:rsidRPr="009E7D30" w:rsidR="009E7D30" w:rsidP="00433935" w:rsidRDefault="009E7D30" w14:paraId="5689884B" w14:textId="77777777">
      <w:pPr>
        <w:tabs>
          <w:tab w:val="left" w:pos="284"/>
        </w:tabs>
        <w:rPr>
          <w:rFonts w:ascii="Times New Roman" w:hAnsi="Times New Roman"/>
          <w:sz w:val="24"/>
        </w:rPr>
      </w:pPr>
      <w:r w:rsidRPr="009E7D30">
        <w:rPr>
          <w:rFonts w:ascii="Times New Roman" w:hAnsi="Times New Roman"/>
          <w:sz w:val="24"/>
        </w:rPr>
        <w:tab/>
      </w:r>
      <w:bookmarkStart w:name="_Hlk183603010" w:id="105"/>
      <w:r w:rsidRPr="009E7D30">
        <w:rPr>
          <w:rFonts w:ascii="Times New Roman" w:hAnsi="Times New Roman"/>
          <w:sz w:val="24"/>
        </w:rPr>
        <w:t xml:space="preserve">1. De Autoriteit besluit op de aanvraag vóór 1 januari van het kalenderjaar waarvoor de subsidie is aangevraagd. </w:t>
      </w:r>
      <w:bookmarkEnd w:id="105"/>
    </w:p>
    <w:p w:rsidRPr="009E7D30" w:rsidR="009E7D30" w:rsidP="00433935" w:rsidRDefault="009E7D30" w14:paraId="753E805B" w14:textId="77777777">
      <w:pPr>
        <w:tabs>
          <w:tab w:val="left" w:pos="284"/>
        </w:tabs>
        <w:rPr>
          <w:rFonts w:ascii="Times New Roman" w:hAnsi="Times New Roman"/>
          <w:sz w:val="24"/>
        </w:rPr>
      </w:pPr>
      <w:r w:rsidRPr="009E7D30">
        <w:rPr>
          <w:rFonts w:ascii="Times New Roman" w:hAnsi="Times New Roman"/>
          <w:sz w:val="24"/>
        </w:rPr>
        <w:tab/>
        <w:t>2. Indien de subsidie wordt verleend, wordt de aanvrager tevens een voorschot toegekend ter hoogte van 80% van het verleende subsidiebedrag.</w:t>
      </w:r>
    </w:p>
    <w:p w:rsidRPr="009E7D30" w:rsidR="009E7D30" w:rsidP="00433935" w:rsidRDefault="009E7D30" w14:paraId="79CF1E76" w14:textId="77777777">
      <w:pPr>
        <w:tabs>
          <w:tab w:val="left" w:pos="284"/>
        </w:tabs>
        <w:rPr>
          <w:rFonts w:ascii="Times New Roman" w:hAnsi="Times New Roman"/>
          <w:sz w:val="24"/>
        </w:rPr>
      </w:pPr>
      <w:r w:rsidRPr="009E7D30">
        <w:rPr>
          <w:rFonts w:ascii="Times New Roman" w:hAnsi="Times New Roman"/>
          <w:sz w:val="24"/>
        </w:rPr>
        <w:tab/>
        <w:t xml:space="preserve">3. Indien de aanvraag betrekking heeft op een tijdvak dat geheel of gedeeltelijk binnen het tijdvak ligt waarin de aanvrager op grond van artikel 127 bij rechterlijke uitspraak de aanspraak op subsidie is ontzegd, wordt het op grond van artikel 57 te verlenen subsidiebedrag naar evenredigheid verminderd. Het voorschot wordt uitbetaald binnen zes weken nadat de tijdsduur van de ontzegging van de aanspraak op subsidie is verstreken. </w:t>
      </w:r>
    </w:p>
    <w:p w:rsidRPr="009E7D30" w:rsidR="009E7D30" w:rsidP="00433935" w:rsidRDefault="009E7D30" w14:paraId="19D09B5E" w14:textId="6A4B6CBB">
      <w:pPr>
        <w:tabs>
          <w:tab w:val="left" w:pos="284"/>
        </w:tabs>
        <w:rPr>
          <w:rFonts w:ascii="Times New Roman" w:hAnsi="Times New Roman"/>
          <w:sz w:val="24"/>
        </w:rPr>
      </w:pPr>
      <w:r w:rsidRPr="009E7D30">
        <w:rPr>
          <w:rFonts w:ascii="Times New Roman" w:hAnsi="Times New Roman"/>
          <w:sz w:val="24"/>
        </w:rPr>
        <w:tab/>
        <w:t>4. De subsidie aan een in een o</w:t>
      </w:r>
      <w:bookmarkStart w:name="_Hlk187254085" w:id="106"/>
      <w:r w:rsidRPr="009E7D30">
        <w:rPr>
          <w:rFonts w:ascii="Times New Roman" w:hAnsi="Times New Roman"/>
          <w:sz w:val="24"/>
        </w:rPr>
        <w:t xml:space="preserve">penbaar lichaam gevestigde </w:t>
      </w:r>
      <w:r w:rsidR="005448BE">
        <w:rPr>
          <w:rFonts w:ascii="Times New Roman" w:hAnsi="Times New Roman"/>
          <w:sz w:val="24"/>
        </w:rPr>
        <w:t xml:space="preserve">landelijke </w:t>
      </w:r>
      <w:r w:rsidRPr="009E7D30">
        <w:rPr>
          <w:rFonts w:ascii="Times New Roman" w:hAnsi="Times New Roman"/>
          <w:sz w:val="24"/>
        </w:rPr>
        <w:t>politieke partij wordt omgerekend in dollars tegen de jaarlijks vastgestelde wissel</w:t>
      </w:r>
      <w:bookmarkEnd w:id="106"/>
      <w:r w:rsidRPr="009E7D30">
        <w:rPr>
          <w:rFonts w:ascii="Times New Roman" w:hAnsi="Times New Roman"/>
          <w:sz w:val="24"/>
        </w:rPr>
        <w:t>koers.</w:t>
      </w:r>
    </w:p>
    <w:p w:rsidRPr="009E7D30" w:rsidR="009E7D30" w:rsidP="00433935" w:rsidRDefault="009E7D30" w14:paraId="72E51A6B" w14:textId="77777777">
      <w:pPr>
        <w:tabs>
          <w:tab w:val="left" w:pos="284"/>
        </w:tabs>
        <w:rPr>
          <w:rFonts w:ascii="Times New Roman" w:hAnsi="Times New Roman"/>
          <w:sz w:val="24"/>
        </w:rPr>
      </w:pPr>
      <w:r w:rsidRPr="009E7D30">
        <w:rPr>
          <w:rFonts w:ascii="Times New Roman" w:hAnsi="Times New Roman"/>
          <w:bCs/>
          <w:sz w:val="24"/>
        </w:rPr>
        <w:tab/>
        <w:t xml:space="preserve">5. </w:t>
      </w:r>
      <w:r w:rsidRPr="009E7D30">
        <w:rPr>
          <w:rFonts w:ascii="Times New Roman" w:hAnsi="Times New Roman"/>
          <w:sz w:val="24"/>
        </w:rPr>
        <w:t>De artikelen 4:37 en 4:40 van de Algemene wet bestuursrecht zijn niet van toepassing.</w:t>
      </w:r>
    </w:p>
    <w:p w:rsidRPr="009E7D30" w:rsidR="009E7D30" w:rsidP="00433935" w:rsidRDefault="009E7D30" w14:paraId="5A3380B1" w14:textId="77777777">
      <w:pPr>
        <w:tabs>
          <w:tab w:val="left" w:pos="284"/>
        </w:tabs>
        <w:rPr>
          <w:rFonts w:ascii="Times New Roman" w:hAnsi="Times New Roman"/>
          <w:sz w:val="24"/>
        </w:rPr>
      </w:pPr>
    </w:p>
    <w:p w:rsidRPr="009E7D30" w:rsidR="009E7D30" w:rsidP="00433935" w:rsidRDefault="009E7D30" w14:paraId="04DCF007" w14:textId="5CB2336A">
      <w:pPr>
        <w:widowControl w:val="0"/>
        <w:tabs>
          <w:tab w:val="left" w:pos="284"/>
        </w:tabs>
        <w:autoSpaceDE w:val="0"/>
        <w:autoSpaceDN w:val="0"/>
        <w:adjustRightInd w:val="0"/>
        <w:outlineLvl w:val="1"/>
        <w:rPr>
          <w:rFonts w:ascii="Times New Roman" w:hAnsi="Times New Roman"/>
          <w:i/>
          <w:iCs/>
          <w:sz w:val="24"/>
        </w:rPr>
      </w:pPr>
      <w:r w:rsidRPr="009E7D30">
        <w:rPr>
          <w:rFonts w:ascii="Times New Roman" w:hAnsi="Times New Roman"/>
          <w:i/>
          <w:iCs/>
          <w:sz w:val="24"/>
        </w:rPr>
        <w:t xml:space="preserve">§ </w:t>
      </w:r>
      <w:r w:rsidR="00A67344">
        <w:rPr>
          <w:rFonts w:ascii="Times New Roman" w:hAnsi="Times New Roman"/>
          <w:i/>
          <w:iCs/>
          <w:sz w:val="24"/>
        </w:rPr>
        <w:t>2</w:t>
      </w:r>
      <w:r w:rsidRPr="009E7D30">
        <w:rPr>
          <w:rFonts w:ascii="Times New Roman" w:hAnsi="Times New Roman"/>
          <w:i/>
          <w:iCs/>
          <w:sz w:val="24"/>
        </w:rPr>
        <w:t>. Subsidieverlening in bijzondere situaties</w:t>
      </w:r>
    </w:p>
    <w:p w:rsidRPr="009E7D30" w:rsidR="009E7D30" w:rsidP="00433935" w:rsidRDefault="009E7D30" w14:paraId="2AF0FB56"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79E6CDF5"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61. Aanpassing subsidieverleningsbesluit</w:t>
      </w:r>
    </w:p>
    <w:p w:rsidRPr="009E7D30" w:rsidR="009E7D30" w:rsidP="00433935" w:rsidRDefault="009E7D30" w14:paraId="2678274B"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6A882250" w14:textId="1BFF4A66">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1. Indien als gevolg van een verkiezing van de leden van de Tweede Kamer of de Eerste Kamer der Staten-Generaal het aantal zetels van een </w:t>
      </w:r>
      <w:r w:rsidR="006A09C3">
        <w:rPr>
          <w:rFonts w:ascii="Times New Roman" w:hAnsi="Times New Roman"/>
          <w:sz w:val="24"/>
        </w:rPr>
        <w:t xml:space="preserve">landelijke </w:t>
      </w:r>
      <w:r w:rsidRPr="009E7D30">
        <w:rPr>
          <w:rFonts w:ascii="Times New Roman" w:hAnsi="Times New Roman"/>
          <w:sz w:val="24"/>
        </w:rPr>
        <w:t xml:space="preserve">politieke partij op basis waarvan voor dat jaar subsidie is verleend toeneemt, kan die </w:t>
      </w:r>
      <w:r w:rsidR="006A09C3">
        <w:rPr>
          <w:rFonts w:ascii="Times New Roman" w:hAnsi="Times New Roman"/>
          <w:sz w:val="24"/>
        </w:rPr>
        <w:t xml:space="preserve">landelijke </w:t>
      </w:r>
      <w:r w:rsidRPr="009E7D30">
        <w:rPr>
          <w:rFonts w:ascii="Times New Roman" w:hAnsi="Times New Roman"/>
          <w:sz w:val="24"/>
        </w:rPr>
        <w:t xml:space="preserve">politieke partij een aanvraag indienen tot aanpassing van het besluit tot subsidieverlening voor dat kalenderjaar. Neemt het aantal zetels van een </w:t>
      </w:r>
      <w:r w:rsidR="006A09C3">
        <w:rPr>
          <w:rFonts w:ascii="Times New Roman" w:hAnsi="Times New Roman"/>
          <w:sz w:val="24"/>
        </w:rPr>
        <w:t xml:space="preserve">landelijke </w:t>
      </w:r>
      <w:r w:rsidRPr="009E7D30">
        <w:rPr>
          <w:rFonts w:ascii="Times New Roman" w:hAnsi="Times New Roman"/>
          <w:sz w:val="24"/>
        </w:rPr>
        <w:t>politieke partij als gevolg van een verkiezing</w:t>
      </w:r>
      <w:r w:rsidR="004C7D1B">
        <w:rPr>
          <w:rFonts w:ascii="Times New Roman" w:hAnsi="Times New Roman"/>
          <w:sz w:val="24"/>
        </w:rPr>
        <w:t xml:space="preserve"> als </w:t>
      </w:r>
      <w:r w:rsidR="004C7D1B">
        <w:rPr>
          <w:rFonts w:ascii="Times New Roman" w:hAnsi="Times New Roman"/>
          <w:sz w:val="24"/>
        </w:rPr>
        <w:lastRenderedPageBreak/>
        <w:t>bedoeld in de eerste volzin</w:t>
      </w:r>
      <w:r w:rsidRPr="009E7D30">
        <w:rPr>
          <w:rFonts w:ascii="Times New Roman" w:hAnsi="Times New Roman"/>
          <w:sz w:val="24"/>
        </w:rPr>
        <w:t xml:space="preserve"> af, dan past de Autoriteit zo nodig ambtshalve het besluit tot subsidieverlening aan. </w:t>
      </w:r>
    </w:p>
    <w:p w:rsidRPr="009E7D30" w:rsidR="009E7D30" w:rsidP="00433935" w:rsidRDefault="009E7D30" w14:paraId="03994E81"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2. Het eerste lid is van overeenkomstige toepassing:</w:t>
      </w:r>
    </w:p>
    <w:p w:rsidRPr="009E7D30" w:rsidR="009E7D30" w:rsidP="00433935" w:rsidRDefault="009E7D30" w14:paraId="2B654C82"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a. als aan een politieke partij subsidie is verleend op basis van het aantal zetels van die politieke partij in de Eerste Kamer der Staten-Generaal en een verkiezing van de leden van de Tweede Kamer der Staten-Generaal ertoe leidt dat die politieke partij een of meer zetels in de Tweede Kamer der Staten-Generaal heeft;</w:t>
      </w:r>
    </w:p>
    <w:p w:rsidRPr="009E7D30" w:rsidR="009E7D30" w:rsidP="00433935" w:rsidRDefault="009E7D30" w14:paraId="6834E00E"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b. als een politieke partij subsidie is verleend op basis van het aantal zetels van die politieke partij in de Tweede Kamer der Staten-Generaal en een verkiezing van de leden van de Tweede Kamer der Staten-Generaal ertoe leidt dat die politieke partij alleen nog een of meer zetels in de Eerste Kamer der Staten-Generaal heeft;</w:t>
      </w:r>
    </w:p>
    <w:p w:rsidRPr="009E7D30" w:rsidR="009E7D30" w:rsidP="00433935" w:rsidRDefault="009E7D30" w14:paraId="4F846834" w14:textId="3B6B51BC">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c. als in een jaar een verkiezing van de leden van de Tweede Kamer der Staten-Generaal heeft plaatsgevonden en de uitslag daarvan niet vóór 1 oktober </w:t>
      </w:r>
      <w:r w:rsidR="00301841">
        <w:rPr>
          <w:rFonts w:ascii="Times New Roman" w:hAnsi="Times New Roman"/>
          <w:sz w:val="24"/>
        </w:rPr>
        <w:t xml:space="preserve">onherroepelijk </w:t>
      </w:r>
      <w:r w:rsidRPr="009E7D30">
        <w:rPr>
          <w:rFonts w:ascii="Times New Roman" w:hAnsi="Times New Roman"/>
          <w:sz w:val="24"/>
        </w:rPr>
        <w:t xml:space="preserve">is vastgesteld. </w:t>
      </w:r>
    </w:p>
    <w:p w:rsidRPr="009E7D30" w:rsidR="009E7D30" w:rsidP="00433935" w:rsidRDefault="009E7D30" w14:paraId="259E7B0B"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3. De aanvraag tot aanpassing van het subsidieverleningsbesluit wordt zo spoedig mogelijk, doch uiterlijk binnen vier maanden na de eerste dag van de kalendermaand die volgt op de maand waarin de stemming plaatsvond ingediend. De artikelen 51, tweede tot en met vierde lid, en artikel 60, tweede tot en met vijfde lid, zijn van overeenkomstige toepassing met uitzondering van artikel 51, derde lid, onder c. De Autoriteit besluit op de aanvraag binnen twee maanden na de ontvangst daarvan.</w:t>
      </w:r>
    </w:p>
    <w:p w:rsidRPr="009E7D30" w:rsidR="009E7D30" w:rsidP="00433935" w:rsidRDefault="009E7D30" w14:paraId="4BE31AE7"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4. De aanpassing van de subsidie bedraagt voor elk kwartaal volgend op het kwartaal waarin de stemming plaatsvond 25% van het verschil tussen de subsidie die op kwartaalbasis aan de politieke partij is verleend of zou worden verleend op basis van het aantal zetels van de politieke partij bij de voorlaatst gehouden verkiezing en de subsidie die op kwartaalbasis aan de politieke partij zou zijn verleend op basis van het nieuwe aantal zetels van de politieke partij.</w:t>
      </w:r>
    </w:p>
    <w:p w:rsidRPr="009E7D30" w:rsidR="009E7D30" w:rsidP="00433935" w:rsidRDefault="009E7D30" w14:paraId="628BFBD0"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5. In afwijking van het vierde lid krijgt een politieke partij voor elk kwartaal waarin het ten minste een jaar geleden is dat de verkiezing heeft plaatsgevonden een vierde deel van de subsidie die op basis van haar nieuwe zetelaantal verleend zou zijn.</w:t>
      </w:r>
    </w:p>
    <w:p w:rsidRPr="009E7D30" w:rsidR="009E7D30" w:rsidP="00433935" w:rsidRDefault="009E7D30" w14:paraId="034AFFD9" w14:textId="0D447CCB">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r>
    </w:p>
    <w:p w:rsidRPr="009E7D30" w:rsidR="009E7D30" w:rsidP="00433935" w:rsidRDefault="009E7D30" w14:paraId="6F45DD41"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62. Subsidie nieuwe politieke partij</w:t>
      </w:r>
    </w:p>
    <w:p w:rsidRPr="009E7D30" w:rsidR="009E7D30" w:rsidP="00433935" w:rsidRDefault="009E7D30" w14:paraId="6645F402" w14:textId="77777777">
      <w:pPr>
        <w:tabs>
          <w:tab w:val="left" w:pos="284"/>
        </w:tabs>
        <w:rPr>
          <w:rFonts w:ascii="Times New Roman" w:hAnsi="Times New Roman"/>
          <w:sz w:val="24"/>
        </w:rPr>
      </w:pPr>
    </w:p>
    <w:p w:rsidRPr="009E7D30" w:rsidR="009E7D30" w:rsidP="00433935" w:rsidRDefault="009E7D30" w14:paraId="24AEE923"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1. Indien een verkiezing van de leden van de Tweede Kamer of Eerste Kamer der Staten-Generaal er toe leidt dat een politieke vereniging een politieke partij wordt, komt deze partij voor subsidie in aanmerking met ingang van de eerste dag van de derde kalendermaand, voorafgaand aan de maand waarin de stemming plaatsvond. De hoogte van de subsidie wordt naar evenredigheid vastgesteld. In afwijking van artikel 1 geldt voor die politieke partij als peildatum: de eerste dag van de kalendermaand die volgt op de maand waarin de stemming plaatsvond.</w:t>
      </w:r>
    </w:p>
    <w:p w:rsidRPr="009E7D30" w:rsidR="009E7D30" w:rsidP="00433935" w:rsidRDefault="009E7D30" w14:paraId="6532B995"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2. De aanvraag tot de verlening van de subsidie wordt zo spoedig mogelijk, doch uiterlijk binnen vier maanden na de peildatum, bedoeld in het eerste lid, ingediend. De artikelen 51, derde en vierde lid, 52 tot en met 55, 57 tot en met 59 en 60, tweede tot en met vijfde lid, zijn van overeenkomstige toepassing. De Autoriteit besluit op de aanvraag binnen twee maanden na de ontvangst daarvan.</w:t>
      </w:r>
    </w:p>
    <w:p w:rsidRPr="009E7D30" w:rsidR="009E7D30" w:rsidP="00433935" w:rsidRDefault="009E7D30" w14:paraId="6606691C" w14:textId="1F2B662D">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3. Een op grond van dit artikel verleende subsidie kan mede worden aangewend voor de uitgaven, bedoeld in artikel 5</w:t>
      </w:r>
      <w:r w:rsidR="0039309C">
        <w:rPr>
          <w:rFonts w:ascii="Times New Roman" w:hAnsi="Times New Roman"/>
          <w:sz w:val="24"/>
        </w:rPr>
        <w:t>5</w:t>
      </w:r>
      <w:r w:rsidRPr="009E7D30">
        <w:rPr>
          <w:rFonts w:ascii="Times New Roman" w:hAnsi="Times New Roman"/>
          <w:sz w:val="24"/>
        </w:rPr>
        <w:t>, die samenhangen met activiteiten die plaatsvonden in de periode die aanvangt op de eerste dag van de zesde maand voorafgaande aan de maand waarin de stemming plaatsvond.</w:t>
      </w:r>
    </w:p>
    <w:p w:rsidRPr="009E7D30" w:rsidR="009E7D30" w:rsidP="00433935" w:rsidRDefault="009E7D30" w14:paraId="1EFB4B2A"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297F44A1"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63. Gevolgen gezamenlijke kandidatenlijst</w:t>
      </w:r>
    </w:p>
    <w:p w:rsidRPr="009E7D30" w:rsidR="009E7D30" w:rsidP="00433935" w:rsidRDefault="009E7D30" w14:paraId="12789B13" w14:textId="77777777">
      <w:pPr>
        <w:tabs>
          <w:tab w:val="left" w:pos="284"/>
        </w:tabs>
        <w:rPr>
          <w:rFonts w:ascii="Times New Roman" w:hAnsi="Times New Roman"/>
          <w:sz w:val="24"/>
        </w:rPr>
      </w:pPr>
    </w:p>
    <w:p w:rsidRPr="00DB369F" w:rsidR="00C61525" w:rsidP="00433935" w:rsidRDefault="009E7D30" w14:paraId="08E0A22F" w14:textId="77777777">
      <w:pPr>
        <w:pStyle w:val="Geenafstand"/>
        <w:tabs>
          <w:tab w:val="left" w:pos="284"/>
        </w:tabs>
        <w:rPr>
          <w:rFonts w:ascii="Times New Roman" w:hAnsi="Times New Roman"/>
          <w:sz w:val="24"/>
        </w:rPr>
      </w:pPr>
      <w:r w:rsidRPr="009E7D30">
        <w:rPr>
          <w:rFonts w:ascii="Times New Roman" w:hAnsi="Times New Roman"/>
          <w:sz w:val="24"/>
        </w:rPr>
        <w:tab/>
      </w:r>
    </w:p>
    <w:p w:rsidRPr="00DB369F" w:rsidR="00C61525" w:rsidP="00433935" w:rsidRDefault="00C61525" w14:paraId="50824260" w14:textId="77777777">
      <w:pPr>
        <w:pStyle w:val="Geenafstand"/>
        <w:tabs>
          <w:tab w:val="left" w:pos="284"/>
        </w:tabs>
        <w:rPr>
          <w:rFonts w:ascii="Times New Roman" w:hAnsi="Times New Roman"/>
          <w:sz w:val="24"/>
        </w:rPr>
      </w:pPr>
      <w:r w:rsidRPr="00DB369F">
        <w:rPr>
          <w:rFonts w:ascii="Times New Roman" w:hAnsi="Times New Roman"/>
          <w:sz w:val="24"/>
        </w:rPr>
        <w:tab/>
        <w:t>1. Indien bij de laatstgehouden verkiezing van de leden van de Tweede Kamer of Eerste Kamer der Staten-Generaal een of meer zetels zijn toegewezen aan een lijst waarop artikel H 3, derde lid, van de Kieswet is toegepast, komen de landelijke politieke partijen waarvan de aanduiding of afkorting daarvan boven die lijst heeft gestaan slechts voor subsidie in aanmerking indien:</w:t>
      </w:r>
    </w:p>
    <w:p w:rsidRPr="00DB369F" w:rsidR="00C61525" w:rsidP="00433935" w:rsidRDefault="00C61525" w14:paraId="30393AD6" w14:textId="77777777">
      <w:pPr>
        <w:pStyle w:val="Geenafstand"/>
        <w:tabs>
          <w:tab w:val="left" w:pos="284"/>
        </w:tabs>
        <w:rPr>
          <w:rFonts w:ascii="Times New Roman" w:hAnsi="Times New Roman"/>
          <w:sz w:val="24"/>
        </w:rPr>
      </w:pPr>
      <w:r w:rsidRPr="00DB369F">
        <w:rPr>
          <w:rFonts w:ascii="Times New Roman" w:hAnsi="Times New Roman"/>
          <w:sz w:val="24"/>
        </w:rPr>
        <w:tab/>
        <w:t xml:space="preserve">a. bij de direct daaraan voorafgaande verkiezing van de leden van de Tweede Kamer of Eerste Kamer der Staten-Generaal de voor elke betrokken landelijke politieke partij geregistreerde aanduiding afzonderlijk boven een lijst heeft gestaan waaraan een of meer zetels zijn toegewezen; </w:t>
      </w:r>
    </w:p>
    <w:p w:rsidRPr="00DB369F" w:rsidR="00C61525" w:rsidP="00433935" w:rsidRDefault="00C61525" w14:paraId="1E92F50B" w14:textId="77777777">
      <w:pPr>
        <w:pStyle w:val="Geenafstand"/>
        <w:tabs>
          <w:tab w:val="left" w:pos="284"/>
        </w:tabs>
        <w:rPr>
          <w:rFonts w:ascii="Times New Roman" w:hAnsi="Times New Roman"/>
          <w:sz w:val="24"/>
        </w:rPr>
      </w:pPr>
      <w:r w:rsidRPr="00DB369F">
        <w:rPr>
          <w:rFonts w:ascii="Times New Roman" w:hAnsi="Times New Roman"/>
          <w:sz w:val="24"/>
        </w:rPr>
        <w:tab/>
        <w:t xml:space="preserve">b. bij de direct daaraan voorafgaande verkiezing van de leden van de Tweede Kamer of Eerste Kamer der Staten-Generaal de voor de betrokken landelijke politieke partijen geregistreerde aanduidingen of afkortingen daarvan boven een lijst hebben gestaan waaraan een of meer zetels zijn toegewezen, terwijl eerder is voldaan aan het bepaalde in het eerste lid, aanhef en onder a; of </w:t>
      </w:r>
    </w:p>
    <w:p w:rsidRPr="009E7D30" w:rsidR="009E7D30" w:rsidP="00433935" w:rsidRDefault="00C61525" w14:paraId="37E1DF6D" w14:textId="5EFB8DC2">
      <w:pPr>
        <w:tabs>
          <w:tab w:val="left" w:pos="284"/>
        </w:tabs>
        <w:rPr>
          <w:rFonts w:ascii="Times New Roman" w:hAnsi="Times New Roman"/>
          <w:sz w:val="24"/>
        </w:rPr>
      </w:pPr>
      <w:bookmarkStart w:name="_Hlk230534163" w:id="107"/>
      <w:r w:rsidRPr="00DB369F">
        <w:rPr>
          <w:rFonts w:ascii="Times New Roman" w:hAnsi="Times New Roman"/>
          <w:sz w:val="24"/>
        </w:rPr>
        <w:tab/>
        <w:t>c. een combinatie van het bepaalde onder a en b op die lijst van toepassing is.</w:t>
      </w:r>
      <w:bookmarkEnd w:id="107"/>
    </w:p>
    <w:p w:rsidR="00BC633E" w:rsidP="00433935" w:rsidRDefault="00BC633E" w14:paraId="174D2C2D" w14:textId="0FDD9F48">
      <w:pPr>
        <w:tabs>
          <w:tab w:val="left" w:pos="284"/>
        </w:tabs>
        <w:rPr>
          <w:rFonts w:ascii="Times New Roman" w:hAnsi="Times New Roman"/>
          <w:sz w:val="24"/>
        </w:rPr>
      </w:pPr>
      <w:bookmarkStart w:name="_Hlk230522155" w:id="108"/>
      <w:bookmarkStart w:name="_Hlk230624731" w:id="109"/>
      <w:r>
        <w:rPr>
          <w:rFonts w:ascii="Times New Roman" w:hAnsi="Times New Roman"/>
          <w:sz w:val="24"/>
        </w:rPr>
        <w:tab/>
      </w:r>
      <w:r w:rsidRPr="00DB369F">
        <w:rPr>
          <w:rFonts w:ascii="Times New Roman" w:hAnsi="Times New Roman"/>
          <w:sz w:val="24"/>
        </w:rPr>
        <w:t xml:space="preserve">2. </w:t>
      </w:r>
      <w:bookmarkEnd w:id="108"/>
      <w:r w:rsidRPr="00DB369F">
        <w:rPr>
          <w:rFonts w:ascii="Times New Roman" w:hAnsi="Times New Roman"/>
          <w:sz w:val="24"/>
        </w:rPr>
        <w:t>In afwijking van artikel 58 wordt voor de vaststelling van het aantal Kamerzetels van de betrokken politieke partijen uitgegaan van een daartoe strekkende gezamenlijke verklaring van de betrokken politieke partijen.</w:t>
      </w:r>
      <w:bookmarkEnd w:id="109"/>
      <w:r w:rsidRPr="009E7D30" w:rsidR="009E7D30">
        <w:rPr>
          <w:rFonts w:ascii="Times New Roman" w:hAnsi="Times New Roman"/>
          <w:sz w:val="24"/>
        </w:rPr>
        <w:tab/>
      </w:r>
    </w:p>
    <w:p w:rsidRPr="009E7D30" w:rsidR="009E7D30" w:rsidP="00433935" w:rsidRDefault="00BC633E" w14:paraId="6F4522ED" w14:textId="737A3B44">
      <w:pPr>
        <w:tabs>
          <w:tab w:val="left" w:pos="284"/>
        </w:tabs>
        <w:rPr>
          <w:rFonts w:ascii="Times New Roman" w:hAnsi="Times New Roman"/>
          <w:sz w:val="24"/>
        </w:rPr>
      </w:pPr>
      <w:r>
        <w:rPr>
          <w:rFonts w:ascii="Times New Roman" w:hAnsi="Times New Roman"/>
          <w:sz w:val="24"/>
        </w:rPr>
        <w:tab/>
        <w:t>3</w:t>
      </w:r>
      <w:r w:rsidRPr="009E7D30" w:rsidR="009E7D30">
        <w:rPr>
          <w:rFonts w:ascii="Times New Roman" w:hAnsi="Times New Roman"/>
          <w:sz w:val="24"/>
        </w:rPr>
        <w:t>. De verklaring wordt binnen vier maanden na de eerste dag van de kalendermaand die volgt op de maand waarin de stemming plaatsvond bij de Autoriteit ingediend.</w:t>
      </w:r>
    </w:p>
    <w:p w:rsidRPr="009E7D30" w:rsidR="009E7D30" w:rsidP="00433935" w:rsidRDefault="009E7D30" w14:paraId="4A59BF21" w14:textId="3340A035">
      <w:pPr>
        <w:tabs>
          <w:tab w:val="left" w:pos="284"/>
        </w:tabs>
        <w:rPr>
          <w:rFonts w:ascii="Times New Roman" w:hAnsi="Times New Roman"/>
          <w:sz w:val="24"/>
        </w:rPr>
      </w:pPr>
      <w:r w:rsidRPr="009E7D30">
        <w:rPr>
          <w:rFonts w:ascii="Times New Roman" w:hAnsi="Times New Roman"/>
          <w:sz w:val="24"/>
        </w:rPr>
        <w:tab/>
      </w:r>
      <w:r w:rsidR="00BC633E">
        <w:rPr>
          <w:rFonts w:ascii="Times New Roman" w:hAnsi="Times New Roman"/>
          <w:sz w:val="24"/>
        </w:rPr>
        <w:t>4</w:t>
      </w:r>
      <w:r w:rsidRPr="009E7D30">
        <w:rPr>
          <w:rFonts w:ascii="Times New Roman" w:hAnsi="Times New Roman"/>
          <w:sz w:val="24"/>
        </w:rPr>
        <w:t>. De Autoriteit maakt de verklaring, met weglating van de ondertekening, op een algemeen toegankelijke wijze elektronisch openbaar.</w:t>
      </w:r>
    </w:p>
    <w:p w:rsidRPr="009E7D30" w:rsidR="009E7D30" w:rsidP="00433935" w:rsidRDefault="009E7D30" w14:paraId="70063784" w14:textId="514ED883">
      <w:pPr>
        <w:tabs>
          <w:tab w:val="left" w:pos="284"/>
        </w:tabs>
        <w:rPr>
          <w:rFonts w:ascii="Times New Roman" w:hAnsi="Times New Roman"/>
          <w:sz w:val="24"/>
        </w:rPr>
      </w:pPr>
      <w:r w:rsidRPr="009E7D30">
        <w:rPr>
          <w:rFonts w:ascii="Times New Roman" w:hAnsi="Times New Roman"/>
          <w:sz w:val="24"/>
        </w:rPr>
        <w:tab/>
      </w:r>
      <w:r w:rsidR="00BC633E">
        <w:rPr>
          <w:rFonts w:ascii="Times New Roman" w:hAnsi="Times New Roman"/>
          <w:sz w:val="24"/>
        </w:rPr>
        <w:t>5</w:t>
      </w:r>
      <w:r w:rsidRPr="009E7D30">
        <w:rPr>
          <w:rFonts w:ascii="Times New Roman" w:hAnsi="Times New Roman"/>
          <w:sz w:val="24"/>
        </w:rPr>
        <w:t>. Bij gebreke van een gezamenlijke verklaring ontvangen de partijen géén subsidie op basis van deze wet.</w:t>
      </w:r>
    </w:p>
    <w:p w:rsidRPr="009E7D30" w:rsidR="009E7D30" w:rsidP="00433935" w:rsidRDefault="009E7D30" w14:paraId="398CBDB0"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6755D0CB"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64. Subsidie na verkiezingsjaar</w:t>
      </w:r>
    </w:p>
    <w:p w:rsidRPr="009E7D30" w:rsidR="009E7D30" w:rsidP="00433935" w:rsidRDefault="009E7D30" w14:paraId="6237DD00"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1426405D" w14:textId="40C6E3F3">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1. Indien een </w:t>
      </w:r>
      <w:r w:rsidR="00E81A07">
        <w:rPr>
          <w:rFonts w:ascii="Times New Roman" w:hAnsi="Times New Roman"/>
          <w:sz w:val="24"/>
        </w:rPr>
        <w:t xml:space="preserve">landelijke </w:t>
      </w:r>
      <w:r w:rsidRPr="009E7D30">
        <w:rPr>
          <w:rFonts w:ascii="Times New Roman" w:hAnsi="Times New Roman"/>
          <w:sz w:val="24"/>
        </w:rPr>
        <w:t>politieke partij in het jaar waarin een verkiezing van de leden van de Tweede Kamer of de Eerste Kamer der Staten-Generaal heeft plaatsgevonden een aanvraag tot het verlenen van subsidie indient voor het daaropvolgende jaar, neemt de Autoriteit bij het verlenen van subsidie het in dit artikel bepaalde in acht.</w:t>
      </w:r>
    </w:p>
    <w:p w:rsidRPr="009E7D30" w:rsidR="009E7D30" w:rsidP="00433935" w:rsidRDefault="009E7D30" w14:paraId="1A7FF0D3"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2. De Autoriteit past de op grond van artikel 57 te verlenen subsidie van rechtswege aan. De aanpassing van de subsidie bedraagt voor elk kwartaal volgend op het kwartaal waarin de stemming plaatsvond 25% van het verschil tussen de subsidie die op kwartaalbasis aan de politieke partij zou worden verleend op basis van het aantal zetels van de politieke partij bij de voorlaatst gehouden verkiezing en de subsidie die op kwartaalbasis aan de politieke partij zou zijn verleend op basis van het nieuwe aantal zetels van de politieke partij.</w:t>
      </w:r>
    </w:p>
    <w:p w:rsidRPr="009E7D30" w:rsidR="009E7D30" w:rsidP="00433935" w:rsidRDefault="009E7D30" w14:paraId="39469B9B"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3. In afwijking van het tweede krijgt een politieke partij voor elk kwartaal waarin het ten minste een jaar geleden is dat de verkiezing heeft plaatsgevonden een vierde deel van de subsidie die op basis van het nieuwe zetelaantal verleend zou zijn.</w:t>
      </w:r>
    </w:p>
    <w:p w:rsidRPr="009E7D30" w:rsidR="009E7D30" w:rsidP="00433935" w:rsidRDefault="009E7D30" w14:paraId="64CC51B0"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0D66B89D"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65. Fusie politieke partijen</w:t>
      </w:r>
    </w:p>
    <w:p w:rsidRPr="009E7D30" w:rsidR="009E7D30" w:rsidP="00433935" w:rsidRDefault="009E7D30" w14:paraId="38C51330" w14:textId="77777777">
      <w:pPr>
        <w:tabs>
          <w:tab w:val="left" w:pos="284"/>
        </w:tabs>
        <w:rPr>
          <w:rFonts w:ascii="Times New Roman" w:hAnsi="Times New Roman"/>
          <w:sz w:val="24"/>
        </w:rPr>
      </w:pPr>
    </w:p>
    <w:p w:rsidRPr="009E7D30" w:rsidR="009E7D30" w:rsidP="00433935" w:rsidRDefault="009E7D30" w14:paraId="7B7DDC18" w14:textId="7B0D45D4">
      <w:pPr>
        <w:tabs>
          <w:tab w:val="left" w:pos="284"/>
        </w:tabs>
        <w:rPr>
          <w:rFonts w:ascii="Times New Roman" w:hAnsi="Times New Roman"/>
          <w:sz w:val="24"/>
        </w:rPr>
      </w:pPr>
      <w:r w:rsidRPr="009E7D30">
        <w:rPr>
          <w:rFonts w:ascii="Times New Roman" w:hAnsi="Times New Roman"/>
          <w:sz w:val="24"/>
        </w:rPr>
        <w:tab/>
        <w:t xml:space="preserve">1. Indien twee of meer </w:t>
      </w:r>
      <w:r w:rsidR="00121DD1">
        <w:rPr>
          <w:rFonts w:ascii="Times New Roman" w:hAnsi="Times New Roman"/>
          <w:sz w:val="24"/>
        </w:rPr>
        <w:t xml:space="preserve">landelijke </w:t>
      </w:r>
      <w:r w:rsidRPr="009E7D30">
        <w:rPr>
          <w:rFonts w:ascii="Times New Roman" w:hAnsi="Times New Roman"/>
          <w:sz w:val="24"/>
        </w:rPr>
        <w:t xml:space="preserve">politieke verenigingen fuseren in de zin van artikel 309 van Boek 2 van het Burgerlijk Wetboek door samen één nieuwe </w:t>
      </w:r>
      <w:r w:rsidR="004D5D76">
        <w:rPr>
          <w:rFonts w:ascii="Times New Roman" w:hAnsi="Times New Roman"/>
          <w:sz w:val="24"/>
        </w:rPr>
        <w:t xml:space="preserve">landelijke </w:t>
      </w:r>
      <w:r w:rsidRPr="009E7D30">
        <w:rPr>
          <w:rFonts w:ascii="Times New Roman" w:hAnsi="Times New Roman"/>
          <w:sz w:val="24"/>
        </w:rPr>
        <w:t>politieke vereniging op te richten en ten minste één van deze verenigingen een</w:t>
      </w:r>
      <w:r w:rsidR="004D5D76">
        <w:rPr>
          <w:rFonts w:ascii="Times New Roman" w:hAnsi="Times New Roman"/>
          <w:sz w:val="24"/>
        </w:rPr>
        <w:t xml:space="preserve"> landelijke</w:t>
      </w:r>
      <w:r w:rsidRPr="009E7D30">
        <w:rPr>
          <w:rFonts w:ascii="Times New Roman" w:hAnsi="Times New Roman"/>
          <w:sz w:val="24"/>
        </w:rPr>
        <w:t xml:space="preserve"> politieke partij is, wordt d</w:t>
      </w:r>
      <w:r w:rsidR="00525C51">
        <w:rPr>
          <w:rFonts w:ascii="Times New Roman" w:hAnsi="Times New Roman"/>
          <w:sz w:val="24"/>
        </w:rPr>
        <w:t>ie</w:t>
      </w:r>
      <w:r w:rsidRPr="009E7D30">
        <w:rPr>
          <w:rFonts w:ascii="Times New Roman" w:hAnsi="Times New Roman"/>
          <w:sz w:val="24"/>
        </w:rPr>
        <w:t xml:space="preserve"> nieuwe vereniging aangemerkt als een </w:t>
      </w:r>
      <w:r w:rsidR="00525C51">
        <w:rPr>
          <w:rFonts w:ascii="Times New Roman" w:hAnsi="Times New Roman"/>
          <w:sz w:val="24"/>
        </w:rPr>
        <w:t xml:space="preserve">landelijke </w:t>
      </w:r>
      <w:r w:rsidRPr="009E7D30">
        <w:rPr>
          <w:rFonts w:ascii="Times New Roman" w:hAnsi="Times New Roman"/>
          <w:sz w:val="24"/>
        </w:rPr>
        <w:t xml:space="preserve">politieke partij in de zin </w:t>
      </w:r>
      <w:r w:rsidRPr="009E7D30">
        <w:rPr>
          <w:rFonts w:ascii="Times New Roman" w:hAnsi="Times New Roman"/>
          <w:sz w:val="24"/>
        </w:rPr>
        <w:lastRenderedPageBreak/>
        <w:t xml:space="preserve">van deze wet en komt zij onder dezelfde voorwaarden als andere </w:t>
      </w:r>
      <w:r w:rsidR="00525C51">
        <w:rPr>
          <w:rFonts w:ascii="Times New Roman" w:hAnsi="Times New Roman"/>
          <w:sz w:val="24"/>
        </w:rPr>
        <w:t xml:space="preserve">landelijke </w:t>
      </w:r>
      <w:r w:rsidRPr="009E7D30">
        <w:rPr>
          <w:rFonts w:ascii="Times New Roman" w:hAnsi="Times New Roman"/>
          <w:sz w:val="24"/>
        </w:rPr>
        <w:t>politieke partijen met ingang van het kalenderjaar volgend op het jaar waarin de fusie heeft plaatsgevonden voor subsidie in aanmerking.</w:t>
      </w:r>
    </w:p>
    <w:p w:rsidRPr="009E7D30" w:rsidR="009E7D30" w:rsidP="00433935" w:rsidRDefault="009E7D30" w14:paraId="267185BF" w14:textId="058841C9">
      <w:pPr>
        <w:tabs>
          <w:tab w:val="left" w:pos="284"/>
        </w:tabs>
        <w:rPr>
          <w:rFonts w:ascii="Times New Roman" w:hAnsi="Times New Roman"/>
          <w:sz w:val="24"/>
        </w:rPr>
      </w:pPr>
      <w:r w:rsidRPr="009E7D30">
        <w:rPr>
          <w:rFonts w:ascii="Times New Roman" w:hAnsi="Times New Roman"/>
          <w:sz w:val="24"/>
        </w:rPr>
        <w:tab/>
        <w:t xml:space="preserve">2. In afwijking van artikel 58 geldt als het aantal zetels van de </w:t>
      </w:r>
      <w:r w:rsidR="00B3674A">
        <w:rPr>
          <w:rFonts w:ascii="Times New Roman" w:hAnsi="Times New Roman"/>
          <w:sz w:val="24"/>
        </w:rPr>
        <w:t xml:space="preserve">uit de fusie voortkomende </w:t>
      </w:r>
      <w:r w:rsidR="00110833">
        <w:rPr>
          <w:rFonts w:ascii="Times New Roman" w:hAnsi="Times New Roman"/>
          <w:sz w:val="24"/>
        </w:rPr>
        <w:t xml:space="preserve">landelijke </w:t>
      </w:r>
      <w:r w:rsidRPr="009E7D30">
        <w:rPr>
          <w:rFonts w:ascii="Times New Roman" w:hAnsi="Times New Roman"/>
          <w:sz w:val="24"/>
        </w:rPr>
        <w:t xml:space="preserve">politieke partij de som van het aantal zetels dat bij de laatstgehouden verkiezing is toegewezen aan de lijsten waarboven de aanduidingen van de </w:t>
      </w:r>
      <w:r w:rsidR="00110833">
        <w:rPr>
          <w:rFonts w:ascii="Times New Roman" w:hAnsi="Times New Roman"/>
          <w:sz w:val="24"/>
        </w:rPr>
        <w:t>gefuseerde</w:t>
      </w:r>
      <w:r w:rsidRPr="009E7D30">
        <w:rPr>
          <w:rFonts w:ascii="Times New Roman" w:hAnsi="Times New Roman"/>
          <w:sz w:val="24"/>
        </w:rPr>
        <w:t xml:space="preserve"> politieke verenigingen hebben gestaan. </w:t>
      </w:r>
    </w:p>
    <w:p w:rsidRPr="009E7D30" w:rsidR="009E7D30" w:rsidP="00433935" w:rsidRDefault="009E7D30" w14:paraId="6C24C222" w14:textId="4512A63E">
      <w:pPr>
        <w:tabs>
          <w:tab w:val="left" w:pos="284"/>
        </w:tabs>
        <w:rPr>
          <w:rFonts w:ascii="Times New Roman" w:hAnsi="Times New Roman"/>
          <w:sz w:val="24"/>
        </w:rPr>
      </w:pPr>
      <w:r w:rsidRPr="009E7D30">
        <w:rPr>
          <w:rFonts w:ascii="Times New Roman" w:hAnsi="Times New Roman"/>
          <w:iCs/>
          <w:color w:val="000000"/>
          <w:sz w:val="24"/>
        </w:rPr>
        <w:tab/>
        <w:t>3. Het tweede lid is van overeenkomstige toepassing op een</w:t>
      </w:r>
      <w:r w:rsidR="00656FA7">
        <w:rPr>
          <w:rFonts w:ascii="Times New Roman" w:hAnsi="Times New Roman"/>
          <w:iCs/>
          <w:color w:val="000000"/>
          <w:sz w:val="24"/>
        </w:rPr>
        <w:t xml:space="preserve"> landelijke</w:t>
      </w:r>
      <w:r w:rsidRPr="009E7D30">
        <w:rPr>
          <w:rFonts w:ascii="Times New Roman" w:hAnsi="Times New Roman"/>
          <w:iCs/>
          <w:color w:val="000000"/>
          <w:sz w:val="24"/>
        </w:rPr>
        <w:t xml:space="preserve"> politieke vereniging die bij een fusie </w:t>
      </w:r>
      <w:r w:rsidRPr="009E7D30">
        <w:rPr>
          <w:rFonts w:ascii="Times New Roman" w:hAnsi="Times New Roman"/>
          <w:sz w:val="24"/>
        </w:rPr>
        <w:t xml:space="preserve">in de zin van artikel 309 van Boek 2 van het Burgerlijk Wetboek het vermogen van een of meer andere </w:t>
      </w:r>
      <w:r w:rsidR="001717FA">
        <w:rPr>
          <w:rFonts w:ascii="Times New Roman" w:hAnsi="Times New Roman"/>
          <w:sz w:val="24"/>
        </w:rPr>
        <w:t xml:space="preserve">landelijke </w:t>
      </w:r>
      <w:r w:rsidRPr="009E7D30">
        <w:rPr>
          <w:rFonts w:ascii="Times New Roman" w:hAnsi="Times New Roman"/>
          <w:sz w:val="24"/>
        </w:rPr>
        <w:t>politieke verenigingen onder algemene titel heeft verkregen.</w:t>
      </w:r>
    </w:p>
    <w:p w:rsidRPr="009E7D30" w:rsidR="009E7D30" w:rsidP="00433935" w:rsidRDefault="009E7D30" w14:paraId="593872B5" w14:textId="77777777">
      <w:pPr>
        <w:tabs>
          <w:tab w:val="left" w:pos="284"/>
        </w:tabs>
        <w:rPr>
          <w:rFonts w:ascii="Times New Roman" w:hAnsi="Times New Roman"/>
          <w:sz w:val="24"/>
        </w:rPr>
      </w:pPr>
    </w:p>
    <w:p w:rsidRPr="009E7D30" w:rsidR="009E7D30" w:rsidP="00433935" w:rsidRDefault="009E7D30" w14:paraId="65957A5F" w14:textId="5750696D">
      <w:pPr>
        <w:widowControl w:val="0"/>
        <w:tabs>
          <w:tab w:val="left" w:pos="284"/>
        </w:tabs>
        <w:autoSpaceDE w:val="0"/>
        <w:autoSpaceDN w:val="0"/>
        <w:adjustRightInd w:val="0"/>
        <w:outlineLvl w:val="1"/>
        <w:rPr>
          <w:rFonts w:ascii="Times New Roman" w:hAnsi="Times New Roman"/>
          <w:i/>
          <w:iCs/>
          <w:sz w:val="24"/>
        </w:rPr>
      </w:pPr>
      <w:r w:rsidRPr="009E7D30">
        <w:rPr>
          <w:rFonts w:ascii="Times New Roman" w:hAnsi="Times New Roman"/>
          <w:i/>
          <w:iCs/>
          <w:sz w:val="24"/>
        </w:rPr>
        <w:t xml:space="preserve">§ </w:t>
      </w:r>
      <w:r w:rsidR="00A67344">
        <w:rPr>
          <w:rFonts w:ascii="Times New Roman" w:hAnsi="Times New Roman"/>
          <w:i/>
          <w:iCs/>
          <w:sz w:val="24"/>
        </w:rPr>
        <w:t>3</w:t>
      </w:r>
      <w:r w:rsidRPr="009E7D30">
        <w:rPr>
          <w:rFonts w:ascii="Times New Roman" w:hAnsi="Times New Roman"/>
          <w:i/>
          <w:iCs/>
          <w:sz w:val="24"/>
        </w:rPr>
        <w:t>. Subsidievaststelling</w:t>
      </w:r>
    </w:p>
    <w:p w:rsidRPr="009E7D30" w:rsidR="009E7D30" w:rsidP="00433935" w:rsidRDefault="009E7D30" w14:paraId="32846894" w14:textId="77777777">
      <w:pPr>
        <w:tabs>
          <w:tab w:val="left" w:pos="284"/>
        </w:tabs>
        <w:rPr>
          <w:rFonts w:ascii="Times New Roman" w:hAnsi="Times New Roman"/>
          <w:sz w:val="24"/>
        </w:rPr>
      </w:pPr>
    </w:p>
    <w:p w:rsidRPr="009E7D30" w:rsidR="009E7D30" w:rsidP="00433935" w:rsidRDefault="009E7D30" w14:paraId="1CACB5FB"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66. Aanvraag tot subsidievaststelling voor een politieke partij</w:t>
      </w:r>
    </w:p>
    <w:p w:rsidRPr="009E7D30" w:rsidR="009E7D30" w:rsidP="00433935" w:rsidRDefault="009E7D30" w14:paraId="28CE2B36" w14:textId="77777777">
      <w:pPr>
        <w:tabs>
          <w:tab w:val="left" w:pos="284"/>
        </w:tabs>
        <w:rPr>
          <w:rFonts w:ascii="Times New Roman" w:hAnsi="Times New Roman"/>
          <w:sz w:val="24"/>
        </w:rPr>
      </w:pPr>
    </w:p>
    <w:p w:rsidRPr="009E7D30" w:rsidR="009E7D30" w:rsidP="00433935" w:rsidRDefault="009E7D30" w14:paraId="085C85F8"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1. De aanvraag tot vaststelling van de subsidie voor een kalenderjaar wordt vóór 1 juli van het daaropvolgende kalenderjaar ingediend bij de Autoriteit. </w:t>
      </w:r>
    </w:p>
    <w:p w:rsidRPr="009E7D30" w:rsidR="009E7D30" w:rsidP="00433935" w:rsidRDefault="009E7D30" w14:paraId="608C3C48"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2. Bij de aanvraag wordt overgelegd:</w:t>
      </w:r>
    </w:p>
    <w:p w:rsidRPr="009E7D30" w:rsidR="009E7D30" w:rsidP="00433935" w:rsidRDefault="009E7D30" w14:paraId="7EF1710A"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a. het financieel verslag, bedoeld in artikel 27, eerste lid, onder a;</w:t>
      </w:r>
    </w:p>
    <w:p w:rsidRPr="009E7D30" w:rsidR="009E7D30" w:rsidP="00433935" w:rsidRDefault="009E7D30" w14:paraId="0F8A9980"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b. de accountantsverklaring, bedoeld in artikel 29, tweede lid; en</w:t>
      </w:r>
    </w:p>
    <w:p w:rsidRPr="009E7D30" w:rsidR="009E7D30" w:rsidP="00433935" w:rsidRDefault="009E7D30" w14:paraId="532F898F"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c. het activiteitenverslag, bedoeld in artikel 30, tweede lid, onder c.</w:t>
      </w:r>
    </w:p>
    <w:p w:rsidRPr="009E7D30" w:rsidR="009E7D30" w:rsidP="00433935" w:rsidRDefault="009E7D30" w14:paraId="2BAC1E0D"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050990C6"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67. Aanvraag tot subsidievaststelling t.b.v. neveninstellingen</w:t>
      </w:r>
    </w:p>
    <w:p w:rsidRPr="009E7D30" w:rsidR="009E7D30" w:rsidP="00433935" w:rsidRDefault="009E7D30" w14:paraId="5B03AA4F"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36A98340" w14:textId="4457497E">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1. Indien de Autoriteit aan een </w:t>
      </w:r>
      <w:r w:rsidR="00A07CEF">
        <w:rPr>
          <w:rFonts w:ascii="Times New Roman" w:hAnsi="Times New Roman"/>
          <w:sz w:val="24"/>
        </w:rPr>
        <w:t xml:space="preserve">landelijke </w:t>
      </w:r>
      <w:r w:rsidRPr="009E7D30">
        <w:rPr>
          <w:rFonts w:ascii="Times New Roman" w:hAnsi="Times New Roman"/>
          <w:sz w:val="24"/>
        </w:rPr>
        <w:t xml:space="preserve">politieke partij subsidie heeft verleend ten behoeve van een of meer neveninstellingen van die partij, omvat de aanvraag tot het vaststellen van de subsidie voor die politieke partij mede een aanvraag tot vaststelling van de subsidie ten behoeve van </w:t>
      </w:r>
      <w:r w:rsidR="00A07CEF">
        <w:rPr>
          <w:rFonts w:ascii="Times New Roman" w:hAnsi="Times New Roman"/>
          <w:sz w:val="24"/>
        </w:rPr>
        <w:t>haar</w:t>
      </w:r>
      <w:r w:rsidRPr="009E7D30">
        <w:rPr>
          <w:rFonts w:ascii="Times New Roman" w:hAnsi="Times New Roman"/>
          <w:sz w:val="24"/>
        </w:rPr>
        <w:t xml:space="preserve"> neveninstellingen.</w:t>
      </w:r>
    </w:p>
    <w:p w:rsidRPr="009E7D30" w:rsidR="009E7D30" w:rsidP="00433935" w:rsidRDefault="009E7D30" w14:paraId="201CECF8"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2. Bij de aanvraag wordt van elke neveninstelling overgelegd:</w:t>
      </w:r>
    </w:p>
    <w:p w:rsidRPr="009E7D30" w:rsidR="009E7D30" w:rsidP="00433935" w:rsidRDefault="009E7D30" w14:paraId="10BB9AD9" w14:textId="7F4E36D9">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a. het financieel verslag, bedoeld in artikel 35, vi</w:t>
      </w:r>
      <w:r w:rsidR="00B1316D">
        <w:rPr>
          <w:rFonts w:ascii="Times New Roman" w:hAnsi="Times New Roman"/>
          <w:sz w:val="24"/>
        </w:rPr>
        <w:t>erde</w:t>
      </w:r>
      <w:r w:rsidRPr="009E7D30">
        <w:rPr>
          <w:rFonts w:ascii="Times New Roman" w:hAnsi="Times New Roman"/>
          <w:sz w:val="24"/>
        </w:rPr>
        <w:t xml:space="preserve"> lid, juncto 27, eerste lid, onder a;</w:t>
      </w:r>
    </w:p>
    <w:p w:rsidRPr="009E7D30" w:rsidR="009E7D30" w:rsidP="00433935" w:rsidRDefault="009E7D30" w14:paraId="08302584" w14:textId="754F96BC">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b. de accountantsverklaring, bedoeld in artikel 35, vi</w:t>
      </w:r>
      <w:r w:rsidR="00B1316D">
        <w:rPr>
          <w:rFonts w:ascii="Times New Roman" w:hAnsi="Times New Roman"/>
          <w:sz w:val="24"/>
        </w:rPr>
        <w:t>erde</w:t>
      </w:r>
      <w:r w:rsidRPr="009E7D30">
        <w:rPr>
          <w:rFonts w:ascii="Times New Roman" w:hAnsi="Times New Roman"/>
          <w:sz w:val="24"/>
        </w:rPr>
        <w:t xml:space="preserve"> lid, juncto 29, tweede lid; en</w:t>
      </w:r>
    </w:p>
    <w:p w:rsidRPr="009E7D30" w:rsidR="009E7D30" w:rsidP="00433935" w:rsidRDefault="009E7D30" w14:paraId="3A1BF2A6" w14:textId="4411B036">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c. het activiteitenverslag, bedoeld in artikel 35, vi</w:t>
      </w:r>
      <w:r w:rsidR="00B1316D">
        <w:rPr>
          <w:rFonts w:ascii="Times New Roman" w:hAnsi="Times New Roman"/>
          <w:sz w:val="24"/>
        </w:rPr>
        <w:t>erde</w:t>
      </w:r>
      <w:r w:rsidRPr="009E7D30">
        <w:rPr>
          <w:rFonts w:ascii="Times New Roman" w:hAnsi="Times New Roman"/>
          <w:sz w:val="24"/>
        </w:rPr>
        <w:t xml:space="preserve"> lid, juncto 30, tweede lid, onder c; </w:t>
      </w:r>
    </w:p>
    <w:p w:rsidRPr="009E7D30" w:rsidR="009E7D30" w:rsidP="00433935" w:rsidRDefault="009E7D30" w14:paraId="6034BA2A"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61D6CA94"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68. Subsidiebedragen</w:t>
      </w:r>
    </w:p>
    <w:p w:rsidRPr="009E7D30" w:rsidR="009E7D30" w:rsidP="00433935" w:rsidRDefault="009E7D30" w14:paraId="08266A22"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44C25013" w14:textId="247655AC">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In afwijking van artikel 4:46, eerste lid, van de Algemene wet bestuursrecht wordt aan subsidie een bedrag vastgesteld dat ten hoogste gelijk is aan </w:t>
      </w:r>
      <w:bookmarkStart w:name="_Hlk230625113" w:id="110"/>
      <w:r w:rsidRPr="00DB369F" w:rsidR="00200630">
        <w:rPr>
          <w:rFonts w:ascii="Times New Roman" w:hAnsi="Times New Roman"/>
          <w:sz w:val="24"/>
        </w:rPr>
        <w:t>het bedrag van de subsidie zoals dat verleend had kunnen zijn</w:t>
      </w:r>
      <w:bookmarkEnd w:id="110"/>
      <w:r w:rsidRPr="009E7D30">
        <w:rPr>
          <w:rFonts w:ascii="Times New Roman" w:hAnsi="Times New Roman"/>
          <w:sz w:val="24"/>
        </w:rPr>
        <w:t xml:space="preserve"> op grond van artikel 57</w:t>
      </w:r>
      <w:r w:rsidR="00B56530">
        <w:rPr>
          <w:rFonts w:ascii="Times New Roman" w:hAnsi="Times New Roman"/>
          <w:sz w:val="24"/>
        </w:rPr>
        <w:t>,</w:t>
      </w:r>
      <w:r w:rsidRPr="009E7D30">
        <w:rPr>
          <w:rFonts w:ascii="Times New Roman" w:hAnsi="Times New Roman"/>
          <w:sz w:val="24"/>
        </w:rPr>
        <w:t xml:space="preserve"> zoals het luidde op het moment dat het besluit tot subsidieverlening bekendgemaakt is.</w:t>
      </w:r>
    </w:p>
    <w:p w:rsidRPr="009E7D30" w:rsidR="009E7D30" w:rsidP="00433935" w:rsidRDefault="009E7D30" w14:paraId="6D86CBCE"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6745950B"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69. Beschikking tot subsidievaststelling</w:t>
      </w:r>
    </w:p>
    <w:p w:rsidRPr="009E7D30" w:rsidR="009E7D30" w:rsidP="00433935" w:rsidRDefault="009E7D30" w14:paraId="7373C6E5" w14:textId="77777777">
      <w:pPr>
        <w:tabs>
          <w:tab w:val="left" w:pos="284"/>
        </w:tabs>
        <w:rPr>
          <w:rFonts w:ascii="Times New Roman" w:hAnsi="Times New Roman"/>
          <w:sz w:val="24"/>
        </w:rPr>
      </w:pPr>
      <w:r w:rsidRPr="009E7D30">
        <w:rPr>
          <w:rFonts w:ascii="Times New Roman" w:hAnsi="Times New Roman"/>
          <w:sz w:val="24"/>
        </w:rPr>
        <w:tab/>
      </w:r>
    </w:p>
    <w:p w:rsidRPr="009E7D30" w:rsidR="009E7D30" w:rsidP="00433935" w:rsidRDefault="009E7D30" w14:paraId="3BA241B8" w14:textId="6AC17B2D">
      <w:pPr>
        <w:tabs>
          <w:tab w:val="left" w:pos="284"/>
        </w:tabs>
        <w:rPr>
          <w:rFonts w:ascii="Times New Roman" w:hAnsi="Times New Roman"/>
          <w:sz w:val="24"/>
        </w:rPr>
      </w:pPr>
      <w:r w:rsidRPr="009E7D30">
        <w:rPr>
          <w:rFonts w:ascii="Times New Roman" w:hAnsi="Times New Roman"/>
          <w:sz w:val="24"/>
        </w:rPr>
        <w:tab/>
        <w:t>1. In afwijking van artikel</w:t>
      </w:r>
      <w:r w:rsidR="00B56530">
        <w:rPr>
          <w:rFonts w:ascii="Times New Roman" w:hAnsi="Times New Roman"/>
          <w:sz w:val="24"/>
        </w:rPr>
        <w:t xml:space="preserve"> 4:13</w:t>
      </w:r>
      <w:r w:rsidRPr="009E7D30">
        <w:rPr>
          <w:rFonts w:ascii="Times New Roman" w:hAnsi="Times New Roman"/>
          <w:sz w:val="24"/>
        </w:rPr>
        <w:t xml:space="preserve"> van de Algemene wet bestuursrecht stelt de Autoriteit vóór 1 november de subsidie vast.</w:t>
      </w:r>
    </w:p>
    <w:p w:rsidRPr="009E7D30" w:rsidR="009E7D30" w:rsidP="00433935" w:rsidRDefault="009E7D30" w14:paraId="5ABFF381" w14:textId="47A6D93F">
      <w:pPr>
        <w:tabs>
          <w:tab w:val="left" w:pos="284"/>
        </w:tabs>
        <w:rPr>
          <w:rFonts w:ascii="Times New Roman" w:hAnsi="Times New Roman"/>
          <w:sz w:val="24"/>
        </w:rPr>
      </w:pPr>
      <w:r w:rsidRPr="009E7D30">
        <w:rPr>
          <w:rFonts w:ascii="Times New Roman" w:hAnsi="Times New Roman"/>
          <w:sz w:val="24"/>
        </w:rPr>
        <w:tab/>
        <w:t xml:space="preserve">2. Indien een </w:t>
      </w:r>
      <w:r w:rsidR="00E81A07">
        <w:rPr>
          <w:rFonts w:ascii="Times New Roman" w:hAnsi="Times New Roman"/>
          <w:sz w:val="24"/>
        </w:rPr>
        <w:t xml:space="preserve">landelijke </w:t>
      </w:r>
      <w:r w:rsidRPr="009E7D30">
        <w:rPr>
          <w:rFonts w:ascii="Times New Roman" w:hAnsi="Times New Roman"/>
          <w:sz w:val="24"/>
        </w:rPr>
        <w:t xml:space="preserve">politieke partij op grond van artikel 127 bij rechterlijke uitspraak de aanspraak op subsidie is ontzegd en de tenuitvoerlegging van die ontzegging geheel of gedeeltelijk betrekking heeft op het kalenderjaar waarvoor de subsidie is verleend, stelt de </w:t>
      </w:r>
      <w:r w:rsidRPr="009E7D30">
        <w:rPr>
          <w:rFonts w:ascii="Times New Roman" w:hAnsi="Times New Roman"/>
          <w:sz w:val="24"/>
        </w:rPr>
        <w:lastRenderedPageBreak/>
        <w:t>Autoriteit onverminderd artikel 4:46, tweede lid, van de Algemene wet bestuursrecht de subsidie naar evenredigheid lager vast.</w:t>
      </w:r>
    </w:p>
    <w:p w:rsidR="009E7D30" w:rsidP="00433935" w:rsidRDefault="009E7D30" w14:paraId="10ED7688" w14:textId="1B9F696E">
      <w:pPr>
        <w:tabs>
          <w:tab w:val="left" w:pos="284"/>
        </w:tabs>
        <w:rPr>
          <w:rFonts w:ascii="Times New Roman" w:hAnsi="Times New Roman"/>
          <w:sz w:val="24"/>
        </w:rPr>
      </w:pPr>
      <w:r w:rsidRPr="009E7D30">
        <w:rPr>
          <w:rFonts w:ascii="Times New Roman" w:hAnsi="Times New Roman"/>
          <w:sz w:val="24"/>
        </w:rPr>
        <w:tab/>
        <w:t xml:space="preserve">3. Onverminderd artikel 4:57, eerste lid, van de Algemene wet bestuursrecht vordert de Autoriteit het subsidiebedrag terug dat ingevolge het tweede lid onverschuldigd is betaald. </w:t>
      </w:r>
      <w:r w:rsidRPr="009E7D30">
        <w:rPr>
          <w:rFonts w:ascii="Times New Roman" w:hAnsi="Times New Roman"/>
          <w:sz w:val="24"/>
        </w:rPr>
        <w:tab/>
      </w:r>
    </w:p>
    <w:p w:rsidRPr="009E7D30" w:rsidR="00847757" w:rsidP="00433935" w:rsidRDefault="00847757" w14:paraId="4B6E579D" w14:textId="77777777">
      <w:pPr>
        <w:tabs>
          <w:tab w:val="left" w:pos="284"/>
        </w:tabs>
        <w:rPr>
          <w:rFonts w:ascii="Times New Roman" w:hAnsi="Times New Roman"/>
          <w:sz w:val="24"/>
        </w:rPr>
      </w:pPr>
    </w:p>
    <w:p w:rsidRPr="009E7D30" w:rsidR="009E7D30" w:rsidP="00433935" w:rsidRDefault="009E7D30" w14:paraId="00E8EAA5"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70. Overzicht verstrekte subsidies</w:t>
      </w:r>
    </w:p>
    <w:p w:rsidRPr="009E7D30" w:rsidR="009E7D30" w:rsidP="00433935" w:rsidRDefault="009E7D30" w14:paraId="027E6801" w14:textId="77777777">
      <w:pPr>
        <w:tabs>
          <w:tab w:val="left" w:pos="284"/>
        </w:tabs>
        <w:rPr>
          <w:rFonts w:ascii="Times New Roman" w:hAnsi="Times New Roman"/>
          <w:sz w:val="24"/>
        </w:rPr>
      </w:pPr>
    </w:p>
    <w:p w:rsidRPr="009E7D30" w:rsidR="009E7D30" w:rsidP="00433935" w:rsidRDefault="009E7D30" w14:paraId="46689A59" w14:textId="4CA53BC5">
      <w:pPr>
        <w:tabs>
          <w:tab w:val="left" w:pos="284"/>
        </w:tabs>
        <w:rPr>
          <w:rFonts w:ascii="Times New Roman" w:hAnsi="Times New Roman"/>
          <w:sz w:val="24"/>
        </w:rPr>
      </w:pPr>
      <w:r w:rsidRPr="009E7D30">
        <w:rPr>
          <w:rFonts w:ascii="Times New Roman" w:hAnsi="Times New Roman"/>
          <w:sz w:val="24"/>
        </w:rPr>
        <w:tab/>
        <w:t xml:space="preserve">De Autoriteit zendt ieder jaar aan de Staten-Generaal een overzicht van de subsidies die aan de </w:t>
      </w:r>
      <w:r w:rsidR="00405C52">
        <w:rPr>
          <w:rFonts w:ascii="Times New Roman" w:hAnsi="Times New Roman"/>
          <w:sz w:val="24"/>
        </w:rPr>
        <w:t xml:space="preserve">landelijke </w:t>
      </w:r>
      <w:r w:rsidRPr="009E7D30">
        <w:rPr>
          <w:rFonts w:ascii="Times New Roman" w:hAnsi="Times New Roman"/>
          <w:sz w:val="24"/>
        </w:rPr>
        <w:t>politieke partijen zijn verstrekt. Artikel 4:24 van de Algemene wet bestuursrecht is niet van toepassing.</w:t>
      </w:r>
    </w:p>
    <w:p w:rsidRPr="009E7D30" w:rsidR="009E7D30" w:rsidP="00433935" w:rsidRDefault="009E7D30" w14:paraId="35F61F36" w14:textId="77777777">
      <w:pPr>
        <w:tabs>
          <w:tab w:val="left" w:pos="284"/>
        </w:tabs>
        <w:rPr>
          <w:rFonts w:ascii="Times New Roman" w:hAnsi="Times New Roman"/>
          <w:sz w:val="24"/>
        </w:rPr>
      </w:pPr>
    </w:p>
    <w:p w:rsidRPr="009E7D30" w:rsidR="009E7D30" w:rsidP="00433935" w:rsidRDefault="009E7D30" w14:paraId="3E1821CD"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71. Terugvordering na onverschuldigde betaling</w:t>
      </w:r>
    </w:p>
    <w:p w:rsidRPr="009E7D30" w:rsidR="009E7D30" w:rsidP="00433935" w:rsidRDefault="009E7D30" w14:paraId="3ED57E61"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r>
    </w:p>
    <w:p w:rsidRPr="009E7D30" w:rsidR="009E7D30" w:rsidP="00433935" w:rsidRDefault="009E7D30" w14:paraId="1F5E1EF7" w14:textId="77777777">
      <w:pPr>
        <w:tabs>
          <w:tab w:val="left" w:pos="284"/>
          <w:tab w:val="left" w:pos="454"/>
          <w:tab w:val="left" w:pos="680"/>
        </w:tabs>
        <w:autoSpaceDE w:val="0"/>
        <w:autoSpaceDN w:val="0"/>
        <w:adjustRightInd w:val="0"/>
        <w:spacing w:line="240" w:lineRule="atLeast"/>
        <w:rPr>
          <w:rFonts w:ascii="Times New Roman" w:hAnsi="Times New Roman"/>
          <w:sz w:val="24"/>
        </w:rPr>
      </w:pPr>
      <w:bookmarkStart w:name="_Hlk190171440" w:id="111"/>
      <w:r w:rsidRPr="009E7D30">
        <w:rPr>
          <w:rFonts w:ascii="Times New Roman" w:hAnsi="Times New Roman"/>
          <w:sz w:val="24"/>
        </w:rPr>
        <w:tab/>
        <w:t>1. Dit wetsartikel is uitsluitend van toepassing op een in een openbaar lichaam gevestigde politieke partij.</w:t>
      </w:r>
    </w:p>
    <w:p w:rsidRPr="009E7D30" w:rsidR="009E7D30" w:rsidP="00433935" w:rsidRDefault="009E7D30" w14:paraId="78D6A765"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2. De Autoriteit kan onverschuldigd betaalde voorschotten en subsidiebedragen terugvorderen.</w:t>
      </w:r>
    </w:p>
    <w:p w:rsidRPr="009E7D30" w:rsidR="009E7D30" w:rsidP="00433935" w:rsidRDefault="009E7D30" w14:paraId="5DE0BA56"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3. De Autoriteit kan het terug te vorderen bedrag bij dwangbevel invorderen.</w:t>
      </w:r>
    </w:p>
    <w:p w:rsidRPr="009E7D30" w:rsidR="009E7D30" w:rsidP="00433935" w:rsidRDefault="009E7D30" w14:paraId="11595DC5"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4. De Autoriteit kan het terug te vorderen bedrag verrekenen met een aan dezelfde subsidieontvanger voor dezelfde activiteiten verstrekte subsidie voor een ander tijdvak.</w:t>
      </w:r>
    </w:p>
    <w:p w:rsidRPr="009E7D30" w:rsidR="009E7D30" w:rsidP="00433935" w:rsidRDefault="009E7D30" w14:paraId="2C6F10F4"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5.</w:t>
      </w:r>
      <w:r w:rsidRPr="009E7D30">
        <w:rPr>
          <w:rFonts w:ascii="Times New Roman" w:hAnsi="Times New Roman"/>
          <w:sz w:val="24"/>
        </w:rPr>
        <w:tab/>
        <w:t>Terugvordering van een subsidiebedrag of een voorschot vindt niet plaats voor zover na de dag waarop de subsidie is vastgesteld, dan wel de handeling, bedoeld in artikel 4:49, eerste lid, onderdeel c, van de Algemene wet bestuursrecht heeft plaatsgevonden, vijf jaren zijn verstreken.</w:t>
      </w:r>
    </w:p>
    <w:bookmarkEnd w:id="111"/>
    <w:p w:rsidR="009F4103" w:rsidP="00433935" w:rsidRDefault="009F4103" w14:paraId="6DE6B5AC" w14:textId="77777777">
      <w:pPr>
        <w:tabs>
          <w:tab w:val="left" w:pos="284"/>
        </w:tabs>
        <w:rPr>
          <w:rFonts w:ascii="Times New Roman" w:hAnsi="Times New Roman"/>
          <w:sz w:val="24"/>
        </w:rPr>
      </w:pPr>
    </w:p>
    <w:p w:rsidRPr="00433935" w:rsidR="00847757" w:rsidP="00433935" w:rsidRDefault="00847757" w14:paraId="5D2310B8" w14:textId="05F4E999">
      <w:pPr>
        <w:pStyle w:val="Geenafstand"/>
        <w:tabs>
          <w:tab w:val="left" w:pos="284"/>
        </w:tabs>
        <w:rPr>
          <w:rFonts w:ascii="Times New Roman" w:hAnsi="Times New Roman"/>
          <w:i/>
          <w:iCs/>
          <w:sz w:val="24"/>
        </w:rPr>
      </w:pPr>
      <w:r w:rsidRPr="00433935">
        <w:rPr>
          <w:rFonts w:ascii="Times New Roman" w:hAnsi="Times New Roman"/>
          <w:i/>
          <w:iCs/>
          <w:sz w:val="24"/>
        </w:rPr>
        <w:t>§</w:t>
      </w:r>
      <w:r w:rsidRPr="00433935" w:rsidR="00A67344">
        <w:rPr>
          <w:rFonts w:ascii="Times New Roman" w:hAnsi="Times New Roman"/>
          <w:i/>
          <w:iCs/>
          <w:sz w:val="24"/>
        </w:rPr>
        <w:t>4</w:t>
      </w:r>
      <w:r w:rsidRPr="00433935">
        <w:rPr>
          <w:rFonts w:ascii="Times New Roman" w:hAnsi="Times New Roman"/>
          <w:i/>
          <w:iCs/>
          <w:sz w:val="24"/>
        </w:rPr>
        <w:t>. Verbrede toepassing</w:t>
      </w:r>
    </w:p>
    <w:p w:rsidRPr="00152DF8" w:rsidR="00847757" w:rsidP="00433935" w:rsidRDefault="00847757" w14:paraId="25455C9B" w14:textId="77777777">
      <w:pPr>
        <w:pStyle w:val="Geenafstand"/>
        <w:tabs>
          <w:tab w:val="left" w:pos="284"/>
        </w:tabs>
        <w:ind w:left="284"/>
        <w:rPr>
          <w:rFonts w:ascii="Times New Roman" w:hAnsi="Times New Roman"/>
          <w:sz w:val="24"/>
        </w:rPr>
      </w:pPr>
    </w:p>
    <w:p w:rsidRPr="00103F9A" w:rsidR="00847757" w:rsidP="00433935" w:rsidRDefault="00847757" w14:paraId="70FE6027" w14:textId="1FB24C34">
      <w:pPr>
        <w:pStyle w:val="Geenafstand"/>
        <w:tabs>
          <w:tab w:val="left" w:pos="284"/>
        </w:tabs>
        <w:rPr>
          <w:rFonts w:ascii="Times New Roman" w:hAnsi="Times New Roman"/>
          <w:b/>
          <w:bCs/>
          <w:sz w:val="24"/>
        </w:rPr>
      </w:pPr>
      <w:r w:rsidRPr="00103F9A">
        <w:rPr>
          <w:rFonts w:ascii="Times New Roman" w:hAnsi="Times New Roman"/>
          <w:b/>
          <w:bCs/>
          <w:sz w:val="24"/>
        </w:rPr>
        <w:t xml:space="preserve">Artikel 71a. </w:t>
      </w:r>
      <w:bookmarkStart w:name="_Hlk230625188" w:id="112"/>
      <w:r w:rsidRPr="00433935" w:rsidR="00103F9A">
        <w:rPr>
          <w:rFonts w:ascii="Times New Roman" w:hAnsi="Times New Roman"/>
          <w:b/>
          <w:bCs/>
          <w:sz w:val="24"/>
        </w:rPr>
        <w:t>Landelijke politieke vereniging zonder Kamerzetels</w:t>
      </w:r>
      <w:bookmarkEnd w:id="112"/>
    </w:p>
    <w:p w:rsidRPr="00152DF8" w:rsidR="00847757" w:rsidP="00433935" w:rsidRDefault="00847757" w14:paraId="69BB9AB2" w14:textId="77777777">
      <w:pPr>
        <w:pStyle w:val="Geenafstand"/>
        <w:tabs>
          <w:tab w:val="left" w:pos="284"/>
        </w:tabs>
        <w:ind w:left="284"/>
        <w:rPr>
          <w:rFonts w:ascii="Times New Roman" w:hAnsi="Times New Roman"/>
          <w:b/>
          <w:bCs/>
          <w:sz w:val="24"/>
        </w:rPr>
      </w:pPr>
    </w:p>
    <w:p w:rsidRPr="00152DF8" w:rsidR="00847757" w:rsidP="00433935" w:rsidRDefault="00847757" w14:paraId="5D2A9978" w14:textId="16223485">
      <w:pPr>
        <w:pStyle w:val="Geenafstand"/>
        <w:tabs>
          <w:tab w:val="left" w:pos="284"/>
        </w:tabs>
        <w:rPr>
          <w:rFonts w:ascii="Times New Roman" w:hAnsi="Times New Roman"/>
          <w:sz w:val="24"/>
        </w:rPr>
      </w:pPr>
      <w:r w:rsidRPr="00152DF8">
        <w:rPr>
          <w:rFonts w:ascii="Times New Roman" w:hAnsi="Times New Roman"/>
          <w:sz w:val="24"/>
        </w:rPr>
        <w:tab/>
        <w:t xml:space="preserve">1. Indien na een verkiezing van de leden van de Tweede Kamer of Eerste Kamer der Staten-Generaal een politieke vereniging niet langer een </w:t>
      </w:r>
      <w:r w:rsidR="00AB2DAA">
        <w:rPr>
          <w:rFonts w:ascii="Times New Roman" w:hAnsi="Times New Roman"/>
          <w:sz w:val="24"/>
        </w:rPr>
        <w:t xml:space="preserve">landelijke </w:t>
      </w:r>
      <w:r w:rsidRPr="00152DF8">
        <w:rPr>
          <w:rFonts w:ascii="Times New Roman" w:hAnsi="Times New Roman"/>
          <w:sz w:val="24"/>
        </w:rPr>
        <w:t xml:space="preserve">politieke partij </w:t>
      </w:r>
      <w:r w:rsidRPr="00DB369F" w:rsidR="00687DB3">
        <w:rPr>
          <w:rFonts w:ascii="Times New Roman" w:hAnsi="Times New Roman"/>
          <w:sz w:val="24"/>
        </w:rPr>
        <w:t>“</w:t>
      </w:r>
      <w:bookmarkStart w:name="_Hlk230625215" w:id="113"/>
      <w:r w:rsidRPr="00DB369F" w:rsidR="00687DB3">
        <w:rPr>
          <w:rFonts w:ascii="Times New Roman" w:hAnsi="Times New Roman"/>
          <w:sz w:val="24"/>
        </w:rPr>
        <w:t>, dan wel geen landelijke politieke partij meer zou zijn geweest als bij de laatstgehouden verkiezing van de leden van een gemeenteraad, een provinciale staten of een algemeen bestuur niet een of meer zetels waren toegewezen aan een lijst waarboven haar aanduiding stond</w:t>
      </w:r>
      <w:bookmarkEnd w:id="113"/>
      <w:r w:rsidRPr="00152DF8">
        <w:rPr>
          <w:rFonts w:ascii="Times New Roman" w:hAnsi="Times New Roman"/>
          <w:sz w:val="24"/>
        </w:rPr>
        <w:t xml:space="preserve">, blijft dit hoofdstuk op haar van overeenkomstige toepassing ten aanzien van eerder aan haar verleende subsidies. </w:t>
      </w:r>
    </w:p>
    <w:p w:rsidR="00847757" w:rsidP="00433935" w:rsidRDefault="00847757" w14:paraId="74E054D3" w14:textId="464E85A2">
      <w:pPr>
        <w:tabs>
          <w:tab w:val="left" w:pos="284"/>
        </w:tabs>
        <w:rPr>
          <w:rFonts w:ascii="Times New Roman" w:hAnsi="Times New Roman"/>
          <w:sz w:val="24"/>
        </w:rPr>
      </w:pPr>
      <w:r w:rsidRPr="00152DF8">
        <w:rPr>
          <w:rFonts w:ascii="Times New Roman" w:hAnsi="Times New Roman"/>
          <w:sz w:val="24"/>
        </w:rPr>
        <w:tab/>
        <w:t>2. De in het eerste lid bedoelde politieke vereniging kan in het jaar waarin de betreffende verkiezing heeft plaatsgevonden een aanvraag tot het verlenen van subsidie indienen voor het daaropvolgende jaar. De bepalingen in dit hoofdstuk zijn daarop van overeenkomstige toepassing.</w:t>
      </w:r>
    </w:p>
    <w:p w:rsidR="009F4103" w:rsidP="00433935" w:rsidRDefault="009F4103" w14:paraId="60891227" w14:textId="77777777">
      <w:pPr>
        <w:tabs>
          <w:tab w:val="left" w:pos="284"/>
        </w:tabs>
        <w:rPr>
          <w:rFonts w:ascii="Times New Roman" w:hAnsi="Times New Roman"/>
          <w:sz w:val="24"/>
        </w:rPr>
      </w:pPr>
    </w:p>
    <w:p w:rsidR="00955A73" w:rsidP="00433935" w:rsidRDefault="00955A73" w14:paraId="62844563" w14:textId="77777777">
      <w:pPr>
        <w:tabs>
          <w:tab w:val="left" w:pos="284"/>
        </w:tabs>
        <w:rPr>
          <w:rFonts w:ascii="Times New Roman" w:hAnsi="Times New Roman"/>
          <w:sz w:val="24"/>
        </w:rPr>
      </w:pPr>
    </w:p>
    <w:p w:rsidRPr="00DB369F" w:rsidR="008E7BA4" w:rsidP="00433935" w:rsidRDefault="008E7BA4" w14:paraId="4B6658D3" w14:textId="77777777">
      <w:pPr>
        <w:pStyle w:val="Geenafstand"/>
        <w:tabs>
          <w:tab w:val="left" w:pos="284"/>
        </w:tabs>
        <w:rPr>
          <w:rFonts w:ascii="Times New Roman" w:hAnsi="Times New Roman"/>
          <w:b/>
          <w:bCs/>
          <w:sz w:val="24"/>
        </w:rPr>
      </w:pPr>
      <w:r w:rsidRPr="00DB369F">
        <w:rPr>
          <w:rFonts w:ascii="Times New Roman" w:hAnsi="Times New Roman"/>
          <w:b/>
          <w:bCs/>
          <w:sz w:val="24"/>
        </w:rPr>
        <w:t>HOOFDSTUK 5A. SUBSIDIE OP BASIS VAN REPRESENTATIE OP DECENTRAAL NIVEAU</w:t>
      </w:r>
    </w:p>
    <w:p w:rsidRPr="00DB369F" w:rsidR="008E7BA4" w:rsidP="00433935" w:rsidRDefault="008E7BA4" w14:paraId="306A73F0" w14:textId="77777777">
      <w:pPr>
        <w:pStyle w:val="Geenafstand"/>
        <w:tabs>
          <w:tab w:val="left" w:pos="284"/>
        </w:tabs>
        <w:rPr>
          <w:rFonts w:ascii="Times New Roman" w:hAnsi="Times New Roman"/>
          <w:sz w:val="24"/>
        </w:rPr>
      </w:pPr>
    </w:p>
    <w:p w:rsidRPr="00DB369F" w:rsidR="008E7BA4" w:rsidP="00433935" w:rsidRDefault="008E7BA4" w14:paraId="7EEE9D7E" w14:textId="77777777">
      <w:pPr>
        <w:pStyle w:val="Geenafstand"/>
        <w:tabs>
          <w:tab w:val="left" w:pos="284"/>
        </w:tabs>
        <w:rPr>
          <w:rFonts w:ascii="Times New Roman" w:hAnsi="Times New Roman"/>
          <w:i/>
          <w:iCs/>
          <w:sz w:val="24"/>
        </w:rPr>
      </w:pPr>
      <w:r w:rsidRPr="00DB369F">
        <w:rPr>
          <w:rFonts w:ascii="Times New Roman" w:hAnsi="Times New Roman"/>
          <w:i/>
          <w:iCs/>
          <w:sz w:val="24"/>
        </w:rPr>
        <w:t>§ 1. Subsidieverstrekking</w:t>
      </w:r>
    </w:p>
    <w:p w:rsidRPr="00DB369F" w:rsidR="008E7BA4" w:rsidP="00433935" w:rsidRDefault="008E7BA4" w14:paraId="231CECC7" w14:textId="77777777">
      <w:pPr>
        <w:pStyle w:val="Geenafstand"/>
        <w:tabs>
          <w:tab w:val="left" w:pos="284"/>
        </w:tabs>
        <w:rPr>
          <w:rFonts w:ascii="Times New Roman" w:hAnsi="Times New Roman"/>
          <w:sz w:val="24"/>
        </w:rPr>
      </w:pPr>
    </w:p>
    <w:p w:rsidRPr="00DB369F" w:rsidR="008E7BA4" w:rsidP="00433935" w:rsidRDefault="008E7BA4" w14:paraId="27B44777" w14:textId="77777777">
      <w:pPr>
        <w:pStyle w:val="Geenafstand"/>
        <w:tabs>
          <w:tab w:val="left" w:pos="284"/>
        </w:tabs>
        <w:rPr>
          <w:rFonts w:ascii="Times New Roman" w:hAnsi="Times New Roman"/>
          <w:b/>
          <w:bCs/>
          <w:sz w:val="24"/>
        </w:rPr>
      </w:pPr>
      <w:r w:rsidRPr="00DB369F">
        <w:rPr>
          <w:rFonts w:ascii="Times New Roman" w:hAnsi="Times New Roman"/>
          <w:b/>
          <w:bCs/>
          <w:sz w:val="24"/>
        </w:rPr>
        <w:t>Artikel 71b. Subsidieaanvraag</w:t>
      </w:r>
    </w:p>
    <w:p w:rsidR="008E7BA4" w:rsidP="00433935" w:rsidRDefault="008E7BA4" w14:paraId="4A266A69" w14:textId="77777777">
      <w:pPr>
        <w:pStyle w:val="Geenafstand"/>
        <w:tabs>
          <w:tab w:val="left" w:pos="284"/>
        </w:tabs>
        <w:rPr>
          <w:rFonts w:ascii="Times New Roman" w:hAnsi="Times New Roman"/>
          <w:sz w:val="24"/>
        </w:rPr>
      </w:pPr>
    </w:p>
    <w:p w:rsidRPr="00DB369F" w:rsidR="008E7BA4" w:rsidP="00433935" w:rsidRDefault="008E7BA4" w14:paraId="3ECD113E" w14:textId="77777777">
      <w:pPr>
        <w:pStyle w:val="Geenafstand"/>
        <w:tabs>
          <w:tab w:val="left" w:pos="284"/>
        </w:tabs>
        <w:rPr>
          <w:rFonts w:ascii="Times New Roman" w:hAnsi="Times New Roman"/>
          <w:sz w:val="24"/>
        </w:rPr>
      </w:pPr>
      <w:r w:rsidRPr="00DB369F">
        <w:rPr>
          <w:rFonts w:ascii="Times New Roman" w:hAnsi="Times New Roman"/>
          <w:sz w:val="24"/>
        </w:rPr>
        <w:lastRenderedPageBreak/>
        <w:tab/>
        <w:t>1. Een landelijke politieke partij kan subsidie aanvragen voor de in artikel 71c aangewezen subsidiabele activiteiten.</w:t>
      </w:r>
    </w:p>
    <w:p w:rsidRPr="00DB369F" w:rsidR="008E7BA4" w:rsidP="00433935" w:rsidRDefault="008E7BA4" w14:paraId="5C1B3BDB" w14:textId="77777777">
      <w:pPr>
        <w:pStyle w:val="Geenafstand"/>
        <w:tabs>
          <w:tab w:val="left" w:pos="284"/>
        </w:tabs>
        <w:rPr>
          <w:rFonts w:ascii="Times New Roman" w:hAnsi="Times New Roman"/>
          <w:sz w:val="24"/>
        </w:rPr>
      </w:pPr>
      <w:r w:rsidRPr="00DB369F">
        <w:rPr>
          <w:rFonts w:ascii="Times New Roman" w:hAnsi="Times New Roman"/>
          <w:sz w:val="24"/>
        </w:rPr>
        <w:tab/>
        <w:t xml:space="preserve">2. De aanvraag wordt vóór 6 april van het subsidiejaar bij de Autoriteit ingediend. </w:t>
      </w:r>
    </w:p>
    <w:p w:rsidRPr="00DB369F" w:rsidR="008E7BA4" w:rsidP="00433935" w:rsidRDefault="008E7BA4" w14:paraId="1BD43393" w14:textId="77777777">
      <w:pPr>
        <w:pStyle w:val="Geenafstand"/>
        <w:tabs>
          <w:tab w:val="left" w:pos="284"/>
        </w:tabs>
        <w:rPr>
          <w:rFonts w:ascii="Times New Roman" w:hAnsi="Times New Roman"/>
          <w:sz w:val="24"/>
        </w:rPr>
      </w:pPr>
      <w:r w:rsidRPr="00DB369F">
        <w:rPr>
          <w:rFonts w:ascii="Times New Roman" w:hAnsi="Times New Roman"/>
          <w:sz w:val="24"/>
        </w:rPr>
        <w:tab/>
        <w:t>3. De aanvraag bevat ten minste:</w:t>
      </w:r>
    </w:p>
    <w:p w:rsidRPr="00DB369F" w:rsidR="008E7BA4" w:rsidP="00433935" w:rsidRDefault="008E7BA4" w14:paraId="36CB6146" w14:textId="77777777">
      <w:pPr>
        <w:pStyle w:val="Geenafstand"/>
        <w:tabs>
          <w:tab w:val="left" w:pos="284"/>
        </w:tabs>
        <w:rPr>
          <w:rFonts w:ascii="Times New Roman" w:hAnsi="Times New Roman"/>
          <w:sz w:val="24"/>
        </w:rPr>
      </w:pPr>
      <w:r w:rsidRPr="00DB369F">
        <w:rPr>
          <w:rFonts w:ascii="Times New Roman" w:hAnsi="Times New Roman"/>
          <w:sz w:val="24"/>
        </w:rPr>
        <w:tab/>
        <w:t>a. de statutaire naam van de politieke partij;</w:t>
      </w:r>
    </w:p>
    <w:p w:rsidRPr="00DB369F" w:rsidR="008E7BA4" w:rsidP="00433935" w:rsidRDefault="008E7BA4" w14:paraId="335F9039" w14:textId="77777777">
      <w:pPr>
        <w:pStyle w:val="Geenafstand"/>
        <w:tabs>
          <w:tab w:val="left" w:pos="284"/>
        </w:tabs>
        <w:rPr>
          <w:rFonts w:ascii="Times New Roman" w:hAnsi="Times New Roman"/>
          <w:sz w:val="24"/>
        </w:rPr>
      </w:pPr>
      <w:r w:rsidRPr="00DB369F">
        <w:rPr>
          <w:rFonts w:ascii="Times New Roman" w:hAnsi="Times New Roman"/>
          <w:sz w:val="24"/>
        </w:rPr>
        <w:tab/>
        <w:t>b. de op grond van artikel G 1 van de Kieswet voor deze politieke partij geregistreerde aanduiding</w:t>
      </w:r>
    </w:p>
    <w:p w:rsidRPr="00DB369F" w:rsidR="008E7BA4" w:rsidP="00433935" w:rsidRDefault="008E7BA4" w14:paraId="742CB3B8" w14:textId="77777777">
      <w:pPr>
        <w:pStyle w:val="Geenafstand"/>
        <w:tabs>
          <w:tab w:val="left" w:pos="284"/>
        </w:tabs>
        <w:rPr>
          <w:rFonts w:ascii="Times New Roman" w:hAnsi="Times New Roman"/>
          <w:sz w:val="24"/>
        </w:rPr>
      </w:pPr>
      <w:r w:rsidRPr="00DB369F">
        <w:rPr>
          <w:rFonts w:ascii="Times New Roman" w:hAnsi="Times New Roman"/>
          <w:sz w:val="24"/>
        </w:rPr>
        <w:tab/>
        <w:t>4. Voorts bevat de aanvraag ten aanzien van elke zetel in een vertegenwoordigend orgaan op basis waarvan subsidie wordt aangevraagd:</w:t>
      </w:r>
    </w:p>
    <w:p w:rsidRPr="00DB369F" w:rsidR="008E7BA4" w:rsidP="00433935" w:rsidRDefault="008E7BA4" w14:paraId="71F791F3" w14:textId="77777777">
      <w:pPr>
        <w:pStyle w:val="Geenafstand"/>
        <w:tabs>
          <w:tab w:val="left" w:pos="284"/>
        </w:tabs>
        <w:rPr>
          <w:rFonts w:ascii="Times New Roman" w:hAnsi="Times New Roman"/>
          <w:sz w:val="24"/>
        </w:rPr>
      </w:pPr>
      <w:r w:rsidRPr="00DB369F">
        <w:rPr>
          <w:rFonts w:ascii="Times New Roman" w:hAnsi="Times New Roman"/>
          <w:sz w:val="24"/>
        </w:rPr>
        <w:tab/>
        <w:t>a. de naam van het vertegenwoordigend orgaan waarin bij de laatstgehouden verkiezing van haar leden een of meer zetels zijn toegewezen aan kandidaten op de lijst met daarboven de voor deze politieke partij geregistreerde aanduiding;</w:t>
      </w:r>
    </w:p>
    <w:p w:rsidRPr="00DB369F" w:rsidR="008E7BA4" w:rsidP="00433935" w:rsidRDefault="008E7BA4" w14:paraId="41A71E13" w14:textId="77777777">
      <w:pPr>
        <w:pStyle w:val="Geenafstand"/>
        <w:tabs>
          <w:tab w:val="left" w:pos="284"/>
        </w:tabs>
        <w:rPr>
          <w:rFonts w:ascii="Times New Roman" w:hAnsi="Times New Roman"/>
          <w:sz w:val="24"/>
        </w:rPr>
      </w:pPr>
      <w:r w:rsidRPr="00DB369F">
        <w:rPr>
          <w:rFonts w:ascii="Times New Roman" w:hAnsi="Times New Roman"/>
          <w:sz w:val="24"/>
        </w:rPr>
        <w:tab/>
        <w:t>b. het aantal zetels dat aan de onder a bedoelde lijst is toegewezen.</w:t>
      </w:r>
    </w:p>
    <w:p w:rsidRPr="00DB369F" w:rsidR="008E7BA4" w:rsidP="00433935" w:rsidRDefault="008E7BA4" w14:paraId="4339900D" w14:textId="77777777">
      <w:pPr>
        <w:pStyle w:val="Geenafstand"/>
        <w:tabs>
          <w:tab w:val="left" w:pos="284"/>
        </w:tabs>
        <w:rPr>
          <w:rFonts w:ascii="Times New Roman" w:hAnsi="Times New Roman"/>
          <w:sz w:val="24"/>
        </w:rPr>
      </w:pPr>
      <w:bookmarkStart w:name="_Hlk230542090" w:id="114"/>
      <w:r w:rsidRPr="00DB369F">
        <w:rPr>
          <w:rFonts w:ascii="Times New Roman" w:hAnsi="Times New Roman"/>
          <w:sz w:val="24"/>
        </w:rPr>
        <w:tab/>
        <w:t>5. Indien boven de in het vierde lid, onder a, bedoelde lijst een aanduiding heeft gestaan die gevormd is door samenvoeging van voor de desbetreffende verkiezingen geregistreerde aanduidingen of afkortingen daarvan als bedoeld in artikel H 3, derde lid, van de Kieswet bevat de aanvraag tevens deze aanduiding en het aantal aanduidingen waaruit zij is gevormd.</w:t>
      </w:r>
      <w:bookmarkEnd w:id="114"/>
    </w:p>
    <w:p w:rsidRPr="00DB369F" w:rsidR="008E7BA4" w:rsidP="00433935" w:rsidRDefault="008E7BA4" w14:paraId="125811B3" w14:textId="77777777">
      <w:pPr>
        <w:pStyle w:val="Geenafstand"/>
        <w:tabs>
          <w:tab w:val="left" w:pos="284"/>
        </w:tabs>
        <w:rPr>
          <w:rFonts w:ascii="Times New Roman" w:hAnsi="Times New Roman"/>
          <w:sz w:val="24"/>
        </w:rPr>
      </w:pPr>
    </w:p>
    <w:p w:rsidRPr="00DB369F" w:rsidR="008E7BA4" w:rsidP="00433935" w:rsidRDefault="008E7BA4" w14:paraId="57ABC4BC" w14:textId="77777777">
      <w:pPr>
        <w:pStyle w:val="Geenafstand"/>
        <w:tabs>
          <w:tab w:val="left" w:pos="284"/>
        </w:tabs>
        <w:rPr>
          <w:rFonts w:ascii="Times New Roman" w:hAnsi="Times New Roman"/>
          <w:b/>
          <w:bCs/>
          <w:sz w:val="24"/>
        </w:rPr>
      </w:pPr>
      <w:r w:rsidRPr="00DB369F">
        <w:rPr>
          <w:rFonts w:ascii="Times New Roman" w:hAnsi="Times New Roman"/>
          <w:b/>
          <w:bCs/>
          <w:sz w:val="24"/>
        </w:rPr>
        <w:t>Artikel 71c. Subsidiabele activiteiten</w:t>
      </w:r>
    </w:p>
    <w:p w:rsidR="008E7BA4" w:rsidP="00433935" w:rsidRDefault="008E7BA4" w14:paraId="73A74FCA" w14:textId="77777777">
      <w:pPr>
        <w:pStyle w:val="Geenafstand"/>
        <w:tabs>
          <w:tab w:val="left" w:pos="284"/>
        </w:tabs>
        <w:rPr>
          <w:rFonts w:ascii="Times New Roman" w:hAnsi="Times New Roman"/>
          <w:sz w:val="24"/>
        </w:rPr>
      </w:pPr>
    </w:p>
    <w:p w:rsidRPr="00DB369F" w:rsidR="008E7BA4" w:rsidP="00433935" w:rsidRDefault="008E7BA4" w14:paraId="74ACDD02" w14:textId="77777777">
      <w:pPr>
        <w:pStyle w:val="Geenafstand"/>
        <w:tabs>
          <w:tab w:val="left" w:pos="284"/>
        </w:tabs>
        <w:rPr>
          <w:rFonts w:ascii="Times New Roman" w:hAnsi="Times New Roman"/>
          <w:sz w:val="24"/>
        </w:rPr>
      </w:pPr>
      <w:r w:rsidRPr="00DB369F">
        <w:rPr>
          <w:rFonts w:ascii="Times New Roman" w:hAnsi="Times New Roman"/>
          <w:sz w:val="24"/>
        </w:rPr>
        <w:tab/>
        <w:t>De subsidie wordt verleend voor uitgaven die plaatsvinden voor activiteiten van de landelijke politieke partij die gericht zijn op een of meer gemeenten, provincies of waterschappen. Deze uitgaven hangen direct samen met de volgende activiteiten:</w:t>
      </w:r>
    </w:p>
    <w:p w:rsidRPr="00DB369F" w:rsidR="008E7BA4" w:rsidP="00433935" w:rsidRDefault="008E7BA4" w14:paraId="26A793D5" w14:textId="77777777">
      <w:pPr>
        <w:pStyle w:val="Geenafstand"/>
        <w:tabs>
          <w:tab w:val="left" w:pos="284"/>
        </w:tabs>
        <w:rPr>
          <w:rFonts w:ascii="Times New Roman" w:hAnsi="Times New Roman"/>
          <w:sz w:val="24"/>
        </w:rPr>
      </w:pPr>
      <w:r w:rsidRPr="00DB369F">
        <w:rPr>
          <w:rFonts w:ascii="Times New Roman" w:hAnsi="Times New Roman"/>
          <w:sz w:val="24"/>
        </w:rPr>
        <w:tab/>
        <w:t>a. politieke vormings- en scholingsactiviteiten;</w:t>
      </w:r>
    </w:p>
    <w:p w:rsidRPr="00DB369F" w:rsidR="008E7BA4" w:rsidP="00433935" w:rsidRDefault="008E7BA4" w14:paraId="05DF20D5" w14:textId="77777777">
      <w:pPr>
        <w:pStyle w:val="Geenafstand"/>
        <w:tabs>
          <w:tab w:val="left" w:pos="284"/>
        </w:tabs>
        <w:rPr>
          <w:rFonts w:ascii="Times New Roman" w:hAnsi="Times New Roman"/>
          <w:sz w:val="24"/>
        </w:rPr>
      </w:pPr>
      <w:r w:rsidRPr="00DB369F">
        <w:rPr>
          <w:rFonts w:ascii="Times New Roman" w:hAnsi="Times New Roman"/>
          <w:sz w:val="24"/>
        </w:rPr>
        <w:tab/>
        <w:t>b. informatievoorziening;</w:t>
      </w:r>
    </w:p>
    <w:p w:rsidRPr="00DB369F" w:rsidR="008E7BA4" w:rsidP="00433935" w:rsidRDefault="008E7BA4" w14:paraId="5BFB45AC" w14:textId="77777777">
      <w:pPr>
        <w:pStyle w:val="Geenafstand"/>
        <w:tabs>
          <w:tab w:val="left" w:pos="284"/>
        </w:tabs>
        <w:rPr>
          <w:rFonts w:ascii="Times New Roman" w:hAnsi="Times New Roman"/>
          <w:sz w:val="24"/>
        </w:rPr>
      </w:pPr>
      <w:r w:rsidRPr="00DB369F">
        <w:rPr>
          <w:rFonts w:ascii="Times New Roman" w:hAnsi="Times New Roman"/>
          <w:sz w:val="24"/>
        </w:rPr>
        <w:tab/>
        <w:t>c. het onderhouden van contacten met zusterpartijen buiten Nederland en het ondersteunen van vormings- en scholingsactiviteiten ten behoeve van het kader van die partijen;</w:t>
      </w:r>
    </w:p>
    <w:p w:rsidRPr="00DB369F" w:rsidR="008E7BA4" w:rsidP="00433935" w:rsidRDefault="008E7BA4" w14:paraId="51ACBD76" w14:textId="77777777">
      <w:pPr>
        <w:pStyle w:val="Geenafstand"/>
        <w:tabs>
          <w:tab w:val="left" w:pos="284"/>
        </w:tabs>
        <w:rPr>
          <w:rFonts w:ascii="Times New Roman" w:hAnsi="Times New Roman"/>
          <w:sz w:val="24"/>
        </w:rPr>
      </w:pPr>
      <w:r w:rsidRPr="00DB369F">
        <w:rPr>
          <w:rFonts w:ascii="Times New Roman" w:hAnsi="Times New Roman"/>
          <w:sz w:val="24"/>
        </w:rPr>
        <w:tab/>
        <w:t>d. politiek-wetenschappelijke activiteiten;</w:t>
      </w:r>
    </w:p>
    <w:p w:rsidRPr="00DB369F" w:rsidR="008E7BA4" w:rsidP="00433935" w:rsidRDefault="008E7BA4" w14:paraId="6AED39DF" w14:textId="77777777">
      <w:pPr>
        <w:pStyle w:val="Geenafstand"/>
        <w:tabs>
          <w:tab w:val="left" w:pos="284"/>
        </w:tabs>
        <w:rPr>
          <w:rFonts w:ascii="Times New Roman" w:hAnsi="Times New Roman"/>
          <w:sz w:val="24"/>
        </w:rPr>
      </w:pPr>
      <w:r w:rsidRPr="00DB369F">
        <w:rPr>
          <w:rFonts w:ascii="Times New Roman" w:hAnsi="Times New Roman"/>
          <w:sz w:val="24"/>
        </w:rPr>
        <w:tab/>
        <w:t>e. activiteiten ter bevordering van de politieke participatie van jongeren en andere ondervertegenwoordigde groepen;</w:t>
      </w:r>
    </w:p>
    <w:p w:rsidRPr="00DB369F" w:rsidR="008E7BA4" w:rsidP="00433935" w:rsidRDefault="008E7BA4" w14:paraId="29D21055" w14:textId="77777777">
      <w:pPr>
        <w:pStyle w:val="Geenafstand"/>
        <w:tabs>
          <w:tab w:val="left" w:pos="284"/>
        </w:tabs>
        <w:rPr>
          <w:rFonts w:ascii="Times New Roman" w:hAnsi="Times New Roman"/>
          <w:sz w:val="24"/>
        </w:rPr>
      </w:pPr>
      <w:r w:rsidRPr="00DB369F">
        <w:rPr>
          <w:rFonts w:ascii="Times New Roman" w:hAnsi="Times New Roman"/>
          <w:sz w:val="24"/>
        </w:rPr>
        <w:tab/>
        <w:t>f. het werven van leden;</w:t>
      </w:r>
    </w:p>
    <w:p w:rsidRPr="00DB369F" w:rsidR="008E7BA4" w:rsidP="00433935" w:rsidRDefault="008E7BA4" w14:paraId="7AC94B24" w14:textId="77777777">
      <w:pPr>
        <w:pStyle w:val="Geenafstand"/>
        <w:tabs>
          <w:tab w:val="left" w:pos="284"/>
        </w:tabs>
        <w:rPr>
          <w:rFonts w:ascii="Times New Roman" w:hAnsi="Times New Roman"/>
          <w:sz w:val="24"/>
        </w:rPr>
      </w:pPr>
      <w:r w:rsidRPr="00DB369F">
        <w:rPr>
          <w:rFonts w:ascii="Times New Roman" w:hAnsi="Times New Roman"/>
          <w:sz w:val="24"/>
        </w:rPr>
        <w:tab/>
        <w:t>g. het betrekken van niet-leden bij activiteiten van de politieke partij;</w:t>
      </w:r>
    </w:p>
    <w:p w:rsidRPr="00DB369F" w:rsidR="008E7BA4" w:rsidP="00433935" w:rsidRDefault="008E7BA4" w14:paraId="1754A21C" w14:textId="77777777">
      <w:pPr>
        <w:pStyle w:val="Geenafstand"/>
        <w:tabs>
          <w:tab w:val="left" w:pos="284"/>
        </w:tabs>
        <w:rPr>
          <w:rFonts w:ascii="Times New Roman" w:hAnsi="Times New Roman"/>
          <w:sz w:val="24"/>
        </w:rPr>
      </w:pPr>
      <w:r w:rsidRPr="00DB369F">
        <w:rPr>
          <w:rFonts w:ascii="Times New Roman" w:hAnsi="Times New Roman"/>
          <w:sz w:val="24"/>
        </w:rPr>
        <w:tab/>
        <w:t>h. werving, selectie en begeleiding van politieke ambtsdragers;</w:t>
      </w:r>
    </w:p>
    <w:p w:rsidRPr="00DB369F" w:rsidR="008E7BA4" w:rsidP="00433935" w:rsidRDefault="008E7BA4" w14:paraId="24DBD3BB" w14:textId="77777777">
      <w:pPr>
        <w:pStyle w:val="Geenafstand"/>
        <w:tabs>
          <w:tab w:val="left" w:pos="284"/>
        </w:tabs>
        <w:rPr>
          <w:rFonts w:ascii="Times New Roman" w:hAnsi="Times New Roman"/>
          <w:sz w:val="24"/>
        </w:rPr>
      </w:pPr>
      <w:r w:rsidRPr="00DB369F">
        <w:rPr>
          <w:rFonts w:ascii="Times New Roman" w:hAnsi="Times New Roman"/>
          <w:sz w:val="24"/>
        </w:rPr>
        <w:tab/>
        <w:t>i. activiteiten in het kader van verkiezingscampagnes.</w:t>
      </w:r>
    </w:p>
    <w:p w:rsidRPr="00DB369F" w:rsidR="008E7BA4" w:rsidP="00433935" w:rsidRDefault="008E7BA4" w14:paraId="20567252" w14:textId="77777777">
      <w:pPr>
        <w:pStyle w:val="Geenafstand"/>
        <w:tabs>
          <w:tab w:val="left" w:pos="284"/>
        </w:tabs>
        <w:rPr>
          <w:rFonts w:ascii="Times New Roman" w:hAnsi="Times New Roman"/>
          <w:sz w:val="24"/>
        </w:rPr>
      </w:pPr>
    </w:p>
    <w:p w:rsidRPr="00DB369F" w:rsidR="008E7BA4" w:rsidP="00433935" w:rsidRDefault="008E7BA4" w14:paraId="2F6C6EE9" w14:textId="77777777">
      <w:pPr>
        <w:pStyle w:val="Geenafstand"/>
        <w:tabs>
          <w:tab w:val="left" w:pos="284"/>
        </w:tabs>
        <w:rPr>
          <w:rFonts w:ascii="Times New Roman" w:hAnsi="Times New Roman"/>
          <w:b/>
          <w:bCs/>
          <w:sz w:val="24"/>
        </w:rPr>
      </w:pPr>
      <w:r w:rsidRPr="00DB369F">
        <w:rPr>
          <w:rFonts w:ascii="Times New Roman" w:hAnsi="Times New Roman"/>
          <w:b/>
          <w:bCs/>
          <w:sz w:val="24"/>
        </w:rPr>
        <w:t>Artikel 71d. Subsidietermijn</w:t>
      </w:r>
    </w:p>
    <w:p w:rsidR="008E7BA4" w:rsidP="00433935" w:rsidRDefault="008E7BA4" w14:paraId="6DE7A02E" w14:textId="77777777">
      <w:pPr>
        <w:pStyle w:val="Geenafstand"/>
        <w:tabs>
          <w:tab w:val="left" w:pos="284"/>
        </w:tabs>
        <w:rPr>
          <w:rFonts w:ascii="Times New Roman" w:hAnsi="Times New Roman"/>
          <w:sz w:val="24"/>
        </w:rPr>
      </w:pPr>
    </w:p>
    <w:p w:rsidRPr="00DB369F" w:rsidR="008E7BA4" w:rsidP="00433935" w:rsidRDefault="008E7BA4" w14:paraId="69F9061C" w14:textId="77777777">
      <w:pPr>
        <w:pStyle w:val="Geenafstand"/>
        <w:tabs>
          <w:tab w:val="left" w:pos="284"/>
        </w:tabs>
        <w:rPr>
          <w:rFonts w:ascii="Times New Roman" w:hAnsi="Times New Roman"/>
          <w:sz w:val="24"/>
        </w:rPr>
      </w:pPr>
      <w:r w:rsidRPr="00DB369F">
        <w:rPr>
          <w:rFonts w:ascii="Times New Roman" w:hAnsi="Times New Roman"/>
          <w:sz w:val="24"/>
        </w:rPr>
        <w:tab/>
        <w:t>De subsidie wordt verleend voor de periode 1 juli tot en met 30 juni van het daaropvolgende kalenderjaar.</w:t>
      </w:r>
    </w:p>
    <w:p w:rsidRPr="00DB369F" w:rsidR="008E7BA4" w:rsidP="00433935" w:rsidRDefault="008E7BA4" w14:paraId="116C54B0" w14:textId="77777777">
      <w:pPr>
        <w:pStyle w:val="Geenafstand"/>
        <w:tabs>
          <w:tab w:val="left" w:pos="284"/>
        </w:tabs>
        <w:rPr>
          <w:rFonts w:ascii="Times New Roman" w:hAnsi="Times New Roman"/>
          <w:sz w:val="24"/>
        </w:rPr>
      </w:pPr>
    </w:p>
    <w:p w:rsidRPr="00DB369F" w:rsidR="008E7BA4" w:rsidP="00433935" w:rsidRDefault="008E7BA4" w14:paraId="03F9A8BA" w14:textId="77777777">
      <w:pPr>
        <w:pStyle w:val="Geenafstand"/>
        <w:tabs>
          <w:tab w:val="left" w:pos="284"/>
        </w:tabs>
        <w:rPr>
          <w:rFonts w:ascii="Times New Roman" w:hAnsi="Times New Roman"/>
          <w:b/>
          <w:bCs/>
          <w:sz w:val="24"/>
        </w:rPr>
      </w:pPr>
      <w:r w:rsidRPr="00DB369F">
        <w:rPr>
          <w:rFonts w:ascii="Times New Roman" w:hAnsi="Times New Roman"/>
          <w:b/>
          <w:bCs/>
          <w:sz w:val="24"/>
        </w:rPr>
        <w:t>Artikel 71e. Subsidiebedrag</w:t>
      </w:r>
    </w:p>
    <w:p w:rsidR="008E7BA4" w:rsidP="00433935" w:rsidRDefault="008E7BA4" w14:paraId="1BCA914F" w14:textId="77777777">
      <w:pPr>
        <w:pStyle w:val="Geenafstand"/>
        <w:tabs>
          <w:tab w:val="left" w:pos="284"/>
        </w:tabs>
        <w:rPr>
          <w:rFonts w:ascii="Times New Roman" w:hAnsi="Times New Roman"/>
          <w:sz w:val="24"/>
        </w:rPr>
      </w:pPr>
    </w:p>
    <w:p w:rsidRPr="00DB369F" w:rsidR="008E7BA4" w:rsidP="00433935" w:rsidRDefault="008E7BA4" w14:paraId="45353DD8" w14:textId="77777777">
      <w:pPr>
        <w:pStyle w:val="Geenafstand"/>
        <w:tabs>
          <w:tab w:val="left" w:pos="284"/>
        </w:tabs>
        <w:rPr>
          <w:rFonts w:ascii="Times New Roman" w:hAnsi="Times New Roman"/>
          <w:sz w:val="24"/>
        </w:rPr>
      </w:pPr>
      <w:r w:rsidRPr="00DB369F">
        <w:rPr>
          <w:rFonts w:ascii="Times New Roman" w:hAnsi="Times New Roman"/>
          <w:sz w:val="24"/>
        </w:rPr>
        <w:tab/>
        <w:t>1. De subsidie die aan een landelijke politieke partij wordt verleend, is gelijk aan de som van de volgende bedragen:</w:t>
      </w:r>
    </w:p>
    <w:p w:rsidRPr="00DB369F" w:rsidR="008E7BA4" w:rsidP="00433935" w:rsidRDefault="008E7BA4" w14:paraId="26925F83" w14:textId="77777777">
      <w:pPr>
        <w:pStyle w:val="Geenafstand"/>
        <w:tabs>
          <w:tab w:val="left" w:pos="284"/>
        </w:tabs>
        <w:rPr>
          <w:rFonts w:ascii="Times New Roman" w:hAnsi="Times New Roman"/>
          <w:sz w:val="24"/>
        </w:rPr>
      </w:pPr>
      <w:r w:rsidRPr="00DB369F">
        <w:rPr>
          <w:rFonts w:ascii="Times New Roman" w:hAnsi="Times New Roman"/>
          <w:sz w:val="24"/>
        </w:rPr>
        <w:tab/>
        <w:t>a. voor elke gemeente: per zetel die bij de laatstgehouden verkiezing van de leden van de raad is toegekend aan de lijst waarboven de voor deze politieke partij geregistreerde aanduiding of afkorting daarvan heeft gestaan, het in tweede lid genoemde bedrag behorend bij het inwonertal van die gemeente op 1 januari van het jaar waarin de stemming plaatsvond;</w:t>
      </w:r>
    </w:p>
    <w:p w:rsidRPr="00DB369F" w:rsidR="008E7BA4" w:rsidP="00433935" w:rsidRDefault="008E7BA4" w14:paraId="5866E879" w14:textId="77777777">
      <w:pPr>
        <w:pStyle w:val="Geenafstand"/>
        <w:tabs>
          <w:tab w:val="left" w:pos="284"/>
        </w:tabs>
        <w:rPr>
          <w:rFonts w:ascii="Times New Roman" w:hAnsi="Times New Roman"/>
          <w:sz w:val="24"/>
        </w:rPr>
      </w:pPr>
      <w:r w:rsidRPr="00DB369F">
        <w:rPr>
          <w:rFonts w:ascii="Times New Roman" w:hAnsi="Times New Roman"/>
          <w:sz w:val="24"/>
        </w:rPr>
        <w:lastRenderedPageBreak/>
        <w:tab/>
        <w:t>b. voor elke provincie: € 1.137 per zetel die bij de laatstgehouden verkiezing van de leden van provinciale staten is toegekend aan de lijst waarboven de voor deze politieke partij geregistreerde aanduiding of afkorting daarvan heeft gestaan; en</w:t>
      </w:r>
    </w:p>
    <w:p w:rsidRPr="00DB369F" w:rsidR="008E7BA4" w:rsidP="00433935" w:rsidRDefault="008E7BA4" w14:paraId="7EF15986" w14:textId="77777777">
      <w:pPr>
        <w:pStyle w:val="Geenafstand"/>
        <w:tabs>
          <w:tab w:val="left" w:pos="284"/>
        </w:tabs>
        <w:rPr>
          <w:rFonts w:ascii="Times New Roman" w:hAnsi="Times New Roman"/>
          <w:sz w:val="24"/>
        </w:rPr>
      </w:pPr>
      <w:r w:rsidRPr="00DB369F">
        <w:rPr>
          <w:rFonts w:ascii="Times New Roman" w:hAnsi="Times New Roman"/>
          <w:sz w:val="24"/>
        </w:rPr>
        <w:tab/>
        <w:t>c. voor elk waterschap: € 432 per zetel die bij de laatstgehouden verkiezing van de leden van het algemeen bestuur is toegekend aan de lijst waarboven de voor deze politieke partij geregistreerde aanduiding of afkorting daarvan heeft gestaan.</w:t>
      </w:r>
    </w:p>
    <w:p w:rsidRPr="00DB369F" w:rsidR="008E7BA4" w:rsidP="00433935" w:rsidRDefault="008E7BA4" w14:paraId="0C045548" w14:textId="77777777">
      <w:pPr>
        <w:pStyle w:val="Geenafstand"/>
        <w:tabs>
          <w:tab w:val="left" w:pos="284"/>
        </w:tabs>
        <w:rPr>
          <w:rFonts w:ascii="Times New Roman" w:hAnsi="Times New Roman"/>
          <w:sz w:val="24"/>
        </w:rPr>
      </w:pPr>
      <w:r w:rsidRPr="00DB369F">
        <w:rPr>
          <w:rFonts w:ascii="Times New Roman" w:hAnsi="Times New Roman"/>
          <w:sz w:val="24"/>
        </w:rPr>
        <w:tab/>
        <w:t>2. Het bedrag per raadszetel in een gemeente bedraagt:</w:t>
      </w:r>
    </w:p>
    <w:p w:rsidRPr="00DB369F" w:rsidR="008E7BA4" w:rsidP="00433935" w:rsidRDefault="008E7BA4" w14:paraId="1D485857" w14:textId="77777777">
      <w:pPr>
        <w:pStyle w:val="Geenafstand"/>
        <w:tabs>
          <w:tab w:val="left" w:pos="284"/>
        </w:tabs>
        <w:rPr>
          <w:rFonts w:ascii="Times New Roman" w:hAnsi="Times New Roman"/>
          <w:sz w:val="24"/>
        </w:rPr>
      </w:pPr>
      <w:r w:rsidRPr="00DB369F">
        <w:rPr>
          <w:rFonts w:ascii="Times New Roman" w:hAnsi="Times New Roman"/>
          <w:sz w:val="24"/>
        </w:rPr>
        <w:tab/>
        <w:t>a. Minder dan 40.001 inwoners: € 658;</w:t>
      </w:r>
    </w:p>
    <w:p w:rsidRPr="00DB369F" w:rsidR="008E7BA4" w:rsidP="00433935" w:rsidRDefault="008E7BA4" w14:paraId="7B71C962" w14:textId="77777777">
      <w:pPr>
        <w:pStyle w:val="Geenafstand"/>
        <w:tabs>
          <w:tab w:val="left" w:pos="284"/>
        </w:tabs>
        <w:rPr>
          <w:rFonts w:ascii="Times New Roman" w:hAnsi="Times New Roman"/>
          <w:sz w:val="24"/>
        </w:rPr>
      </w:pPr>
      <w:r w:rsidRPr="00DB369F">
        <w:rPr>
          <w:rFonts w:ascii="Times New Roman" w:hAnsi="Times New Roman"/>
          <w:sz w:val="24"/>
        </w:rPr>
        <w:tab/>
        <w:t>b. 40.001-60.000 inwoners: € 856;</w:t>
      </w:r>
    </w:p>
    <w:p w:rsidRPr="00DB369F" w:rsidR="008E7BA4" w:rsidP="00433935" w:rsidRDefault="008E7BA4" w14:paraId="5747B541" w14:textId="77777777">
      <w:pPr>
        <w:pStyle w:val="Geenafstand"/>
        <w:tabs>
          <w:tab w:val="left" w:pos="284"/>
        </w:tabs>
        <w:rPr>
          <w:rFonts w:ascii="Times New Roman" w:hAnsi="Times New Roman"/>
          <w:sz w:val="24"/>
        </w:rPr>
      </w:pPr>
      <w:r w:rsidRPr="00DB369F">
        <w:rPr>
          <w:rFonts w:ascii="Times New Roman" w:hAnsi="Times New Roman"/>
          <w:sz w:val="24"/>
        </w:rPr>
        <w:tab/>
        <w:t>c. 60.001-100.000 inwoners:  € 1.002;</w:t>
      </w:r>
    </w:p>
    <w:p w:rsidRPr="00DB369F" w:rsidR="008E7BA4" w:rsidP="00433935" w:rsidRDefault="008E7BA4" w14:paraId="750153CE" w14:textId="77777777">
      <w:pPr>
        <w:pStyle w:val="Geenafstand"/>
        <w:tabs>
          <w:tab w:val="left" w:pos="284"/>
        </w:tabs>
        <w:rPr>
          <w:rFonts w:ascii="Times New Roman" w:hAnsi="Times New Roman"/>
          <w:sz w:val="24"/>
        </w:rPr>
      </w:pPr>
      <w:r w:rsidRPr="00DB369F">
        <w:rPr>
          <w:rFonts w:ascii="Times New Roman" w:hAnsi="Times New Roman"/>
          <w:sz w:val="24"/>
        </w:rPr>
        <w:tab/>
        <w:t>d. 100.001-150.000 inwoners: € 1.137;</w:t>
      </w:r>
    </w:p>
    <w:p w:rsidRPr="00DB369F" w:rsidR="008E7BA4" w:rsidP="00433935" w:rsidRDefault="008E7BA4" w14:paraId="4EF8F3D5" w14:textId="77777777">
      <w:pPr>
        <w:pStyle w:val="Geenafstand"/>
        <w:tabs>
          <w:tab w:val="left" w:pos="284"/>
        </w:tabs>
        <w:rPr>
          <w:rFonts w:ascii="Times New Roman" w:hAnsi="Times New Roman"/>
          <w:sz w:val="24"/>
        </w:rPr>
      </w:pPr>
      <w:r w:rsidRPr="00DB369F">
        <w:rPr>
          <w:rFonts w:ascii="Times New Roman" w:hAnsi="Times New Roman"/>
          <w:sz w:val="24"/>
        </w:rPr>
        <w:tab/>
        <w:t>e. 150.0001-375.000 inwoners: € 1.325; of</w:t>
      </w:r>
    </w:p>
    <w:p w:rsidRPr="00DB369F" w:rsidR="008E7BA4" w:rsidP="00433935" w:rsidRDefault="008E7BA4" w14:paraId="3FAEFEBB" w14:textId="77777777">
      <w:pPr>
        <w:pStyle w:val="Geenafstand"/>
        <w:tabs>
          <w:tab w:val="left" w:pos="284"/>
        </w:tabs>
        <w:rPr>
          <w:rFonts w:ascii="Times New Roman" w:hAnsi="Times New Roman"/>
          <w:sz w:val="24"/>
        </w:rPr>
      </w:pPr>
      <w:r w:rsidRPr="00DB369F">
        <w:rPr>
          <w:rFonts w:ascii="Times New Roman" w:hAnsi="Times New Roman"/>
          <w:sz w:val="24"/>
        </w:rPr>
        <w:tab/>
        <w:t>f. meer dan 375.000 inwoners: € 1.613.</w:t>
      </w:r>
    </w:p>
    <w:p w:rsidRPr="00DB369F" w:rsidR="008E7BA4" w:rsidP="00433935" w:rsidRDefault="008E7BA4" w14:paraId="376F294C" w14:textId="77777777">
      <w:pPr>
        <w:pStyle w:val="Geenafstand"/>
        <w:tabs>
          <w:tab w:val="left" w:pos="284"/>
        </w:tabs>
        <w:rPr>
          <w:rFonts w:ascii="Times New Roman" w:hAnsi="Times New Roman"/>
          <w:sz w:val="24"/>
        </w:rPr>
      </w:pPr>
      <w:r w:rsidRPr="00DB369F">
        <w:rPr>
          <w:rFonts w:ascii="Times New Roman" w:hAnsi="Times New Roman"/>
          <w:sz w:val="24"/>
        </w:rPr>
        <w:tab/>
        <w:t>3. Indien de laatstgehouden verkiezing van de leden van de raad in een gemeente plaatsvond op basis van artikel 52 van Wet algemene regels herindeling wordt het inwonertal van de betreffende gemeente op het moment van herindeling gebruikt.</w:t>
      </w:r>
    </w:p>
    <w:p w:rsidRPr="00DB369F" w:rsidR="008E7BA4" w:rsidP="00433935" w:rsidRDefault="008E7BA4" w14:paraId="3E900886" w14:textId="77777777">
      <w:pPr>
        <w:pStyle w:val="Geenafstand"/>
        <w:tabs>
          <w:tab w:val="left" w:pos="284"/>
        </w:tabs>
        <w:rPr>
          <w:rFonts w:ascii="Times New Roman" w:hAnsi="Times New Roman"/>
          <w:sz w:val="24"/>
        </w:rPr>
      </w:pPr>
      <w:r w:rsidRPr="00DB369F">
        <w:rPr>
          <w:rFonts w:ascii="Times New Roman" w:hAnsi="Times New Roman"/>
          <w:sz w:val="24"/>
        </w:rPr>
        <w:tab/>
        <w:t>4. Indien bij een verkiezing een of meer zetels zijn toegewezen aan een lijst waarop artikel H 3, derde lid, van de Kieswet is toegepast, heeft iedere politieke partij waarvan de aanduiding of afkorting daarvan boven die lijst heeft gestaan recht op een gelijk deel van het bedrag per zetel. Het bedrag wordt op hele eurocenten afgerond.</w:t>
      </w:r>
    </w:p>
    <w:p w:rsidRPr="00DB369F" w:rsidR="008E7BA4" w:rsidP="00433935" w:rsidRDefault="008E7BA4" w14:paraId="36A3D432" w14:textId="77777777">
      <w:pPr>
        <w:pStyle w:val="Geenafstand"/>
        <w:tabs>
          <w:tab w:val="left" w:pos="284"/>
        </w:tabs>
        <w:rPr>
          <w:rFonts w:ascii="Times New Roman" w:hAnsi="Times New Roman"/>
          <w:sz w:val="24"/>
        </w:rPr>
      </w:pPr>
    </w:p>
    <w:p w:rsidRPr="00DB369F" w:rsidR="008E7BA4" w:rsidP="00433935" w:rsidRDefault="008E7BA4" w14:paraId="461061FF" w14:textId="77777777">
      <w:pPr>
        <w:pStyle w:val="Geenafstand"/>
        <w:tabs>
          <w:tab w:val="left" w:pos="284"/>
        </w:tabs>
        <w:rPr>
          <w:rFonts w:ascii="Times New Roman" w:hAnsi="Times New Roman"/>
          <w:b/>
          <w:bCs/>
          <w:sz w:val="24"/>
        </w:rPr>
      </w:pPr>
      <w:r w:rsidRPr="00DB369F">
        <w:rPr>
          <w:rFonts w:ascii="Times New Roman" w:hAnsi="Times New Roman"/>
          <w:b/>
          <w:bCs/>
          <w:sz w:val="24"/>
        </w:rPr>
        <w:t>Artikel 71f. Beschikking tot subsidievaststelling</w:t>
      </w:r>
    </w:p>
    <w:p w:rsidR="008E7BA4" w:rsidP="00433935" w:rsidRDefault="008E7BA4" w14:paraId="7D8C59B0" w14:textId="77777777">
      <w:pPr>
        <w:pStyle w:val="Geenafstand"/>
        <w:tabs>
          <w:tab w:val="left" w:pos="284"/>
        </w:tabs>
        <w:rPr>
          <w:rFonts w:ascii="Times New Roman" w:hAnsi="Times New Roman"/>
          <w:sz w:val="24"/>
        </w:rPr>
      </w:pPr>
    </w:p>
    <w:p w:rsidRPr="00DB369F" w:rsidR="008E7BA4" w:rsidP="00433935" w:rsidRDefault="008E7BA4" w14:paraId="0C599DEA" w14:textId="77777777">
      <w:pPr>
        <w:pStyle w:val="Geenafstand"/>
        <w:tabs>
          <w:tab w:val="left" w:pos="284"/>
        </w:tabs>
        <w:rPr>
          <w:rFonts w:ascii="Times New Roman" w:hAnsi="Times New Roman"/>
          <w:sz w:val="24"/>
        </w:rPr>
      </w:pPr>
      <w:r w:rsidRPr="00DB369F">
        <w:rPr>
          <w:rFonts w:ascii="Times New Roman" w:hAnsi="Times New Roman"/>
          <w:sz w:val="24"/>
        </w:rPr>
        <w:tab/>
        <w:t xml:space="preserve">1. De Autoriteit besluit op de aanvraag vóór 1 juli van het jaar waarin de periode aanvangt waarvoor subsidie is aangevraagd. </w:t>
      </w:r>
    </w:p>
    <w:p w:rsidRPr="00DB369F" w:rsidR="008E7BA4" w:rsidP="00433935" w:rsidRDefault="008E7BA4" w14:paraId="650BDFEA" w14:textId="77777777">
      <w:pPr>
        <w:pStyle w:val="Geenafstand"/>
        <w:tabs>
          <w:tab w:val="left" w:pos="284"/>
        </w:tabs>
        <w:rPr>
          <w:rFonts w:ascii="Times New Roman" w:hAnsi="Times New Roman"/>
          <w:sz w:val="24"/>
        </w:rPr>
      </w:pPr>
      <w:r w:rsidRPr="00DB369F">
        <w:rPr>
          <w:rFonts w:ascii="Times New Roman" w:hAnsi="Times New Roman"/>
          <w:sz w:val="24"/>
        </w:rPr>
        <w:tab/>
        <w:t xml:space="preserve">2. De Autoriteit gaat daarbij direct over tot het nemen van het besluit tot subsidievaststelling. </w:t>
      </w:r>
    </w:p>
    <w:p w:rsidRPr="00DB369F" w:rsidR="008E7BA4" w:rsidP="00433935" w:rsidRDefault="008E7BA4" w14:paraId="1399FFE8" w14:textId="77777777">
      <w:pPr>
        <w:pStyle w:val="Geenafstand"/>
        <w:tabs>
          <w:tab w:val="left" w:pos="284"/>
        </w:tabs>
        <w:rPr>
          <w:rFonts w:ascii="Times New Roman" w:hAnsi="Times New Roman"/>
          <w:sz w:val="24"/>
        </w:rPr>
      </w:pPr>
    </w:p>
    <w:p w:rsidRPr="00DB369F" w:rsidR="008E7BA4" w:rsidP="00433935" w:rsidRDefault="008E7BA4" w14:paraId="15FB3057" w14:textId="77777777">
      <w:pPr>
        <w:pStyle w:val="Geenafstand"/>
        <w:tabs>
          <w:tab w:val="left" w:pos="284"/>
        </w:tabs>
        <w:rPr>
          <w:rFonts w:ascii="Times New Roman" w:hAnsi="Times New Roman"/>
          <w:i/>
          <w:iCs/>
          <w:sz w:val="24"/>
        </w:rPr>
      </w:pPr>
      <w:r w:rsidRPr="00DB369F">
        <w:rPr>
          <w:rFonts w:ascii="Times New Roman" w:hAnsi="Times New Roman"/>
          <w:i/>
          <w:iCs/>
          <w:sz w:val="24"/>
        </w:rPr>
        <w:t>§ 2. Subsidiëring in bijzondere situaties</w:t>
      </w:r>
    </w:p>
    <w:p w:rsidRPr="00DB369F" w:rsidR="008E7BA4" w:rsidP="00433935" w:rsidRDefault="008E7BA4" w14:paraId="607A30E7" w14:textId="77777777">
      <w:pPr>
        <w:pStyle w:val="Geenafstand"/>
        <w:tabs>
          <w:tab w:val="left" w:pos="284"/>
        </w:tabs>
        <w:rPr>
          <w:rFonts w:ascii="Times New Roman" w:hAnsi="Times New Roman"/>
          <w:sz w:val="24"/>
        </w:rPr>
      </w:pPr>
    </w:p>
    <w:p w:rsidRPr="00DB369F" w:rsidR="008E7BA4" w:rsidP="00433935" w:rsidRDefault="008E7BA4" w14:paraId="4AB2E9B4" w14:textId="77777777">
      <w:pPr>
        <w:pStyle w:val="Geenafstand"/>
        <w:tabs>
          <w:tab w:val="left" w:pos="284"/>
        </w:tabs>
        <w:rPr>
          <w:rFonts w:ascii="Times New Roman" w:hAnsi="Times New Roman"/>
          <w:b/>
          <w:bCs/>
          <w:sz w:val="24"/>
        </w:rPr>
      </w:pPr>
      <w:r w:rsidRPr="00DB369F">
        <w:rPr>
          <w:rFonts w:ascii="Times New Roman" w:hAnsi="Times New Roman"/>
          <w:b/>
          <w:bCs/>
          <w:sz w:val="24"/>
        </w:rPr>
        <w:t>Artikel 71g. Fusie politieke partijen</w:t>
      </w:r>
    </w:p>
    <w:p w:rsidR="008E7BA4" w:rsidP="00433935" w:rsidRDefault="008E7BA4" w14:paraId="4CBC8BC9" w14:textId="77777777">
      <w:pPr>
        <w:pStyle w:val="Geenafstand"/>
        <w:tabs>
          <w:tab w:val="left" w:pos="284"/>
        </w:tabs>
        <w:rPr>
          <w:rFonts w:ascii="Times New Roman" w:hAnsi="Times New Roman"/>
          <w:sz w:val="24"/>
        </w:rPr>
      </w:pPr>
    </w:p>
    <w:p w:rsidRPr="00DB369F" w:rsidR="008E7BA4" w:rsidP="00433935" w:rsidRDefault="008E7BA4" w14:paraId="784B7F59" w14:textId="77777777">
      <w:pPr>
        <w:pStyle w:val="Geenafstand"/>
        <w:tabs>
          <w:tab w:val="left" w:pos="284"/>
        </w:tabs>
        <w:rPr>
          <w:rFonts w:ascii="Times New Roman" w:hAnsi="Times New Roman"/>
          <w:sz w:val="24"/>
        </w:rPr>
      </w:pPr>
      <w:r w:rsidRPr="00DB369F">
        <w:rPr>
          <w:rFonts w:ascii="Times New Roman" w:hAnsi="Times New Roman"/>
          <w:sz w:val="24"/>
        </w:rPr>
        <w:tab/>
        <w:t>1. Indien twee of meer landelijke politieke verenigingen fuseren in de zin van artikel 309 van Boek 2 van het Burgerlijk Wetboek door samen één nieuwe landelijke politieke vereniging op te richten en ten minste één van deze verenigingen op dat moment een landelijke politieke partij was, wordt de nieuwe landelijke politieke vereniging aangemerkt als een landelijke politieke partij in de zin van deze wet en komt zij onder dezelfde voorwaarden als andere politieke partijen met ingang van het kalenderjaar volgend op het jaar waarin de fusie heeft plaatsgevonden voor subsidie in aanmerking.</w:t>
      </w:r>
    </w:p>
    <w:p w:rsidRPr="00DB369F" w:rsidR="008E7BA4" w:rsidP="00433935" w:rsidRDefault="008E7BA4" w14:paraId="036177AA" w14:textId="77777777">
      <w:pPr>
        <w:pStyle w:val="Geenafstand"/>
        <w:tabs>
          <w:tab w:val="left" w:pos="284"/>
        </w:tabs>
        <w:rPr>
          <w:rFonts w:ascii="Times New Roman" w:hAnsi="Times New Roman"/>
          <w:sz w:val="24"/>
        </w:rPr>
      </w:pPr>
      <w:r w:rsidRPr="00DB369F">
        <w:rPr>
          <w:rFonts w:ascii="Times New Roman" w:hAnsi="Times New Roman"/>
          <w:sz w:val="24"/>
        </w:rPr>
        <w:tab/>
        <w:t xml:space="preserve">2. In afwijking van artikel 71e geldt als het aantal zetels van de politieke partij de som van het aantal zetels dat bij de laatstgehouden verkiezing is toegewezen aan de lijsten waarboven de aanduidingen van de gefuseerde politieke verenigingen hebben gestaan of afkortingen daarvan. </w:t>
      </w:r>
    </w:p>
    <w:p w:rsidR="008E7BA4" w:rsidP="00433935" w:rsidRDefault="008E7BA4" w14:paraId="22E0A4A6" w14:textId="4D3871D3">
      <w:pPr>
        <w:tabs>
          <w:tab w:val="left" w:pos="284"/>
        </w:tabs>
        <w:rPr>
          <w:rFonts w:ascii="Times New Roman" w:hAnsi="Times New Roman"/>
          <w:sz w:val="24"/>
        </w:rPr>
      </w:pPr>
      <w:r w:rsidRPr="00DB369F">
        <w:rPr>
          <w:rFonts w:ascii="Times New Roman" w:hAnsi="Times New Roman"/>
          <w:sz w:val="24"/>
        </w:rPr>
        <w:tab/>
        <w:t>3. Het tweede lid is van overeenkomstige toepassing op een politieke vereniging die bij een fusie in de zin van artikel 309 van Boek 2 van het Burgerlijk Wetboek het vermogen van een of meer andere politieke verenigingen onder algemene titel heeft verkregen.</w:t>
      </w:r>
    </w:p>
    <w:p w:rsidR="008E7BA4" w:rsidP="00433935" w:rsidRDefault="008E7BA4" w14:paraId="6008DC36" w14:textId="77777777">
      <w:pPr>
        <w:tabs>
          <w:tab w:val="left" w:pos="284"/>
        </w:tabs>
        <w:rPr>
          <w:rFonts w:ascii="Times New Roman" w:hAnsi="Times New Roman"/>
          <w:sz w:val="24"/>
        </w:rPr>
      </w:pPr>
    </w:p>
    <w:p w:rsidRPr="009E7D30" w:rsidR="00847757" w:rsidP="00433935" w:rsidRDefault="00847757" w14:paraId="184B6A1C" w14:textId="77777777">
      <w:pPr>
        <w:tabs>
          <w:tab w:val="left" w:pos="284"/>
        </w:tabs>
        <w:rPr>
          <w:rFonts w:ascii="Times New Roman" w:hAnsi="Times New Roman"/>
          <w:sz w:val="24"/>
        </w:rPr>
      </w:pPr>
    </w:p>
    <w:p w:rsidRPr="009E7D30" w:rsidR="009E7D30" w:rsidP="00433935" w:rsidRDefault="009E7D30" w14:paraId="237096C1" w14:textId="77777777">
      <w:pPr>
        <w:shd w:val="clear" w:color="auto" w:fill="FFFFFF"/>
        <w:tabs>
          <w:tab w:val="left" w:pos="284"/>
        </w:tabs>
        <w:outlineLvl w:val="0"/>
        <w:rPr>
          <w:rFonts w:ascii="Times New Roman" w:hAnsi="Times New Roman"/>
          <w:b/>
          <w:iCs/>
          <w:caps/>
          <w:color w:val="000000"/>
          <w:sz w:val="24"/>
        </w:rPr>
      </w:pPr>
      <w:r w:rsidRPr="009E7D30">
        <w:rPr>
          <w:rFonts w:ascii="Times New Roman" w:hAnsi="Times New Roman"/>
          <w:b/>
          <w:iCs/>
          <w:caps/>
          <w:color w:val="000000"/>
          <w:sz w:val="24"/>
        </w:rPr>
        <w:t>Deel 3. Decentrale politieke verenigingen</w:t>
      </w:r>
    </w:p>
    <w:p w:rsidR="009E7D30" w:rsidP="00433935" w:rsidRDefault="009E7D30" w14:paraId="3154362B" w14:textId="77777777">
      <w:pPr>
        <w:tabs>
          <w:tab w:val="left" w:pos="284"/>
        </w:tabs>
        <w:rPr>
          <w:rFonts w:ascii="Times New Roman" w:hAnsi="Times New Roman"/>
          <w:sz w:val="24"/>
        </w:rPr>
      </w:pPr>
    </w:p>
    <w:p w:rsidRPr="009E7D30" w:rsidR="009F4103" w:rsidP="00433935" w:rsidRDefault="009F4103" w14:paraId="01B447D9" w14:textId="77777777">
      <w:pPr>
        <w:tabs>
          <w:tab w:val="left" w:pos="284"/>
        </w:tabs>
        <w:rPr>
          <w:rFonts w:ascii="Times New Roman" w:hAnsi="Times New Roman"/>
          <w:sz w:val="24"/>
        </w:rPr>
      </w:pPr>
    </w:p>
    <w:p w:rsidRPr="009E7D30" w:rsidR="009E7D30" w:rsidP="00433935" w:rsidRDefault="009E7D30" w14:paraId="06AED11D" w14:textId="77777777">
      <w:pPr>
        <w:shd w:val="clear" w:color="auto" w:fill="FFFFFF"/>
        <w:tabs>
          <w:tab w:val="left" w:pos="284"/>
        </w:tabs>
        <w:outlineLvl w:val="0"/>
        <w:rPr>
          <w:rFonts w:ascii="Times New Roman" w:hAnsi="Times New Roman"/>
          <w:b/>
          <w:iCs/>
          <w:caps/>
          <w:color w:val="000000"/>
          <w:sz w:val="24"/>
        </w:rPr>
      </w:pPr>
      <w:r w:rsidRPr="009E7D30">
        <w:rPr>
          <w:rFonts w:ascii="Times New Roman" w:hAnsi="Times New Roman"/>
          <w:b/>
          <w:iCs/>
          <w:caps/>
          <w:color w:val="000000"/>
          <w:sz w:val="24"/>
        </w:rPr>
        <w:t>Hoofdstuk 6. Over decentrale politieke verenigingen</w:t>
      </w:r>
    </w:p>
    <w:p w:rsidRPr="009E7D30" w:rsidR="009E7D30" w:rsidP="00433935" w:rsidRDefault="009E7D30" w14:paraId="7B98EF91" w14:textId="77777777">
      <w:pPr>
        <w:tabs>
          <w:tab w:val="left" w:pos="284"/>
        </w:tabs>
        <w:rPr>
          <w:rFonts w:ascii="Times New Roman" w:hAnsi="Times New Roman"/>
          <w:sz w:val="24"/>
        </w:rPr>
      </w:pPr>
    </w:p>
    <w:p w:rsidRPr="009E7D30" w:rsidR="009E7D30" w:rsidP="00433935" w:rsidRDefault="009E7D30" w14:paraId="352B8A0F" w14:textId="77777777">
      <w:pPr>
        <w:widowControl w:val="0"/>
        <w:tabs>
          <w:tab w:val="left" w:pos="284"/>
        </w:tabs>
        <w:autoSpaceDE w:val="0"/>
        <w:autoSpaceDN w:val="0"/>
        <w:adjustRightInd w:val="0"/>
        <w:outlineLvl w:val="1"/>
        <w:rPr>
          <w:rFonts w:ascii="Times New Roman" w:hAnsi="Times New Roman"/>
          <w:i/>
          <w:iCs/>
          <w:sz w:val="24"/>
        </w:rPr>
      </w:pPr>
      <w:r w:rsidRPr="009E7D30">
        <w:rPr>
          <w:rFonts w:ascii="Times New Roman" w:hAnsi="Times New Roman"/>
          <w:i/>
          <w:iCs/>
          <w:sz w:val="24"/>
        </w:rPr>
        <w:t>§ 1. Algemeen</w:t>
      </w:r>
    </w:p>
    <w:p w:rsidRPr="009E7D30" w:rsidR="009E7D30" w:rsidP="00433935" w:rsidRDefault="009E7D30" w14:paraId="625C2901" w14:textId="77777777">
      <w:pPr>
        <w:tabs>
          <w:tab w:val="left" w:pos="284"/>
        </w:tabs>
        <w:rPr>
          <w:rFonts w:ascii="Times New Roman" w:hAnsi="Times New Roman"/>
          <w:sz w:val="24"/>
        </w:rPr>
      </w:pPr>
    </w:p>
    <w:p w:rsidRPr="00433935" w:rsidR="009E7D30" w:rsidP="00433935" w:rsidRDefault="00955A73" w14:paraId="049DF71D" w14:textId="39458CB0">
      <w:pPr>
        <w:tabs>
          <w:tab w:val="left" w:pos="284"/>
          <w:tab w:val="left" w:pos="454"/>
          <w:tab w:val="left" w:pos="680"/>
        </w:tabs>
        <w:autoSpaceDE w:val="0"/>
        <w:autoSpaceDN w:val="0"/>
        <w:adjustRightInd w:val="0"/>
        <w:spacing w:line="240" w:lineRule="atLeast"/>
        <w:outlineLvl w:val="2"/>
        <w:rPr>
          <w:rFonts w:ascii="Times New Roman" w:hAnsi="Times New Roman"/>
          <w:bCs/>
          <w:i/>
          <w:iCs/>
          <w:sz w:val="24"/>
        </w:rPr>
      </w:pPr>
      <w:r w:rsidRPr="00433935">
        <w:rPr>
          <w:rFonts w:ascii="Times New Roman" w:hAnsi="Times New Roman"/>
          <w:bCs/>
          <w:i/>
          <w:iCs/>
          <w:sz w:val="24"/>
        </w:rPr>
        <w:t>[</w:t>
      </w:r>
      <w:r w:rsidRPr="00433935" w:rsidR="009E7D30">
        <w:rPr>
          <w:rFonts w:ascii="Times New Roman" w:hAnsi="Times New Roman"/>
          <w:bCs/>
          <w:i/>
          <w:iCs/>
          <w:sz w:val="24"/>
        </w:rPr>
        <w:t>Artikel 72</w:t>
      </w:r>
      <w:r w:rsidRPr="00433935">
        <w:rPr>
          <w:rFonts w:ascii="Times New Roman" w:hAnsi="Times New Roman"/>
          <w:bCs/>
          <w:i/>
          <w:iCs/>
          <w:sz w:val="24"/>
        </w:rPr>
        <w:t xml:space="preserve"> vervallen]</w:t>
      </w:r>
    </w:p>
    <w:p w:rsidRPr="009E7D30" w:rsidR="009E7D30" w:rsidP="00433935" w:rsidRDefault="009E7D30" w14:paraId="3B1DCEA7"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DB369F" w:rsidR="00E45487" w:rsidP="00433935" w:rsidRDefault="00E45487" w14:paraId="3F843E44" w14:textId="77777777">
      <w:pPr>
        <w:pStyle w:val="Geenafstand"/>
        <w:tabs>
          <w:tab w:val="left" w:pos="284"/>
        </w:tabs>
        <w:rPr>
          <w:rFonts w:ascii="Times New Roman" w:hAnsi="Times New Roman"/>
          <w:b/>
          <w:bCs/>
          <w:sz w:val="24"/>
        </w:rPr>
      </w:pPr>
      <w:bookmarkStart w:name="_Hlk230625308" w:id="115"/>
      <w:r w:rsidRPr="00DB369F">
        <w:rPr>
          <w:rFonts w:ascii="Times New Roman" w:hAnsi="Times New Roman"/>
          <w:b/>
          <w:bCs/>
          <w:sz w:val="24"/>
        </w:rPr>
        <w:t>Artikel 73. Transparantieplicht</w:t>
      </w:r>
      <w:bookmarkEnd w:id="115"/>
    </w:p>
    <w:p w:rsidR="00E45487" w:rsidP="00433935" w:rsidRDefault="00E45487" w14:paraId="4F558B2F" w14:textId="77777777">
      <w:pPr>
        <w:pStyle w:val="Geenafstand"/>
        <w:tabs>
          <w:tab w:val="left" w:pos="284"/>
        </w:tabs>
        <w:rPr>
          <w:rFonts w:ascii="Times New Roman" w:hAnsi="Times New Roman"/>
          <w:sz w:val="24"/>
        </w:rPr>
      </w:pPr>
      <w:bookmarkStart w:name="_Hlk230625322" w:id="116"/>
    </w:p>
    <w:p w:rsidRPr="00DB369F" w:rsidR="00E45487" w:rsidP="00433935" w:rsidRDefault="00E45487" w14:paraId="1FC96F61" w14:textId="77777777">
      <w:pPr>
        <w:pStyle w:val="Geenafstand"/>
        <w:tabs>
          <w:tab w:val="left" w:pos="284"/>
        </w:tabs>
        <w:rPr>
          <w:rFonts w:ascii="Times New Roman" w:hAnsi="Times New Roman"/>
          <w:sz w:val="24"/>
        </w:rPr>
      </w:pPr>
      <w:r w:rsidRPr="00DB369F">
        <w:rPr>
          <w:rFonts w:ascii="Times New Roman" w:hAnsi="Times New Roman"/>
          <w:sz w:val="24"/>
        </w:rPr>
        <w:tab/>
        <w:t xml:space="preserve">1. Een decentrale politieke vereniging maakt op een algemeen toegankelijke wijze elektronisch openbaar: </w:t>
      </w:r>
    </w:p>
    <w:p w:rsidRPr="00DB369F" w:rsidR="00E45487" w:rsidP="00433935" w:rsidRDefault="00E45487" w14:paraId="0DC2A5E5" w14:textId="77777777">
      <w:pPr>
        <w:pStyle w:val="Geenafstand"/>
        <w:tabs>
          <w:tab w:val="left" w:pos="284"/>
        </w:tabs>
        <w:rPr>
          <w:rFonts w:ascii="Times New Roman" w:hAnsi="Times New Roman"/>
          <w:sz w:val="24"/>
        </w:rPr>
      </w:pPr>
      <w:r w:rsidRPr="00DB369F">
        <w:rPr>
          <w:rFonts w:ascii="Times New Roman" w:hAnsi="Times New Roman"/>
          <w:sz w:val="24"/>
        </w:rPr>
        <w:tab/>
        <w:t>a. een beschrijving van de interne organisatiestructuur van de decentrale politieke vereniging;</w:t>
      </w:r>
    </w:p>
    <w:p w:rsidRPr="00DB369F" w:rsidR="00E45487" w:rsidP="00433935" w:rsidRDefault="00E45487" w14:paraId="7F630ADE" w14:textId="77777777">
      <w:pPr>
        <w:pStyle w:val="Geenafstand"/>
        <w:tabs>
          <w:tab w:val="left" w:pos="284"/>
        </w:tabs>
        <w:rPr>
          <w:rFonts w:ascii="Times New Roman" w:hAnsi="Times New Roman"/>
          <w:sz w:val="24"/>
        </w:rPr>
      </w:pPr>
      <w:r w:rsidRPr="00DB369F">
        <w:rPr>
          <w:rFonts w:ascii="Times New Roman" w:hAnsi="Times New Roman"/>
          <w:sz w:val="24"/>
        </w:rPr>
        <w:tab/>
        <w:t xml:space="preserve">b. de statuten van de vereniging en de interne regels die door haar algemene vergadering of haar bestuur zijn vastgesteld, dan wel direct of indirect op basis van een door deze organen gegeven bevoegdheid zijn vastgesteld; </w:t>
      </w:r>
    </w:p>
    <w:p w:rsidRPr="00DB369F" w:rsidR="00E45487" w:rsidP="00433935" w:rsidRDefault="00E45487" w14:paraId="15A4EE32" w14:textId="77777777">
      <w:pPr>
        <w:pStyle w:val="Geenafstand"/>
        <w:tabs>
          <w:tab w:val="left" w:pos="284"/>
        </w:tabs>
        <w:rPr>
          <w:rFonts w:ascii="Times New Roman" w:hAnsi="Times New Roman"/>
          <w:sz w:val="24"/>
        </w:rPr>
      </w:pPr>
      <w:r w:rsidRPr="00DB369F">
        <w:rPr>
          <w:rFonts w:ascii="Times New Roman" w:hAnsi="Times New Roman"/>
          <w:sz w:val="24"/>
        </w:rPr>
        <w:tab/>
        <w:t>c. de voorwaarden die aan het lidmaatschap van de vereniging zijn verbonden;</w:t>
      </w:r>
    </w:p>
    <w:p w:rsidRPr="00DB369F" w:rsidR="00E45487" w:rsidP="00433935" w:rsidRDefault="00E45487" w14:paraId="7352BE44" w14:textId="77777777">
      <w:pPr>
        <w:pStyle w:val="Geenafstand"/>
        <w:tabs>
          <w:tab w:val="left" w:pos="284"/>
        </w:tabs>
        <w:rPr>
          <w:rFonts w:ascii="Times New Roman" w:hAnsi="Times New Roman"/>
          <w:sz w:val="24"/>
        </w:rPr>
      </w:pPr>
      <w:r w:rsidRPr="00DB369F">
        <w:rPr>
          <w:rFonts w:ascii="Times New Roman" w:hAnsi="Times New Roman"/>
          <w:sz w:val="24"/>
        </w:rPr>
        <w:tab/>
        <w:t>d. de voorwaarden en procedure voor de kandidaatstelling als en de benoeming tot lid van het verenigingsbestuur;</w:t>
      </w:r>
    </w:p>
    <w:p w:rsidRPr="00DB369F" w:rsidR="00E45487" w:rsidP="00433935" w:rsidRDefault="00E45487" w14:paraId="485A2932" w14:textId="77777777">
      <w:pPr>
        <w:pStyle w:val="Geenafstand"/>
        <w:tabs>
          <w:tab w:val="left" w:pos="284"/>
        </w:tabs>
        <w:rPr>
          <w:rFonts w:ascii="Times New Roman" w:hAnsi="Times New Roman"/>
          <w:sz w:val="24"/>
        </w:rPr>
      </w:pPr>
      <w:r w:rsidRPr="00DB369F">
        <w:rPr>
          <w:rFonts w:ascii="Times New Roman" w:hAnsi="Times New Roman"/>
          <w:sz w:val="24"/>
        </w:rPr>
        <w:tab/>
        <w:t xml:space="preserve">e. de samenstelling van het bestuur; </w:t>
      </w:r>
    </w:p>
    <w:p w:rsidRPr="00DB369F" w:rsidR="00E45487" w:rsidP="00433935" w:rsidRDefault="00E45487" w14:paraId="45EB2B9F" w14:textId="77777777">
      <w:pPr>
        <w:pStyle w:val="Geenafstand"/>
        <w:tabs>
          <w:tab w:val="left" w:pos="284"/>
        </w:tabs>
        <w:rPr>
          <w:rFonts w:ascii="Times New Roman" w:hAnsi="Times New Roman"/>
          <w:sz w:val="24"/>
        </w:rPr>
      </w:pPr>
      <w:r w:rsidRPr="00DB369F">
        <w:rPr>
          <w:rFonts w:ascii="Times New Roman" w:hAnsi="Times New Roman"/>
          <w:sz w:val="24"/>
        </w:rPr>
        <w:tab/>
        <w:t>f. de procedure voor de totstandkoming van kandidatenlijsten bij verkiezingen en, indien van toepassing, de criteria op basis waarvan personen daarvoor worden geselecteerd; en</w:t>
      </w:r>
    </w:p>
    <w:p w:rsidRPr="00DB369F" w:rsidR="00E45487" w:rsidP="00433935" w:rsidRDefault="00E45487" w14:paraId="69F53F09" w14:textId="77777777">
      <w:pPr>
        <w:pStyle w:val="Geenafstand"/>
        <w:tabs>
          <w:tab w:val="left" w:pos="284"/>
        </w:tabs>
        <w:rPr>
          <w:rFonts w:ascii="Times New Roman" w:hAnsi="Times New Roman"/>
          <w:sz w:val="24"/>
        </w:rPr>
      </w:pPr>
      <w:r w:rsidRPr="00DB369F">
        <w:rPr>
          <w:rFonts w:ascii="Times New Roman" w:hAnsi="Times New Roman"/>
          <w:sz w:val="24"/>
        </w:rPr>
        <w:tab/>
        <w:t>g. een overzicht van de neveninstellingen van de vereniging;</w:t>
      </w:r>
    </w:p>
    <w:p w:rsidRPr="00DB369F" w:rsidR="00E45487" w:rsidP="00433935" w:rsidRDefault="00E45487" w14:paraId="00803908" w14:textId="77777777">
      <w:pPr>
        <w:pStyle w:val="Geenafstand"/>
        <w:tabs>
          <w:tab w:val="left" w:pos="284"/>
        </w:tabs>
        <w:rPr>
          <w:rFonts w:ascii="Times New Roman" w:hAnsi="Times New Roman"/>
          <w:sz w:val="24"/>
        </w:rPr>
      </w:pPr>
      <w:r w:rsidRPr="00DB369F">
        <w:rPr>
          <w:rFonts w:ascii="Times New Roman" w:hAnsi="Times New Roman"/>
          <w:sz w:val="24"/>
        </w:rPr>
        <w:tab/>
        <w:t xml:space="preserve">2. Een decentrale politieke vereniging houdt de informatie, bedoeld in het eerste lid, actueel. </w:t>
      </w:r>
    </w:p>
    <w:p w:rsidRPr="00DB369F" w:rsidR="00E45487" w:rsidP="00433935" w:rsidRDefault="00E45487" w14:paraId="52188594" w14:textId="77777777">
      <w:pPr>
        <w:pStyle w:val="Geenafstand"/>
        <w:tabs>
          <w:tab w:val="left" w:pos="284"/>
        </w:tabs>
        <w:rPr>
          <w:rFonts w:ascii="Times New Roman" w:hAnsi="Times New Roman"/>
          <w:sz w:val="24"/>
        </w:rPr>
      </w:pPr>
      <w:r w:rsidRPr="00DB369F">
        <w:rPr>
          <w:rFonts w:ascii="Times New Roman" w:hAnsi="Times New Roman"/>
          <w:sz w:val="24"/>
        </w:rPr>
        <w:tab/>
        <w:t>3. Bij of krachtens algemene maatregel van bestuur kunnen nadere voorschriften worden gesteld over de gegevens die op grond van het eerste lid openbaar worden gemaakt.</w:t>
      </w:r>
      <w:bookmarkEnd w:id="116"/>
    </w:p>
    <w:p w:rsidR="009E7D30" w:rsidP="00433935" w:rsidRDefault="009E7D30" w14:paraId="5E56C090" w14:textId="5D6837B6">
      <w:pPr>
        <w:tabs>
          <w:tab w:val="left" w:pos="284"/>
          <w:tab w:val="left" w:pos="454"/>
          <w:tab w:val="left" w:pos="680"/>
        </w:tabs>
        <w:autoSpaceDE w:val="0"/>
        <w:autoSpaceDN w:val="0"/>
        <w:adjustRightInd w:val="0"/>
        <w:spacing w:line="240" w:lineRule="atLeast"/>
        <w:rPr>
          <w:rFonts w:ascii="Times New Roman" w:hAnsi="Times New Roman"/>
          <w:sz w:val="24"/>
        </w:rPr>
      </w:pPr>
    </w:p>
    <w:p w:rsidRPr="00DB369F" w:rsidR="00550404" w:rsidP="00433935" w:rsidRDefault="00550404" w14:paraId="03D25C65" w14:textId="77777777">
      <w:pPr>
        <w:pStyle w:val="Geenafstand"/>
        <w:tabs>
          <w:tab w:val="left" w:pos="284"/>
        </w:tabs>
        <w:rPr>
          <w:rFonts w:ascii="Times New Roman" w:hAnsi="Times New Roman"/>
          <w:b/>
          <w:bCs/>
          <w:sz w:val="24"/>
        </w:rPr>
      </w:pPr>
      <w:bookmarkStart w:name="_Hlk230625348" w:id="117"/>
      <w:r w:rsidRPr="00DB369F">
        <w:rPr>
          <w:rFonts w:ascii="Times New Roman" w:hAnsi="Times New Roman"/>
          <w:b/>
          <w:bCs/>
          <w:sz w:val="24"/>
        </w:rPr>
        <w:t>Artikel 73a. Transparantieplicht in een openbaar lichaam</w:t>
      </w:r>
      <w:bookmarkEnd w:id="117"/>
    </w:p>
    <w:p w:rsidR="00550404" w:rsidP="00433935" w:rsidRDefault="00550404" w14:paraId="382F4E02" w14:textId="77777777">
      <w:pPr>
        <w:pStyle w:val="Geenafstand"/>
        <w:tabs>
          <w:tab w:val="left" w:pos="284"/>
        </w:tabs>
        <w:rPr>
          <w:rFonts w:ascii="Times New Roman" w:hAnsi="Times New Roman"/>
          <w:sz w:val="24"/>
        </w:rPr>
      </w:pPr>
      <w:bookmarkStart w:name="_Hlk230625359" w:id="118"/>
    </w:p>
    <w:p w:rsidRPr="00DB369F" w:rsidR="00550404" w:rsidP="00433935" w:rsidRDefault="00550404" w14:paraId="09D068DD" w14:textId="77777777">
      <w:pPr>
        <w:pStyle w:val="Geenafstand"/>
        <w:tabs>
          <w:tab w:val="left" w:pos="284"/>
        </w:tabs>
        <w:rPr>
          <w:rFonts w:ascii="Times New Roman" w:hAnsi="Times New Roman"/>
          <w:sz w:val="24"/>
        </w:rPr>
      </w:pPr>
      <w:r w:rsidRPr="00DB369F">
        <w:rPr>
          <w:rFonts w:ascii="Times New Roman" w:hAnsi="Times New Roman"/>
          <w:sz w:val="24"/>
        </w:rPr>
        <w:tab/>
        <w:t>1. Indien een decentrale politieke vereniging in een openbaar lichaam gevestigd is en geen mogelijkheid heeft om bescheiden op een algemeen toegankelijke wijze elektronisch openbaar te maken als bedoeld in artikel 73, kan zij ervoor kiezen om deze bescheiden in plaats daarvan openbaar te maken op een sociaalnetwerksite en elektronisch te overleggen aan de Autoriteit.</w:t>
      </w:r>
    </w:p>
    <w:p w:rsidRPr="00DB369F" w:rsidR="00550404" w:rsidP="00433935" w:rsidRDefault="00550404" w14:paraId="1B539A5D" w14:textId="77777777">
      <w:pPr>
        <w:pStyle w:val="Geenafstand"/>
        <w:tabs>
          <w:tab w:val="left" w:pos="284"/>
        </w:tabs>
        <w:rPr>
          <w:rFonts w:ascii="Times New Roman" w:hAnsi="Times New Roman"/>
          <w:sz w:val="24"/>
        </w:rPr>
      </w:pPr>
      <w:r w:rsidRPr="00DB369F">
        <w:rPr>
          <w:rFonts w:ascii="Times New Roman" w:hAnsi="Times New Roman"/>
          <w:sz w:val="24"/>
        </w:rPr>
        <w:tab/>
        <w:t>2. De openbaarmaking op een sociaalnetwerksite vindt plaats op een wijze dat de documenten voor alle gebruikers van de sociaalnetwerksite vindbaar en vrij toegankelijk zijn.</w:t>
      </w:r>
    </w:p>
    <w:p w:rsidRPr="00DB369F" w:rsidR="00550404" w:rsidP="00433935" w:rsidRDefault="00550404" w14:paraId="71559E79" w14:textId="77777777">
      <w:pPr>
        <w:pStyle w:val="Geenafstand"/>
        <w:tabs>
          <w:tab w:val="left" w:pos="284"/>
        </w:tabs>
        <w:rPr>
          <w:rFonts w:ascii="Times New Roman" w:hAnsi="Times New Roman"/>
          <w:sz w:val="24"/>
        </w:rPr>
      </w:pPr>
      <w:r w:rsidRPr="00DB369F">
        <w:rPr>
          <w:rFonts w:ascii="Times New Roman" w:hAnsi="Times New Roman"/>
          <w:sz w:val="24"/>
        </w:rPr>
        <w:tab/>
        <w:t>3. De bescheiden die aan de Autoriteit zijn overgelegd worden door haar op een algemeen toegankelijke wijze elektronisch openbaar gemaakt.</w:t>
      </w:r>
    </w:p>
    <w:p w:rsidRPr="00DB369F" w:rsidR="00550404" w:rsidP="00433935" w:rsidRDefault="00550404" w14:paraId="7CAD8D1A" w14:textId="77777777">
      <w:pPr>
        <w:pStyle w:val="Geenafstand"/>
        <w:tabs>
          <w:tab w:val="left" w:pos="284"/>
        </w:tabs>
        <w:rPr>
          <w:rFonts w:ascii="Times New Roman" w:hAnsi="Times New Roman"/>
          <w:sz w:val="24"/>
        </w:rPr>
      </w:pPr>
      <w:r w:rsidRPr="00DB369F">
        <w:rPr>
          <w:rFonts w:ascii="Times New Roman" w:hAnsi="Times New Roman"/>
          <w:sz w:val="24"/>
        </w:rPr>
        <w:tab/>
        <w:t>4. Bij algemene maatregel van bestuur kunnen nadere regels worden gesteld over de openbaarmaking, bedoeld in het eerste en derde lid.</w:t>
      </w:r>
      <w:bookmarkEnd w:id="118"/>
    </w:p>
    <w:p w:rsidR="00550404" w:rsidP="00433935" w:rsidRDefault="00550404" w14:paraId="6AC233BF"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550404" w:rsidP="00433935" w:rsidRDefault="00550404" w14:paraId="5C4B340C"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73DEBC25" w14:textId="77777777">
      <w:pPr>
        <w:widowControl w:val="0"/>
        <w:tabs>
          <w:tab w:val="left" w:pos="284"/>
        </w:tabs>
        <w:autoSpaceDE w:val="0"/>
        <w:autoSpaceDN w:val="0"/>
        <w:adjustRightInd w:val="0"/>
        <w:outlineLvl w:val="1"/>
        <w:rPr>
          <w:rFonts w:ascii="Times New Roman" w:hAnsi="Times New Roman"/>
          <w:i/>
          <w:iCs/>
          <w:sz w:val="24"/>
        </w:rPr>
      </w:pPr>
      <w:r w:rsidRPr="009E7D30">
        <w:rPr>
          <w:rFonts w:ascii="Times New Roman" w:hAnsi="Times New Roman"/>
          <w:i/>
          <w:iCs/>
          <w:sz w:val="24"/>
        </w:rPr>
        <w:t>§ 2. Neveninstellingen</w:t>
      </w:r>
    </w:p>
    <w:p w:rsidRPr="009E7D30" w:rsidR="009E7D30" w:rsidP="00433935" w:rsidRDefault="009E7D30" w14:paraId="42E4BE51" w14:textId="77777777">
      <w:pPr>
        <w:tabs>
          <w:tab w:val="left" w:pos="284"/>
        </w:tabs>
        <w:rPr>
          <w:rFonts w:ascii="Times New Roman" w:hAnsi="Times New Roman"/>
          <w:sz w:val="24"/>
        </w:rPr>
      </w:pPr>
    </w:p>
    <w:p w:rsidRPr="009E7D30" w:rsidR="009E7D30" w:rsidP="00433935" w:rsidRDefault="009E7D30" w14:paraId="5C661266"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74. Neveninstellingen</w:t>
      </w:r>
    </w:p>
    <w:p w:rsidRPr="009E7D30" w:rsidR="009E7D30" w:rsidP="00433935" w:rsidRDefault="009E7D30" w14:paraId="52DCBF40" w14:textId="77777777">
      <w:pPr>
        <w:tabs>
          <w:tab w:val="left" w:pos="284"/>
        </w:tabs>
        <w:rPr>
          <w:rFonts w:ascii="Times New Roman" w:hAnsi="Times New Roman"/>
          <w:sz w:val="24"/>
        </w:rPr>
      </w:pPr>
    </w:p>
    <w:p w:rsidRPr="009E7D30" w:rsidR="00C322F2" w:rsidP="00433935" w:rsidRDefault="009E7D30" w14:paraId="60CBC570" w14:textId="32321AC2">
      <w:pPr>
        <w:tabs>
          <w:tab w:val="left" w:pos="284"/>
        </w:tabs>
        <w:rPr>
          <w:rFonts w:ascii="Times New Roman" w:hAnsi="Times New Roman"/>
          <w:sz w:val="24"/>
        </w:rPr>
      </w:pPr>
      <w:bookmarkStart w:name="_Hlk172729755" w:id="119"/>
      <w:r w:rsidRPr="009E7D30">
        <w:rPr>
          <w:rFonts w:ascii="Times New Roman" w:hAnsi="Times New Roman"/>
          <w:sz w:val="24"/>
        </w:rPr>
        <w:lastRenderedPageBreak/>
        <w:tab/>
      </w:r>
      <w:bookmarkStart w:name="_Hlk230625509" w:id="120"/>
      <w:r w:rsidRPr="00DB369F" w:rsidR="004944DF">
        <w:rPr>
          <w:rFonts w:ascii="Times New Roman" w:hAnsi="Times New Roman"/>
          <w:sz w:val="24"/>
        </w:rPr>
        <w:t>1. Een decentrale politieke vereniging wijst haar neveninstellingen aan. Een neveninstelling is een vereniging met volledige rechtsbevoegdheid of stichting, die uitsluitend of in hoofdzaak erop gericht is activiteiten of werkzaamheden te verrichten ten bate van hetzij deze politieke vereniging dan wel een kandidaat op een kandidatenlijst waarboven de voor deze politieke vereniging geregistreerde aanduiding of afkorting daarvan staat.</w:t>
      </w:r>
      <w:bookmarkEnd w:id="120"/>
    </w:p>
    <w:p w:rsidRPr="009E7D30" w:rsidR="009E7D30" w:rsidP="00433935" w:rsidRDefault="009E7D30" w14:paraId="51FBB4E3" w14:textId="77777777">
      <w:pPr>
        <w:tabs>
          <w:tab w:val="left" w:pos="284"/>
        </w:tabs>
        <w:rPr>
          <w:rFonts w:ascii="Times New Roman" w:hAnsi="Times New Roman"/>
          <w:sz w:val="24"/>
        </w:rPr>
      </w:pPr>
      <w:r w:rsidRPr="009E7D30">
        <w:rPr>
          <w:rFonts w:ascii="Times New Roman" w:hAnsi="Times New Roman"/>
          <w:sz w:val="24"/>
        </w:rPr>
        <w:tab/>
        <w:t>2. De politieke vereniging maakt de aanwijzing alsmede de schriftelijke instemming van de rechtspersoon daarmee op een</w:t>
      </w:r>
      <w:bookmarkStart w:name="_Hlk187254600" w:id="121"/>
      <w:r w:rsidRPr="009E7D30">
        <w:rPr>
          <w:rFonts w:ascii="Times New Roman" w:hAnsi="Times New Roman"/>
          <w:sz w:val="24"/>
        </w:rPr>
        <w:t xml:space="preserve"> algemeen toegankelijke wijze elektronisch openbaar.</w:t>
      </w:r>
      <w:bookmarkEnd w:id="121"/>
    </w:p>
    <w:p w:rsidRPr="009E7D30" w:rsidR="009E7D30" w:rsidP="00433935" w:rsidRDefault="009E7D30" w14:paraId="405745E7" w14:textId="473957DF">
      <w:pPr>
        <w:tabs>
          <w:tab w:val="left" w:pos="284"/>
        </w:tabs>
        <w:rPr>
          <w:rFonts w:ascii="Times New Roman" w:hAnsi="Times New Roman"/>
          <w:sz w:val="24"/>
        </w:rPr>
      </w:pPr>
      <w:r w:rsidRPr="009E7D30">
        <w:rPr>
          <w:rFonts w:ascii="Times New Roman" w:hAnsi="Times New Roman"/>
          <w:sz w:val="24"/>
        </w:rPr>
        <w:tab/>
        <w:t xml:space="preserve">3. Artikel </w:t>
      </w:r>
      <w:r w:rsidR="00C322F2">
        <w:rPr>
          <w:rFonts w:ascii="Times New Roman" w:hAnsi="Times New Roman"/>
          <w:sz w:val="24"/>
        </w:rPr>
        <w:t>73a</w:t>
      </w:r>
      <w:r w:rsidRPr="009E7D30">
        <w:rPr>
          <w:rFonts w:ascii="Times New Roman" w:hAnsi="Times New Roman"/>
          <w:sz w:val="24"/>
        </w:rPr>
        <w:t xml:space="preserve"> is van overeenkomstige toepassing.</w:t>
      </w:r>
    </w:p>
    <w:p w:rsidRPr="009E7D30" w:rsidR="009E7D30" w:rsidP="00433935" w:rsidRDefault="009E7D30" w14:paraId="6F2175CC" w14:textId="77777777">
      <w:pPr>
        <w:tabs>
          <w:tab w:val="left" w:pos="284"/>
        </w:tabs>
        <w:rPr>
          <w:rFonts w:ascii="Times New Roman" w:hAnsi="Times New Roman"/>
          <w:sz w:val="24"/>
        </w:rPr>
      </w:pPr>
      <w:r w:rsidRPr="009E7D30">
        <w:rPr>
          <w:rFonts w:ascii="Times New Roman" w:hAnsi="Times New Roman"/>
          <w:sz w:val="24"/>
        </w:rPr>
        <w:tab/>
        <w:t>4. Bij ministeriële regeling kunnen modellen voor de aanwijzing en de instemmingsbrief worden vastgesteld.</w:t>
      </w:r>
      <w:bookmarkStart w:name="_Hlk139617716" w:id="122"/>
      <w:bookmarkEnd w:id="119"/>
    </w:p>
    <w:p w:rsidR="009E7D30" w:rsidP="00433935" w:rsidRDefault="009E7D30" w14:paraId="71B10CDD" w14:textId="77777777">
      <w:pPr>
        <w:tabs>
          <w:tab w:val="left" w:pos="284"/>
        </w:tabs>
        <w:rPr>
          <w:rFonts w:ascii="Times New Roman" w:hAnsi="Times New Roman"/>
          <w:sz w:val="24"/>
          <w:lang w:eastAsia="en-US"/>
        </w:rPr>
      </w:pPr>
    </w:p>
    <w:p w:rsidRPr="009E7D30" w:rsidR="009F4103" w:rsidP="00433935" w:rsidRDefault="009F4103" w14:paraId="162C1DA3" w14:textId="77777777">
      <w:pPr>
        <w:tabs>
          <w:tab w:val="left" w:pos="284"/>
        </w:tabs>
        <w:rPr>
          <w:rFonts w:ascii="Times New Roman" w:hAnsi="Times New Roman"/>
          <w:sz w:val="24"/>
          <w:lang w:eastAsia="en-US"/>
        </w:rPr>
      </w:pPr>
    </w:p>
    <w:p w:rsidRPr="009E7D30" w:rsidR="009E7D30" w:rsidP="00433935" w:rsidRDefault="009E7D30" w14:paraId="304780EF" w14:textId="77777777">
      <w:pPr>
        <w:shd w:val="clear" w:color="auto" w:fill="FFFFFF"/>
        <w:tabs>
          <w:tab w:val="left" w:pos="284"/>
        </w:tabs>
        <w:outlineLvl w:val="0"/>
        <w:rPr>
          <w:rFonts w:ascii="Times New Roman" w:hAnsi="Times New Roman"/>
          <w:b/>
          <w:i/>
          <w:iCs/>
          <w:caps/>
          <w:color w:val="000000"/>
          <w:sz w:val="24"/>
        </w:rPr>
      </w:pPr>
      <w:r w:rsidRPr="009E7D30">
        <w:rPr>
          <w:rFonts w:ascii="Times New Roman" w:hAnsi="Times New Roman"/>
          <w:b/>
          <w:iCs/>
          <w:caps/>
          <w:color w:val="000000"/>
          <w:sz w:val="24"/>
        </w:rPr>
        <w:t>Hoofdstuk 7. Financiën</w:t>
      </w:r>
    </w:p>
    <w:bookmarkEnd w:id="122"/>
    <w:p w:rsidRPr="009E7D30" w:rsidR="009E7D30" w:rsidP="00433935" w:rsidRDefault="009E7D30" w14:paraId="422A1409" w14:textId="77777777">
      <w:pPr>
        <w:tabs>
          <w:tab w:val="left" w:pos="284"/>
        </w:tabs>
        <w:rPr>
          <w:rFonts w:ascii="Times New Roman" w:hAnsi="Times New Roman"/>
          <w:sz w:val="24"/>
        </w:rPr>
      </w:pPr>
    </w:p>
    <w:p w:rsidRPr="009E7D30" w:rsidR="009E7D30" w:rsidP="00433935" w:rsidRDefault="009E7D30" w14:paraId="634F747C" w14:textId="77777777">
      <w:pPr>
        <w:widowControl w:val="0"/>
        <w:tabs>
          <w:tab w:val="left" w:pos="284"/>
        </w:tabs>
        <w:autoSpaceDE w:val="0"/>
        <w:autoSpaceDN w:val="0"/>
        <w:adjustRightInd w:val="0"/>
        <w:outlineLvl w:val="1"/>
        <w:rPr>
          <w:rFonts w:ascii="Times New Roman" w:hAnsi="Times New Roman"/>
          <w:i/>
          <w:iCs/>
          <w:sz w:val="24"/>
        </w:rPr>
      </w:pPr>
      <w:r w:rsidRPr="009E7D30">
        <w:rPr>
          <w:rFonts w:ascii="Times New Roman" w:hAnsi="Times New Roman"/>
          <w:i/>
          <w:iCs/>
          <w:sz w:val="24"/>
        </w:rPr>
        <w:t>§ 1. Algemeen</w:t>
      </w:r>
    </w:p>
    <w:p w:rsidRPr="009E7D30" w:rsidR="009E7D30" w:rsidP="00433935" w:rsidRDefault="009E7D30" w14:paraId="7A34A35E" w14:textId="77777777">
      <w:pPr>
        <w:tabs>
          <w:tab w:val="left" w:pos="284"/>
        </w:tabs>
        <w:rPr>
          <w:rFonts w:ascii="Times New Roman" w:hAnsi="Times New Roman"/>
          <w:sz w:val="24"/>
        </w:rPr>
      </w:pPr>
    </w:p>
    <w:p w:rsidRPr="00433935" w:rsidR="009E7D30" w:rsidP="00433935" w:rsidRDefault="00C322F2" w14:paraId="506C43AF" w14:textId="7DECE637">
      <w:pPr>
        <w:tabs>
          <w:tab w:val="left" w:pos="284"/>
          <w:tab w:val="left" w:pos="454"/>
          <w:tab w:val="left" w:pos="680"/>
        </w:tabs>
        <w:autoSpaceDE w:val="0"/>
        <w:autoSpaceDN w:val="0"/>
        <w:adjustRightInd w:val="0"/>
        <w:spacing w:line="240" w:lineRule="atLeast"/>
        <w:outlineLvl w:val="2"/>
        <w:rPr>
          <w:rFonts w:ascii="Times New Roman" w:hAnsi="Times New Roman"/>
          <w:bCs/>
          <w:i/>
          <w:iCs/>
          <w:sz w:val="24"/>
        </w:rPr>
      </w:pPr>
      <w:r w:rsidRPr="00433935">
        <w:rPr>
          <w:rFonts w:ascii="Times New Roman" w:hAnsi="Times New Roman"/>
          <w:bCs/>
          <w:i/>
          <w:iCs/>
          <w:sz w:val="24"/>
        </w:rPr>
        <w:t>[</w:t>
      </w:r>
      <w:r w:rsidRPr="00433935" w:rsidR="009E7D30">
        <w:rPr>
          <w:rFonts w:ascii="Times New Roman" w:hAnsi="Times New Roman"/>
          <w:bCs/>
          <w:i/>
          <w:iCs/>
          <w:sz w:val="24"/>
        </w:rPr>
        <w:t>Artikel 75</w:t>
      </w:r>
      <w:r w:rsidRPr="00433935">
        <w:rPr>
          <w:rFonts w:ascii="Times New Roman" w:hAnsi="Times New Roman"/>
          <w:bCs/>
          <w:i/>
          <w:iCs/>
          <w:sz w:val="24"/>
        </w:rPr>
        <w:t xml:space="preserve"> vervallen]</w:t>
      </w:r>
    </w:p>
    <w:p w:rsidRPr="009E7D30" w:rsidR="009E7D30" w:rsidP="00433935" w:rsidRDefault="009E7D30" w14:paraId="646D7833" w14:textId="77777777">
      <w:pPr>
        <w:tabs>
          <w:tab w:val="left" w:pos="284"/>
        </w:tabs>
        <w:rPr>
          <w:rFonts w:ascii="Times New Roman" w:hAnsi="Times New Roman"/>
          <w:sz w:val="24"/>
        </w:rPr>
      </w:pPr>
    </w:p>
    <w:p w:rsidRPr="009E7D30" w:rsidR="009E7D30" w:rsidP="00433935" w:rsidRDefault="009E7D30" w14:paraId="5953A122"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76. Munteenheid in een openbaar lichaam</w:t>
      </w:r>
    </w:p>
    <w:p w:rsidRPr="009E7D30" w:rsidR="009E7D30" w:rsidP="00433935" w:rsidRDefault="009E7D30" w14:paraId="785967EB"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18F4A905"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Voor de toepassing van dit hoofdstuk in een openbaar lichaam wordt in de bepalingen van dit hoofdstuk telkens gelezen in plaats van:</w:t>
      </w:r>
    </w:p>
    <w:p w:rsidRPr="009E7D30" w:rsidR="009E7D30" w:rsidP="00433935" w:rsidRDefault="009E7D30" w14:paraId="7D04E806"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a. «€ 250»: 250 USD;</w:t>
      </w:r>
    </w:p>
    <w:p w:rsidRPr="009E7D30" w:rsidR="009E7D30" w:rsidP="00433935" w:rsidRDefault="009E7D30" w14:paraId="40462BC3"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b. «€ 2.000»: 2.000 USD;</w:t>
      </w:r>
    </w:p>
    <w:p w:rsidRPr="009E7D30" w:rsidR="009E7D30" w:rsidP="00433935" w:rsidRDefault="009E7D30" w14:paraId="5F099BCC"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c. «€ 5.000»: 5.000 USD;</w:t>
      </w:r>
    </w:p>
    <w:p w:rsidRPr="009E7D30" w:rsidR="009E7D30" w:rsidP="00433935" w:rsidRDefault="009E7D30" w14:paraId="0EAAD7A6" w14:textId="30964D15">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d. «€ 20.000»: 20.000 USD</w:t>
      </w:r>
      <w:r w:rsidR="00004C9F">
        <w:rPr>
          <w:rFonts w:ascii="Times New Roman" w:hAnsi="Times New Roman"/>
          <w:sz w:val="24"/>
        </w:rPr>
        <w:t>.</w:t>
      </w:r>
    </w:p>
    <w:p w:rsidRPr="009E7D30" w:rsidR="009E7D30" w:rsidP="00433935" w:rsidRDefault="009E7D30" w14:paraId="4B1FBC6B" w14:textId="77777777">
      <w:pPr>
        <w:tabs>
          <w:tab w:val="left" w:pos="284"/>
        </w:tabs>
        <w:rPr>
          <w:rFonts w:ascii="Times New Roman" w:hAnsi="Times New Roman"/>
          <w:sz w:val="24"/>
        </w:rPr>
      </w:pPr>
    </w:p>
    <w:p w:rsidRPr="009E7D30" w:rsidR="009E7D30" w:rsidP="00433935" w:rsidRDefault="009E7D30" w14:paraId="1B8C28CB"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77. Definitie: schulden</w:t>
      </w:r>
    </w:p>
    <w:p w:rsidRPr="009E7D30" w:rsidR="009E7D30" w:rsidP="00433935" w:rsidRDefault="009E7D30" w14:paraId="6B05B801" w14:textId="77777777">
      <w:pPr>
        <w:tabs>
          <w:tab w:val="left" w:pos="284"/>
        </w:tabs>
        <w:rPr>
          <w:rFonts w:ascii="Times New Roman" w:hAnsi="Times New Roman"/>
          <w:sz w:val="24"/>
        </w:rPr>
      </w:pPr>
    </w:p>
    <w:p w:rsidRPr="009E7D30" w:rsidR="009E7D30" w:rsidP="00433935" w:rsidRDefault="009E7D30" w14:paraId="5570EA69" w14:textId="77777777">
      <w:pPr>
        <w:tabs>
          <w:tab w:val="left" w:pos="284"/>
        </w:tabs>
        <w:rPr>
          <w:rFonts w:ascii="Times New Roman" w:hAnsi="Times New Roman"/>
          <w:i/>
          <w:sz w:val="24"/>
        </w:rPr>
      </w:pPr>
      <w:r w:rsidRPr="009E7D30">
        <w:rPr>
          <w:rFonts w:ascii="Times New Roman" w:hAnsi="Times New Roman"/>
          <w:sz w:val="24"/>
        </w:rPr>
        <w:tab/>
        <w:t xml:space="preserve">Onder schulden wordt verstaan: geldschulden van meer dan € 5.000, met uitzondering van: </w:t>
      </w:r>
    </w:p>
    <w:p w:rsidRPr="009E7D30" w:rsidR="009E7D30" w:rsidP="00433935" w:rsidRDefault="009E7D30" w14:paraId="67DD9549" w14:textId="77777777">
      <w:pPr>
        <w:tabs>
          <w:tab w:val="left" w:pos="284"/>
        </w:tabs>
        <w:rPr>
          <w:rFonts w:ascii="Times New Roman" w:hAnsi="Times New Roman"/>
          <w:i/>
          <w:sz w:val="24"/>
        </w:rPr>
      </w:pPr>
      <w:r w:rsidRPr="009E7D30">
        <w:rPr>
          <w:rFonts w:ascii="Times New Roman" w:hAnsi="Times New Roman"/>
          <w:sz w:val="24"/>
        </w:rPr>
        <w:tab/>
        <w:t>a. bestuursrechtelijke geldschulden als bedoeld in artikel 4:85, eerste lid, van de Algemene wet bestuursrecht; en</w:t>
      </w:r>
    </w:p>
    <w:p w:rsidRPr="009E7D30" w:rsidR="009E7D30" w:rsidP="00433935" w:rsidRDefault="009E7D30" w14:paraId="3AB4F4E0" w14:textId="77777777">
      <w:pPr>
        <w:tabs>
          <w:tab w:val="left" w:pos="284"/>
        </w:tabs>
        <w:rPr>
          <w:rFonts w:ascii="Times New Roman" w:hAnsi="Times New Roman"/>
          <w:i/>
          <w:sz w:val="24"/>
        </w:rPr>
      </w:pPr>
      <w:r w:rsidRPr="009E7D30">
        <w:rPr>
          <w:rFonts w:ascii="Times New Roman" w:hAnsi="Times New Roman"/>
          <w:sz w:val="24"/>
        </w:rPr>
        <w:tab/>
        <w:t>b. geldschulden die binnen achtentwintig dagen worden voldaan.</w:t>
      </w:r>
    </w:p>
    <w:p w:rsidRPr="009E7D30" w:rsidR="009E7D30" w:rsidP="00433935" w:rsidRDefault="009E7D30" w14:paraId="4B2309AB" w14:textId="77777777">
      <w:pPr>
        <w:tabs>
          <w:tab w:val="left" w:pos="284"/>
        </w:tabs>
        <w:rPr>
          <w:rFonts w:ascii="Times New Roman" w:hAnsi="Times New Roman"/>
          <w:i/>
          <w:iCs/>
          <w:sz w:val="24"/>
        </w:rPr>
      </w:pPr>
    </w:p>
    <w:p w:rsidRPr="009E7D30" w:rsidR="009E7D30" w:rsidP="00433935" w:rsidRDefault="009E7D30" w14:paraId="1A36CC3A" w14:textId="77777777">
      <w:pPr>
        <w:widowControl w:val="0"/>
        <w:tabs>
          <w:tab w:val="left" w:pos="284"/>
        </w:tabs>
        <w:autoSpaceDE w:val="0"/>
        <w:autoSpaceDN w:val="0"/>
        <w:adjustRightInd w:val="0"/>
        <w:outlineLvl w:val="1"/>
        <w:rPr>
          <w:rFonts w:ascii="Times New Roman" w:hAnsi="Times New Roman"/>
          <w:i/>
          <w:iCs/>
          <w:sz w:val="24"/>
        </w:rPr>
      </w:pPr>
      <w:r w:rsidRPr="009E7D30">
        <w:rPr>
          <w:rFonts w:ascii="Times New Roman" w:hAnsi="Times New Roman"/>
          <w:i/>
          <w:iCs/>
          <w:sz w:val="24"/>
        </w:rPr>
        <w:t>§ 2. De administratie</w:t>
      </w:r>
    </w:p>
    <w:p w:rsidRPr="009E7D30" w:rsidR="009E7D30" w:rsidP="00433935" w:rsidRDefault="009E7D30" w14:paraId="43457E26" w14:textId="77777777">
      <w:pPr>
        <w:tabs>
          <w:tab w:val="left" w:pos="284"/>
        </w:tabs>
        <w:rPr>
          <w:rFonts w:ascii="Times New Roman" w:hAnsi="Times New Roman"/>
          <w:sz w:val="24"/>
        </w:rPr>
      </w:pPr>
    </w:p>
    <w:p w:rsidRPr="009E7D30" w:rsidR="009E7D30" w:rsidP="00433935" w:rsidRDefault="009E7D30" w14:paraId="5C0550AB"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78. Financiële administratie</w:t>
      </w:r>
    </w:p>
    <w:p w:rsidRPr="009E7D30" w:rsidR="009E7D30" w:rsidP="00433935" w:rsidRDefault="009E7D30" w14:paraId="52F49A4B" w14:textId="77777777">
      <w:pPr>
        <w:tabs>
          <w:tab w:val="left" w:pos="284"/>
        </w:tabs>
        <w:rPr>
          <w:rFonts w:ascii="Times New Roman" w:hAnsi="Times New Roman"/>
          <w:sz w:val="24"/>
        </w:rPr>
      </w:pPr>
    </w:p>
    <w:p w:rsidRPr="009E7D30" w:rsidR="009E7D30" w:rsidP="00433935" w:rsidRDefault="009E7D30" w14:paraId="0CD017D9" w14:textId="35790590">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1. Een </w:t>
      </w:r>
      <w:r w:rsidR="00004C9F">
        <w:rPr>
          <w:rFonts w:ascii="Times New Roman" w:hAnsi="Times New Roman"/>
          <w:sz w:val="24"/>
        </w:rPr>
        <w:t xml:space="preserve">decentrale </w:t>
      </w:r>
      <w:r w:rsidRPr="009E7D30">
        <w:rPr>
          <w:rFonts w:ascii="Times New Roman" w:hAnsi="Times New Roman"/>
          <w:sz w:val="24"/>
        </w:rPr>
        <w:t xml:space="preserve">politieke </w:t>
      </w:r>
      <w:r w:rsidR="00004C9F">
        <w:rPr>
          <w:rFonts w:ascii="Times New Roman" w:hAnsi="Times New Roman"/>
          <w:sz w:val="24"/>
        </w:rPr>
        <w:t xml:space="preserve">vereniging </w:t>
      </w:r>
      <w:r w:rsidRPr="009E7D30">
        <w:rPr>
          <w:rFonts w:ascii="Times New Roman" w:hAnsi="Times New Roman"/>
          <w:sz w:val="24"/>
        </w:rPr>
        <w:t xml:space="preserve">voert een zodanige administratie dat deze een betrouwbaar beeld geeft van </w:t>
      </w:r>
      <w:proofErr w:type="spellStart"/>
      <w:r w:rsidR="00EC3453">
        <w:rPr>
          <w:rFonts w:ascii="Times New Roman" w:hAnsi="Times New Roman"/>
          <w:sz w:val="24"/>
        </w:rPr>
        <w:t>haa</w:t>
      </w:r>
      <w:proofErr w:type="spellEnd"/>
      <w:r w:rsidRPr="009E7D30">
        <w:rPr>
          <w:rFonts w:ascii="Times New Roman" w:hAnsi="Times New Roman"/>
          <w:sz w:val="24"/>
        </w:rPr>
        <w:t xml:space="preserve"> financiële positie, door het opnemen van:</w:t>
      </w:r>
    </w:p>
    <w:p w:rsidRPr="009E7D30" w:rsidR="009E7D30" w:rsidP="00433935" w:rsidRDefault="009E7D30" w14:paraId="262FA930" w14:textId="7ED738C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a. de op basis van deze wet </w:t>
      </w:r>
      <w:r w:rsidR="00CB27CF">
        <w:rPr>
          <w:rFonts w:ascii="Times New Roman" w:hAnsi="Times New Roman"/>
          <w:sz w:val="24"/>
        </w:rPr>
        <w:t>aan haar verleende</w:t>
      </w:r>
      <w:r w:rsidRPr="009E7D30">
        <w:rPr>
          <w:rFonts w:ascii="Times New Roman" w:hAnsi="Times New Roman"/>
          <w:sz w:val="24"/>
        </w:rPr>
        <w:t xml:space="preserve"> subsidie;</w:t>
      </w:r>
    </w:p>
    <w:p w:rsidRPr="009E7D30" w:rsidR="009E7D30" w:rsidP="00433935" w:rsidRDefault="009E7D30" w14:paraId="0D7A699C" w14:textId="1A2CC4DE">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b. de </w:t>
      </w:r>
      <w:r w:rsidR="00CB27CF">
        <w:rPr>
          <w:rFonts w:ascii="Times New Roman" w:hAnsi="Times New Roman"/>
          <w:sz w:val="24"/>
        </w:rPr>
        <w:t>ontvangen</w:t>
      </w:r>
      <w:r w:rsidRPr="009E7D30">
        <w:rPr>
          <w:rFonts w:ascii="Times New Roman" w:hAnsi="Times New Roman"/>
          <w:sz w:val="24"/>
        </w:rPr>
        <w:t xml:space="preserve"> </w:t>
      </w:r>
      <w:r w:rsidR="00A27145">
        <w:rPr>
          <w:rFonts w:ascii="Times New Roman" w:hAnsi="Times New Roman"/>
          <w:sz w:val="24"/>
        </w:rPr>
        <w:t>bijdragen</w:t>
      </w:r>
      <w:r w:rsidRPr="009E7D30">
        <w:rPr>
          <w:rFonts w:ascii="Times New Roman" w:hAnsi="Times New Roman"/>
          <w:sz w:val="24"/>
        </w:rPr>
        <w:t>;</w:t>
      </w:r>
    </w:p>
    <w:p w:rsidRPr="009E7D30" w:rsidR="009E7D30" w:rsidP="00433935" w:rsidRDefault="009E7D30" w14:paraId="2C3250FA"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c. de overige inkomsten;</w:t>
      </w:r>
    </w:p>
    <w:p w:rsidRPr="009E7D30" w:rsidR="009E7D30" w:rsidP="00433935" w:rsidRDefault="009E7D30" w14:paraId="21594F5A"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d. de vermogenspositie;</w:t>
      </w:r>
    </w:p>
    <w:p w:rsidRPr="009E7D30" w:rsidR="009E7D30" w:rsidP="00433935" w:rsidRDefault="009E7D30" w14:paraId="7A4602F0"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e. de schulden.</w:t>
      </w:r>
    </w:p>
    <w:p w:rsidRPr="009E7D30" w:rsidR="009E7D30" w:rsidP="00433935" w:rsidRDefault="009E7D30" w14:paraId="6AEBA9D2" w14:textId="42892DFF">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2. De administratie en de daartoe behorende bescheiden worden gedurende zeven jaar door de politieke </w:t>
      </w:r>
      <w:r w:rsidR="00AE2CCD">
        <w:rPr>
          <w:rFonts w:ascii="Times New Roman" w:hAnsi="Times New Roman"/>
          <w:sz w:val="24"/>
        </w:rPr>
        <w:t>vereniging</w:t>
      </w:r>
      <w:r w:rsidRPr="009E7D30">
        <w:rPr>
          <w:rFonts w:ascii="Times New Roman" w:hAnsi="Times New Roman"/>
          <w:sz w:val="24"/>
        </w:rPr>
        <w:t xml:space="preserve"> bewaard.</w:t>
      </w:r>
    </w:p>
    <w:p w:rsidRPr="009E7D30" w:rsidR="009E7D30" w:rsidP="00433935" w:rsidRDefault="009E7D30" w14:paraId="6DDEC836" w14:textId="77777777">
      <w:pPr>
        <w:tabs>
          <w:tab w:val="left" w:pos="284"/>
        </w:tabs>
        <w:rPr>
          <w:rFonts w:ascii="Times New Roman" w:hAnsi="Times New Roman"/>
          <w:sz w:val="24"/>
        </w:rPr>
      </w:pPr>
    </w:p>
    <w:p w:rsidRPr="009E7D30" w:rsidR="009E7D30" w:rsidP="00433935" w:rsidRDefault="009E7D30" w14:paraId="16B3A140" w14:textId="23B67611">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 xml:space="preserve">Artikel 79. Registratie van </w:t>
      </w:r>
      <w:r w:rsidR="0014141F">
        <w:rPr>
          <w:rFonts w:ascii="Times New Roman" w:hAnsi="Times New Roman"/>
          <w:b/>
          <w:sz w:val="24"/>
        </w:rPr>
        <w:t>bijdragen</w:t>
      </w:r>
    </w:p>
    <w:p w:rsidRPr="009E7D30" w:rsidR="009E7D30" w:rsidP="00433935" w:rsidRDefault="009E7D30" w14:paraId="043DE1CE" w14:textId="77777777">
      <w:pPr>
        <w:tabs>
          <w:tab w:val="left" w:pos="284"/>
        </w:tabs>
        <w:rPr>
          <w:rFonts w:ascii="Times New Roman" w:hAnsi="Times New Roman"/>
          <w:sz w:val="24"/>
        </w:rPr>
      </w:pPr>
    </w:p>
    <w:p w:rsidRPr="009E7D30" w:rsidR="009E7D30" w:rsidP="00433935" w:rsidRDefault="009E7D30" w14:paraId="550C4F3C" w14:textId="627DD74A">
      <w:pPr>
        <w:tabs>
          <w:tab w:val="left" w:pos="284"/>
        </w:tabs>
        <w:rPr>
          <w:rFonts w:ascii="Times New Roman" w:hAnsi="Times New Roman"/>
          <w:sz w:val="24"/>
        </w:rPr>
      </w:pPr>
      <w:r w:rsidRPr="009E7D30">
        <w:rPr>
          <w:rFonts w:ascii="Times New Roman" w:hAnsi="Times New Roman"/>
          <w:sz w:val="24"/>
        </w:rPr>
        <w:tab/>
        <w:t>1. Een</w:t>
      </w:r>
      <w:r w:rsidR="00CB27CF">
        <w:rPr>
          <w:rFonts w:ascii="Times New Roman" w:hAnsi="Times New Roman"/>
          <w:sz w:val="24"/>
        </w:rPr>
        <w:t xml:space="preserve"> decentrale</w:t>
      </w:r>
      <w:r w:rsidRPr="009E7D30">
        <w:rPr>
          <w:rFonts w:ascii="Times New Roman" w:hAnsi="Times New Roman"/>
          <w:sz w:val="24"/>
        </w:rPr>
        <w:t xml:space="preserve"> politieke </w:t>
      </w:r>
      <w:r w:rsidR="00CB27CF">
        <w:rPr>
          <w:rFonts w:ascii="Times New Roman" w:hAnsi="Times New Roman"/>
          <w:sz w:val="24"/>
        </w:rPr>
        <w:t>vereniging</w:t>
      </w:r>
      <w:r w:rsidRPr="009E7D30">
        <w:rPr>
          <w:rFonts w:ascii="Times New Roman" w:hAnsi="Times New Roman"/>
          <w:sz w:val="24"/>
        </w:rPr>
        <w:t xml:space="preserve"> registreert van elke </w:t>
      </w:r>
      <w:r w:rsidR="0080611B">
        <w:rPr>
          <w:rFonts w:ascii="Times New Roman" w:hAnsi="Times New Roman"/>
          <w:sz w:val="24"/>
        </w:rPr>
        <w:t>ontvangen</w:t>
      </w:r>
      <w:r w:rsidRPr="009E7D30">
        <w:rPr>
          <w:rFonts w:ascii="Times New Roman" w:hAnsi="Times New Roman"/>
          <w:sz w:val="24"/>
        </w:rPr>
        <w:t xml:space="preserve"> </w:t>
      </w:r>
      <w:r w:rsidR="00FD1EE3">
        <w:rPr>
          <w:rFonts w:ascii="Times New Roman" w:hAnsi="Times New Roman"/>
          <w:sz w:val="24"/>
        </w:rPr>
        <w:t>bijdrage</w:t>
      </w:r>
      <w:r w:rsidRPr="009E7D30">
        <w:rPr>
          <w:rFonts w:ascii="Times New Roman" w:hAnsi="Times New Roman"/>
          <w:sz w:val="24"/>
        </w:rPr>
        <w:t>:</w:t>
      </w:r>
    </w:p>
    <w:p w:rsidRPr="009E7D30" w:rsidR="009E7D30" w:rsidP="00433935" w:rsidRDefault="009E7D30" w14:paraId="5448A1DD" w14:textId="10B91B3C">
      <w:pPr>
        <w:tabs>
          <w:tab w:val="left" w:pos="284"/>
        </w:tabs>
        <w:rPr>
          <w:rFonts w:ascii="Times New Roman" w:hAnsi="Times New Roman"/>
          <w:sz w:val="24"/>
        </w:rPr>
      </w:pPr>
      <w:bookmarkStart w:name="_Hlk139618805" w:id="123"/>
      <w:r w:rsidRPr="009E7D30">
        <w:rPr>
          <w:rFonts w:ascii="Times New Roman" w:hAnsi="Times New Roman"/>
          <w:sz w:val="24"/>
        </w:rPr>
        <w:tab/>
        <w:t xml:space="preserve">a. de naam van de </w:t>
      </w:r>
      <w:bookmarkEnd w:id="123"/>
      <w:r w:rsidR="006B26F1">
        <w:rPr>
          <w:rFonts w:ascii="Times New Roman" w:hAnsi="Times New Roman"/>
          <w:sz w:val="24"/>
        </w:rPr>
        <w:t>gever</w:t>
      </w:r>
      <w:r w:rsidRPr="009E7D30">
        <w:rPr>
          <w:rFonts w:ascii="Times New Roman" w:hAnsi="Times New Roman"/>
          <w:sz w:val="24"/>
        </w:rPr>
        <w:t>;</w:t>
      </w:r>
    </w:p>
    <w:p w:rsidRPr="009E7D30" w:rsidR="009E7D30" w:rsidP="00433935" w:rsidRDefault="009E7D30" w14:paraId="017678CD" w14:textId="28568F1C">
      <w:pPr>
        <w:tabs>
          <w:tab w:val="left" w:pos="284"/>
        </w:tabs>
        <w:rPr>
          <w:rFonts w:ascii="Times New Roman" w:hAnsi="Times New Roman"/>
          <w:sz w:val="24"/>
        </w:rPr>
      </w:pPr>
      <w:r w:rsidRPr="009E7D30">
        <w:rPr>
          <w:rFonts w:ascii="Times New Roman" w:hAnsi="Times New Roman"/>
          <w:sz w:val="24"/>
        </w:rPr>
        <w:tab/>
        <w:t xml:space="preserve">b. het geldbedrag of de waarde van de </w:t>
      </w:r>
      <w:r w:rsidR="00FD1EE3">
        <w:rPr>
          <w:rFonts w:ascii="Times New Roman" w:hAnsi="Times New Roman"/>
          <w:sz w:val="24"/>
        </w:rPr>
        <w:t>bijdrage</w:t>
      </w:r>
      <w:r w:rsidRPr="009E7D30">
        <w:rPr>
          <w:rFonts w:ascii="Times New Roman" w:hAnsi="Times New Roman"/>
          <w:sz w:val="24"/>
        </w:rPr>
        <w:t>;</w:t>
      </w:r>
    </w:p>
    <w:p w:rsidRPr="009E7D30" w:rsidR="009E7D30" w:rsidP="00433935" w:rsidRDefault="009E7D30" w14:paraId="3904F7F6" w14:textId="77777777">
      <w:pPr>
        <w:tabs>
          <w:tab w:val="left" w:pos="284"/>
        </w:tabs>
        <w:rPr>
          <w:rFonts w:ascii="Times New Roman" w:hAnsi="Times New Roman"/>
          <w:sz w:val="24"/>
        </w:rPr>
      </w:pPr>
      <w:r w:rsidRPr="009E7D30">
        <w:rPr>
          <w:rFonts w:ascii="Times New Roman" w:hAnsi="Times New Roman"/>
          <w:sz w:val="24"/>
        </w:rPr>
        <w:tab/>
        <w:t>c. de datum van ontvangst.</w:t>
      </w:r>
    </w:p>
    <w:p w:rsidRPr="009E7D30" w:rsidR="009E7D30" w:rsidP="00433935" w:rsidRDefault="009E7D30" w14:paraId="0EA967A5" w14:textId="1BBCF57F">
      <w:pPr>
        <w:tabs>
          <w:tab w:val="left" w:pos="284"/>
        </w:tabs>
        <w:rPr>
          <w:rFonts w:ascii="Times New Roman" w:hAnsi="Times New Roman"/>
          <w:sz w:val="24"/>
        </w:rPr>
      </w:pPr>
      <w:bookmarkStart w:name="_Hlk139622243" w:id="124"/>
      <w:r w:rsidRPr="009E7D30">
        <w:rPr>
          <w:rFonts w:ascii="Times New Roman" w:hAnsi="Times New Roman"/>
          <w:sz w:val="24"/>
        </w:rPr>
        <w:tab/>
        <w:t xml:space="preserve">2. Een ontvangen </w:t>
      </w:r>
      <w:r w:rsidR="00FD1EE3">
        <w:rPr>
          <w:rFonts w:ascii="Times New Roman" w:hAnsi="Times New Roman"/>
          <w:sz w:val="24"/>
        </w:rPr>
        <w:t>bijdrage</w:t>
      </w:r>
      <w:r w:rsidRPr="009E7D30">
        <w:rPr>
          <w:rFonts w:ascii="Times New Roman" w:hAnsi="Times New Roman"/>
          <w:sz w:val="24"/>
        </w:rPr>
        <w:t xml:space="preserve"> geldt als aanvaard voor zover niet uit de financiële administratie anders blijkt.</w:t>
      </w:r>
    </w:p>
    <w:bookmarkEnd w:id="124"/>
    <w:p w:rsidRPr="00DB369F" w:rsidR="00A850EF" w:rsidP="00433935" w:rsidRDefault="009E7D30" w14:paraId="02E4ACCD" w14:textId="0FE4A3FB">
      <w:pPr>
        <w:pStyle w:val="Geenafstand"/>
        <w:tabs>
          <w:tab w:val="left" w:pos="284"/>
        </w:tabs>
        <w:rPr>
          <w:rFonts w:ascii="Times New Roman" w:hAnsi="Times New Roman"/>
          <w:sz w:val="24"/>
        </w:rPr>
      </w:pPr>
      <w:r w:rsidRPr="009E7D30">
        <w:rPr>
          <w:rFonts w:ascii="Times New Roman" w:hAnsi="Times New Roman"/>
          <w:sz w:val="24"/>
        </w:rPr>
        <w:tab/>
      </w:r>
      <w:bookmarkStart w:name="_Hlk230625779" w:id="125"/>
      <w:r w:rsidRPr="00DB369F" w:rsidR="00A850EF">
        <w:rPr>
          <w:rFonts w:ascii="Times New Roman" w:hAnsi="Times New Roman"/>
          <w:sz w:val="24"/>
        </w:rPr>
        <w:t xml:space="preserve">3. </w:t>
      </w:r>
      <w:bookmarkStart w:name="_Hlk229387527" w:id="126"/>
      <w:r w:rsidRPr="00DB369F" w:rsidR="00A850EF">
        <w:rPr>
          <w:rFonts w:ascii="Times New Roman" w:hAnsi="Times New Roman"/>
          <w:sz w:val="24"/>
        </w:rPr>
        <w:t>In afwijking van het eerste lid kan een politieke vereniging de registratie van</w:t>
      </w:r>
    </w:p>
    <w:p w:rsidRPr="00DB369F" w:rsidR="00A850EF" w:rsidP="00433935" w:rsidRDefault="00A850EF" w14:paraId="19C5F224" w14:textId="77777777">
      <w:pPr>
        <w:pStyle w:val="Geenafstand"/>
        <w:tabs>
          <w:tab w:val="left" w:pos="284"/>
        </w:tabs>
        <w:rPr>
          <w:rFonts w:ascii="Times New Roman" w:hAnsi="Times New Roman"/>
          <w:sz w:val="24"/>
        </w:rPr>
      </w:pPr>
      <w:r w:rsidRPr="00DB369F">
        <w:rPr>
          <w:rFonts w:ascii="Times New Roman" w:hAnsi="Times New Roman"/>
          <w:sz w:val="24"/>
        </w:rPr>
        <w:t>een bijdrage van haar neveninstelling achterwege laten.</w:t>
      </w:r>
      <w:bookmarkEnd w:id="125"/>
      <w:bookmarkEnd w:id="126"/>
    </w:p>
    <w:p w:rsidRPr="009E7D30" w:rsidR="009E7D30" w:rsidP="00433935" w:rsidRDefault="009E7D30" w14:paraId="0AED79B9" w14:textId="60FF94ED">
      <w:pPr>
        <w:tabs>
          <w:tab w:val="left" w:pos="284"/>
        </w:tabs>
        <w:rPr>
          <w:rFonts w:ascii="Times New Roman" w:hAnsi="Times New Roman"/>
          <w:sz w:val="24"/>
        </w:rPr>
      </w:pPr>
      <w:r w:rsidRPr="009E7D30">
        <w:rPr>
          <w:rFonts w:ascii="Times New Roman" w:hAnsi="Times New Roman"/>
          <w:sz w:val="24"/>
        </w:rPr>
        <w:tab/>
      </w:r>
    </w:p>
    <w:p w:rsidRPr="009E7D30" w:rsidR="009E7D30" w:rsidP="00433935" w:rsidRDefault="009E7D30" w14:paraId="5363667A" w14:textId="480123E2">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 xml:space="preserve">Artikel 80. </w:t>
      </w:r>
      <w:r w:rsidR="00083BFF">
        <w:rPr>
          <w:rFonts w:ascii="Times New Roman" w:hAnsi="Times New Roman"/>
          <w:b/>
          <w:sz w:val="24"/>
        </w:rPr>
        <w:t>Bijdragen</w:t>
      </w:r>
      <w:r w:rsidRPr="009E7D30" w:rsidR="00083BFF">
        <w:rPr>
          <w:rFonts w:ascii="Times New Roman" w:hAnsi="Times New Roman"/>
          <w:b/>
          <w:sz w:val="24"/>
        </w:rPr>
        <w:t xml:space="preserve"> </w:t>
      </w:r>
      <w:r w:rsidRPr="009E7D30">
        <w:rPr>
          <w:rFonts w:ascii="Times New Roman" w:hAnsi="Times New Roman"/>
          <w:b/>
          <w:sz w:val="24"/>
        </w:rPr>
        <w:t>in natura</w:t>
      </w:r>
    </w:p>
    <w:p w:rsidRPr="009E7D30" w:rsidR="009E7D30" w:rsidP="00433935" w:rsidRDefault="009E7D30" w14:paraId="275F3FF9" w14:textId="77777777">
      <w:pPr>
        <w:tabs>
          <w:tab w:val="left" w:pos="284"/>
        </w:tabs>
        <w:rPr>
          <w:rFonts w:ascii="Times New Roman" w:hAnsi="Times New Roman"/>
          <w:sz w:val="24"/>
        </w:rPr>
      </w:pPr>
    </w:p>
    <w:p w:rsidRPr="009E7D30" w:rsidR="009E7D30" w:rsidP="00433935" w:rsidRDefault="009E7D30" w14:paraId="0C25EB48" w14:textId="6ECA827F">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1. Als waarde van een </w:t>
      </w:r>
      <w:r w:rsidR="00083BFF">
        <w:rPr>
          <w:rFonts w:ascii="Times New Roman" w:hAnsi="Times New Roman"/>
          <w:sz w:val="24"/>
        </w:rPr>
        <w:t>bijdrage in natura</w:t>
      </w:r>
      <w:r w:rsidRPr="009E7D30">
        <w:rPr>
          <w:rFonts w:ascii="Times New Roman" w:hAnsi="Times New Roman"/>
          <w:sz w:val="24"/>
        </w:rPr>
        <w:t xml:space="preserve"> geldt het verschil tussen de gebruikelijke waarde van het geleverde in het economisch verkeer en de waarde van de tegenprestatie.</w:t>
      </w:r>
    </w:p>
    <w:p w:rsidRPr="009E7D30" w:rsidR="009E7D30" w:rsidP="00433935" w:rsidRDefault="009E7D30" w14:paraId="25BFE8FF" w14:textId="69FD23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2. Voor de toepassing van deze wet worden giften bestaande uit persoonlijke arbeid of activiteiten van leden van de</w:t>
      </w:r>
      <w:r w:rsidR="00EF7512">
        <w:rPr>
          <w:rFonts w:ascii="Times New Roman" w:hAnsi="Times New Roman"/>
          <w:sz w:val="24"/>
        </w:rPr>
        <w:t xml:space="preserve"> decentrale</w:t>
      </w:r>
      <w:r w:rsidRPr="009E7D30">
        <w:rPr>
          <w:rFonts w:ascii="Times New Roman" w:hAnsi="Times New Roman"/>
          <w:sz w:val="24"/>
        </w:rPr>
        <w:t xml:space="preserve"> politieke </w:t>
      </w:r>
      <w:r w:rsidR="00EF7512">
        <w:rPr>
          <w:rFonts w:ascii="Times New Roman" w:hAnsi="Times New Roman"/>
          <w:sz w:val="24"/>
        </w:rPr>
        <w:t>vereniging</w:t>
      </w:r>
      <w:r w:rsidRPr="009E7D30">
        <w:rPr>
          <w:rFonts w:ascii="Times New Roman" w:hAnsi="Times New Roman"/>
          <w:sz w:val="24"/>
        </w:rPr>
        <w:t xml:space="preserve"> niet als giften in natura aangemerkt.</w:t>
      </w:r>
    </w:p>
    <w:p w:rsidRPr="009E7D30" w:rsidR="009E7D30" w:rsidP="00433935" w:rsidRDefault="009E7D30" w14:paraId="4E5A4F2F" w14:textId="2F468AA3">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3. Bij of krachtens algemene maatregel van bestuur kan worden bepaald welke zaken of diensten in ieder geval als </w:t>
      </w:r>
      <w:r w:rsidR="00083BFF">
        <w:rPr>
          <w:rFonts w:ascii="Times New Roman" w:hAnsi="Times New Roman"/>
          <w:sz w:val="24"/>
        </w:rPr>
        <w:t>bijdragen in natura</w:t>
      </w:r>
      <w:r w:rsidRPr="009E7D30">
        <w:rPr>
          <w:rFonts w:ascii="Times New Roman" w:hAnsi="Times New Roman"/>
          <w:sz w:val="24"/>
        </w:rPr>
        <w:t xml:space="preserve"> worden aangemerkt en kunnen regels worden gesteld over de wijze waarop giften in natura financieel gewaardeerd worden.</w:t>
      </w:r>
    </w:p>
    <w:p w:rsidRPr="009E7D30" w:rsidR="009E7D30" w:rsidP="00433935" w:rsidRDefault="009E7D30" w14:paraId="799CA206" w14:textId="77777777">
      <w:pPr>
        <w:tabs>
          <w:tab w:val="left" w:pos="284"/>
        </w:tabs>
        <w:rPr>
          <w:rFonts w:ascii="Times New Roman" w:hAnsi="Times New Roman"/>
          <w:sz w:val="24"/>
        </w:rPr>
      </w:pPr>
    </w:p>
    <w:p w:rsidRPr="009E7D30" w:rsidR="009E7D30" w:rsidP="00433935" w:rsidRDefault="009E7D30" w14:paraId="0900CC39" w14:textId="77777777">
      <w:pPr>
        <w:tabs>
          <w:tab w:val="left" w:pos="284"/>
          <w:tab w:val="left" w:pos="454"/>
          <w:tab w:val="left" w:pos="680"/>
        </w:tabs>
        <w:autoSpaceDE w:val="0"/>
        <w:autoSpaceDN w:val="0"/>
        <w:adjustRightInd w:val="0"/>
        <w:spacing w:line="240" w:lineRule="atLeast"/>
        <w:outlineLvl w:val="2"/>
        <w:rPr>
          <w:rFonts w:ascii="Times New Roman" w:hAnsi="Times New Roman"/>
          <w:b/>
          <w:bCs/>
          <w:sz w:val="24"/>
        </w:rPr>
      </w:pPr>
      <w:r w:rsidRPr="009E7D30">
        <w:rPr>
          <w:rFonts w:ascii="Times New Roman" w:hAnsi="Times New Roman"/>
          <w:b/>
          <w:sz w:val="24"/>
        </w:rPr>
        <w:t>Artikel 81. Registratie van schulden</w:t>
      </w:r>
    </w:p>
    <w:p w:rsidRPr="009E7D30" w:rsidR="009E7D30" w:rsidP="00433935" w:rsidRDefault="009E7D30" w14:paraId="7EA76CE9"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780A2E69" w14:textId="4041531A">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1.</w:t>
      </w:r>
      <w:r w:rsidRPr="009E7D30">
        <w:rPr>
          <w:rFonts w:ascii="Times New Roman" w:hAnsi="Times New Roman"/>
          <w:sz w:val="24"/>
        </w:rPr>
        <w:tab/>
        <w:t xml:space="preserve">Een </w:t>
      </w:r>
      <w:r w:rsidR="00B80204">
        <w:rPr>
          <w:rFonts w:ascii="Times New Roman" w:hAnsi="Times New Roman"/>
          <w:sz w:val="24"/>
        </w:rPr>
        <w:t xml:space="preserve">decentrale </w:t>
      </w:r>
      <w:r w:rsidRPr="009E7D30">
        <w:rPr>
          <w:rFonts w:ascii="Times New Roman" w:hAnsi="Times New Roman"/>
          <w:sz w:val="24"/>
        </w:rPr>
        <w:t xml:space="preserve">politieke </w:t>
      </w:r>
      <w:r w:rsidR="00B80204">
        <w:rPr>
          <w:rFonts w:ascii="Times New Roman" w:hAnsi="Times New Roman"/>
          <w:sz w:val="24"/>
        </w:rPr>
        <w:t>vereniging</w:t>
      </w:r>
      <w:r w:rsidRPr="009E7D30">
        <w:rPr>
          <w:rFonts w:ascii="Times New Roman" w:hAnsi="Times New Roman"/>
          <w:sz w:val="24"/>
        </w:rPr>
        <w:t xml:space="preserve"> registreert van haar schulden:</w:t>
      </w:r>
    </w:p>
    <w:p w:rsidRPr="009E7D30" w:rsidR="009E7D30" w:rsidP="00433935" w:rsidRDefault="009E7D30" w14:paraId="39A37771" w14:textId="251DD5A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a. de naam en het adres van de </w:t>
      </w:r>
      <w:r w:rsidR="00B80204">
        <w:rPr>
          <w:rFonts w:ascii="Times New Roman" w:hAnsi="Times New Roman"/>
          <w:sz w:val="24"/>
        </w:rPr>
        <w:t xml:space="preserve">debiteur </w:t>
      </w:r>
      <w:r w:rsidRPr="009E7D30">
        <w:rPr>
          <w:rFonts w:ascii="Times New Roman" w:hAnsi="Times New Roman"/>
          <w:sz w:val="24"/>
        </w:rPr>
        <w:t>onderscheidenlijk geldverstrekker en, indien van toepassing, de gegevens van de instelling;</w:t>
      </w:r>
    </w:p>
    <w:p w:rsidRPr="009E7D30" w:rsidR="009E7D30" w:rsidP="00433935" w:rsidRDefault="009E7D30" w14:paraId="4F2A0949"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b. de hoogte van de schuld.</w:t>
      </w:r>
    </w:p>
    <w:p w:rsidRPr="009E7D30" w:rsidR="009E7D30" w:rsidP="00433935" w:rsidRDefault="009E7D30" w14:paraId="1AB30A31"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2. Bij of krachtens algemene maatregel van bestuur kunnen nadere regels worden gesteld over de op grond van het eerste lid te registreren gegevens.</w:t>
      </w:r>
    </w:p>
    <w:p w:rsidRPr="009E7D30" w:rsidR="009E7D30" w:rsidP="00433935" w:rsidRDefault="009E7D30" w14:paraId="619AB704"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076BFDA8" w14:textId="77777777">
      <w:pPr>
        <w:widowControl w:val="0"/>
        <w:tabs>
          <w:tab w:val="left" w:pos="284"/>
        </w:tabs>
        <w:autoSpaceDE w:val="0"/>
        <w:autoSpaceDN w:val="0"/>
        <w:adjustRightInd w:val="0"/>
        <w:outlineLvl w:val="1"/>
        <w:rPr>
          <w:rFonts w:ascii="Times New Roman" w:hAnsi="Times New Roman"/>
          <w:i/>
          <w:iCs/>
          <w:sz w:val="24"/>
        </w:rPr>
      </w:pPr>
      <w:r w:rsidRPr="009E7D30">
        <w:rPr>
          <w:rFonts w:ascii="Times New Roman" w:hAnsi="Times New Roman"/>
          <w:i/>
          <w:iCs/>
          <w:sz w:val="24"/>
        </w:rPr>
        <w:t>§ 3. Beperking van giften</w:t>
      </w:r>
    </w:p>
    <w:p w:rsidRPr="009E7D30" w:rsidR="009E7D30" w:rsidP="00433935" w:rsidRDefault="009E7D30" w14:paraId="54EECA68" w14:textId="77777777">
      <w:pPr>
        <w:tabs>
          <w:tab w:val="left" w:pos="284"/>
        </w:tabs>
        <w:rPr>
          <w:rFonts w:ascii="Times New Roman" w:hAnsi="Times New Roman"/>
          <w:sz w:val="24"/>
        </w:rPr>
      </w:pPr>
    </w:p>
    <w:p w:rsidRPr="00433935" w:rsidR="00D73F4B" w:rsidP="00433935" w:rsidRDefault="009E7D30" w14:paraId="76958128" w14:textId="57860C8A">
      <w:pPr>
        <w:pStyle w:val="Geenafstand"/>
        <w:tabs>
          <w:tab w:val="left" w:pos="284"/>
        </w:tabs>
        <w:rPr>
          <w:rFonts w:ascii="Times New Roman" w:hAnsi="Times New Roman"/>
          <w:b/>
          <w:sz w:val="24"/>
        </w:rPr>
      </w:pPr>
      <w:r w:rsidRPr="00D73F4B">
        <w:rPr>
          <w:rFonts w:ascii="Times New Roman" w:hAnsi="Times New Roman"/>
          <w:b/>
          <w:sz w:val="24"/>
        </w:rPr>
        <w:t xml:space="preserve">Artikel 82. </w:t>
      </w:r>
      <w:bookmarkStart w:name="_Hlk230543371" w:id="127"/>
      <w:r w:rsidRPr="00433935" w:rsidR="00D73F4B">
        <w:rPr>
          <w:rFonts w:ascii="Times New Roman" w:hAnsi="Times New Roman"/>
          <w:b/>
          <w:sz w:val="24"/>
        </w:rPr>
        <w:t>Bijdragen van Nederlanders en personen woonachtig in Nederland</w:t>
      </w:r>
      <w:bookmarkEnd w:id="127"/>
      <w:r w:rsidRPr="00433935" w:rsidR="00D73F4B">
        <w:rPr>
          <w:rFonts w:ascii="Times New Roman" w:hAnsi="Times New Roman"/>
          <w:b/>
          <w:sz w:val="24"/>
        </w:rPr>
        <w:t>.</w:t>
      </w:r>
    </w:p>
    <w:p w:rsidRPr="009E7D30" w:rsidR="009E7D30" w:rsidP="00433935" w:rsidRDefault="009E7D30" w14:paraId="67D7D058" w14:textId="049A2CE8">
      <w:pPr>
        <w:tabs>
          <w:tab w:val="left" w:pos="284"/>
          <w:tab w:val="left" w:pos="454"/>
          <w:tab w:val="left" w:pos="680"/>
        </w:tabs>
        <w:autoSpaceDE w:val="0"/>
        <w:autoSpaceDN w:val="0"/>
        <w:adjustRightInd w:val="0"/>
        <w:spacing w:line="240" w:lineRule="atLeast"/>
        <w:outlineLvl w:val="2"/>
        <w:rPr>
          <w:rFonts w:ascii="Times New Roman" w:hAnsi="Times New Roman"/>
          <w:b/>
          <w:sz w:val="24"/>
        </w:rPr>
      </w:pPr>
    </w:p>
    <w:p w:rsidRPr="009E7D30" w:rsidR="009E7D30" w:rsidP="00433935" w:rsidRDefault="009E7D30" w14:paraId="61FE7D92" w14:textId="69BEC9D6">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1. Indien een</w:t>
      </w:r>
      <w:r w:rsidR="00DD3B42">
        <w:rPr>
          <w:rFonts w:ascii="Times New Roman" w:hAnsi="Times New Roman"/>
          <w:sz w:val="24"/>
        </w:rPr>
        <w:t xml:space="preserve"> decentrale </w:t>
      </w:r>
      <w:r w:rsidRPr="009E7D30">
        <w:rPr>
          <w:rFonts w:ascii="Times New Roman" w:hAnsi="Times New Roman"/>
          <w:sz w:val="24"/>
        </w:rPr>
        <w:t xml:space="preserve">politieke </w:t>
      </w:r>
      <w:r w:rsidR="00DD3B42">
        <w:rPr>
          <w:rFonts w:ascii="Times New Roman" w:hAnsi="Times New Roman"/>
          <w:sz w:val="24"/>
        </w:rPr>
        <w:t>vereniging</w:t>
      </w:r>
      <w:r w:rsidRPr="009E7D30">
        <w:rPr>
          <w:rFonts w:ascii="Times New Roman" w:hAnsi="Times New Roman"/>
          <w:sz w:val="24"/>
        </w:rPr>
        <w:t xml:space="preserve"> van een </w:t>
      </w:r>
      <w:r w:rsidR="00DD3B42">
        <w:rPr>
          <w:rFonts w:ascii="Times New Roman" w:hAnsi="Times New Roman"/>
          <w:sz w:val="24"/>
        </w:rPr>
        <w:t>natuurlijk persoon</w:t>
      </w:r>
      <w:r w:rsidR="009A26A9">
        <w:rPr>
          <w:rFonts w:ascii="Times New Roman" w:hAnsi="Times New Roman"/>
          <w:sz w:val="24"/>
        </w:rPr>
        <w:t xml:space="preserve"> in één kalenderjaar</w:t>
      </w:r>
      <w:r w:rsidRPr="009E7D30">
        <w:rPr>
          <w:rFonts w:ascii="Times New Roman" w:hAnsi="Times New Roman"/>
          <w:sz w:val="24"/>
        </w:rPr>
        <w:t xml:space="preserve"> een of meer </w:t>
      </w:r>
      <w:r w:rsidR="00A27145">
        <w:rPr>
          <w:rFonts w:ascii="Times New Roman" w:hAnsi="Times New Roman"/>
          <w:sz w:val="24"/>
        </w:rPr>
        <w:t>bijdragen</w:t>
      </w:r>
      <w:r w:rsidRPr="009E7D30">
        <w:rPr>
          <w:rFonts w:ascii="Times New Roman" w:hAnsi="Times New Roman"/>
          <w:sz w:val="24"/>
        </w:rPr>
        <w:t xml:space="preserve"> met </w:t>
      </w:r>
      <w:r w:rsidR="00B90947">
        <w:rPr>
          <w:rFonts w:ascii="Times New Roman" w:hAnsi="Times New Roman"/>
          <w:sz w:val="24"/>
        </w:rPr>
        <w:t>cumulatief een waarde van</w:t>
      </w:r>
      <w:r w:rsidRPr="009E7D30">
        <w:rPr>
          <w:rFonts w:ascii="Times New Roman" w:hAnsi="Times New Roman"/>
          <w:sz w:val="24"/>
        </w:rPr>
        <w:t xml:space="preserve"> meer dan € 250 ontvangt, vergewist </w:t>
      </w:r>
      <w:r w:rsidR="009A26A9">
        <w:rPr>
          <w:rFonts w:ascii="Times New Roman" w:hAnsi="Times New Roman"/>
          <w:sz w:val="24"/>
        </w:rPr>
        <w:t>zij</w:t>
      </w:r>
      <w:r w:rsidR="00221BDF">
        <w:rPr>
          <w:rFonts w:ascii="Times New Roman" w:hAnsi="Times New Roman"/>
          <w:sz w:val="24"/>
        </w:rPr>
        <w:t xml:space="preserve"> </w:t>
      </w:r>
      <w:r w:rsidRPr="009E7D30">
        <w:rPr>
          <w:rFonts w:ascii="Times New Roman" w:hAnsi="Times New Roman"/>
          <w:sz w:val="24"/>
        </w:rPr>
        <w:t xml:space="preserve">ervan dat de </w:t>
      </w:r>
      <w:r w:rsidR="00221BDF">
        <w:rPr>
          <w:rFonts w:ascii="Times New Roman" w:hAnsi="Times New Roman"/>
          <w:sz w:val="24"/>
        </w:rPr>
        <w:t xml:space="preserve">gever een woonadres heeft in </w:t>
      </w:r>
      <w:r w:rsidRPr="009E7D30">
        <w:rPr>
          <w:rFonts w:ascii="Times New Roman" w:hAnsi="Times New Roman"/>
          <w:sz w:val="24"/>
        </w:rPr>
        <w:t>Nederland dan wel de Nederlandse nationaliteit bezit.</w:t>
      </w:r>
    </w:p>
    <w:p w:rsidRPr="009E7D30" w:rsidR="009E7D30" w:rsidP="00433935" w:rsidRDefault="009E7D30" w14:paraId="7B243841" w14:textId="22B3A98A">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2. Indien het een </w:t>
      </w:r>
      <w:r w:rsidR="00083BFF">
        <w:rPr>
          <w:rFonts w:ascii="Times New Roman" w:hAnsi="Times New Roman"/>
          <w:sz w:val="24"/>
        </w:rPr>
        <w:t>geldelijke bijdrage</w:t>
      </w:r>
      <w:r w:rsidRPr="009E7D30">
        <w:rPr>
          <w:rFonts w:ascii="Times New Roman" w:hAnsi="Times New Roman"/>
          <w:sz w:val="24"/>
        </w:rPr>
        <w:t xml:space="preserve"> betreft en de politieke </w:t>
      </w:r>
      <w:r w:rsidR="00AE2CCD">
        <w:rPr>
          <w:rFonts w:ascii="Times New Roman" w:hAnsi="Times New Roman"/>
          <w:sz w:val="24"/>
        </w:rPr>
        <w:t>vereniging</w:t>
      </w:r>
      <w:r w:rsidRPr="009E7D30">
        <w:rPr>
          <w:rFonts w:ascii="Times New Roman" w:hAnsi="Times New Roman"/>
          <w:sz w:val="24"/>
        </w:rPr>
        <w:t xml:space="preserve"> niet kan vaststellen of de </w:t>
      </w:r>
      <w:r w:rsidR="006B26F1">
        <w:rPr>
          <w:rFonts w:ascii="Times New Roman" w:hAnsi="Times New Roman"/>
          <w:sz w:val="24"/>
        </w:rPr>
        <w:t>gever</w:t>
      </w:r>
      <w:r w:rsidRPr="009E7D30">
        <w:rPr>
          <w:rFonts w:ascii="Times New Roman" w:hAnsi="Times New Roman"/>
          <w:sz w:val="24"/>
        </w:rPr>
        <w:t xml:space="preserve"> </w:t>
      </w:r>
      <w:r w:rsidR="00837E37">
        <w:rPr>
          <w:rFonts w:ascii="Times New Roman" w:hAnsi="Times New Roman"/>
          <w:sz w:val="24"/>
        </w:rPr>
        <w:t>een woonadres heeft in Nederland</w:t>
      </w:r>
      <w:r w:rsidRPr="009E7D30">
        <w:rPr>
          <w:rFonts w:ascii="Times New Roman" w:hAnsi="Times New Roman"/>
          <w:sz w:val="24"/>
        </w:rPr>
        <w:t xml:space="preserve"> dan wel de Nederlandse nationaliteit bezit, geeft de politieke </w:t>
      </w:r>
      <w:r w:rsidR="00AE2CCD">
        <w:rPr>
          <w:rFonts w:ascii="Times New Roman" w:hAnsi="Times New Roman"/>
          <w:sz w:val="24"/>
        </w:rPr>
        <w:t>vereniging</w:t>
      </w:r>
      <w:r w:rsidRPr="009E7D30">
        <w:rPr>
          <w:rFonts w:ascii="Times New Roman" w:hAnsi="Times New Roman"/>
          <w:sz w:val="24"/>
        </w:rPr>
        <w:t xml:space="preserve"> het deel van de </w:t>
      </w:r>
      <w:r w:rsidR="00FD1EE3">
        <w:rPr>
          <w:rFonts w:ascii="Times New Roman" w:hAnsi="Times New Roman"/>
          <w:sz w:val="24"/>
        </w:rPr>
        <w:t>bijdrage</w:t>
      </w:r>
      <w:r w:rsidRPr="009E7D30">
        <w:rPr>
          <w:rFonts w:ascii="Times New Roman" w:hAnsi="Times New Roman"/>
          <w:sz w:val="24"/>
        </w:rPr>
        <w:t xml:space="preserve"> dat het bedrag van € 250 te boven gaat aan de </w:t>
      </w:r>
      <w:r w:rsidR="006B26F1">
        <w:rPr>
          <w:rFonts w:ascii="Times New Roman" w:hAnsi="Times New Roman"/>
          <w:sz w:val="24"/>
        </w:rPr>
        <w:t>gever</w:t>
      </w:r>
      <w:r w:rsidRPr="009E7D30">
        <w:rPr>
          <w:rFonts w:ascii="Times New Roman" w:hAnsi="Times New Roman"/>
          <w:sz w:val="24"/>
        </w:rPr>
        <w:t xml:space="preserve"> terug. Indien dit niet mogelijk is maakt zij dit deel over op de daartoe aangewezen rekening van de Autoriteit.</w:t>
      </w:r>
    </w:p>
    <w:p w:rsidRPr="009E7D30" w:rsidR="009E7D30" w:rsidP="00433935" w:rsidRDefault="009E7D30" w14:paraId="378F1D3C" w14:textId="39533570">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3. Indien het een </w:t>
      </w:r>
      <w:r w:rsidR="00083BFF">
        <w:rPr>
          <w:rFonts w:ascii="Times New Roman" w:hAnsi="Times New Roman"/>
          <w:sz w:val="24"/>
        </w:rPr>
        <w:t>bijdrage in natura</w:t>
      </w:r>
      <w:r w:rsidRPr="009E7D30">
        <w:rPr>
          <w:rFonts w:ascii="Times New Roman" w:hAnsi="Times New Roman"/>
          <w:sz w:val="24"/>
        </w:rPr>
        <w:t xml:space="preserve"> betreft en de politieke </w:t>
      </w:r>
      <w:r w:rsidR="00AE2CCD">
        <w:rPr>
          <w:rFonts w:ascii="Times New Roman" w:hAnsi="Times New Roman"/>
          <w:sz w:val="24"/>
        </w:rPr>
        <w:t>vereniging</w:t>
      </w:r>
      <w:r w:rsidRPr="009E7D30">
        <w:rPr>
          <w:rFonts w:ascii="Times New Roman" w:hAnsi="Times New Roman"/>
          <w:sz w:val="24"/>
        </w:rPr>
        <w:t xml:space="preserve"> niet kan vaststellen of de </w:t>
      </w:r>
      <w:r w:rsidR="006B26F1">
        <w:rPr>
          <w:rFonts w:ascii="Times New Roman" w:hAnsi="Times New Roman"/>
          <w:sz w:val="24"/>
        </w:rPr>
        <w:t>gever</w:t>
      </w:r>
      <w:r w:rsidRPr="009E7D30">
        <w:rPr>
          <w:rFonts w:ascii="Times New Roman" w:hAnsi="Times New Roman"/>
          <w:sz w:val="24"/>
        </w:rPr>
        <w:t xml:space="preserve"> </w:t>
      </w:r>
      <w:r w:rsidR="00837E37">
        <w:rPr>
          <w:rFonts w:ascii="Times New Roman" w:hAnsi="Times New Roman"/>
          <w:sz w:val="24"/>
        </w:rPr>
        <w:t>een woonadres heeft in Nederland</w:t>
      </w:r>
      <w:r w:rsidRPr="009E7D30" w:rsidR="00837E37">
        <w:rPr>
          <w:rFonts w:ascii="Times New Roman" w:hAnsi="Times New Roman"/>
          <w:sz w:val="24"/>
        </w:rPr>
        <w:t xml:space="preserve"> </w:t>
      </w:r>
      <w:r w:rsidRPr="009E7D30">
        <w:rPr>
          <w:rFonts w:ascii="Times New Roman" w:hAnsi="Times New Roman"/>
          <w:sz w:val="24"/>
        </w:rPr>
        <w:t xml:space="preserve">dan wel de Nederlandse nationaliteit bezit, geeft de politieke </w:t>
      </w:r>
      <w:r w:rsidR="00AE2CCD">
        <w:rPr>
          <w:rFonts w:ascii="Times New Roman" w:hAnsi="Times New Roman"/>
          <w:sz w:val="24"/>
        </w:rPr>
        <w:t>vereniging</w:t>
      </w:r>
      <w:r w:rsidRPr="009E7D30">
        <w:rPr>
          <w:rFonts w:ascii="Times New Roman" w:hAnsi="Times New Roman"/>
          <w:sz w:val="24"/>
        </w:rPr>
        <w:t xml:space="preserve"> hetzij het deel van de </w:t>
      </w:r>
      <w:r w:rsidR="00FD1EE3">
        <w:rPr>
          <w:rFonts w:ascii="Times New Roman" w:hAnsi="Times New Roman"/>
          <w:sz w:val="24"/>
        </w:rPr>
        <w:t>bijdrage</w:t>
      </w:r>
      <w:r w:rsidRPr="009E7D30">
        <w:rPr>
          <w:rFonts w:ascii="Times New Roman" w:hAnsi="Times New Roman"/>
          <w:sz w:val="24"/>
        </w:rPr>
        <w:t xml:space="preserve"> dat de tegenwaarde van € 250 te boven gaat hetzij de gehele </w:t>
      </w:r>
      <w:r w:rsidR="00FD1EE3">
        <w:rPr>
          <w:rFonts w:ascii="Times New Roman" w:hAnsi="Times New Roman"/>
          <w:sz w:val="24"/>
        </w:rPr>
        <w:t>bijdrage</w:t>
      </w:r>
      <w:r w:rsidRPr="009E7D30">
        <w:rPr>
          <w:rFonts w:ascii="Times New Roman" w:hAnsi="Times New Roman"/>
          <w:sz w:val="24"/>
        </w:rPr>
        <w:t xml:space="preserve"> aan de </w:t>
      </w:r>
      <w:r w:rsidR="006B26F1">
        <w:rPr>
          <w:rFonts w:ascii="Times New Roman" w:hAnsi="Times New Roman"/>
          <w:sz w:val="24"/>
        </w:rPr>
        <w:t>gever</w:t>
      </w:r>
      <w:r w:rsidRPr="009E7D30">
        <w:rPr>
          <w:rFonts w:ascii="Times New Roman" w:hAnsi="Times New Roman"/>
          <w:sz w:val="24"/>
        </w:rPr>
        <w:t xml:space="preserve"> terug. Indien dit niet mogelijk is maakt zij het deel van de tegenwaarde van de </w:t>
      </w:r>
      <w:r w:rsidR="00FD1EE3">
        <w:rPr>
          <w:rFonts w:ascii="Times New Roman" w:hAnsi="Times New Roman"/>
          <w:sz w:val="24"/>
        </w:rPr>
        <w:t>bijdrage</w:t>
      </w:r>
      <w:r w:rsidRPr="009E7D30">
        <w:rPr>
          <w:rFonts w:ascii="Times New Roman" w:hAnsi="Times New Roman"/>
          <w:sz w:val="24"/>
        </w:rPr>
        <w:t xml:space="preserve"> dat het bedrag van € 250 te boven gaat over op de daartoe aangewezen rekening van de Autoriteit, dan wel vernietigt zij de </w:t>
      </w:r>
      <w:r w:rsidR="00FD1EE3">
        <w:rPr>
          <w:rFonts w:ascii="Times New Roman" w:hAnsi="Times New Roman"/>
          <w:sz w:val="24"/>
        </w:rPr>
        <w:t>bijdrage</w:t>
      </w:r>
      <w:r w:rsidRPr="009E7D30">
        <w:rPr>
          <w:rFonts w:ascii="Times New Roman" w:hAnsi="Times New Roman"/>
          <w:sz w:val="24"/>
        </w:rPr>
        <w:t>.</w:t>
      </w:r>
    </w:p>
    <w:p w:rsidRPr="009E7D30" w:rsidR="009E7D30" w:rsidP="00433935" w:rsidRDefault="009E7D30" w14:paraId="086157F3"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lastRenderedPageBreak/>
        <w:tab/>
        <w:t>4. Een op grond van het tweede of derde lid aan de Autoriteit overgemaakte gift komt toe aan de Staat.</w:t>
      </w:r>
    </w:p>
    <w:p w:rsidRPr="009E7D30" w:rsidR="009E7D30" w:rsidP="00433935" w:rsidRDefault="009E7D30" w14:paraId="1977ADE4" w14:textId="77777777">
      <w:pPr>
        <w:tabs>
          <w:tab w:val="left" w:pos="284"/>
        </w:tabs>
        <w:rPr>
          <w:rFonts w:ascii="Times New Roman" w:hAnsi="Times New Roman"/>
          <w:sz w:val="24"/>
        </w:rPr>
      </w:pPr>
    </w:p>
    <w:p w:rsidRPr="009E7D30" w:rsidR="009E7D30" w:rsidP="00433935" w:rsidRDefault="009E7D30" w14:paraId="1F56C88A" w14:textId="4835E76C">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 xml:space="preserve">Artikel 83. </w:t>
      </w:r>
      <w:r w:rsidR="00FA25BB">
        <w:rPr>
          <w:rFonts w:ascii="Times New Roman" w:hAnsi="Times New Roman"/>
          <w:b/>
          <w:sz w:val="24"/>
        </w:rPr>
        <w:t>Bijdragen</w:t>
      </w:r>
      <w:r w:rsidRPr="009E7D30" w:rsidR="00FA25BB">
        <w:rPr>
          <w:rFonts w:ascii="Times New Roman" w:hAnsi="Times New Roman"/>
          <w:b/>
          <w:sz w:val="24"/>
        </w:rPr>
        <w:t xml:space="preserve"> </w:t>
      </w:r>
      <w:r w:rsidRPr="009E7D30">
        <w:rPr>
          <w:rFonts w:ascii="Times New Roman" w:hAnsi="Times New Roman"/>
          <w:b/>
          <w:sz w:val="24"/>
        </w:rPr>
        <w:t>van natuurlijk</w:t>
      </w:r>
      <w:r w:rsidR="000214E1">
        <w:rPr>
          <w:rFonts w:ascii="Times New Roman" w:hAnsi="Times New Roman"/>
          <w:b/>
          <w:sz w:val="24"/>
        </w:rPr>
        <w:t>e</w:t>
      </w:r>
      <w:r w:rsidRPr="009E7D30">
        <w:rPr>
          <w:rFonts w:ascii="Times New Roman" w:hAnsi="Times New Roman"/>
          <w:b/>
          <w:sz w:val="24"/>
        </w:rPr>
        <w:t xml:space="preserve"> personen</w:t>
      </w:r>
    </w:p>
    <w:p w:rsidRPr="009E7D30" w:rsidR="009E7D30" w:rsidP="00433935" w:rsidRDefault="009E7D30" w14:paraId="5F581F43" w14:textId="77777777">
      <w:pPr>
        <w:tabs>
          <w:tab w:val="left" w:pos="284"/>
        </w:tabs>
        <w:rPr>
          <w:rFonts w:ascii="Times New Roman" w:hAnsi="Times New Roman"/>
          <w:sz w:val="24"/>
        </w:rPr>
      </w:pPr>
    </w:p>
    <w:p w:rsidRPr="009E7D30" w:rsidR="009E7D30" w:rsidP="00433935" w:rsidRDefault="009E7D30" w14:paraId="52B431F8" w14:textId="60C16FC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1. Onverminderd het bepaalde in artikel 79, eerste lid, registreert een </w:t>
      </w:r>
      <w:r w:rsidR="0048363D">
        <w:rPr>
          <w:rFonts w:ascii="Times New Roman" w:hAnsi="Times New Roman"/>
          <w:sz w:val="24"/>
        </w:rPr>
        <w:t xml:space="preserve">decentrale </w:t>
      </w:r>
      <w:r w:rsidRPr="009E7D30">
        <w:rPr>
          <w:rFonts w:ascii="Times New Roman" w:hAnsi="Times New Roman"/>
          <w:sz w:val="24"/>
        </w:rPr>
        <w:t xml:space="preserve">politieke </w:t>
      </w:r>
      <w:r w:rsidR="0048363D">
        <w:rPr>
          <w:rFonts w:ascii="Times New Roman" w:hAnsi="Times New Roman"/>
          <w:sz w:val="24"/>
        </w:rPr>
        <w:t>vereniging</w:t>
      </w:r>
      <w:r w:rsidRPr="009E7D30">
        <w:rPr>
          <w:rFonts w:ascii="Times New Roman" w:hAnsi="Times New Roman"/>
          <w:sz w:val="24"/>
        </w:rPr>
        <w:t xml:space="preserve"> van een natuurlijk persoon, waarvan zij in één kalenderjaar een of meer giften met </w:t>
      </w:r>
      <w:r w:rsidR="00B90947">
        <w:rPr>
          <w:rFonts w:ascii="Times New Roman" w:hAnsi="Times New Roman"/>
          <w:sz w:val="24"/>
        </w:rPr>
        <w:t>cumulatief een waarde van</w:t>
      </w:r>
      <w:r w:rsidRPr="009E7D30">
        <w:rPr>
          <w:rFonts w:ascii="Times New Roman" w:hAnsi="Times New Roman"/>
          <w:sz w:val="24"/>
        </w:rPr>
        <w:t xml:space="preserve"> meer dan € 250 heeft ontvangen</w:t>
      </w:r>
      <w:r w:rsidR="0060145C">
        <w:rPr>
          <w:rFonts w:ascii="Times New Roman" w:hAnsi="Times New Roman"/>
          <w:sz w:val="24"/>
        </w:rPr>
        <w:t>,</w:t>
      </w:r>
      <w:r w:rsidRPr="009E7D30">
        <w:rPr>
          <w:rFonts w:ascii="Times New Roman" w:hAnsi="Times New Roman"/>
          <w:sz w:val="24"/>
        </w:rPr>
        <w:t xml:space="preserve"> tevens het woonadres.</w:t>
      </w:r>
    </w:p>
    <w:p w:rsidRPr="009E7D30" w:rsidR="009E7D30" w:rsidP="00433935" w:rsidRDefault="009E7D30" w14:paraId="65EDCEC2" w14:textId="2818289D">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2. Indien het een </w:t>
      </w:r>
      <w:r w:rsidR="00083BFF">
        <w:rPr>
          <w:rFonts w:ascii="Times New Roman" w:hAnsi="Times New Roman"/>
          <w:sz w:val="24"/>
        </w:rPr>
        <w:t>geldelijke bijdrage</w:t>
      </w:r>
      <w:r w:rsidRPr="009E7D30">
        <w:rPr>
          <w:rFonts w:ascii="Times New Roman" w:hAnsi="Times New Roman"/>
          <w:sz w:val="24"/>
        </w:rPr>
        <w:t xml:space="preserve"> betreft en de politieke </w:t>
      </w:r>
      <w:r w:rsidR="00AE2CCD">
        <w:rPr>
          <w:rFonts w:ascii="Times New Roman" w:hAnsi="Times New Roman"/>
          <w:sz w:val="24"/>
        </w:rPr>
        <w:t>vereniging</w:t>
      </w:r>
      <w:r w:rsidRPr="009E7D30">
        <w:rPr>
          <w:rFonts w:ascii="Times New Roman" w:hAnsi="Times New Roman"/>
          <w:sz w:val="24"/>
        </w:rPr>
        <w:t xml:space="preserve"> niet over het adres van de </w:t>
      </w:r>
      <w:r w:rsidR="006B26F1">
        <w:rPr>
          <w:rFonts w:ascii="Times New Roman" w:hAnsi="Times New Roman"/>
          <w:sz w:val="24"/>
        </w:rPr>
        <w:t>gever</w:t>
      </w:r>
      <w:r w:rsidRPr="009E7D30">
        <w:rPr>
          <w:rFonts w:ascii="Times New Roman" w:hAnsi="Times New Roman"/>
          <w:sz w:val="24"/>
        </w:rPr>
        <w:t xml:space="preserve"> beschikt, geeft de politieke </w:t>
      </w:r>
      <w:r w:rsidR="00AE2CCD">
        <w:rPr>
          <w:rFonts w:ascii="Times New Roman" w:hAnsi="Times New Roman"/>
          <w:sz w:val="24"/>
        </w:rPr>
        <w:t>vereniging</w:t>
      </w:r>
      <w:r w:rsidRPr="009E7D30">
        <w:rPr>
          <w:rFonts w:ascii="Times New Roman" w:hAnsi="Times New Roman"/>
          <w:sz w:val="24"/>
        </w:rPr>
        <w:t xml:space="preserve"> het deel van de </w:t>
      </w:r>
      <w:r w:rsidR="00FD1EE3">
        <w:rPr>
          <w:rFonts w:ascii="Times New Roman" w:hAnsi="Times New Roman"/>
          <w:sz w:val="24"/>
        </w:rPr>
        <w:t>bijdrage</w:t>
      </w:r>
      <w:r w:rsidRPr="009E7D30">
        <w:rPr>
          <w:rFonts w:ascii="Times New Roman" w:hAnsi="Times New Roman"/>
          <w:sz w:val="24"/>
        </w:rPr>
        <w:t xml:space="preserve"> dat het bedrag van € 250 te boven gaat aan de </w:t>
      </w:r>
      <w:r w:rsidR="006B26F1">
        <w:rPr>
          <w:rFonts w:ascii="Times New Roman" w:hAnsi="Times New Roman"/>
          <w:sz w:val="24"/>
        </w:rPr>
        <w:t>gever</w:t>
      </w:r>
      <w:r w:rsidRPr="009E7D30">
        <w:rPr>
          <w:rFonts w:ascii="Times New Roman" w:hAnsi="Times New Roman"/>
          <w:sz w:val="24"/>
        </w:rPr>
        <w:t xml:space="preserve"> terug. Indien dit niet mogelijk is maakt zij dit deel over op de daartoe aangewezen rekening van de Autoriteit.</w:t>
      </w:r>
    </w:p>
    <w:p w:rsidRPr="009E7D30" w:rsidR="009E7D30" w:rsidP="00433935" w:rsidRDefault="009E7D30" w14:paraId="6F21D63E" w14:textId="6FFA01F1">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3. Indien het een </w:t>
      </w:r>
      <w:r w:rsidR="00083BFF">
        <w:rPr>
          <w:rFonts w:ascii="Times New Roman" w:hAnsi="Times New Roman"/>
          <w:sz w:val="24"/>
        </w:rPr>
        <w:t>bijdrage in natura</w:t>
      </w:r>
      <w:r w:rsidRPr="009E7D30">
        <w:rPr>
          <w:rFonts w:ascii="Times New Roman" w:hAnsi="Times New Roman"/>
          <w:sz w:val="24"/>
        </w:rPr>
        <w:t xml:space="preserve"> betreft en de politieke </w:t>
      </w:r>
      <w:r w:rsidR="00AE2CCD">
        <w:rPr>
          <w:rFonts w:ascii="Times New Roman" w:hAnsi="Times New Roman"/>
          <w:sz w:val="24"/>
        </w:rPr>
        <w:t xml:space="preserve">vereniging </w:t>
      </w:r>
      <w:r w:rsidRPr="009E7D30">
        <w:rPr>
          <w:rFonts w:ascii="Times New Roman" w:hAnsi="Times New Roman"/>
          <w:sz w:val="24"/>
        </w:rPr>
        <w:t xml:space="preserve">niet over het adres van de </w:t>
      </w:r>
      <w:r w:rsidR="006B26F1">
        <w:rPr>
          <w:rFonts w:ascii="Times New Roman" w:hAnsi="Times New Roman"/>
          <w:sz w:val="24"/>
        </w:rPr>
        <w:t>gever</w:t>
      </w:r>
      <w:r w:rsidRPr="009E7D30">
        <w:rPr>
          <w:rFonts w:ascii="Times New Roman" w:hAnsi="Times New Roman"/>
          <w:sz w:val="24"/>
        </w:rPr>
        <w:t xml:space="preserve"> beschikt, geeft de politieke </w:t>
      </w:r>
      <w:r w:rsidR="00AE2CCD">
        <w:rPr>
          <w:rFonts w:ascii="Times New Roman" w:hAnsi="Times New Roman"/>
          <w:sz w:val="24"/>
        </w:rPr>
        <w:t>vereniging</w:t>
      </w:r>
      <w:r w:rsidRPr="009E7D30">
        <w:rPr>
          <w:rFonts w:ascii="Times New Roman" w:hAnsi="Times New Roman"/>
          <w:sz w:val="24"/>
        </w:rPr>
        <w:t xml:space="preserve"> hetzij het deel van de </w:t>
      </w:r>
      <w:r w:rsidR="00FD1EE3">
        <w:rPr>
          <w:rFonts w:ascii="Times New Roman" w:hAnsi="Times New Roman"/>
          <w:sz w:val="24"/>
        </w:rPr>
        <w:t>bijdrage</w:t>
      </w:r>
      <w:r w:rsidRPr="009E7D30">
        <w:rPr>
          <w:rFonts w:ascii="Times New Roman" w:hAnsi="Times New Roman"/>
          <w:sz w:val="24"/>
        </w:rPr>
        <w:t xml:space="preserve"> dat de tegenwaarde van € 250 te boven gaat hetzij de gehele </w:t>
      </w:r>
      <w:r w:rsidR="00FD1EE3">
        <w:rPr>
          <w:rFonts w:ascii="Times New Roman" w:hAnsi="Times New Roman"/>
          <w:sz w:val="24"/>
        </w:rPr>
        <w:t>bijdrage</w:t>
      </w:r>
      <w:r w:rsidRPr="009E7D30">
        <w:rPr>
          <w:rFonts w:ascii="Times New Roman" w:hAnsi="Times New Roman"/>
          <w:sz w:val="24"/>
        </w:rPr>
        <w:t xml:space="preserve"> aan de </w:t>
      </w:r>
      <w:r w:rsidR="006B26F1">
        <w:rPr>
          <w:rFonts w:ascii="Times New Roman" w:hAnsi="Times New Roman"/>
          <w:sz w:val="24"/>
        </w:rPr>
        <w:t>gever</w:t>
      </w:r>
      <w:r w:rsidRPr="009E7D30">
        <w:rPr>
          <w:rFonts w:ascii="Times New Roman" w:hAnsi="Times New Roman"/>
          <w:sz w:val="24"/>
        </w:rPr>
        <w:t xml:space="preserve"> terug. Indien dit niet mogelijk is maakt zij het deel van de tegenwaarde van de </w:t>
      </w:r>
      <w:r w:rsidR="00FD1EE3">
        <w:rPr>
          <w:rFonts w:ascii="Times New Roman" w:hAnsi="Times New Roman"/>
          <w:sz w:val="24"/>
        </w:rPr>
        <w:t>bijdrage</w:t>
      </w:r>
      <w:r w:rsidRPr="009E7D30">
        <w:rPr>
          <w:rFonts w:ascii="Times New Roman" w:hAnsi="Times New Roman"/>
          <w:sz w:val="24"/>
        </w:rPr>
        <w:t xml:space="preserve"> dat het bedrag van € 250 te boven gaat over op de daartoe aangewezen rekening van de Autoriteit, dan wel vernietigt zij de </w:t>
      </w:r>
      <w:r w:rsidR="00FD1EE3">
        <w:rPr>
          <w:rFonts w:ascii="Times New Roman" w:hAnsi="Times New Roman"/>
          <w:sz w:val="24"/>
        </w:rPr>
        <w:t>bijdrage</w:t>
      </w:r>
      <w:r w:rsidRPr="009E7D30">
        <w:rPr>
          <w:rFonts w:ascii="Times New Roman" w:hAnsi="Times New Roman"/>
          <w:sz w:val="24"/>
        </w:rPr>
        <w:t>.</w:t>
      </w:r>
    </w:p>
    <w:p w:rsidRPr="009E7D30" w:rsidR="009E7D30" w:rsidP="00433935" w:rsidRDefault="009E7D30" w14:paraId="00250CB3"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4. Een op grond van het tweede of derde lid aan de Autoriteit overgemaakte gift komt toe aan de Staat.</w:t>
      </w:r>
    </w:p>
    <w:p w:rsidRPr="009E7D30" w:rsidR="009E7D30" w:rsidP="00433935" w:rsidRDefault="009E7D30" w14:paraId="2864F264" w14:textId="77777777">
      <w:pPr>
        <w:tabs>
          <w:tab w:val="left" w:pos="284"/>
        </w:tabs>
        <w:rPr>
          <w:rFonts w:ascii="Times New Roman" w:hAnsi="Times New Roman"/>
          <w:sz w:val="24"/>
        </w:rPr>
      </w:pPr>
    </w:p>
    <w:p w:rsidRPr="009E7D30" w:rsidR="009E7D30" w:rsidP="00433935" w:rsidRDefault="009E7D30" w14:paraId="43B3A51F" w14:textId="65296732">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 xml:space="preserve">Artikel 84. </w:t>
      </w:r>
      <w:r w:rsidR="00FA25BB">
        <w:rPr>
          <w:rFonts w:ascii="Times New Roman" w:hAnsi="Times New Roman"/>
          <w:b/>
          <w:sz w:val="24"/>
        </w:rPr>
        <w:t>Bijdragen</w:t>
      </w:r>
      <w:r w:rsidRPr="009E7D30" w:rsidR="00FA25BB">
        <w:rPr>
          <w:rFonts w:ascii="Times New Roman" w:hAnsi="Times New Roman"/>
          <w:b/>
          <w:sz w:val="24"/>
        </w:rPr>
        <w:t xml:space="preserve"> </w:t>
      </w:r>
      <w:r w:rsidRPr="009E7D30">
        <w:rPr>
          <w:rFonts w:ascii="Times New Roman" w:hAnsi="Times New Roman"/>
          <w:b/>
          <w:sz w:val="24"/>
        </w:rPr>
        <w:t>van rechtspersonen en ondernemingen</w:t>
      </w:r>
    </w:p>
    <w:p w:rsidRPr="009E7D30" w:rsidR="009E7D30" w:rsidP="00433935" w:rsidRDefault="009E7D30" w14:paraId="5DD2605D"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6AC7C246" w14:textId="70B5783A">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1. Onverminderd het bepaalde in artikel 79, eerste lid, registreert een </w:t>
      </w:r>
      <w:r w:rsidR="00B95A84">
        <w:rPr>
          <w:rFonts w:ascii="Times New Roman" w:hAnsi="Times New Roman"/>
          <w:sz w:val="24"/>
        </w:rPr>
        <w:t xml:space="preserve">decentrale </w:t>
      </w:r>
      <w:r w:rsidRPr="009E7D30">
        <w:rPr>
          <w:rFonts w:ascii="Times New Roman" w:hAnsi="Times New Roman"/>
          <w:sz w:val="24"/>
        </w:rPr>
        <w:t xml:space="preserve">politieke </w:t>
      </w:r>
      <w:r w:rsidR="00B95A84">
        <w:rPr>
          <w:rFonts w:ascii="Times New Roman" w:hAnsi="Times New Roman"/>
          <w:sz w:val="24"/>
        </w:rPr>
        <w:t>vereniging</w:t>
      </w:r>
      <w:r w:rsidRPr="009E7D30">
        <w:rPr>
          <w:rFonts w:ascii="Times New Roman" w:hAnsi="Times New Roman"/>
          <w:sz w:val="24"/>
        </w:rPr>
        <w:t xml:space="preserve"> van een </w:t>
      </w:r>
      <w:r w:rsidR="006B26F1">
        <w:rPr>
          <w:rFonts w:ascii="Times New Roman" w:hAnsi="Times New Roman"/>
          <w:sz w:val="24"/>
        </w:rPr>
        <w:t>gever</w:t>
      </w:r>
      <w:r w:rsidRPr="009E7D30">
        <w:rPr>
          <w:rFonts w:ascii="Times New Roman" w:hAnsi="Times New Roman"/>
          <w:sz w:val="24"/>
        </w:rPr>
        <w:t xml:space="preserve">, niet zijnde een natuurlijk persoon, waarvan zij een </w:t>
      </w:r>
      <w:r w:rsidR="00FD1EE3">
        <w:rPr>
          <w:rFonts w:ascii="Times New Roman" w:hAnsi="Times New Roman"/>
          <w:sz w:val="24"/>
        </w:rPr>
        <w:t>bijdrage</w:t>
      </w:r>
      <w:r w:rsidRPr="009E7D30">
        <w:rPr>
          <w:rFonts w:ascii="Times New Roman" w:hAnsi="Times New Roman"/>
          <w:sz w:val="24"/>
        </w:rPr>
        <w:t xml:space="preserve"> aanvaart, tevens:</w:t>
      </w:r>
    </w:p>
    <w:p w:rsidRPr="009E7D30" w:rsidR="009E7D30" w:rsidP="00433935" w:rsidRDefault="009E7D30" w14:paraId="0C74E641" w14:textId="7CD248BF">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a. het adres van de </w:t>
      </w:r>
      <w:r w:rsidR="006B26F1">
        <w:rPr>
          <w:rFonts w:ascii="Times New Roman" w:hAnsi="Times New Roman"/>
          <w:sz w:val="24"/>
        </w:rPr>
        <w:t>gever</w:t>
      </w:r>
      <w:r w:rsidRPr="009E7D30">
        <w:rPr>
          <w:rFonts w:ascii="Times New Roman" w:hAnsi="Times New Roman"/>
          <w:sz w:val="24"/>
        </w:rPr>
        <w:t>;</w:t>
      </w:r>
    </w:p>
    <w:p w:rsidRPr="009E7D30" w:rsidR="009E7D30" w:rsidP="00433935" w:rsidRDefault="009E7D30" w14:paraId="7BB1F199"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b. het nummer waarmee de rechtspersoon of onderneming in het handelsregister, bedoeld in artikel 2 van de Handelsregisterwet 2007 dan wel artikel 2 van de Handelsregisterwet 2009 BES, is ingeschreven;</w:t>
      </w:r>
    </w:p>
    <w:p w:rsidRPr="009E7D30" w:rsidR="009E7D30" w:rsidP="00433935" w:rsidRDefault="009E7D30" w14:paraId="748E7E4E"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c. de naam, het adres en de nationaliteit van de uiteindelijk belanghebbende, bedoeld in artikel 10a, eerste lid, van de Wet ter voorkoming van witwassen en financieren van terrorisme.</w:t>
      </w:r>
    </w:p>
    <w:p w:rsidRPr="009E7D30" w:rsidR="009E7D30" w:rsidP="00433935" w:rsidRDefault="009E7D30" w14:paraId="19905CC4" w14:textId="3F1DD128">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2. Indien de </w:t>
      </w:r>
      <w:r w:rsidR="00FD1EE3">
        <w:rPr>
          <w:rFonts w:ascii="Times New Roman" w:hAnsi="Times New Roman"/>
          <w:sz w:val="24"/>
        </w:rPr>
        <w:t>bijdrage</w:t>
      </w:r>
      <w:r w:rsidRPr="009E7D30">
        <w:rPr>
          <w:rFonts w:ascii="Times New Roman" w:hAnsi="Times New Roman"/>
          <w:sz w:val="24"/>
        </w:rPr>
        <w:t xml:space="preserve"> niet wordt gedaan door een natuurlijk persoon en de </w:t>
      </w:r>
      <w:r w:rsidR="006B26F1">
        <w:rPr>
          <w:rFonts w:ascii="Times New Roman" w:hAnsi="Times New Roman"/>
          <w:sz w:val="24"/>
        </w:rPr>
        <w:t>gever</w:t>
      </w:r>
      <w:r w:rsidRPr="009E7D30">
        <w:rPr>
          <w:rFonts w:ascii="Times New Roman" w:hAnsi="Times New Roman"/>
          <w:sz w:val="24"/>
        </w:rPr>
        <w:t xml:space="preserve"> gevestigd is in een openbaar lichaam, registreert de politieke </w:t>
      </w:r>
      <w:r w:rsidR="00AE2CCD">
        <w:rPr>
          <w:rFonts w:ascii="Times New Roman" w:hAnsi="Times New Roman"/>
          <w:sz w:val="24"/>
        </w:rPr>
        <w:t>vereniging</w:t>
      </w:r>
      <w:r w:rsidRPr="009E7D30">
        <w:rPr>
          <w:rFonts w:ascii="Times New Roman" w:hAnsi="Times New Roman"/>
          <w:sz w:val="24"/>
        </w:rPr>
        <w:t xml:space="preserve"> in afwijking van het eerste lid, onder c, de naam, het adres en de nationaliteit van de natuurlijke persoon die de uiteindelijke eigenaar is van of zeggenschap heeft over de rechtspersoon of onderneming.</w:t>
      </w:r>
    </w:p>
    <w:p w:rsidR="00BA5A51" w:rsidP="00433935" w:rsidRDefault="009E2EC6" w14:paraId="1DB2A4FF" w14:textId="4747532A">
      <w:pPr>
        <w:tabs>
          <w:tab w:val="left" w:pos="284"/>
          <w:tab w:val="left" w:pos="454"/>
          <w:tab w:val="left" w:pos="680"/>
        </w:tabs>
        <w:autoSpaceDE w:val="0"/>
        <w:autoSpaceDN w:val="0"/>
        <w:adjustRightInd w:val="0"/>
        <w:spacing w:line="240" w:lineRule="atLeast"/>
        <w:rPr>
          <w:rFonts w:ascii="Times New Roman" w:hAnsi="Times New Roman"/>
          <w:sz w:val="24"/>
        </w:rPr>
      </w:pPr>
      <w:r>
        <w:rPr>
          <w:rFonts w:ascii="Times New Roman" w:hAnsi="Times New Roman"/>
          <w:sz w:val="24"/>
        </w:rPr>
        <w:tab/>
      </w:r>
      <w:r w:rsidRPr="00DB369F">
        <w:rPr>
          <w:rFonts w:ascii="Times New Roman" w:hAnsi="Times New Roman"/>
          <w:sz w:val="24"/>
        </w:rPr>
        <w:t>3. Indien een decentrale politieke vereniging de in het eerste lid, onder c, en tweede lid bedoelde gegevens in een kalenderjaar heeft opgevraagd, mag zij gedurende dat kalenderjaar uitgaan van de juistheid van die gegevens.</w:t>
      </w:r>
    </w:p>
    <w:p w:rsidRPr="009E7D30" w:rsidR="009E7D30" w:rsidP="00433935" w:rsidRDefault="009E7D30" w14:paraId="52438A5E" w14:textId="3F429181">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r>
      <w:r w:rsidR="00BA5A51">
        <w:rPr>
          <w:rFonts w:ascii="Times New Roman" w:hAnsi="Times New Roman"/>
          <w:sz w:val="24"/>
        </w:rPr>
        <w:t>4</w:t>
      </w:r>
      <w:r w:rsidRPr="009E7D30">
        <w:rPr>
          <w:rFonts w:ascii="Times New Roman" w:hAnsi="Times New Roman"/>
          <w:sz w:val="24"/>
        </w:rPr>
        <w:t xml:space="preserve">. Indien het een </w:t>
      </w:r>
      <w:r w:rsidR="00083BFF">
        <w:rPr>
          <w:rFonts w:ascii="Times New Roman" w:hAnsi="Times New Roman"/>
          <w:sz w:val="24"/>
        </w:rPr>
        <w:t>geldelijke bijdrage</w:t>
      </w:r>
      <w:r w:rsidRPr="009E7D30">
        <w:rPr>
          <w:rFonts w:ascii="Times New Roman" w:hAnsi="Times New Roman"/>
          <w:sz w:val="24"/>
        </w:rPr>
        <w:t xml:space="preserve"> betreft en de politieke </w:t>
      </w:r>
      <w:r w:rsidR="00AE2CCD">
        <w:rPr>
          <w:rFonts w:ascii="Times New Roman" w:hAnsi="Times New Roman"/>
          <w:sz w:val="24"/>
        </w:rPr>
        <w:t xml:space="preserve">vereniging </w:t>
      </w:r>
      <w:r w:rsidRPr="009E7D30">
        <w:rPr>
          <w:rFonts w:ascii="Times New Roman" w:hAnsi="Times New Roman"/>
          <w:sz w:val="24"/>
        </w:rPr>
        <w:t xml:space="preserve">niet beschikt over een of meer van de in het eerste lid genoemde gegevens, geeft de politieke </w:t>
      </w:r>
      <w:r w:rsidR="00AE2CCD">
        <w:rPr>
          <w:rFonts w:ascii="Times New Roman" w:hAnsi="Times New Roman"/>
          <w:sz w:val="24"/>
        </w:rPr>
        <w:t>vereniging</w:t>
      </w:r>
      <w:r w:rsidRPr="009E7D30">
        <w:rPr>
          <w:rFonts w:ascii="Times New Roman" w:hAnsi="Times New Roman"/>
          <w:sz w:val="24"/>
        </w:rPr>
        <w:t xml:space="preserve"> de </w:t>
      </w:r>
      <w:r w:rsidR="00FD1EE3">
        <w:rPr>
          <w:rFonts w:ascii="Times New Roman" w:hAnsi="Times New Roman"/>
          <w:sz w:val="24"/>
        </w:rPr>
        <w:t>bijdrage</w:t>
      </w:r>
      <w:r w:rsidRPr="009E7D30">
        <w:rPr>
          <w:rFonts w:ascii="Times New Roman" w:hAnsi="Times New Roman"/>
          <w:sz w:val="24"/>
        </w:rPr>
        <w:t xml:space="preserve"> aan de </w:t>
      </w:r>
      <w:r w:rsidR="006B26F1">
        <w:rPr>
          <w:rFonts w:ascii="Times New Roman" w:hAnsi="Times New Roman"/>
          <w:sz w:val="24"/>
        </w:rPr>
        <w:t>gever</w:t>
      </w:r>
      <w:r w:rsidRPr="009E7D30">
        <w:rPr>
          <w:rFonts w:ascii="Times New Roman" w:hAnsi="Times New Roman"/>
          <w:sz w:val="24"/>
        </w:rPr>
        <w:t xml:space="preserve"> terug. Indien dit niet mogelijk is maakt zij de donatie over op de daartoe aangewezen rekening van de Autoriteit.</w:t>
      </w:r>
    </w:p>
    <w:p w:rsidRPr="009E7D30" w:rsidR="009E7D30" w:rsidP="00433935" w:rsidRDefault="009E7D30" w14:paraId="042016B6" w14:textId="232CFB98">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r>
      <w:r w:rsidR="00BA5A51">
        <w:rPr>
          <w:rFonts w:ascii="Times New Roman" w:hAnsi="Times New Roman"/>
          <w:sz w:val="24"/>
        </w:rPr>
        <w:t>5</w:t>
      </w:r>
      <w:r w:rsidRPr="009E7D30">
        <w:rPr>
          <w:rFonts w:ascii="Times New Roman" w:hAnsi="Times New Roman"/>
          <w:sz w:val="24"/>
        </w:rPr>
        <w:t xml:space="preserve">. Indien het een </w:t>
      </w:r>
      <w:r w:rsidR="00083BFF">
        <w:rPr>
          <w:rFonts w:ascii="Times New Roman" w:hAnsi="Times New Roman"/>
          <w:sz w:val="24"/>
        </w:rPr>
        <w:t>bijdrage in natura</w:t>
      </w:r>
      <w:r w:rsidRPr="009E7D30">
        <w:rPr>
          <w:rFonts w:ascii="Times New Roman" w:hAnsi="Times New Roman"/>
          <w:sz w:val="24"/>
        </w:rPr>
        <w:t xml:space="preserve"> betreft en de politieke </w:t>
      </w:r>
      <w:r w:rsidR="00AE2CCD">
        <w:rPr>
          <w:rFonts w:ascii="Times New Roman" w:hAnsi="Times New Roman"/>
          <w:sz w:val="24"/>
        </w:rPr>
        <w:t>vereniging</w:t>
      </w:r>
      <w:r w:rsidRPr="009E7D30">
        <w:rPr>
          <w:rFonts w:ascii="Times New Roman" w:hAnsi="Times New Roman"/>
          <w:sz w:val="24"/>
        </w:rPr>
        <w:t xml:space="preserve"> niet beschikt over een of meer van de in het eerste lid genoemde gegevens, geeft de politieke </w:t>
      </w:r>
      <w:r w:rsidR="00AE2CCD">
        <w:rPr>
          <w:rFonts w:ascii="Times New Roman" w:hAnsi="Times New Roman"/>
          <w:sz w:val="24"/>
        </w:rPr>
        <w:t>vereniging</w:t>
      </w:r>
      <w:r w:rsidRPr="009E7D30">
        <w:rPr>
          <w:rFonts w:ascii="Times New Roman" w:hAnsi="Times New Roman"/>
          <w:sz w:val="24"/>
        </w:rPr>
        <w:t xml:space="preserve"> de gehele </w:t>
      </w:r>
      <w:r w:rsidR="00FD1EE3">
        <w:rPr>
          <w:rFonts w:ascii="Times New Roman" w:hAnsi="Times New Roman"/>
          <w:sz w:val="24"/>
        </w:rPr>
        <w:t>bijdrage</w:t>
      </w:r>
      <w:r w:rsidRPr="009E7D30">
        <w:rPr>
          <w:rFonts w:ascii="Times New Roman" w:hAnsi="Times New Roman"/>
          <w:sz w:val="24"/>
        </w:rPr>
        <w:t xml:space="preserve"> aan de </w:t>
      </w:r>
      <w:r w:rsidR="006B26F1">
        <w:rPr>
          <w:rFonts w:ascii="Times New Roman" w:hAnsi="Times New Roman"/>
          <w:sz w:val="24"/>
        </w:rPr>
        <w:t>gever</w:t>
      </w:r>
      <w:r w:rsidRPr="009E7D30">
        <w:rPr>
          <w:rFonts w:ascii="Times New Roman" w:hAnsi="Times New Roman"/>
          <w:sz w:val="24"/>
        </w:rPr>
        <w:t xml:space="preserve"> terug. Indien dit niet mogelijk is maakt zij de tegenwaarde van de </w:t>
      </w:r>
      <w:r w:rsidR="00FD1EE3">
        <w:rPr>
          <w:rFonts w:ascii="Times New Roman" w:hAnsi="Times New Roman"/>
          <w:sz w:val="24"/>
        </w:rPr>
        <w:t>bijdrage</w:t>
      </w:r>
      <w:r w:rsidRPr="009E7D30">
        <w:rPr>
          <w:rFonts w:ascii="Times New Roman" w:hAnsi="Times New Roman"/>
          <w:sz w:val="24"/>
        </w:rPr>
        <w:t xml:space="preserve"> over op de daartoe aangewezen rekening van de Autoriteit, dan wel vernietigt zij de </w:t>
      </w:r>
      <w:r w:rsidR="00FD1EE3">
        <w:rPr>
          <w:rFonts w:ascii="Times New Roman" w:hAnsi="Times New Roman"/>
          <w:sz w:val="24"/>
        </w:rPr>
        <w:t>bijdrage</w:t>
      </w:r>
      <w:r w:rsidRPr="009E7D30">
        <w:rPr>
          <w:rFonts w:ascii="Times New Roman" w:hAnsi="Times New Roman"/>
          <w:sz w:val="24"/>
        </w:rPr>
        <w:t>.</w:t>
      </w:r>
    </w:p>
    <w:p w:rsidRPr="009E7D30" w:rsidR="009E7D30" w:rsidP="00433935" w:rsidRDefault="009E7D30" w14:paraId="5E14006F" w14:textId="6423AB68">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lastRenderedPageBreak/>
        <w:tab/>
      </w:r>
      <w:r w:rsidR="00BA5A51">
        <w:rPr>
          <w:rFonts w:ascii="Times New Roman" w:hAnsi="Times New Roman"/>
          <w:sz w:val="24"/>
        </w:rPr>
        <w:t>6</w:t>
      </w:r>
      <w:r w:rsidRPr="009E7D30">
        <w:rPr>
          <w:rFonts w:ascii="Times New Roman" w:hAnsi="Times New Roman"/>
          <w:sz w:val="24"/>
        </w:rPr>
        <w:t xml:space="preserve">. Een op grond van het </w:t>
      </w:r>
      <w:r w:rsidR="009E2EC6">
        <w:rPr>
          <w:rFonts w:ascii="Times New Roman" w:hAnsi="Times New Roman"/>
          <w:sz w:val="24"/>
        </w:rPr>
        <w:t>vierde</w:t>
      </w:r>
      <w:r w:rsidRPr="009E7D30">
        <w:rPr>
          <w:rFonts w:ascii="Times New Roman" w:hAnsi="Times New Roman"/>
          <w:sz w:val="24"/>
        </w:rPr>
        <w:t xml:space="preserve"> of vi</w:t>
      </w:r>
      <w:r w:rsidR="009E2EC6">
        <w:rPr>
          <w:rFonts w:ascii="Times New Roman" w:hAnsi="Times New Roman"/>
          <w:sz w:val="24"/>
        </w:rPr>
        <w:t xml:space="preserve">jfde </w:t>
      </w:r>
      <w:r w:rsidRPr="009E7D30">
        <w:rPr>
          <w:rFonts w:ascii="Times New Roman" w:hAnsi="Times New Roman"/>
          <w:sz w:val="24"/>
        </w:rPr>
        <w:t>lid aan de Autoriteit overgemaakt geldbedrag komt toe aan de Staat.</w:t>
      </w:r>
    </w:p>
    <w:p w:rsidRPr="009E7D30" w:rsidR="009E7D30" w:rsidP="00433935" w:rsidRDefault="009E7D30" w14:paraId="406184A1" w14:textId="4773AB8B">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r>
      <w:r w:rsidR="00BA5A51">
        <w:rPr>
          <w:rFonts w:ascii="Times New Roman" w:hAnsi="Times New Roman"/>
          <w:sz w:val="24"/>
        </w:rPr>
        <w:t>7</w:t>
      </w:r>
      <w:r w:rsidRPr="009E7D30">
        <w:rPr>
          <w:rFonts w:ascii="Times New Roman" w:hAnsi="Times New Roman"/>
          <w:sz w:val="24"/>
        </w:rPr>
        <w:t>. Bij of krachtens algemene maatregel van bestuur kunnen nadere regels worden gesteld over de op grond van het eerste lid te registreren gegevens.</w:t>
      </w:r>
    </w:p>
    <w:p w:rsidRPr="009E7D30" w:rsidR="009E7D30" w:rsidP="00433935" w:rsidRDefault="009E7D30" w14:paraId="7829FA50" w14:textId="77777777">
      <w:pPr>
        <w:tabs>
          <w:tab w:val="left" w:pos="284"/>
        </w:tabs>
        <w:rPr>
          <w:rFonts w:ascii="Times New Roman" w:hAnsi="Times New Roman"/>
          <w:sz w:val="24"/>
        </w:rPr>
      </w:pPr>
    </w:p>
    <w:p w:rsidRPr="009E7D30" w:rsidR="009E7D30" w:rsidP="00433935" w:rsidRDefault="009E7D30" w14:paraId="7D74C97E" w14:textId="3B88C984">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 xml:space="preserve">Artikel 85. </w:t>
      </w:r>
      <w:r w:rsidR="00FA25BB">
        <w:rPr>
          <w:rFonts w:ascii="Times New Roman" w:hAnsi="Times New Roman"/>
          <w:b/>
          <w:sz w:val="24"/>
        </w:rPr>
        <w:t>Bijdragen</w:t>
      </w:r>
      <w:r w:rsidRPr="009E7D30" w:rsidR="00FA25BB">
        <w:rPr>
          <w:rFonts w:ascii="Times New Roman" w:hAnsi="Times New Roman"/>
          <w:b/>
          <w:sz w:val="24"/>
        </w:rPr>
        <w:t xml:space="preserve"> </w:t>
      </w:r>
      <w:r w:rsidRPr="009E7D30">
        <w:rPr>
          <w:rFonts w:ascii="Times New Roman" w:hAnsi="Times New Roman"/>
          <w:b/>
          <w:sz w:val="24"/>
        </w:rPr>
        <w:t>van verenigingen of stichtingen</w:t>
      </w:r>
    </w:p>
    <w:p w:rsidRPr="009E7D30" w:rsidR="009E7D30" w:rsidP="00433935" w:rsidRDefault="009E7D30" w14:paraId="0462DF7D"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6024637F" w14:textId="48A5D764">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1. Indien een</w:t>
      </w:r>
      <w:r w:rsidR="00B95A84">
        <w:rPr>
          <w:rFonts w:ascii="Times New Roman" w:hAnsi="Times New Roman"/>
          <w:sz w:val="24"/>
        </w:rPr>
        <w:t xml:space="preserve"> decentrale</w:t>
      </w:r>
      <w:r w:rsidRPr="009E7D30">
        <w:rPr>
          <w:rFonts w:ascii="Times New Roman" w:hAnsi="Times New Roman"/>
          <w:sz w:val="24"/>
        </w:rPr>
        <w:t xml:space="preserve"> politieke </w:t>
      </w:r>
      <w:r w:rsidR="00B95A84">
        <w:rPr>
          <w:rFonts w:ascii="Times New Roman" w:hAnsi="Times New Roman"/>
          <w:sz w:val="24"/>
        </w:rPr>
        <w:t>vereniging</w:t>
      </w:r>
      <w:r w:rsidRPr="009E7D30">
        <w:rPr>
          <w:rFonts w:ascii="Times New Roman" w:hAnsi="Times New Roman"/>
          <w:sz w:val="24"/>
        </w:rPr>
        <w:t xml:space="preserve"> van een vereniging of stichting </w:t>
      </w:r>
      <w:bookmarkStart w:name="_Hlk139620755" w:id="128"/>
      <w:r w:rsidRPr="009E7D30">
        <w:rPr>
          <w:rFonts w:ascii="Times New Roman" w:hAnsi="Times New Roman"/>
          <w:sz w:val="24"/>
        </w:rPr>
        <w:t>die niet is aangewezen als haar neveninstelling</w:t>
      </w:r>
      <w:bookmarkEnd w:id="128"/>
      <w:r w:rsidRPr="009E7D30">
        <w:rPr>
          <w:rFonts w:ascii="Times New Roman" w:hAnsi="Times New Roman"/>
          <w:sz w:val="24"/>
        </w:rPr>
        <w:t xml:space="preserve"> in een kalenderjaar een of meer giften met </w:t>
      </w:r>
      <w:r w:rsidR="00B90947">
        <w:rPr>
          <w:rFonts w:ascii="Times New Roman" w:hAnsi="Times New Roman"/>
          <w:sz w:val="24"/>
        </w:rPr>
        <w:t>cumulatief een waarde van</w:t>
      </w:r>
      <w:r w:rsidRPr="009E7D30">
        <w:rPr>
          <w:rFonts w:ascii="Times New Roman" w:hAnsi="Times New Roman"/>
          <w:sz w:val="24"/>
        </w:rPr>
        <w:t xml:space="preserve"> meer dan € </w:t>
      </w:r>
      <w:r w:rsidR="002274DE">
        <w:rPr>
          <w:rFonts w:ascii="Times New Roman" w:hAnsi="Times New Roman"/>
          <w:sz w:val="24"/>
        </w:rPr>
        <w:t>1.000</w:t>
      </w:r>
      <w:r w:rsidRPr="009E7D30">
        <w:rPr>
          <w:rFonts w:ascii="Times New Roman" w:hAnsi="Times New Roman"/>
          <w:sz w:val="24"/>
        </w:rPr>
        <w:t xml:space="preserve"> </w:t>
      </w:r>
      <w:bookmarkStart w:name="_Hlk139620812" w:id="129"/>
      <w:r w:rsidRPr="009E7D30">
        <w:rPr>
          <w:rFonts w:ascii="Times New Roman" w:hAnsi="Times New Roman"/>
          <w:sz w:val="24"/>
        </w:rPr>
        <w:t>ontvangt, verlangt zij van die vereniging of stichting ten aanzien van de door die vereniging of stichting in dat kalenderjaar van e</w:t>
      </w:r>
      <w:r w:rsidR="00461391">
        <w:rPr>
          <w:rFonts w:ascii="Times New Roman" w:hAnsi="Times New Roman"/>
          <w:sz w:val="24"/>
        </w:rPr>
        <w:t xml:space="preserve">lke gever </w:t>
      </w:r>
      <w:r w:rsidRPr="009E7D30">
        <w:rPr>
          <w:rFonts w:ascii="Times New Roman" w:hAnsi="Times New Roman"/>
          <w:sz w:val="24"/>
        </w:rPr>
        <w:t xml:space="preserve">ontvangen </w:t>
      </w:r>
      <w:r w:rsidR="002274DE">
        <w:rPr>
          <w:rFonts w:ascii="Times New Roman" w:hAnsi="Times New Roman"/>
          <w:sz w:val="24"/>
        </w:rPr>
        <w:t>bijdrage</w:t>
      </w:r>
      <w:r w:rsidRPr="009E7D30">
        <w:rPr>
          <w:rFonts w:ascii="Times New Roman" w:hAnsi="Times New Roman"/>
          <w:sz w:val="24"/>
        </w:rPr>
        <w:t xml:space="preserve"> van in totaal meer dan € </w:t>
      </w:r>
      <w:r w:rsidR="002274DE">
        <w:rPr>
          <w:rFonts w:ascii="Times New Roman" w:hAnsi="Times New Roman"/>
          <w:sz w:val="24"/>
        </w:rPr>
        <w:t>1.000</w:t>
      </w:r>
      <w:r w:rsidRPr="009E7D30">
        <w:rPr>
          <w:rFonts w:ascii="Times New Roman" w:hAnsi="Times New Roman"/>
          <w:sz w:val="24"/>
        </w:rPr>
        <w:t xml:space="preserve"> tevens een overzicht van de gegevens, genoemd in artikel 79, eerste lid, 83, eerste lid of 84, eerste en tweede lid. </w:t>
      </w:r>
      <w:bookmarkEnd w:id="129"/>
    </w:p>
    <w:p w:rsidRPr="009E7D30" w:rsidR="009E7D30" w:rsidP="00433935" w:rsidRDefault="009E7D30" w14:paraId="6F09FBF7" w14:textId="0474FCAE">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2. Uit het overzicht moet blijken of de door de vereniging of stichting ontvangen </w:t>
      </w:r>
      <w:r w:rsidR="00FD1EE3">
        <w:rPr>
          <w:rFonts w:ascii="Times New Roman" w:hAnsi="Times New Roman"/>
          <w:sz w:val="24"/>
        </w:rPr>
        <w:t>bijdrage</w:t>
      </w:r>
      <w:r w:rsidRPr="009E7D30">
        <w:rPr>
          <w:rFonts w:ascii="Times New Roman" w:hAnsi="Times New Roman"/>
          <w:sz w:val="24"/>
        </w:rPr>
        <w:t xml:space="preserve"> een </w:t>
      </w:r>
      <w:r w:rsidR="00083BFF">
        <w:rPr>
          <w:rFonts w:ascii="Times New Roman" w:hAnsi="Times New Roman"/>
          <w:sz w:val="24"/>
        </w:rPr>
        <w:t>geldelijke bijdrage</w:t>
      </w:r>
      <w:r w:rsidRPr="009E7D30">
        <w:rPr>
          <w:rFonts w:ascii="Times New Roman" w:hAnsi="Times New Roman"/>
          <w:sz w:val="24"/>
        </w:rPr>
        <w:t xml:space="preserve"> dan wel een </w:t>
      </w:r>
      <w:r w:rsidR="00083BFF">
        <w:rPr>
          <w:rFonts w:ascii="Times New Roman" w:hAnsi="Times New Roman"/>
          <w:sz w:val="24"/>
        </w:rPr>
        <w:t>bijdrage in natura</w:t>
      </w:r>
      <w:r w:rsidRPr="009E7D30">
        <w:rPr>
          <w:rFonts w:ascii="Times New Roman" w:hAnsi="Times New Roman"/>
          <w:sz w:val="24"/>
        </w:rPr>
        <w:t xml:space="preserve"> betreft.</w:t>
      </w:r>
    </w:p>
    <w:p w:rsidRPr="009E7D30" w:rsidR="009E7D30" w:rsidP="00433935" w:rsidRDefault="009E7D30" w14:paraId="6D142418" w14:textId="5CEC273B">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3. Indien het een </w:t>
      </w:r>
      <w:r w:rsidR="00083BFF">
        <w:rPr>
          <w:rFonts w:ascii="Times New Roman" w:hAnsi="Times New Roman"/>
          <w:sz w:val="24"/>
        </w:rPr>
        <w:t>geldelijke bijdrage</w:t>
      </w:r>
      <w:r w:rsidRPr="009E7D30">
        <w:rPr>
          <w:rFonts w:ascii="Times New Roman" w:hAnsi="Times New Roman"/>
          <w:sz w:val="24"/>
        </w:rPr>
        <w:t xml:space="preserve"> betreft en het overzicht, bedoeld in het eerste lid, ontbreekt, geeft de politieke </w:t>
      </w:r>
      <w:r w:rsidR="00AE2CCD">
        <w:rPr>
          <w:rFonts w:ascii="Times New Roman" w:hAnsi="Times New Roman"/>
          <w:sz w:val="24"/>
        </w:rPr>
        <w:t>vereniging</w:t>
      </w:r>
      <w:r w:rsidRPr="009E7D30">
        <w:rPr>
          <w:rFonts w:ascii="Times New Roman" w:hAnsi="Times New Roman"/>
          <w:sz w:val="24"/>
        </w:rPr>
        <w:t xml:space="preserve"> het deel van de </w:t>
      </w:r>
      <w:r w:rsidR="00FD1EE3">
        <w:rPr>
          <w:rFonts w:ascii="Times New Roman" w:hAnsi="Times New Roman"/>
          <w:sz w:val="24"/>
        </w:rPr>
        <w:t>bijdrage</w:t>
      </w:r>
      <w:r w:rsidRPr="009E7D30">
        <w:rPr>
          <w:rFonts w:ascii="Times New Roman" w:hAnsi="Times New Roman"/>
          <w:sz w:val="24"/>
        </w:rPr>
        <w:t xml:space="preserve"> dat het bedrag van € </w:t>
      </w:r>
      <w:r w:rsidR="002274DE">
        <w:rPr>
          <w:rFonts w:ascii="Times New Roman" w:hAnsi="Times New Roman"/>
          <w:sz w:val="24"/>
        </w:rPr>
        <w:t>1.000</w:t>
      </w:r>
      <w:r w:rsidRPr="009E7D30">
        <w:rPr>
          <w:rFonts w:ascii="Times New Roman" w:hAnsi="Times New Roman"/>
          <w:sz w:val="24"/>
        </w:rPr>
        <w:t xml:space="preserve"> te boven gaat aan de </w:t>
      </w:r>
      <w:r w:rsidR="006B26F1">
        <w:rPr>
          <w:rFonts w:ascii="Times New Roman" w:hAnsi="Times New Roman"/>
          <w:sz w:val="24"/>
        </w:rPr>
        <w:t>gever</w:t>
      </w:r>
      <w:r w:rsidRPr="009E7D30">
        <w:rPr>
          <w:rFonts w:ascii="Times New Roman" w:hAnsi="Times New Roman"/>
          <w:sz w:val="24"/>
        </w:rPr>
        <w:t xml:space="preserve"> terug. Indien dit niet mogelijk is maakt zij dit deel over op de daartoe aangewezen rekening van de Autoriteit.</w:t>
      </w:r>
    </w:p>
    <w:p w:rsidRPr="009E7D30" w:rsidR="009E7D30" w:rsidP="00433935" w:rsidRDefault="009E7D30" w14:paraId="38B9A62E" w14:textId="712048A5">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4. Indien het een </w:t>
      </w:r>
      <w:r w:rsidR="00083BFF">
        <w:rPr>
          <w:rFonts w:ascii="Times New Roman" w:hAnsi="Times New Roman"/>
          <w:sz w:val="24"/>
        </w:rPr>
        <w:t>bijdrage in natura</w:t>
      </w:r>
      <w:r w:rsidRPr="009E7D30">
        <w:rPr>
          <w:rFonts w:ascii="Times New Roman" w:hAnsi="Times New Roman"/>
          <w:sz w:val="24"/>
        </w:rPr>
        <w:t xml:space="preserve"> betreft en het overzicht, bedoeld in het eerste lid, ontbreekt, geeft de politieke </w:t>
      </w:r>
      <w:r w:rsidR="00AE2CCD">
        <w:rPr>
          <w:rFonts w:ascii="Times New Roman" w:hAnsi="Times New Roman"/>
          <w:sz w:val="24"/>
        </w:rPr>
        <w:t>vereniging</w:t>
      </w:r>
      <w:r w:rsidRPr="009E7D30">
        <w:rPr>
          <w:rFonts w:ascii="Times New Roman" w:hAnsi="Times New Roman"/>
          <w:sz w:val="24"/>
        </w:rPr>
        <w:t xml:space="preserve"> hetzij het deel van de </w:t>
      </w:r>
      <w:r w:rsidR="00FD1EE3">
        <w:rPr>
          <w:rFonts w:ascii="Times New Roman" w:hAnsi="Times New Roman"/>
          <w:sz w:val="24"/>
        </w:rPr>
        <w:t>bijdrage</w:t>
      </w:r>
      <w:r w:rsidRPr="009E7D30">
        <w:rPr>
          <w:rFonts w:ascii="Times New Roman" w:hAnsi="Times New Roman"/>
          <w:sz w:val="24"/>
        </w:rPr>
        <w:t xml:space="preserve"> dat de tegenwaarde van €</w:t>
      </w:r>
      <w:r w:rsidR="00E93FD2">
        <w:rPr>
          <w:rFonts w:ascii="Times New Roman" w:hAnsi="Times New Roman"/>
          <w:sz w:val="24"/>
        </w:rPr>
        <w:t xml:space="preserve"> 1.000</w:t>
      </w:r>
      <w:r w:rsidRPr="009E7D30">
        <w:rPr>
          <w:rFonts w:ascii="Times New Roman" w:hAnsi="Times New Roman"/>
          <w:sz w:val="24"/>
        </w:rPr>
        <w:t xml:space="preserve"> te boven gaat hetzij de gehele </w:t>
      </w:r>
      <w:r w:rsidR="00FD1EE3">
        <w:rPr>
          <w:rFonts w:ascii="Times New Roman" w:hAnsi="Times New Roman"/>
          <w:sz w:val="24"/>
        </w:rPr>
        <w:t>bijdrage</w:t>
      </w:r>
      <w:r w:rsidRPr="009E7D30">
        <w:rPr>
          <w:rFonts w:ascii="Times New Roman" w:hAnsi="Times New Roman"/>
          <w:sz w:val="24"/>
        </w:rPr>
        <w:t xml:space="preserve"> aan de </w:t>
      </w:r>
      <w:r w:rsidR="006B26F1">
        <w:rPr>
          <w:rFonts w:ascii="Times New Roman" w:hAnsi="Times New Roman"/>
          <w:sz w:val="24"/>
        </w:rPr>
        <w:t>gever</w:t>
      </w:r>
      <w:r w:rsidRPr="009E7D30">
        <w:rPr>
          <w:rFonts w:ascii="Times New Roman" w:hAnsi="Times New Roman"/>
          <w:sz w:val="24"/>
        </w:rPr>
        <w:t xml:space="preserve"> terug. Indien dit niet mogelijk is maakt zij het deel van de tegenwaarde van de </w:t>
      </w:r>
      <w:r w:rsidR="00FD1EE3">
        <w:rPr>
          <w:rFonts w:ascii="Times New Roman" w:hAnsi="Times New Roman"/>
          <w:sz w:val="24"/>
        </w:rPr>
        <w:t>bijdrage</w:t>
      </w:r>
      <w:r w:rsidRPr="009E7D30">
        <w:rPr>
          <w:rFonts w:ascii="Times New Roman" w:hAnsi="Times New Roman"/>
          <w:sz w:val="24"/>
        </w:rPr>
        <w:t xml:space="preserve"> dat het bedrag van € 250 te boven gaat over op de daartoe aangewezen rekening van de Autoriteit, dan wel vernietigt zij de </w:t>
      </w:r>
      <w:r w:rsidR="00FD1EE3">
        <w:rPr>
          <w:rFonts w:ascii="Times New Roman" w:hAnsi="Times New Roman"/>
          <w:sz w:val="24"/>
        </w:rPr>
        <w:t>bijdrage</w:t>
      </w:r>
      <w:r w:rsidRPr="009E7D30">
        <w:rPr>
          <w:rFonts w:ascii="Times New Roman" w:hAnsi="Times New Roman"/>
          <w:sz w:val="24"/>
        </w:rPr>
        <w:t>.</w:t>
      </w:r>
    </w:p>
    <w:p w:rsidRPr="009E7D30" w:rsidR="009E7D30" w:rsidP="00433935" w:rsidRDefault="009E7D30" w14:paraId="4528F71F" w14:textId="7E8FC6DE">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5. Een op grond van het derde of vierde lid aan de Autoriteit overgemaakt</w:t>
      </w:r>
      <w:r w:rsidR="00E93FD2">
        <w:rPr>
          <w:rFonts w:ascii="Times New Roman" w:hAnsi="Times New Roman"/>
          <w:sz w:val="24"/>
        </w:rPr>
        <w:t xml:space="preserve"> geldbedrag</w:t>
      </w:r>
      <w:r w:rsidRPr="009E7D30">
        <w:rPr>
          <w:rFonts w:ascii="Times New Roman" w:hAnsi="Times New Roman"/>
          <w:sz w:val="24"/>
        </w:rPr>
        <w:t xml:space="preserve"> komt toe aan de Staat.</w:t>
      </w:r>
    </w:p>
    <w:p w:rsidRPr="009E7D30" w:rsidR="009E7D30" w:rsidP="00433935" w:rsidRDefault="009E7D30" w14:paraId="4F9D33E2"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6. Bij ministeriële regeling kan voor het overzicht een model worden vastgesteld.</w:t>
      </w:r>
    </w:p>
    <w:p w:rsidRPr="009E7D30" w:rsidR="009E7D30" w:rsidP="00433935" w:rsidRDefault="009E7D30" w14:paraId="5CDC33DA"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06BE085E" w14:textId="6CCD2643">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 xml:space="preserve">Artikel 86. </w:t>
      </w:r>
      <w:r w:rsidR="00FA25BB">
        <w:rPr>
          <w:rFonts w:ascii="Times New Roman" w:hAnsi="Times New Roman"/>
          <w:b/>
          <w:sz w:val="24"/>
        </w:rPr>
        <w:t>Bijdragen</w:t>
      </w:r>
      <w:r w:rsidRPr="009E7D30" w:rsidR="00FA25BB">
        <w:rPr>
          <w:rFonts w:ascii="Times New Roman" w:hAnsi="Times New Roman"/>
          <w:b/>
          <w:sz w:val="24"/>
        </w:rPr>
        <w:t xml:space="preserve"> </w:t>
      </w:r>
      <w:r w:rsidRPr="009E7D30">
        <w:rPr>
          <w:rFonts w:ascii="Times New Roman" w:hAnsi="Times New Roman"/>
          <w:b/>
          <w:sz w:val="24"/>
        </w:rPr>
        <w:t>van buitenlandse rechtspersonen</w:t>
      </w:r>
    </w:p>
    <w:p w:rsidRPr="009E7D30" w:rsidR="009E7D30" w:rsidP="00433935" w:rsidRDefault="009E7D30" w14:paraId="4353AD47"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7C2B604B" w14:textId="15EFCE5B">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1. Een </w:t>
      </w:r>
      <w:r w:rsidR="007B1C11">
        <w:rPr>
          <w:rFonts w:ascii="Times New Roman" w:hAnsi="Times New Roman"/>
          <w:sz w:val="24"/>
        </w:rPr>
        <w:t xml:space="preserve">decentrale </w:t>
      </w:r>
      <w:r w:rsidRPr="009E7D30">
        <w:rPr>
          <w:rFonts w:ascii="Times New Roman" w:hAnsi="Times New Roman"/>
          <w:sz w:val="24"/>
        </w:rPr>
        <w:t xml:space="preserve">politieke </w:t>
      </w:r>
      <w:r w:rsidR="007B1C11">
        <w:rPr>
          <w:rFonts w:ascii="Times New Roman" w:hAnsi="Times New Roman"/>
          <w:sz w:val="24"/>
        </w:rPr>
        <w:t>vereniging</w:t>
      </w:r>
      <w:r w:rsidRPr="009E7D30">
        <w:rPr>
          <w:rFonts w:ascii="Times New Roman" w:hAnsi="Times New Roman"/>
          <w:sz w:val="24"/>
        </w:rPr>
        <w:t xml:space="preserve"> aanvaardt geen </w:t>
      </w:r>
      <w:r w:rsidR="00FD1EE3">
        <w:rPr>
          <w:rFonts w:ascii="Times New Roman" w:hAnsi="Times New Roman"/>
          <w:sz w:val="24"/>
        </w:rPr>
        <w:t>bijdrage</w:t>
      </w:r>
      <w:r w:rsidRPr="009E7D30">
        <w:rPr>
          <w:rFonts w:ascii="Times New Roman" w:hAnsi="Times New Roman"/>
          <w:sz w:val="24"/>
        </w:rPr>
        <w:t xml:space="preserve"> van een niet in het handelsregister, bedoeld in artikel 2 van de Handelsregisterwet 2007 dan wel artikel 2 van de Handelsregisterwet 2009 BES, ingeschreven rechtspersoon of onderneming.</w:t>
      </w:r>
    </w:p>
    <w:p w:rsidRPr="009E7D30" w:rsidR="009E7D30" w:rsidP="00433935" w:rsidRDefault="009E7D30" w14:paraId="271A25D8" w14:textId="71A82744">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2. Indien het een </w:t>
      </w:r>
      <w:r w:rsidR="00083BFF">
        <w:rPr>
          <w:rFonts w:ascii="Times New Roman" w:hAnsi="Times New Roman"/>
          <w:sz w:val="24"/>
        </w:rPr>
        <w:t>geldelijke bijdrage</w:t>
      </w:r>
      <w:r w:rsidRPr="009E7D30">
        <w:rPr>
          <w:rFonts w:ascii="Times New Roman" w:hAnsi="Times New Roman"/>
          <w:sz w:val="24"/>
        </w:rPr>
        <w:t xml:space="preserve"> betreft, geeft de politieke </w:t>
      </w:r>
      <w:r w:rsidR="00AE2CCD">
        <w:rPr>
          <w:rFonts w:ascii="Times New Roman" w:hAnsi="Times New Roman"/>
          <w:sz w:val="24"/>
        </w:rPr>
        <w:t>vereniging</w:t>
      </w:r>
      <w:r w:rsidRPr="009E7D30">
        <w:rPr>
          <w:rFonts w:ascii="Times New Roman" w:hAnsi="Times New Roman"/>
          <w:sz w:val="24"/>
        </w:rPr>
        <w:t xml:space="preserve"> de gehele </w:t>
      </w:r>
      <w:r w:rsidR="00FD1EE3">
        <w:rPr>
          <w:rFonts w:ascii="Times New Roman" w:hAnsi="Times New Roman"/>
          <w:sz w:val="24"/>
        </w:rPr>
        <w:t>bijdrage</w:t>
      </w:r>
      <w:r w:rsidRPr="009E7D30">
        <w:rPr>
          <w:rFonts w:ascii="Times New Roman" w:hAnsi="Times New Roman"/>
          <w:sz w:val="24"/>
        </w:rPr>
        <w:t xml:space="preserve"> aan de </w:t>
      </w:r>
      <w:r w:rsidR="006B26F1">
        <w:rPr>
          <w:rFonts w:ascii="Times New Roman" w:hAnsi="Times New Roman"/>
          <w:sz w:val="24"/>
        </w:rPr>
        <w:t>gever</w:t>
      </w:r>
      <w:r w:rsidRPr="009E7D30">
        <w:rPr>
          <w:rFonts w:ascii="Times New Roman" w:hAnsi="Times New Roman"/>
          <w:sz w:val="24"/>
        </w:rPr>
        <w:t xml:space="preserve"> terug. Indien dit niet mogelijk is maakt zij de gehele </w:t>
      </w:r>
      <w:r w:rsidR="00FD1EE3">
        <w:rPr>
          <w:rFonts w:ascii="Times New Roman" w:hAnsi="Times New Roman"/>
          <w:sz w:val="24"/>
        </w:rPr>
        <w:t>bijdrage</w:t>
      </w:r>
      <w:r w:rsidRPr="009E7D30">
        <w:rPr>
          <w:rFonts w:ascii="Times New Roman" w:hAnsi="Times New Roman"/>
          <w:sz w:val="24"/>
        </w:rPr>
        <w:t xml:space="preserve"> over op de daartoe aangewezen rekening van de Autoriteit.</w:t>
      </w:r>
    </w:p>
    <w:p w:rsidRPr="009E7D30" w:rsidR="009E7D30" w:rsidP="00433935" w:rsidRDefault="009E7D30" w14:paraId="312A880A" w14:textId="4B10BCCF">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3. Indien het een </w:t>
      </w:r>
      <w:r w:rsidR="00083BFF">
        <w:rPr>
          <w:rFonts w:ascii="Times New Roman" w:hAnsi="Times New Roman"/>
          <w:sz w:val="24"/>
        </w:rPr>
        <w:t>bijdrage in natura</w:t>
      </w:r>
      <w:r w:rsidRPr="009E7D30">
        <w:rPr>
          <w:rFonts w:ascii="Times New Roman" w:hAnsi="Times New Roman"/>
          <w:sz w:val="24"/>
        </w:rPr>
        <w:t xml:space="preserve"> betreft, geeft de politieke </w:t>
      </w:r>
      <w:r w:rsidR="00AE2CCD">
        <w:rPr>
          <w:rFonts w:ascii="Times New Roman" w:hAnsi="Times New Roman"/>
          <w:sz w:val="24"/>
        </w:rPr>
        <w:t>vereniging</w:t>
      </w:r>
      <w:r w:rsidRPr="009E7D30">
        <w:rPr>
          <w:rFonts w:ascii="Times New Roman" w:hAnsi="Times New Roman"/>
          <w:sz w:val="24"/>
        </w:rPr>
        <w:t xml:space="preserve"> de gehele </w:t>
      </w:r>
      <w:r w:rsidR="00FD1EE3">
        <w:rPr>
          <w:rFonts w:ascii="Times New Roman" w:hAnsi="Times New Roman"/>
          <w:sz w:val="24"/>
        </w:rPr>
        <w:t>bijdrage</w:t>
      </w:r>
      <w:r w:rsidRPr="009E7D30">
        <w:rPr>
          <w:rFonts w:ascii="Times New Roman" w:hAnsi="Times New Roman"/>
          <w:sz w:val="24"/>
        </w:rPr>
        <w:t xml:space="preserve"> aan de </w:t>
      </w:r>
      <w:r w:rsidR="006B26F1">
        <w:rPr>
          <w:rFonts w:ascii="Times New Roman" w:hAnsi="Times New Roman"/>
          <w:sz w:val="24"/>
        </w:rPr>
        <w:t>gever</w:t>
      </w:r>
      <w:r w:rsidRPr="009E7D30">
        <w:rPr>
          <w:rFonts w:ascii="Times New Roman" w:hAnsi="Times New Roman"/>
          <w:sz w:val="24"/>
        </w:rPr>
        <w:t xml:space="preserve"> terug. Indien dit niet mogelijk is maakt zij de tegenwaarde van de gehele </w:t>
      </w:r>
      <w:r w:rsidR="00FD1EE3">
        <w:rPr>
          <w:rFonts w:ascii="Times New Roman" w:hAnsi="Times New Roman"/>
          <w:sz w:val="24"/>
        </w:rPr>
        <w:t>bijdrage</w:t>
      </w:r>
      <w:r w:rsidRPr="009E7D30">
        <w:rPr>
          <w:rFonts w:ascii="Times New Roman" w:hAnsi="Times New Roman"/>
          <w:sz w:val="24"/>
        </w:rPr>
        <w:t xml:space="preserve"> over op de daartoe aangewezen rekening van de Autoriteit, dan wel vernietigt zij de </w:t>
      </w:r>
      <w:r w:rsidR="00FD1EE3">
        <w:rPr>
          <w:rFonts w:ascii="Times New Roman" w:hAnsi="Times New Roman"/>
          <w:sz w:val="24"/>
        </w:rPr>
        <w:t>bijdrage</w:t>
      </w:r>
      <w:r w:rsidRPr="009E7D30">
        <w:rPr>
          <w:rFonts w:ascii="Times New Roman" w:hAnsi="Times New Roman"/>
          <w:sz w:val="24"/>
        </w:rPr>
        <w:t>.</w:t>
      </w:r>
    </w:p>
    <w:p w:rsidRPr="009E7D30" w:rsidR="009E7D30" w:rsidP="00433935" w:rsidRDefault="009E7D30" w14:paraId="47B1C6CB" w14:textId="5C282951">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4. Een op grond van het tweede of derde lid aan de Autoriteit overgemaakt</w:t>
      </w:r>
      <w:r w:rsidR="00F555CE">
        <w:rPr>
          <w:rFonts w:ascii="Times New Roman" w:hAnsi="Times New Roman"/>
          <w:sz w:val="24"/>
        </w:rPr>
        <w:t xml:space="preserve"> geldbedrag </w:t>
      </w:r>
      <w:r w:rsidRPr="009E7D30">
        <w:rPr>
          <w:rFonts w:ascii="Times New Roman" w:hAnsi="Times New Roman"/>
          <w:sz w:val="24"/>
        </w:rPr>
        <w:t>komt toe aan de Staat.</w:t>
      </w:r>
    </w:p>
    <w:p w:rsidRPr="009E7D30" w:rsidR="009E7D30" w:rsidP="00433935" w:rsidRDefault="009E7D30" w14:paraId="0A242773"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280A281E" w14:textId="0BC5EA49">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 xml:space="preserve">Artikel 87. Anonieme </w:t>
      </w:r>
      <w:r w:rsidR="0014141F">
        <w:rPr>
          <w:rFonts w:ascii="Times New Roman" w:hAnsi="Times New Roman"/>
          <w:b/>
          <w:sz w:val="24"/>
        </w:rPr>
        <w:t>bijdragen</w:t>
      </w:r>
    </w:p>
    <w:p w:rsidRPr="009E7D30" w:rsidR="009E7D30" w:rsidP="00433935" w:rsidRDefault="009E7D30" w14:paraId="28B1C95D" w14:textId="77777777">
      <w:pPr>
        <w:tabs>
          <w:tab w:val="left" w:pos="284"/>
        </w:tabs>
        <w:rPr>
          <w:rFonts w:ascii="Times New Roman" w:hAnsi="Times New Roman"/>
          <w:sz w:val="24"/>
        </w:rPr>
      </w:pPr>
    </w:p>
    <w:p w:rsidRPr="009E7D30" w:rsidR="009E7D30" w:rsidP="00433935" w:rsidRDefault="009E7D30" w14:paraId="4786ACAE" w14:textId="6869AA90">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1. Een </w:t>
      </w:r>
      <w:r w:rsidR="007B1C11">
        <w:rPr>
          <w:rFonts w:ascii="Times New Roman" w:hAnsi="Times New Roman"/>
          <w:sz w:val="24"/>
        </w:rPr>
        <w:t xml:space="preserve">decentrale </w:t>
      </w:r>
      <w:r w:rsidRPr="009E7D30">
        <w:rPr>
          <w:rFonts w:ascii="Times New Roman" w:hAnsi="Times New Roman"/>
          <w:sz w:val="24"/>
        </w:rPr>
        <w:t xml:space="preserve">politieke </w:t>
      </w:r>
      <w:r w:rsidR="007B1C11">
        <w:rPr>
          <w:rFonts w:ascii="Times New Roman" w:hAnsi="Times New Roman"/>
          <w:sz w:val="24"/>
        </w:rPr>
        <w:t>vereniging</w:t>
      </w:r>
      <w:r w:rsidRPr="009E7D30">
        <w:rPr>
          <w:rFonts w:ascii="Times New Roman" w:hAnsi="Times New Roman"/>
          <w:sz w:val="24"/>
        </w:rPr>
        <w:t xml:space="preserve"> aanvaar</w:t>
      </w:r>
      <w:r w:rsidR="00BF074B">
        <w:rPr>
          <w:rFonts w:ascii="Times New Roman" w:hAnsi="Times New Roman"/>
          <w:sz w:val="24"/>
        </w:rPr>
        <w:t>d</w:t>
      </w:r>
      <w:r w:rsidRPr="009E7D30">
        <w:rPr>
          <w:rFonts w:ascii="Times New Roman" w:hAnsi="Times New Roman"/>
          <w:sz w:val="24"/>
        </w:rPr>
        <w:t xml:space="preserve">t geen </w:t>
      </w:r>
      <w:r w:rsidR="00580873">
        <w:rPr>
          <w:rFonts w:ascii="Times New Roman" w:hAnsi="Times New Roman"/>
          <w:sz w:val="24"/>
        </w:rPr>
        <w:t>bijdrage van een gever van wie niet alle op basis van deze wet te registreren gegevens en bescheiden zijn ontvangen</w:t>
      </w:r>
      <w:r w:rsidRPr="009E7D30">
        <w:rPr>
          <w:rFonts w:ascii="Times New Roman" w:hAnsi="Times New Roman"/>
          <w:sz w:val="24"/>
        </w:rPr>
        <w:t>.</w:t>
      </w:r>
    </w:p>
    <w:p w:rsidRPr="009E7D30" w:rsidR="009E7D30" w:rsidP="00433935" w:rsidRDefault="009E7D30" w14:paraId="149B7C62" w14:textId="478BFFC2">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lastRenderedPageBreak/>
        <w:tab/>
        <w:t xml:space="preserve">2. Indien het een </w:t>
      </w:r>
      <w:r w:rsidR="00083BFF">
        <w:rPr>
          <w:rFonts w:ascii="Times New Roman" w:hAnsi="Times New Roman"/>
          <w:sz w:val="24"/>
        </w:rPr>
        <w:t>geldelijke bijdrage</w:t>
      </w:r>
      <w:r w:rsidRPr="009E7D30">
        <w:rPr>
          <w:rFonts w:ascii="Times New Roman" w:hAnsi="Times New Roman"/>
          <w:sz w:val="24"/>
        </w:rPr>
        <w:t xml:space="preserve"> betreft, geeft de politieke </w:t>
      </w:r>
      <w:r w:rsidR="00AE2CCD">
        <w:rPr>
          <w:rFonts w:ascii="Times New Roman" w:hAnsi="Times New Roman"/>
          <w:sz w:val="24"/>
        </w:rPr>
        <w:t>vereniging</w:t>
      </w:r>
      <w:r w:rsidRPr="009E7D30">
        <w:rPr>
          <w:rFonts w:ascii="Times New Roman" w:hAnsi="Times New Roman"/>
          <w:sz w:val="24"/>
        </w:rPr>
        <w:t xml:space="preserve"> de gehele </w:t>
      </w:r>
      <w:r w:rsidR="00FD1EE3">
        <w:rPr>
          <w:rFonts w:ascii="Times New Roman" w:hAnsi="Times New Roman"/>
          <w:sz w:val="24"/>
        </w:rPr>
        <w:t>bijdrage</w:t>
      </w:r>
      <w:r w:rsidRPr="009E7D30">
        <w:rPr>
          <w:rFonts w:ascii="Times New Roman" w:hAnsi="Times New Roman"/>
          <w:sz w:val="24"/>
        </w:rPr>
        <w:t xml:space="preserve"> aan de </w:t>
      </w:r>
      <w:r w:rsidR="006B26F1">
        <w:rPr>
          <w:rFonts w:ascii="Times New Roman" w:hAnsi="Times New Roman"/>
          <w:sz w:val="24"/>
        </w:rPr>
        <w:t>gever</w:t>
      </w:r>
      <w:r w:rsidRPr="009E7D30">
        <w:rPr>
          <w:rFonts w:ascii="Times New Roman" w:hAnsi="Times New Roman"/>
          <w:sz w:val="24"/>
        </w:rPr>
        <w:t xml:space="preserve"> terug. Indien dit niet mogelijk is maakt zij de gehele </w:t>
      </w:r>
      <w:r w:rsidR="00FD1EE3">
        <w:rPr>
          <w:rFonts w:ascii="Times New Roman" w:hAnsi="Times New Roman"/>
          <w:sz w:val="24"/>
        </w:rPr>
        <w:t>bijdrage</w:t>
      </w:r>
      <w:r w:rsidRPr="009E7D30">
        <w:rPr>
          <w:rFonts w:ascii="Times New Roman" w:hAnsi="Times New Roman"/>
          <w:sz w:val="24"/>
        </w:rPr>
        <w:t xml:space="preserve"> over op de daartoe aangewezen rekening van de Autoriteit.</w:t>
      </w:r>
    </w:p>
    <w:p w:rsidRPr="009E7D30" w:rsidR="009E7D30" w:rsidP="00433935" w:rsidRDefault="009E7D30" w14:paraId="2BFF8808" w14:textId="313A8460">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3. Indien het een </w:t>
      </w:r>
      <w:r w:rsidR="00083BFF">
        <w:rPr>
          <w:rFonts w:ascii="Times New Roman" w:hAnsi="Times New Roman"/>
          <w:sz w:val="24"/>
        </w:rPr>
        <w:t>bijdrage in natura</w:t>
      </w:r>
      <w:r w:rsidRPr="009E7D30">
        <w:rPr>
          <w:rFonts w:ascii="Times New Roman" w:hAnsi="Times New Roman"/>
          <w:sz w:val="24"/>
        </w:rPr>
        <w:t xml:space="preserve"> betreft, geeft de politieke </w:t>
      </w:r>
      <w:r w:rsidR="00AE2CCD">
        <w:rPr>
          <w:rFonts w:ascii="Times New Roman" w:hAnsi="Times New Roman"/>
          <w:sz w:val="24"/>
        </w:rPr>
        <w:t>vereniging</w:t>
      </w:r>
      <w:r w:rsidRPr="009E7D30">
        <w:rPr>
          <w:rFonts w:ascii="Times New Roman" w:hAnsi="Times New Roman"/>
          <w:sz w:val="24"/>
        </w:rPr>
        <w:t xml:space="preserve"> de gehele </w:t>
      </w:r>
      <w:r w:rsidR="00FD1EE3">
        <w:rPr>
          <w:rFonts w:ascii="Times New Roman" w:hAnsi="Times New Roman"/>
          <w:sz w:val="24"/>
        </w:rPr>
        <w:t>bijdrage</w:t>
      </w:r>
      <w:r w:rsidRPr="009E7D30">
        <w:rPr>
          <w:rFonts w:ascii="Times New Roman" w:hAnsi="Times New Roman"/>
          <w:sz w:val="24"/>
        </w:rPr>
        <w:t xml:space="preserve"> aan de </w:t>
      </w:r>
      <w:r w:rsidR="006B26F1">
        <w:rPr>
          <w:rFonts w:ascii="Times New Roman" w:hAnsi="Times New Roman"/>
          <w:sz w:val="24"/>
        </w:rPr>
        <w:t>gever</w:t>
      </w:r>
      <w:r w:rsidRPr="009E7D30">
        <w:rPr>
          <w:rFonts w:ascii="Times New Roman" w:hAnsi="Times New Roman"/>
          <w:sz w:val="24"/>
        </w:rPr>
        <w:t xml:space="preserve"> terug. Indien dit niet mogelijk is maakt zij de tegenwaarde van de gehele </w:t>
      </w:r>
      <w:r w:rsidR="00FD1EE3">
        <w:rPr>
          <w:rFonts w:ascii="Times New Roman" w:hAnsi="Times New Roman"/>
          <w:sz w:val="24"/>
        </w:rPr>
        <w:t>bijdrage</w:t>
      </w:r>
      <w:r w:rsidRPr="009E7D30">
        <w:rPr>
          <w:rFonts w:ascii="Times New Roman" w:hAnsi="Times New Roman"/>
          <w:sz w:val="24"/>
        </w:rPr>
        <w:t xml:space="preserve"> over op de daartoe aangewezen rekening van de Autoriteit, dan wel vernietigt zij de gift.</w:t>
      </w:r>
    </w:p>
    <w:p w:rsidRPr="009E7D30" w:rsidR="009E7D30" w:rsidP="00433935" w:rsidRDefault="009E7D30" w14:paraId="051258E0" w14:textId="2CF52E2B">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4. Een op grond van tweede of derde lid aan de Autoriteit overgemaakt</w:t>
      </w:r>
      <w:r w:rsidR="005D3217">
        <w:rPr>
          <w:rFonts w:ascii="Times New Roman" w:hAnsi="Times New Roman"/>
          <w:sz w:val="24"/>
        </w:rPr>
        <w:t xml:space="preserve"> geldbedrag</w:t>
      </w:r>
      <w:r w:rsidRPr="009E7D30">
        <w:rPr>
          <w:rFonts w:ascii="Times New Roman" w:hAnsi="Times New Roman"/>
          <w:sz w:val="24"/>
        </w:rPr>
        <w:t xml:space="preserve"> komt toe aan de Staat.</w:t>
      </w:r>
    </w:p>
    <w:p w:rsidRPr="009E7D30" w:rsidR="009E7D30" w:rsidP="00433935" w:rsidRDefault="009E7D30" w14:paraId="2BE8452B"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08B25A84" w14:textId="54F8F28C">
      <w:pPr>
        <w:tabs>
          <w:tab w:val="left" w:pos="284"/>
          <w:tab w:val="left" w:pos="454"/>
          <w:tab w:val="left" w:pos="680"/>
        </w:tabs>
        <w:autoSpaceDE w:val="0"/>
        <w:autoSpaceDN w:val="0"/>
        <w:adjustRightInd w:val="0"/>
        <w:spacing w:line="240" w:lineRule="atLeast"/>
        <w:outlineLvl w:val="2"/>
        <w:rPr>
          <w:rFonts w:ascii="Times New Roman" w:hAnsi="Times New Roman"/>
          <w:b/>
          <w:sz w:val="24"/>
        </w:rPr>
      </w:pPr>
      <w:bookmarkStart w:name="_Hlk122005148" w:id="130"/>
      <w:r w:rsidRPr="009E7D30">
        <w:rPr>
          <w:rFonts w:ascii="Times New Roman" w:hAnsi="Times New Roman"/>
          <w:b/>
          <w:sz w:val="24"/>
        </w:rPr>
        <w:t xml:space="preserve">Artikel 88. Maximering gecombineerde </w:t>
      </w:r>
      <w:r w:rsidR="0014141F">
        <w:rPr>
          <w:rFonts w:ascii="Times New Roman" w:hAnsi="Times New Roman"/>
          <w:b/>
          <w:sz w:val="24"/>
        </w:rPr>
        <w:t>bijdragen</w:t>
      </w:r>
    </w:p>
    <w:bookmarkEnd w:id="130"/>
    <w:p w:rsidRPr="009E7D30" w:rsidR="009E7D30" w:rsidP="00433935" w:rsidRDefault="009E7D30" w14:paraId="3D472FE7"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6F05825D" w14:textId="341E1AB5">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1. Een </w:t>
      </w:r>
      <w:r w:rsidR="00200244">
        <w:rPr>
          <w:rFonts w:ascii="Times New Roman" w:hAnsi="Times New Roman"/>
          <w:sz w:val="24"/>
        </w:rPr>
        <w:t xml:space="preserve">decentrale </w:t>
      </w:r>
      <w:r w:rsidRPr="009E7D30">
        <w:rPr>
          <w:rFonts w:ascii="Times New Roman" w:hAnsi="Times New Roman"/>
          <w:sz w:val="24"/>
        </w:rPr>
        <w:t xml:space="preserve">politieke </w:t>
      </w:r>
      <w:r w:rsidR="00200244">
        <w:rPr>
          <w:rFonts w:ascii="Times New Roman" w:hAnsi="Times New Roman"/>
          <w:sz w:val="24"/>
        </w:rPr>
        <w:t>vereniging</w:t>
      </w:r>
      <w:r w:rsidRPr="009E7D30">
        <w:rPr>
          <w:rFonts w:ascii="Times New Roman" w:hAnsi="Times New Roman"/>
          <w:sz w:val="24"/>
        </w:rPr>
        <w:t xml:space="preserve"> en haar neveninstellingen aanvaarden tezamen </w:t>
      </w:r>
      <w:r w:rsidR="005D3217">
        <w:rPr>
          <w:rFonts w:ascii="Times New Roman" w:hAnsi="Times New Roman"/>
          <w:sz w:val="24"/>
        </w:rPr>
        <w:t>van elke gever</w:t>
      </w:r>
      <w:r w:rsidRPr="009E7D30">
        <w:rPr>
          <w:rFonts w:ascii="Times New Roman" w:hAnsi="Times New Roman"/>
          <w:sz w:val="24"/>
        </w:rPr>
        <w:t xml:space="preserve"> een of meer giften met </w:t>
      </w:r>
      <w:r w:rsidR="00B90947">
        <w:rPr>
          <w:rFonts w:ascii="Times New Roman" w:hAnsi="Times New Roman"/>
          <w:sz w:val="24"/>
        </w:rPr>
        <w:t>cumulatief een waarde van</w:t>
      </w:r>
      <w:r w:rsidRPr="009E7D30">
        <w:rPr>
          <w:rFonts w:ascii="Times New Roman" w:hAnsi="Times New Roman"/>
          <w:sz w:val="24"/>
        </w:rPr>
        <w:t xml:space="preserve"> ten hoogste € 20.000 per </w:t>
      </w:r>
      <w:r w:rsidR="00DA6342">
        <w:rPr>
          <w:rFonts w:ascii="Times New Roman" w:hAnsi="Times New Roman"/>
          <w:sz w:val="24"/>
        </w:rPr>
        <w:t>kalender</w:t>
      </w:r>
      <w:r w:rsidRPr="009E7D30">
        <w:rPr>
          <w:rFonts w:ascii="Times New Roman" w:hAnsi="Times New Roman"/>
          <w:sz w:val="24"/>
        </w:rPr>
        <w:t>jaar.</w:t>
      </w:r>
    </w:p>
    <w:p w:rsidRPr="009E7D30" w:rsidR="009E7D30" w:rsidP="00433935" w:rsidRDefault="009E7D30" w14:paraId="416714A2" w14:textId="4E86D812">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2. Is de in het eerste lid genoemde </w:t>
      </w:r>
      <w:r w:rsidR="00DA6342">
        <w:rPr>
          <w:rFonts w:ascii="Times New Roman" w:hAnsi="Times New Roman"/>
          <w:sz w:val="24"/>
        </w:rPr>
        <w:t>limiet</w:t>
      </w:r>
      <w:r w:rsidRPr="009E7D30">
        <w:rPr>
          <w:rFonts w:ascii="Times New Roman" w:hAnsi="Times New Roman"/>
          <w:sz w:val="24"/>
        </w:rPr>
        <w:t xml:space="preserve"> overschreden en betreft het een </w:t>
      </w:r>
      <w:r w:rsidR="00083BFF">
        <w:rPr>
          <w:rFonts w:ascii="Times New Roman" w:hAnsi="Times New Roman"/>
          <w:sz w:val="24"/>
        </w:rPr>
        <w:t>geldelijke bijdrage</w:t>
      </w:r>
      <w:r w:rsidRPr="009E7D30">
        <w:rPr>
          <w:rFonts w:ascii="Times New Roman" w:hAnsi="Times New Roman"/>
          <w:sz w:val="24"/>
        </w:rPr>
        <w:t xml:space="preserve">, dan draagt de politieke </w:t>
      </w:r>
      <w:r w:rsidR="00AE2CCD">
        <w:rPr>
          <w:rFonts w:ascii="Times New Roman" w:hAnsi="Times New Roman"/>
          <w:sz w:val="24"/>
        </w:rPr>
        <w:t>vereniging</w:t>
      </w:r>
      <w:r w:rsidRPr="009E7D30">
        <w:rPr>
          <w:rFonts w:ascii="Times New Roman" w:hAnsi="Times New Roman"/>
          <w:sz w:val="24"/>
        </w:rPr>
        <w:t xml:space="preserve"> er zorg voor dat het deel van de </w:t>
      </w:r>
      <w:r w:rsidR="00FD1EE3">
        <w:rPr>
          <w:rFonts w:ascii="Times New Roman" w:hAnsi="Times New Roman"/>
          <w:sz w:val="24"/>
        </w:rPr>
        <w:t>bijdrage</w:t>
      </w:r>
      <w:r w:rsidRPr="009E7D30">
        <w:rPr>
          <w:rFonts w:ascii="Times New Roman" w:hAnsi="Times New Roman"/>
          <w:sz w:val="24"/>
        </w:rPr>
        <w:t xml:space="preserve"> dat de </w:t>
      </w:r>
      <w:r w:rsidR="00DA6342">
        <w:rPr>
          <w:rFonts w:ascii="Times New Roman" w:hAnsi="Times New Roman"/>
          <w:sz w:val="24"/>
        </w:rPr>
        <w:t>limiet</w:t>
      </w:r>
      <w:r w:rsidRPr="009E7D30" w:rsidR="00DA6342">
        <w:rPr>
          <w:rFonts w:ascii="Times New Roman" w:hAnsi="Times New Roman"/>
          <w:sz w:val="24"/>
        </w:rPr>
        <w:t xml:space="preserve"> </w:t>
      </w:r>
      <w:r w:rsidRPr="009E7D30">
        <w:rPr>
          <w:rFonts w:ascii="Times New Roman" w:hAnsi="Times New Roman"/>
          <w:sz w:val="24"/>
        </w:rPr>
        <w:t xml:space="preserve">te boven gaat aan de </w:t>
      </w:r>
      <w:r w:rsidR="006B26F1">
        <w:rPr>
          <w:rFonts w:ascii="Times New Roman" w:hAnsi="Times New Roman"/>
          <w:sz w:val="24"/>
        </w:rPr>
        <w:t>gever</w:t>
      </w:r>
      <w:r w:rsidRPr="009E7D30">
        <w:rPr>
          <w:rFonts w:ascii="Times New Roman" w:hAnsi="Times New Roman"/>
          <w:sz w:val="24"/>
        </w:rPr>
        <w:t xml:space="preserve"> wordt teruggegeven voor zover van toepassing naar rato van de hoogte van de door elk van de ontvangers ontvangen </w:t>
      </w:r>
      <w:r w:rsidR="00FD1EE3">
        <w:rPr>
          <w:rFonts w:ascii="Times New Roman" w:hAnsi="Times New Roman"/>
          <w:sz w:val="24"/>
        </w:rPr>
        <w:t>bijdrage</w:t>
      </w:r>
      <w:r w:rsidRPr="009E7D30">
        <w:rPr>
          <w:rFonts w:ascii="Times New Roman" w:hAnsi="Times New Roman"/>
          <w:sz w:val="24"/>
        </w:rPr>
        <w:t>. Indien dit niet mogelijk is maakt zij dit deel over op de daartoe aangewezen rekening van de Autoriteit.</w:t>
      </w:r>
    </w:p>
    <w:p w:rsidRPr="009E7D30" w:rsidR="009E7D30" w:rsidP="00433935" w:rsidRDefault="009E7D30" w14:paraId="2A8F6597" w14:textId="78B5E9AB">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3. Is de in het eerste lid genoemde </w:t>
      </w:r>
      <w:r w:rsidR="003C70B4">
        <w:rPr>
          <w:rFonts w:ascii="Times New Roman" w:hAnsi="Times New Roman"/>
          <w:sz w:val="24"/>
        </w:rPr>
        <w:t>limiet</w:t>
      </w:r>
      <w:r w:rsidRPr="009E7D30" w:rsidR="003C70B4">
        <w:rPr>
          <w:rFonts w:ascii="Times New Roman" w:hAnsi="Times New Roman"/>
          <w:sz w:val="24"/>
        </w:rPr>
        <w:t xml:space="preserve"> </w:t>
      </w:r>
      <w:r w:rsidRPr="009E7D30">
        <w:rPr>
          <w:rFonts w:ascii="Times New Roman" w:hAnsi="Times New Roman"/>
          <w:sz w:val="24"/>
        </w:rPr>
        <w:t xml:space="preserve">overschreden en betreft het een </w:t>
      </w:r>
      <w:r w:rsidR="00083BFF">
        <w:rPr>
          <w:rFonts w:ascii="Times New Roman" w:hAnsi="Times New Roman"/>
          <w:sz w:val="24"/>
        </w:rPr>
        <w:t>bijdrage in natura</w:t>
      </w:r>
      <w:r w:rsidRPr="009E7D30">
        <w:rPr>
          <w:rFonts w:ascii="Times New Roman" w:hAnsi="Times New Roman"/>
          <w:sz w:val="24"/>
        </w:rPr>
        <w:t xml:space="preserve">, dan draagt de politieke </w:t>
      </w:r>
      <w:r w:rsidR="00AE2CCD">
        <w:rPr>
          <w:rFonts w:ascii="Times New Roman" w:hAnsi="Times New Roman"/>
          <w:sz w:val="24"/>
        </w:rPr>
        <w:t>vereniging</w:t>
      </w:r>
      <w:r w:rsidRPr="009E7D30">
        <w:rPr>
          <w:rFonts w:ascii="Times New Roman" w:hAnsi="Times New Roman"/>
          <w:sz w:val="24"/>
        </w:rPr>
        <w:t xml:space="preserve"> er zorg voor dat hetzij het deel van de </w:t>
      </w:r>
      <w:r w:rsidR="00FD1EE3">
        <w:rPr>
          <w:rFonts w:ascii="Times New Roman" w:hAnsi="Times New Roman"/>
          <w:sz w:val="24"/>
        </w:rPr>
        <w:t>bijdrage</w:t>
      </w:r>
      <w:r w:rsidRPr="009E7D30">
        <w:rPr>
          <w:rFonts w:ascii="Times New Roman" w:hAnsi="Times New Roman"/>
          <w:sz w:val="24"/>
        </w:rPr>
        <w:t xml:space="preserve"> dat de </w:t>
      </w:r>
      <w:r w:rsidR="003C70B4">
        <w:rPr>
          <w:rFonts w:ascii="Times New Roman" w:hAnsi="Times New Roman"/>
          <w:sz w:val="24"/>
        </w:rPr>
        <w:t>limiet</w:t>
      </w:r>
      <w:r w:rsidRPr="009E7D30" w:rsidR="003C70B4">
        <w:rPr>
          <w:rFonts w:ascii="Times New Roman" w:hAnsi="Times New Roman"/>
          <w:sz w:val="24"/>
        </w:rPr>
        <w:t xml:space="preserve"> </w:t>
      </w:r>
      <w:r w:rsidRPr="009E7D30">
        <w:rPr>
          <w:rFonts w:ascii="Times New Roman" w:hAnsi="Times New Roman"/>
          <w:sz w:val="24"/>
        </w:rPr>
        <w:t xml:space="preserve">te boven gaat hetzij de gehele </w:t>
      </w:r>
      <w:r w:rsidR="00FD1EE3">
        <w:rPr>
          <w:rFonts w:ascii="Times New Roman" w:hAnsi="Times New Roman"/>
          <w:sz w:val="24"/>
        </w:rPr>
        <w:t>bijdrage</w:t>
      </w:r>
      <w:r w:rsidRPr="009E7D30">
        <w:rPr>
          <w:rFonts w:ascii="Times New Roman" w:hAnsi="Times New Roman"/>
          <w:sz w:val="24"/>
        </w:rPr>
        <w:t xml:space="preserve"> aan de </w:t>
      </w:r>
      <w:r w:rsidR="006B26F1">
        <w:rPr>
          <w:rFonts w:ascii="Times New Roman" w:hAnsi="Times New Roman"/>
          <w:sz w:val="24"/>
        </w:rPr>
        <w:t>gever</w:t>
      </w:r>
      <w:r w:rsidRPr="009E7D30">
        <w:rPr>
          <w:rFonts w:ascii="Times New Roman" w:hAnsi="Times New Roman"/>
          <w:sz w:val="24"/>
        </w:rPr>
        <w:t xml:space="preserve"> wordt teruggegeven  voor zover van toepassing naar rato van de hoogte van de door elk van de ontvangers ontvangen </w:t>
      </w:r>
      <w:r w:rsidR="00FD1EE3">
        <w:rPr>
          <w:rFonts w:ascii="Times New Roman" w:hAnsi="Times New Roman"/>
          <w:sz w:val="24"/>
        </w:rPr>
        <w:t>bijdrage</w:t>
      </w:r>
      <w:r w:rsidRPr="009E7D30">
        <w:rPr>
          <w:rFonts w:ascii="Times New Roman" w:hAnsi="Times New Roman"/>
          <w:sz w:val="24"/>
        </w:rPr>
        <w:t xml:space="preserve">. Indien dit niet mogelijk is draagt zij er zorg voor dat het deel van de tegenwaarde van </w:t>
      </w:r>
      <w:r w:rsidR="00FD1EE3">
        <w:rPr>
          <w:rFonts w:ascii="Times New Roman" w:hAnsi="Times New Roman"/>
          <w:sz w:val="24"/>
        </w:rPr>
        <w:t>bijdrage</w:t>
      </w:r>
      <w:r w:rsidRPr="009E7D30">
        <w:rPr>
          <w:rFonts w:ascii="Times New Roman" w:hAnsi="Times New Roman"/>
          <w:sz w:val="24"/>
        </w:rPr>
        <w:t xml:space="preserve"> dat de </w:t>
      </w:r>
      <w:r w:rsidR="003C70B4">
        <w:rPr>
          <w:rFonts w:ascii="Times New Roman" w:hAnsi="Times New Roman"/>
          <w:sz w:val="24"/>
        </w:rPr>
        <w:t>limiet</w:t>
      </w:r>
      <w:r w:rsidRPr="009E7D30" w:rsidR="003C70B4">
        <w:rPr>
          <w:rFonts w:ascii="Times New Roman" w:hAnsi="Times New Roman"/>
          <w:sz w:val="24"/>
        </w:rPr>
        <w:t xml:space="preserve"> </w:t>
      </w:r>
      <w:r w:rsidRPr="009E7D30">
        <w:rPr>
          <w:rFonts w:ascii="Times New Roman" w:hAnsi="Times New Roman"/>
          <w:sz w:val="24"/>
        </w:rPr>
        <w:t xml:space="preserve">te boven gaat wordt overgemaakt op de daartoe aangewezen rekening van de Autoriteit, vervalt de </w:t>
      </w:r>
      <w:r w:rsidR="00FD1EE3">
        <w:rPr>
          <w:rFonts w:ascii="Times New Roman" w:hAnsi="Times New Roman"/>
          <w:sz w:val="24"/>
        </w:rPr>
        <w:t>bijdrage</w:t>
      </w:r>
      <w:r w:rsidRPr="009E7D30">
        <w:rPr>
          <w:rFonts w:ascii="Times New Roman" w:hAnsi="Times New Roman"/>
          <w:sz w:val="24"/>
        </w:rPr>
        <w:t xml:space="preserve"> aan de staat dan wel wordt de </w:t>
      </w:r>
      <w:r w:rsidR="00FD1EE3">
        <w:rPr>
          <w:rFonts w:ascii="Times New Roman" w:hAnsi="Times New Roman"/>
          <w:sz w:val="24"/>
        </w:rPr>
        <w:t>bijdrage</w:t>
      </w:r>
      <w:r w:rsidRPr="009E7D30">
        <w:rPr>
          <w:rFonts w:ascii="Times New Roman" w:hAnsi="Times New Roman"/>
          <w:sz w:val="24"/>
        </w:rPr>
        <w:t xml:space="preserve"> vernietigd.</w:t>
      </w:r>
    </w:p>
    <w:p w:rsidRPr="009E7D30" w:rsidR="009E7D30" w:rsidP="00433935" w:rsidRDefault="009E7D30" w14:paraId="5A392A6B" w14:textId="1B67792F">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4. Een op grond van het tweede of derde lid aan de Autoriteit overgemaakt </w:t>
      </w:r>
      <w:r w:rsidR="00994AF6">
        <w:rPr>
          <w:rFonts w:ascii="Times New Roman" w:hAnsi="Times New Roman"/>
          <w:sz w:val="24"/>
        </w:rPr>
        <w:t>geldbedrag</w:t>
      </w:r>
      <w:r w:rsidRPr="009E7D30">
        <w:rPr>
          <w:rFonts w:ascii="Times New Roman" w:hAnsi="Times New Roman"/>
          <w:sz w:val="24"/>
        </w:rPr>
        <w:t xml:space="preserve"> komt toe aan de Staat.</w:t>
      </w:r>
      <w:r w:rsidRPr="009E7D30">
        <w:rPr>
          <w:rFonts w:ascii="Times New Roman" w:hAnsi="Times New Roman"/>
          <w:sz w:val="24"/>
        </w:rPr>
        <w:tab/>
      </w:r>
    </w:p>
    <w:p w:rsidRPr="009E7D30" w:rsidR="009E7D30" w:rsidP="00433935" w:rsidRDefault="009E7D30" w14:paraId="5E1D3F88"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5. Het bedrag, genoemd in het eerste lid, wordt elke vijf jaar met ingang van 1 januari bij ministeriële regeling gewijzigd, overeenkomstig de door het Centraal Bureau voor de Statistiek vastgestelde consumentenprijsindex en naar boven afgerond op een duizendvoud in euro’s. De ministeriële regeling wordt bekendgemaakt vóór 1 september voorafgaand aan het jaar waarop de wijziging betrekking heeft.</w:t>
      </w:r>
    </w:p>
    <w:p w:rsidRPr="009E7D30" w:rsidR="009E7D30" w:rsidP="00433935" w:rsidRDefault="009E7D30" w14:paraId="231B3D7E"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6712D2A1" w14:textId="77777777">
      <w:pPr>
        <w:widowControl w:val="0"/>
        <w:tabs>
          <w:tab w:val="left" w:pos="284"/>
        </w:tabs>
        <w:autoSpaceDE w:val="0"/>
        <w:autoSpaceDN w:val="0"/>
        <w:adjustRightInd w:val="0"/>
        <w:outlineLvl w:val="1"/>
        <w:rPr>
          <w:rFonts w:ascii="Times New Roman" w:hAnsi="Times New Roman"/>
          <w:i/>
          <w:iCs/>
          <w:sz w:val="24"/>
        </w:rPr>
      </w:pPr>
      <w:r w:rsidRPr="009E7D30">
        <w:rPr>
          <w:rFonts w:ascii="Times New Roman" w:hAnsi="Times New Roman"/>
          <w:i/>
          <w:iCs/>
          <w:sz w:val="24"/>
        </w:rPr>
        <w:t>§ 4. Externe financiële verantwoording</w:t>
      </w:r>
    </w:p>
    <w:p w:rsidRPr="009E7D30" w:rsidR="009E7D30" w:rsidP="00433935" w:rsidRDefault="009E7D30" w14:paraId="58274BBE" w14:textId="77777777">
      <w:pPr>
        <w:tabs>
          <w:tab w:val="left" w:pos="284"/>
        </w:tabs>
        <w:ind w:left="720"/>
        <w:contextualSpacing/>
        <w:rPr>
          <w:rFonts w:ascii="Times New Roman" w:hAnsi="Times New Roman"/>
          <w:sz w:val="24"/>
          <w:lang w:eastAsia="en-US"/>
        </w:rPr>
      </w:pPr>
    </w:p>
    <w:p w:rsidRPr="009E7D30" w:rsidR="009E7D30" w:rsidP="00433935" w:rsidRDefault="009E7D30" w14:paraId="7691AF62"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color w:val="000000"/>
          <w:sz w:val="24"/>
        </w:rPr>
        <w:t xml:space="preserve">Artikel 89. </w:t>
      </w:r>
      <w:bookmarkStart w:name="_Hlk139622899" w:id="131"/>
      <w:r w:rsidRPr="009E7D30">
        <w:rPr>
          <w:rFonts w:ascii="Times New Roman" w:hAnsi="Times New Roman"/>
          <w:b/>
          <w:sz w:val="24"/>
        </w:rPr>
        <w:t>Openbaarmaking financieel verslag</w:t>
      </w:r>
      <w:bookmarkEnd w:id="131"/>
    </w:p>
    <w:p w:rsidRPr="009E7D30" w:rsidR="009E7D30" w:rsidP="00433935" w:rsidRDefault="009E7D30" w14:paraId="4E022A01" w14:textId="77777777">
      <w:pPr>
        <w:tabs>
          <w:tab w:val="left" w:pos="284"/>
        </w:tabs>
        <w:rPr>
          <w:rFonts w:ascii="Times New Roman" w:hAnsi="Times New Roman"/>
          <w:sz w:val="24"/>
        </w:rPr>
      </w:pPr>
    </w:p>
    <w:p w:rsidRPr="009E7D30" w:rsidR="009E7D30" w:rsidP="00433935" w:rsidRDefault="009E7D30" w14:paraId="44123551" w14:textId="0AA4785D">
      <w:pPr>
        <w:tabs>
          <w:tab w:val="left" w:pos="284"/>
          <w:tab w:val="left" w:pos="454"/>
          <w:tab w:val="left" w:pos="680"/>
        </w:tabs>
        <w:autoSpaceDE w:val="0"/>
        <w:autoSpaceDN w:val="0"/>
        <w:adjustRightInd w:val="0"/>
        <w:spacing w:line="240" w:lineRule="atLeast"/>
        <w:rPr>
          <w:rFonts w:ascii="Times New Roman" w:hAnsi="Times New Roman"/>
          <w:sz w:val="24"/>
        </w:rPr>
      </w:pPr>
      <w:bookmarkStart w:name="_Hlk122163268" w:id="132"/>
      <w:r w:rsidRPr="009E7D30">
        <w:rPr>
          <w:rFonts w:ascii="Times New Roman" w:hAnsi="Times New Roman"/>
          <w:sz w:val="24"/>
        </w:rPr>
        <w:tab/>
        <w:t xml:space="preserve">1. Vóór 1 juli van elk kalenderjaar maakt een </w:t>
      </w:r>
      <w:r w:rsidR="00C57A3E">
        <w:rPr>
          <w:rFonts w:ascii="Times New Roman" w:hAnsi="Times New Roman"/>
          <w:sz w:val="24"/>
        </w:rPr>
        <w:t xml:space="preserve">decentrale </w:t>
      </w:r>
      <w:r w:rsidRPr="009E7D30">
        <w:rPr>
          <w:rFonts w:ascii="Times New Roman" w:hAnsi="Times New Roman"/>
          <w:sz w:val="24"/>
        </w:rPr>
        <w:t>politieke partij haar financieel verslag over het voorafgaande kalenderjaar op een algemeen toegankelijke wijze elektronisch openbaar.</w:t>
      </w:r>
    </w:p>
    <w:p w:rsidRPr="009E7D30" w:rsidR="009E7D30" w:rsidP="00433935" w:rsidRDefault="009E7D30" w14:paraId="09942CCF"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2. Het financieel verslag omvat:</w:t>
      </w:r>
    </w:p>
    <w:p w:rsidRPr="009E7D30" w:rsidR="009E7D30" w:rsidP="00433935" w:rsidRDefault="009E7D30" w14:paraId="1487C683" w14:textId="6BA0B259">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a. </w:t>
      </w:r>
      <w:bookmarkStart w:name="_Hlk230626776" w:id="133"/>
      <w:r w:rsidRPr="00DB369F" w:rsidR="007A2FD3">
        <w:rPr>
          <w:rFonts w:ascii="Times New Roman" w:hAnsi="Times New Roman"/>
          <w:sz w:val="24"/>
        </w:rPr>
        <w:t>een overzicht van de gevers van wie de politieke partij in dat kalenderjaar een of meer bijdragen met cumulatief een waarde van meer dan € 250 heeft aanvaard</w:t>
      </w:r>
      <w:bookmarkEnd w:id="133"/>
      <w:r w:rsidRPr="009E7D30">
        <w:rPr>
          <w:rFonts w:ascii="Times New Roman" w:hAnsi="Times New Roman"/>
          <w:sz w:val="24"/>
        </w:rPr>
        <w:t xml:space="preserve">, met daarbij de gegevens die op grond van de artikelen 79, eerste lid, 83, eerste lid of 84, eerste lid, zijn geregistreerd. </w:t>
      </w:r>
    </w:p>
    <w:p w:rsidRPr="009E7D30" w:rsidR="009E7D30" w:rsidP="00433935" w:rsidRDefault="009E7D30" w14:paraId="37D743BE"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b. de overzichten die de partij op grond van artikel 85, eerste lid, van verenigingen en stichtingen heeft ontvangen;</w:t>
      </w:r>
    </w:p>
    <w:p w:rsidRPr="009E7D30" w:rsidR="009E7D30" w:rsidP="00433935" w:rsidRDefault="009E7D30" w14:paraId="584E93AF" w14:textId="0EE6FBF8">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lastRenderedPageBreak/>
        <w:tab/>
        <w:t xml:space="preserve">c. een overzicht van de schulden, met daarbij </w:t>
      </w:r>
      <w:bookmarkStart w:name="_Hlk230626800" w:id="134"/>
      <w:r w:rsidRPr="00DB369F" w:rsidR="007745C8">
        <w:rPr>
          <w:rFonts w:ascii="Times New Roman" w:hAnsi="Times New Roman"/>
          <w:sz w:val="24"/>
        </w:rPr>
        <w:t>de gegevens die bij of krachtens artikel 81, eerste lid, zijn geregistreerd</w:t>
      </w:r>
      <w:bookmarkEnd w:id="134"/>
      <w:r w:rsidRPr="009E7D30">
        <w:rPr>
          <w:rFonts w:ascii="Times New Roman" w:hAnsi="Times New Roman"/>
          <w:sz w:val="24"/>
        </w:rPr>
        <w:t>; en</w:t>
      </w:r>
    </w:p>
    <w:p w:rsidRPr="009E7D30" w:rsidR="009E7D30" w:rsidP="00433935" w:rsidRDefault="009E7D30" w14:paraId="59847B3C" w14:textId="409DCD48">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d. een overzicht van de ontvangen </w:t>
      </w:r>
      <w:r w:rsidR="00FD1EE3">
        <w:rPr>
          <w:rFonts w:ascii="Times New Roman" w:hAnsi="Times New Roman"/>
          <w:sz w:val="24"/>
        </w:rPr>
        <w:t>bijdragen</w:t>
      </w:r>
      <w:r w:rsidRPr="009E7D30">
        <w:rPr>
          <w:rFonts w:ascii="Times New Roman" w:hAnsi="Times New Roman"/>
          <w:sz w:val="24"/>
        </w:rPr>
        <w:t xml:space="preserve"> die de politieke partij niet heeft </w:t>
      </w:r>
      <w:r w:rsidR="007745C8">
        <w:rPr>
          <w:rFonts w:ascii="Times New Roman" w:hAnsi="Times New Roman"/>
          <w:sz w:val="24"/>
        </w:rPr>
        <w:t>aanvaard</w:t>
      </w:r>
      <w:r w:rsidRPr="009E7D30">
        <w:rPr>
          <w:rFonts w:ascii="Times New Roman" w:hAnsi="Times New Roman"/>
          <w:sz w:val="24"/>
        </w:rPr>
        <w:t xml:space="preserve">, maar op grond van </w:t>
      </w:r>
      <w:bookmarkStart w:name="_Hlk230626847" w:id="135"/>
      <w:r w:rsidRPr="00DB369F" w:rsidR="007E2F21">
        <w:rPr>
          <w:rFonts w:ascii="Times New Roman" w:hAnsi="Times New Roman"/>
          <w:sz w:val="24"/>
        </w:rPr>
        <w:t>artikel 82, tweede of derde lid, 83, tweede of derde lid, 84, vierde of vijfde lid, 85, derde of vierde lid, 86, tweede of derde lid, 87, tweede of derde lid, of 88, tweede of derde lid,</w:t>
      </w:r>
      <w:bookmarkEnd w:id="135"/>
      <w:r w:rsidRPr="009E7D30">
        <w:rPr>
          <w:rFonts w:ascii="Times New Roman" w:hAnsi="Times New Roman"/>
          <w:color w:val="000000"/>
          <w:sz w:val="24"/>
        </w:rPr>
        <w:t>, a</w:t>
      </w:r>
      <w:r w:rsidRPr="009E7D30">
        <w:rPr>
          <w:rFonts w:ascii="Times New Roman" w:hAnsi="Times New Roman"/>
          <w:sz w:val="24"/>
        </w:rPr>
        <w:t xml:space="preserve">an de </w:t>
      </w:r>
      <w:r w:rsidR="006B26F1">
        <w:rPr>
          <w:rFonts w:ascii="Times New Roman" w:hAnsi="Times New Roman"/>
          <w:sz w:val="24"/>
        </w:rPr>
        <w:t>gever</w:t>
      </w:r>
      <w:r w:rsidRPr="009E7D30">
        <w:rPr>
          <w:rFonts w:ascii="Times New Roman" w:hAnsi="Times New Roman"/>
          <w:sz w:val="24"/>
        </w:rPr>
        <w:t xml:space="preserve"> heeft teruggegeven dan wel aan de Autoriteit heeft overgedragen.</w:t>
      </w:r>
    </w:p>
    <w:p w:rsidRPr="009E7D30" w:rsidR="009E7D30" w:rsidP="00433935" w:rsidRDefault="009E7D30" w14:paraId="4A78A4C2" w14:textId="24FACBA5">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3. Indien </w:t>
      </w:r>
      <w:r w:rsidR="000E6122">
        <w:rPr>
          <w:rFonts w:ascii="Times New Roman" w:hAnsi="Times New Roman"/>
          <w:sz w:val="24"/>
        </w:rPr>
        <w:t xml:space="preserve">de </w:t>
      </w:r>
      <w:r w:rsidRPr="009E7D30">
        <w:rPr>
          <w:rFonts w:ascii="Times New Roman" w:hAnsi="Times New Roman"/>
          <w:sz w:val="24"/>
        </w:rPr>
        <w:t xml:space="preserve">politieke partij geen </w:t>
      </w:r>
      <w:r w:rsidR="00FD1EE3">
        <w:rPr>
          <w:rFonts w:ascii="Times New Roman" w:hAnsi="Times New Roman"/>
          <w:sz w:val="24"/>
        </w:rPr>
        <w:t>bijdragen</w:t>
      </w:r>
      <w:r w:rsidRPr="009E7D30">
        <w:rPr>
          <w:rFonts w:ascii="Times New Roman" w:hAnsi="Times New Roman"/>
          <w:sz w:val="24"/>
        </w:rPr>
        <w:t xml:space="preserve"> heeft ontvangen als bedoeld in het tweede lid, onder a, geen schulden heeft als bedoeld in het tweede lid, onder c, of geen bijdragen niet heeft aanvaard als bedoeld in het tweede lid, onder d,  wordt dat in het overzicht vermeld.</w:t>
      </w:r>
    </w:p>
    <w:p w:rsidRPr="009E7D30" w:rsidR="009E7D30" w:rsidP="00433935" w:rsidRDefault="009E7D30" w14:paraId="115578E7" w14:textId="44634AC4">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r>
      <w:bookmarkStart w:name="_Hlk230626881" w:id="136"/>
      <w:r w:rsidRPr="00DB369F" w:rsidR="00A906C2">
        <w:rPr>
          <w:rFonts w:ascii="Times New Roman" w:hAnsi="Times New Roman"/>
          <w:sz w:val="24"/>
        </w:rPr>
        <w:t>4. Van de adresgegevens die voorkomen op de in het tweede lid, onder a en b, genoemde overzichten, maakt de decentrale politieke partij uitsluitend de woon- of vestigingsplaats openbaar. Indien een natuurlijke person gelet op het belang van zijn veiligheid bezwaar heeft gemaakt tegen vermelding van zijn naam en woonplaats, kan dit achterwege blijven.</w:t>
      </w:r>
      <w:bookmarkStart w:name="_Hlk189816140" w:id="137"/>
      <w:bookmarkEnd w:id="136"/>
    </w:p>
    <w:p w:rsidR="00962B8D" w:rsidP="00433935" w:rsidRDefault="009E7D30" w14:paraId="2265BC9C" w14:textId="71712DCA">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r>
      <w:r w:rsidRPr="00152DF8" w:rsidR="005D0050">
        <w:rPr>
          <w:rFonts w:ascii="Times New Roman" w:hAnsi="Times New Roman"/>
          <w:sz w:val="24"/>
        </w:rPr>
        <w:t xml:space="preserve">5. Van een politieke partij die niet gedurende het gehele voorafgaande </w:t>
      </w:r>
      <w:bookmarkStart w:name="_Hlk230626902" w:id="138"/>
      <w:r w:rsidRPr="00DB369F" w:rsidR="002E376B">
        <w:rPr>
          <w:rFonts w:ascii="Times New Roman" w:hAnsi="Times New Roman"/>
          <w:sz w:val="24"/>
        </w:rPr>
        <w:t>een decentrale politieke partij is geweest</w:t>
      </w:r>
      <w:bookmarkEnd w:id="138"/>
      <w:r w:rsidRPr="00152DF8" w:rsidDel="002E376B" w:rsidR="002E376B">
        <w:rPr>
          <w:rFonts w:ascii="Times New Roman" w:hAnsi="Times New Roman"/>
          <w:sz w:val="24"/>
        </w:rPr>
        <w:t xml:space="preserve"> </w:t>
      </w:r>
      <w:r w:rsidRPr="00152DF8" w:rsidR="005D0050">
        <w:rPr>
          <w:rFonts w:ascii="Times New Roman" w:hAnsi="Times New Roman"/>
          <w:sz w:val="24"/>
        </w:rPr>
        <w:t xml:space="preserve">heeft het financieel verslag slechts betrekking op de periode waarin dit wel het geval was. Indien een politieke partij op geen enkel moment in het voorafgaande kalenderjaar </w:t>
      </w:r>
      <w:r w:rsidRPr="00DB369F" w:rsidR="004136AF">
        <w:rPr>
          <w:rFonts w:ascii="Times New Roman" w:hAnsi="Times New Roman"/>
          <w:sz w:val="24"/>
        </w:rPr>
        <w:t>een decentrale politieke partij is geweest</w:t>
      </w:r>
      <w:r w:rsidRPr="00152DF8" w:rsidR="005D0050">
        <w:rPr>
          <w:rFonts w:ascii="Times New Roman" w:hAnsi="Times New Roman"/>
          <w:sz w:val="24"/>
        </w:rPr>
        <w:t>, is het eerste lid niet op haar van toepassing.</w:t>
      </w:r>
    </w:p>
    <w:p w:rsidRPr="009E7D30" w:rsidR="009E7D30" w:rsidP="00433935" w:rsidRDefault="005D0050" w14:paraId="170BE1E7" w14:textId="1DF681F7">
      <w:pPr>
        <w:tabs>
          <w:tab w:val="left" w:pos="284"/>
          <w:tab w:val="left" w:pos="454"/>
          <w:tab w:val="left" w:pos="680"/>
        </w:tabs>
        <w:autoSpaceDE w:val="0"/>
        <w:autoSpaceDN w:val="0"/>
        <w:adjustRightInd w:val="0"/>
        <w:spacing w:line="240" w:lineRule="atLeast"/>
        <w:rPr>
          <w:rFonts w:ascii="Times New Roman" w:hAnsi="Times New Roman"/>
          <w:sz w:val="24"/>
        </w:rPr>
      </w:pPr>
      <w:r>
        <w:rPr>
          <w:rFonts w:ascii="Times New Roman" w:hAnsi="Times New Roman"/>
          <w:sz w:val="24"/>
        </w:rPr>
        <w:tab/>
        <w:t>6</w:t>
      </w:r>
      <w:r w:rsidRPr="009E7D30" w:rsidR="009E7D30">
        <w:rPr>
          <w:rFonts w:ascii="Times New Roman" w:hAnsi="Times New Roman"/>
          <w:sz w:val="24"/>
        </w:rPr>
        <w:t xml:space="preserve">. Artikel </w:t>
      </w:r>
      <w:r w:rsidR="004136AF">
        <w:rPr>
          <w:rFonts w:ascii="Times New Roman" w:hAnsi="Times New Roman"/>
          <w:sz w:val="24"/>
        </w:rPr>
        <w:t>73a</w:t>
      </w:r>
      <w:r w:rsidRPr="009E7D30" w:rsidR="009E7D30">
        <w:rPr>
          <w:rFonts w:ascii="Times New Roman" w:hAnsi="Times New Roman"/>
          <w:sz w:val="24"/>
        </w:rPr>
        <w:t xml:space="preserve"> is van overeenkomstige toepassing.</w:t>
      </w:r>
    </w:p>
    <w:bookmarkEnd w:id="137"/>
    <w:p w:rsidRPr="009E7D30" w:rsidR="009E7D30" w:rsidP="00433935" w:rsidRDefault="009E7D30" w14:paraId="3DE6264C" w14:textId="14E4A3A5">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r>
      <w:r w:rsidR="005D0050">
        <w:rPr>
          <w:rFonts w:ascii="Times New Roman" w:hAnsi="Times New Roman"/>
          <w:sz w:val="24"/>
        </w:rPr>
        <w:t>7</w:t>
      </w:r>
      <w:r w:rsidRPr="009E7D30">
        <w:rPr>
          <w:rFonts w:ascii="Times New Roman" w:hAnsi="Times New Roman"/>
          <w:sz w:val="24"/>
        </w:rPr>
        <w:t>. De</w:t>
      </w:r>
      <w:r w:rsidRPr="009E7D30">
        <w:rPr>
          <w:rFonts w:ascii="Times New Roman" w:hAnsi="Times New Roman"/>
          <w:spacing w:val="-3"/>
          <w:sz w:val="24"/>
        </w:rPr>
        <w:t xml:space="preserve"> </w:t>
      </w:r>
      <w:r w:rsidRPr="009E7D30">
        <w:rPr>
          <w:rFonts w:ascii="Times New Roman" w:hAnsi="Times New Roman"/>
          <w:sz w:val="24"/>
        </w:rPr>
        <w:t>in</w:t>
      </w:r>
      <w:r w:rsidRPr="009E7D30">
        <w:rPr>
          <w:rFonts w:ascii="Times New Roman" w:hAnsi="Times New Roman"/>
          <w:spacing w:val="-3"/>
          <w:sz w:val="24"/>
        </w:rPr>
        <w:t xml:space="preserve"> </w:t>
      </w:r>
      <w:r w:rsidRPr="009E7D30">
        <w:rPr>
          <w:rFonts w:ascii="Times New Roman" w:hAnsi="Times New Roman"/>
          <w:sz w:val="24"/>
        </w:rPr>
        <w:t>het eerste lid bedoelde</w:t>
      </w:r>
      <w:r w:rsidRPr="009E7D30">
        <w:rPr>
          <w:rFonts w:ascii="Times New Roman" w:hAnsi="Times New Roman"/>
          <w:spacing w:val="-3"/>
          <w:sz w:val="24"/>
        </w:rPr>
        <w:t xml:space="preserve"> </w:t>
      </w:r>
      <w:r w:rsidRPr="009E7D30">
        <w:rPr>
          <w:rFonts w:ascii="Times New Roman" w:hAnsi="Times New Roman"/>
          <w:sz w:val="24"/>
        </w:rPr>
        <w:t>documenten</w:t>
      </w:r>
      <w:r w:rsidRPr="009E7D30">
        <w:rPr>
          <w:rFonts w:ascii="Times New Roman" w:hAnsi="Times New Roman"/>
          <w:spacing w:val="-3"/>
          <w:sz w:val="24"/>
        </w:rPr>
        <w:t xml:space="preserve"> blijven </w:t>
      </w:r>
      <w:r w:rsidRPr="009E7D30">
        <w:rPr>
          <w:rFonts w:ascii="Times New Roman" w:hAnsi="Times New Roman"/>
          <w:sz w:val="24"/>
        </w:rPr>
        <w:t>te</w:t>
      </w:r>
      <w:bookmarkStart w:name="_Hlk189816586" w:id="139"/>
      <w:r w:rsidRPr="009E7D30">
        <w:rPr>
          <w:rFonts w:ascii="Times New Roman" w:hAnsi="Times New Roman"/>
          <w:sz w:val="24"/>
        </w:rPr>
        <w:t>n</w:t>
      </w:r>
      <w:r w:rsidRPr="009E7D30">
        <w:rPr>
          <w:rFonts w:ascii="Times New Roman" w:hAnsi="Times New Roman"/>
          <w:spacing w:val="-3"/>
          <w:sz w:val="24"/>
        </w:rPr>
        <w:t xml:space="preserve"> </w:t>
      </w:r>
      <w:r w:rsidRPr="009E7D30">
        <w:rPr>
          <w:rFonts w:ascii="Times New Roman" w:hAnsi="Times New Roman"/>
          <w:sz w:val="24"/>
        </w:rPr>
        <w:t>minste</w:t>
      </w:r>
      <w:r w:rsidRPr="009E7D30">
        <w:rPr>
          <w:rFonts w:ascii="Times New Roman" w:hAnsi="Times New Roman"/>
          <w:spacing w:val="-3"/>
          <w:sz w:val="24"/>
        </w:rPr>
        <w:t xml:space="preserve"> </w:t>
      </w:r>
      <w:r w:rsidRPr="009E7D30">
        <w:rPr>
          <w:rFonts w:ascii="Times New Roman" w:hAnsi="Times New Roman"/>
          <w:sz w:val="24"/>
        </w:rPr>
        <w:t>vier</w:t>
      </w:r>
      <w:r w:rsidRPr="009E7D30">
        <w:rPr>
          <w:rFonts w:ascii="Times New Roman" w:hAnsi="Times New Roman"/>
          <w:spacing w:val="-3"/>
          <w:sz w:val="24"/>
        </w:rPr>
        <w:t xml:space="preserve"> </w:t>
      </w:r>
      <w:r w:rsidRPr="009E7D30">
        <w:rPr>
          <w:rFonts w:ascii="Times New Roman" w:hAnsi="Times New Roman"/>
          <w:sz w:val="24"/>
        </w:rPr>
        <w:t>ja</w:t>
      </w:r>
      <w:r w:rsidR="00D76764">
        <w:rPr>
          <w:rFonts w:ascii="Times New Roman" w:hAnsi="Times New Roman"/>
          <w:sz w:val="24"/>
        </w:rPr>
        <w:t>ren</w:t>
      </w:r>
      <w:r w:rsidRPr="009E7D30">
        <w:rPr>
          <w:rFonts w:ascii="Times New Roman" w:hAnsi="Times New Roman"/>
          <w:spacing w:val="-1"/>
          <w:sz w:val="24"/>
        </w:rPr>
        <w:t xml:space="preserve"> </w:t>
      </w:r>
      <w:r w:rsidRPr="009E7D30">
        <w:rPr>
          <w:rFonts w:ascii="Times New Roman" w:hAnsi="Times New Roman"/>
          <w:sz w:val="24"/>
        </w:rPr>
        <w:t>openbaar.</w:t>
      </w:r>
      <w:bookmarkEnd w:id="139"/>
    </w:p>
    <w:p w:rsidRPr="009E7D30" w:rsidR="009E7D30" w:rsidP="00433935" w:rsidRDefault="009E7D30" w14:paraId="4158011C" w14:textId="6F1AE02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r>
      <w:r w:rsidR="005D0050">
        <w:rPr>
          <w:rFonts w:ascii="Times New Roman" w:hAnsi="Times New Roman"/>
          <w:sz w:val="24"/>
        </w:rPr>
        <w:t>8</w:t>
      </w:r>
      <w:r w:rsidRPr="009E7D30">
        <w:rPr>
          <w:rFonts w:ascii="Times New Roman" w:hAnsi="Times New Roman"/>
          <w:sz w:val="24"/>
        </w:rPr>
        <w:t>. Bij ministeriële regeling kunnen voor de overzichten modellen worden vastgesteld.</w:t>
      </w:r>
    </w:p>
    <w:p w:rsidRPr="009E7D30" w:rsidR="009E7D30" w:rsidP="00433935" w:rsidRDefault="009E7D30" w14:paraId="682F5E4B" w14:textId="77777777">
      <w:pPr>
        <w:tabs>
          <w:tab w:val="left" w:pos="284"/>
        </w:tabs>
        <w:rPr>
          <w:rFonts w:ascii="Times New Roman" w:hAnsi="Times New Roman"/>
          <w:sz w:val="24"/>
        </w:rPr>
      </w:pPr>
      <w:bookmarkStart w:name="_Hlk122006170" w:id="140"/>
      <w:bookmarkEnd w:id="132"/>
    </w:p>
    <w:p w:rsidRPr="009E7D30" w:rsidR="009E7D30" w:rsidP="00433935" w:rsidRDefault="009E7D30" w14:paraId="7C415C40" w14:textId="57EC40F6">
      <w:pPr>
        <w:tabs>
          <w:tab w:val="left" w:pos="284"/>
          <w:tab w:val="left" w:pos="454"/>
          <w:tab w:val="left" w:pos="680"/>
        </w:tabs>
        <w:autoSpaceDE w:val="0"/>
        <w:autoSpaceDN w:val="0"/>
        <w:adjustRightInd w:val="0"/>
        <w:spacing w:line="240" w:lineRule="atLeast"/>
        <w:outlineLvl w:val="2"/>
        <w:rPr>
          <w:rFonts w:ascii="Times New Roman" w:hAnsi="Times New Roman"/>
          <w:b/>
          <w:sz w:val="24"/>
        </w:rPr>
      </w:pPr>
      <w:bookmarkStart w:name="_Hlk122004999" w:id="141"/>
      <w:r w:rsidRPr="009E7D30">
        <w:rPr>
          <w:rFonts w:ascii="Times New Roman" w:hAnsi="Times New Roman"/>
          <w:b/>
          <w:sz w:val="24"/>
        </w:rPr>
        <w:t xml:space="preserve">Artikel 90. Mededeling </w:t>
      </w:r>
      <w:r w:rsidR="00D76764">
        <w:rPr>
          <w:rFonts w:ascii="Times New Roman" w:hAnsi="Times New Roman"/>
          <w:b/>
          <w:sz w:val="24"/>
        </w:rPr>
        <w:t>aanvaarding</w:t>
      </w:r>
      <w:r w:rsidRPr="009E7D30">
        <w:rPr>
          <w:rFonts w:ascii="Times New Roman" w:hAnsi="Times New Roman"/>
          <w:b/>
          <w:sz w:val="24"/>
        </w:rPr>
        <w:t xml:space="preserve"> substantiële </w:t>
      </w:r>
      <w:r w:rsidR="0014141F">
        <w:rPr>
          <w:rFonts w:ascii="Times New Roman" w:hAnsi="Times New Roman"/>
          <w:b/>
          <w:sz w:val="24"/>
        </w:rPr>
        <w:t>bijdrage</w:t>
      </w:r>
      <w:r w:rsidRPr="009E7D30" w:rsidR="0014141F">
        <w:rPr>
          <w:rFonts w:ascii="Times New Roman" w:hAnsi="Times New Roman"/>
          <w:b/>
          <w:sz w:val="24"/>
        </w:rPr>
        <w:t>n</w:t>
      </w:r>
    </w:p>
    <w:bookmarkEnd w:id="141"/>
    <w:p w:rsidRPr="009E7D30" w:rsidR="009E7D30" w:rsidP="00433935" w:rsidRDefault="009E7D30" w14:paraId="727D10DD" w14:textId="77777777">
      <w:pPr>
        <w:tabs>
          <w:tab w:val="left" w:pos="284"/>
        </w:tabs>
        <w:rPr>
          <w:rFonts w:ascii="Times New Roman" w:hAnsi="Times New Roman"/>
          <w:sz w:val="24"/>
        </w:rPr>
      </w:pPr>
    </w:p>
    <w:p w:rsidRPr="009E7D30" w:rsidR="009E7D30" w:rsidP="00433935" w:rsidRDefault="009E7D30" w14:paraId="42FCD3D0" w14:textId="34CC313E">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1. Indien ee</w:t>
      </w:r>
      <w:bookmarkStart w:name="_Hlk189811928" w:id="142"/>
      <w:r w:rsidRPr="009E7D30">
        <w:rPr>
          <w:rFonts w:ascii="Times New Roman" w:hAnsi="Times New Roman"/>
          <w:sz w:val="24"/>
        </w:rPr>
        <w:t xml:space="preserve">n </w:t>
      </w:r>
      <w:r w:rsidR="00C57A3E">
        <w:rPr>
          <w:rFonts w:ascii="Times New Roman" w:hAnsi="Times New Roman"/>
          <w:sz w:val="24"/>
        </w:rPr>
        <w:t xml:space="preserve">decentrale </w:t>
      </w:r>
      <w:r w:rsidRPr="009E7D30">
        <w:rPr>
          <w:rFonts w:ascii="Times New Roman" w:hAnsi="Times New Roman"/>
          <w:sz w:val="24"/>
        </w:rPr>
        <w:t>politieke partij of haar neveninstellingen</w:t>
      </w:r>
      <w:r w:rsidR="00C56E43">
        <w:rPr>
          <w:rFonts w:ascii="Times New Roman" w:hAnsi="Times New Roman"/>
          <w:sz w:val="24"/>
        </w:rPr>
        <w:t xml:space="preserve"> gezamenlijk of afzonderlijk</w:t>
      </w:r>
      <w:r w:rsidRPr="009E7D30">
        <w:rPr>
          <w:rFonts w:ascii="Times New Roman" w:hAnsi="Times New Roman"/>
          <w:sz w:val="24"/>
        </w:rPr>
        <w:t xml:space="preserve"> in een kalenderjaar van een </w:t>
      </w:r>
      <w:r w:rsidR="006B26F1">
        <w:rPr>
          <w:rFonts w:ascii="Times New Roman" w:hAnsi="Times New Roman"/>
          <w:sz w:val="24"/>
        </w:rPr>
        <w:t>gever</w:t>
      </w:r>
      <w:r w:rsidRPr="009E7D30">
        <w:rPr>
          <w:rFonts w:ascii="Times New Roman" w:hAnsi="Times New Roman"/>
          <w:sz w:val="24"/>
        </w:rPr>
        <w:t xml:space="preserve"> een of meer </w:t>
      </w:r>
      <w:r w:rsidR="00FD1EE3">
        <w:rPr>
          <w:rFonts w:ascii="Times New Roman" w:hAnsi="Times New Roman"/>
          <w:sz w:val="24"/>
        </w:rPr>
        <w:t>bijdragen</w:t>
      </w:r>
      <w:r w:rsidRPr="009E7D30">
        <w:rPr>
          <w:rFonts w:ascii="Times New Roman" w:hAnsi="Times New Roman"/>
          <w:sz w:val="24"/>
        </w:rPr>
        <w:t xml:space="preserve"> met </w:t>
      </w:r>
      <w:r w:rsidR="00B90947">
        <w:rPr>
          <w:rFonts w:ascii="Times New Roman" w:hAnsi="Times New Roman"/>
          <w:sz w:val="24"/>
        </w:rPr>
        <w:t>cumulatief een waarde van</w:t>
      </w:r>
      <w:r w:rsidRPr="009E7D30">
        <w:rPr>
          <w:rFonts w:ascii="Times New Roman" w:hAnsi="Times New Roman"/>
          <w:sz w:val="24"/>
        </w:rPr>
        <w:t xml:space="preserve"> meer dan € 2.000 of een veelvoud daarvan heeft</w:t>
      </w:r>
      <w:bookmarkStart w:name="_Hlk189813235" w:id="143"/>
      <w:r w:rsidRPr="009E7D30">
        <w:rPr>
          <w:rFonts w:ascii="Times New Roman" w:hAnsi="Times New Roman"/>
          <w:sz w:val="24"/>
        </w:rPr>
        <w:t xml:space="preserve"> </w:t>
      </w:r>
      <w:r w:rsidR="00A322E3">
        <w:rPr>
          <w:rFonts w:ascii="Times New Roman" w:hAnsi="Times New Roman"/>
          <w:sz w:val="24"/>
        </w:rPr>
        <w:t>aanvaard</w:t>
      </w:r>
      <w:r w:rsidRPr="009E7D30">
        <w:rPr>
          <w:rFonts w:ascii="Times New Roman" w:hAnsi="Times New Roman"/>
          <w:sz w:val="24"/>
        </w:rPr>
        <w:t xml:space="preserve">, doet de politieke partij hiervan zo spoedig mogelijk openbaar mededeling. </w:t>
      </w:r>
      <w:bookmarkStart w:name="_Hlk189813393" w:id="144"/>
      <w:r w:rsidRPr="009E7D30">
        <w:rPr>
          <w:rFonts w:ascii="Times New Roman" w:hAnsi="Times New Roman"/>
          <w:sz w:val="24"/>
        </w:rPr>
        <w:t>Artikel 79, derde lid, en 89 zijn onverminderd van toepassing.</w:t>
      </w:r>
      <w:bookmarkEnd w:id="142"/>
      <w:bookmarkEnd w:id="143"/>
      <w:bookmarkEnd w:id="144"/>
    </w:p>
    <w:p w:rsidRPr="009E7D30" w:rsidR="009E7D30" w:rsidP="00433935" w:rsidRDefault="009E7D30" w14:paraId="7856B132" w14:textId="77777777">
      <w:pPr>
        <w:tabs>
          <w:tab w:val="left" w:pos="284"/>
          <w:tab w:val="left" w:pos="454"/>
          <w:tab w:val="left" w:pos="680"/>
        </w:tabs>
        <w:autoSpaceDE w:val="0"/>
        <w:autoSpaceDN w:val="0"/>
        <w:adjustRightInd w:val="0"/>
        <w:spacing w:line="240" w:lineRule="atLeast"/>
        <w:rPr>
          <w:rFonts w:ascii="Times New Roman" w:hAnsi="Times New Roman"/>
          <w:sz w:val="24"/>
        </w:rPr>
      </w:pPr>
      <w:bookmarkStart w:name="_Hlk189814333" w:id="145"/>
      <w:r w:rsidRPr="009E7D30">
        <w:rPr>
          <w:rFonts w:ascii="Times New Roman" w:hAnsi="Times New Roman"/>
          <w:sz w:val="24"/>
        </w:rPr>
        <w:tab/>
        <w:t>2. Mededeling geschiedt door binnen drie weken op een algemeen toegankelijke wijze elektronisch openbaar te maken:</w:t>
      </w:r>
    </w:p>
    <w:p w:rsidRPr="009E7D30" w:rsidR="009E7D30" w:rsidP="00433935" w:rsidRDefault="009E7D30" w14:paraId="30D8B4D0"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r>
      <w:bookmarkStart w:name="_Hlk189815137" w:id="146"/>
      <w:r w:rsidRPr="009E7D30">
        <w:rPr>
          <w:rFonts w:ascii="Times New Roman" w:hAnsi="Times New Roman"/>
          <w:sz w:val="24"/>
        </w:rPr>
        <w:t>a. een overzicht van de giften, met daarbij de gegevens die op grond van de artikelen 79, eerste lid, 83, eerste lid, en 84, eerste lid, zijn geregistreerd; en</w:t>
      </w:r>
    </w:p>
    <w:p w:rsidRPr="009E7D30" w:rsidR="009E7D30" w:rsidP="00433935" w:rsidRDefault="009E7D30" w14:paraId="049D6DE7" w14:textId="1889D6EA">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b. voor zover van toepassing, het in artikel 85, eerste lid, bedoelde van de </w:t>
      </w:r>
      <w:r w:rsidR="00E701BE">
        <w:rPr>
          <w:rFonts w:ascii="Times New Roman" w:hAnsi="Times New Roman"/>
          <w:sz w:val="24"/>
        </w:rPr>
        <w:t>gever</w:t>
      </w:r>
      <w:r w:rsidRPr="009E7D30" w:rsidR="00E701BE">
        <w:rPr>
          <w:rFonts w:ascii="Times New Roman" w:hAnsi="Times New Roman"/>
          <w:sz w:val="24"/>
        </w:rPr>
        <w:t xml:space="preserve"> </w:t>
      </w:r>
      <w:r w:rsidRPr="009E7D30">
        <w:rPr>
          <w:rFonts w:ascii="Times New Roman" w:hAnsi="Times New Roman"/>
          <w:sz w:val="24"/>
        </w:rPr>
        <w:t>ontvangen overzicht.</w:t>
      </w:r>
    </w:p>
    <w:bookmarkEnd w:id="145"/>
    <w:bookmarkEnd w:id="146"/>
    <w:p w:rsidRPr="009E7D30" w:rsidR="009E7D30" w:rsidP="00433935" w:rsidRDefault="009E7D30" w14:paraId="268DDE55" w14:textId="54DC02D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3. </w:t>
      </w:r>
      <w:r w:rsidR="00A322E3">
        <w:rPr>
          <w:rFonts w:ascii="Times New Roman" w:hAnsi="Times New Roman"/>
          <w:sz w:val="24"/>
        </w:rPr>
        <w:t xml:space="preserve">De artikelen </w:t>
      </w:r>
      <w:r w:rsidR="00B86B01">
        <w:rPr>
          <w:rFonts w:ascii="Times New Roman" w:hAnsi="Times New Roman"/>
          <w:sz w:val="24"/>
        </w:rPr>
        <w:t xml:space="preserve">73a en </w:t>
      </w:r>
      <w:r w:rsidRPr="009E7D30">
        <w:rPr>
          <w:rFonts w:ascii="Times New Roman" w:hAnsi="Times New Roman"/>
          <w:sz w:val="24"/>
        </w:rPr>
        <w:t>89, vierde en ze</w:t>
      </w:r>
      <w:r w:rsidR="00B86B01">
        <w:rPr>
          <w:rFonts w:ascii="Times New Roman" w:hAnsi="Times New Roman"/>
          <w:sz w:val="24"/>
        </w:rPr>
        <w:t>vende</w:t>
      </w:r>
      <w:r w:rsidRPr="009E7D30">
        <w:rPr>
          <w:rFonts w:ascii="Times New Roman" w:hAnsi="Times New Roman"/>
          <w:sz w:val="24"/>
        </w:rPr>
        <w:t xml:space="preserve"> lid, </w:t>
      </w:r>
      <w:r w:rsidR="00B86B01">
        <w:rPr>
          <w:rFonts w:ascii="Times New Roman" w:hAnsi="Times New Roman"/>
          <w:sz w:val="24"/>
        </w:rPr>
        <w:t>zijn</w:t>
      </w:r>
      <w:r w:rsidRPr="009E7D30">
        <w:rPr>
          <w:rFonts w:ascii="Times New Roman" w:hAnsi="Times New Roman"/>
          <w:sz w:val="24"/>
        </w:rPr>
        <w:t xml:space="preserve"> van overeenkomstige toepassing.</w:t>
      </w:r>
    </w:p>
    <w:p w:rsidRPr="009E7D30" w:rsidR="009E7D30" w:rsidP="00433935" w:rsidRDefault="009E7D30" w14:paraId="61608EC7" w14:textId="54AE295A">
      <w:pPr>
        <w:tabs>
          <w:tab w:val="left" w:pos="284"/>
        </w:tabs>
        <w:rPr>
          <w:rFonts w:ascii="Times New Roman" w:hAnsi="Times New Roman"/>
          <w:sz w:val="24"/>
        </w:rPr>
      </w:pPr>
      <w:r w:rsidRPr="009E7D30">
        <w:rPr>
          <w:rFonts w:ascii="Times New Roman" w:hAnsi="Times New Roman"/>
          <w:sz w:val="24"/>
        </w:rPr>
        <w:tab/>
      </w:r>
      <w:r w:rsidR="00CC6DEF">
        <w:rPr>
          <w:rFonts w:ascii="Times New Roman" w:hAnsi="Times New Roman"/>
          <w:sz w:val="24"/>
        </w:rPr>
        <w:t>4</w:t>
      </w:r>
      <w:r w:rsidRPr="009E7D30">
        <w:rPr>
          <w:rFonts w:ascii="Times New Roman" w:hAnsi="Times New Roman"/>
          <w:sz w:val="24"/>
        </w:rPr>
        <w:t>. Bij ministeriële regeling kan voor de mededeling een model worden vastgesteld.</w:t>
      </w:r>
    </w:p>
    <w:p w:rsidRPr="009E7D30" w:rsidR="009E7D30" w:rsidP="00433935" w:rsidRDefault="009E7D30" w14:paraId="505246ED" w14:textId="77777777">
      <w:pPr>
        <w:tabs>
          <w:tab w:val="left" w:pos="284"/>
        </w:tabs>
        <w:rPr>
          <w:rFonts w:ascii="Times New Roman" w:hAnsi="Times New Roman"/>
          <w:sz w:val="24"/>
        </w:rPr>
      </w:pPr>
    </w:p>
    <w:p w:rsidRPr="009E7D30" w:rsidR="009E7D30" w:rsidP="00433935" w:rsidRDefault="009E7D30" w14:paraId="7F77DBBE"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91. Onderzoek accountant en Algemene Rekenkamer</w:t>
      </w:r>
    </w:p>
    <w:bookmarkEnd w:id="140"/>
    <w:p w:rsidRPr="009E7D30" w:rsidR="009E7D30" w:rsidP="00433935" w:rsidRDefault="009E7D30" w14:paraId="34360C93" w14:textId="77777777">
      <w:pPr>
        <w:tabs>
          <w:tab w:val="left" w:pos="284"/>
        </w:tabs>
        <w:rPr>
          <w:rFonts w:ascii="Times New Roman" w:hAnsi="Times New Roman"/>
          <w:sz w:val="24"/>
        </w:rPr>
      </w:pPr>
    </w:p>
    <w:p w:rsidRPr="009E7D30" w:rsidR="009E7D30" w:rsidP="00433935" w:rsidRDefault="009E7D30" w14:paraId="188D2352" w14:textId="4DC732BE">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1. De </w:t>
      </w:r>
      <w:r w:rsidR="00C57A3E">
        <w:rPr>
          <w:rFonts w:ascii="Times New Roman" w:hAnsi="Times New Roman"/>
          <w:sz w:val="24"/>
        </w:rPr>
        <w:t xml:space="preserve">decentrale </w:t>
      </w:r>
      <w:r w:rsidRPr="009E7D30">
        <w:rPr>
          <w:rFonts w:ascii="Times New Roman" w:hAnsi="Times New Roman"/>
          <w:sz w:val="24"/>
        </w:rPr>
        <w:t>politieke partij werkt mee aan onderzoeken die worden ingesteld door de accountant of accountantsdienst daartoe aangewezen door de Autoriteit.</w:t>
      </w:r>
    </w:p>
    <w:p w:rsidRPr="009E7D30" w:rsidR="009E7D30" w:rsidP="00433935" w:rsidRDefault="009E7D30" w14:paraId="7990B1F0"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2. Het eerste lid is van overeenkomstige toepassing op onderzoeken door de Algemene Rekenkamer.</w:t>
      </w:r>
    </w:p>
    <w:p w:rsidRPr="009E7D30" w:rsidR="009E7D30" w:rsidP="00433935" w:rsidRDefault="009E7D30" w14:paraId="3F074A62" w14:textId="77777777">
      <w:pPr>
        <w:tabs>
          <w:tab w:val="left" w:pos="284"/>
        </w:tabs>
        <w:rPr>
          <w:rFonts w:ascii="Times New Roman" w:hAnsi="Times New Roman"/>
          <w:sz w:val="24"/>
        </w:rPr>
      </w:pPr>
    </w:p>
    <w:p w:rsidRPr="009E7D30" w:rsidR="009E7D30" w:rsidP="00433935" w:rsidRDefault="009E7D30" w14:paraId="15BD77BB" w14:textId="77777777">
      <w:pPr>
        <w:widowControl w:val="0"/>
        <w:tabs>
          <w:tab w:val="left" w:pos="284"/>
        </w:tabs>
        <w:autoSpaceDE w:val="0"/>
        <w:autoSpaceDN w:val="0"/>
        <w:adjustRightInd w:val="0"/>
        <w:outlineLvl w:val="1"/>
        <w:rPr>
          <w:rFonts w:ascii="Times New Roman" w:hAnsi="Times New Roman"/>
          <w:i/>
          <w:iCs/>
          <w:sz w:val="24"/>
        </w:rPr>
      </w:pPr>
      <w:bookmarkStart w:name="_Hlk122005075" w:id="147"/>
      <w:r w:rsidRPr="009E7D30">
        <w:rPr>
          <w:rFonts w:ascii="Times New Roman" w:hAnsi="Times New Roman"/>
          <w:i/>
          <w:iCs/>
          <w:sz w:val="24"/>
        </w:rPr>
        <w:t>§ 5. Verbrede toepassing</w:t>
      </w:r>
    </w:p>
    <w:p w:rsidRPr="009E7D30" w:rsidR="009E7D30" w:rsidP="00433935" w:rsidRDefault="009E7D30" w14:paraId="20A70A84" w14:textId="77777777">
      <w:pPr>
        <w:tabs>
          <w:tab w:val="left" w:pos="284"/>
        </w:tabs>
        <w:rPr>
          <w:rFonts w:ascii="Times New Roman" w:hAnsi="Times New Roman"/>
          <w:sz w:val="24"/>
        </w:rPr>
      </w:pPr>
    </w:p>
    <w:p w:rsidRPr="009E7D30" w:rsidR="009E7D30" w:rsidP="00433935" w:rsidRDefault="009E7D30" w14:paraId="434B2BAA"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92. Neveninstellingen</w:t>
      </w:r>
    </w:p>
    <w:bookmarkEnd w:id="147"/>
    <w:p w:rsidRPr="009E7D30" w:rsidR="009E7D30" w:rsidP="00433935" w:rsidRDefault="009E7D30" w14:paraId="35D6FE10" w14:textId="77777777">
      <w:pPr>
        <w:tabs>
          <w:tab w:val="left" w:pos="284"/>
        </w:tabs>
        <w:rPr>
          <w:rFonts w:ascii="Times New Roman" w:hAnsi="Times New Roman"/>
          <w:sz w:val="24"/>
        </w:rPr>
      </w:pPr>
    </w:p>
    <w:p w:rsidRPr="009E7D30" w:rsidR="00434439" w:rsidP="00433935" w:rsidRDefault="009E7D30" w14:paraId="4A02D773" w14:textId="7BE1666A">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lastRenderedPageBreak/>
        <w:tab/>
      </w:r>
      <w:bookmarkStart w:name="_Hlk230627237" w:id="148"/>
      <w:r w:rsidRPr="00DB369F" w:rsidR="00434439">
        <w:rPr>
          <w:rFonts w:ascii="Times New Roman" w:hAnsi="Times New Roman"/>
          <w:sz w:val="24"/>
        </w:rPr>
        <w:t xml:space="preserve">1. </w:t>
      </w:r>
      <w:bookmarkStart w:name="_Hlk230263586" w:id="149"/>
      <w:r w:rsidRPr="00DB369F" w:rsidR="00434439">
        <w:rPr>
          <w:rFonts w:ascii="Times New Roman" w:hAnsi="Times New Roman"/>
          <w:sz w:val="24"/>
        </w:rPr>
        <w:t>Op een neveninstelling van een decentrale politieke vereniging zijn de artikelen 76 tot en met 87 van overeenkomstige toepassing, met dien verstande dat in afwijking van artikel 79, derde lid, de neveninstelling de registratie van een bijdrage van de decentrale politieke vereniging waaraan zij gelieerd is achterwegen mag laten</w:t>
      </w:r>
      <w:bookmarkEnd w:id="149"/>
      <w:r w:rsidRPr="00DB369F" w:rsidR="00434439">
        <w:rPr>
          <w:rFonts w:ascii="Times New Roman" w:hAnsi="Times New Roman"/>
          <w:sz w:val="24"/>
        </w:rPr>
        <w:t>.</w:t>
      </w:r>
      <w:bookmarkEnd w:id="148"/>
    </w:p>
    <w:p w:rsidRPr="009E7D30" w:rsidR="009E7D30" w:rsidP="00433935" w:rsidRDefault="009E7D30" w14:paraId="7E2CA410" w14:textId="1158C60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2. Een ne</w:t>
      </w:r>
      <w:bookmarkStart w:name="_Hlk189817285" w:id="150"/>
      <w:r w:rsidRPr="009E7D30">
        <w:rPr>
          <w:rFonts w:ascii="Times New Roman" w:hAnsi="Times New Roman"/>
          <w:sz w:val="24"/>
        </w:rPr>
        <w:t xml:space="preserve">veninstelling meldt een door haar aanvaarde </w:t>
      </w:r>
      <w:r w:rsidR="00FD1EE3">
        <w:rPr>
          <w:rFonts w:ascii="Times New Roman" w:hAnsi="Times New Roman"/>
          <w:sz w:val="24"/>
        </w:rPr>
        <w:t>bijdrage</w:t>
      </w:r>
      <w:r w:rsidRPr="009E7D30">
        <w:rPr>
          <w:rFonts w:ascii="Times New Roman" w:hAnsi="Times New Roman"/>
          <w:sz w:val="24"/>
        </w:rPr>
        <w:t xml:space="preserve"> binnen vijf werkdagen na ontvangst aan de politieke </w:t>
      </w:r>
      <w:r w:rsidR="007E0813">
        <w:rPr>
          <w:rFonts w:ascii="Times New Roman" w:hAnsi="Times New Roman"/>
          <w:sz w:val="24"/>
        </w:rPr>
        <w:t>vereniging</w:t>
      </w:r>
      <w:r w:rsidRPr="009E7D30">
        <w:rPr>
          <w:rFonts w:ascii="Times New Roman" w:hAnsi="Times New Roman"/>
          <w:sz w:val="24"/>
        </w:rPr>
        <w:t xml:space="preserve"> door de bij de registratie verwerkte gegevens en bescheiden met de politieke </w:t>
      </w:r>
      <w:r w:rsidR="007E0813">
        <w:rPr>
          <w:rFonts w:ascii="Times New Roman" w:hAnsi="Times New Roman"/>
          <w:sz w:val="24"/>
        </w:rPr>
        <w:t>vereniging</w:t>
      </w:r>
      <w:r w:rsidRPr="009E7D30">
        <w:rPr>
          <w:rFonts w:ascii="Times New Roman" w:hAnsi="Times New Roman"/>
          <w:sz w:val="24"/>
        </w:rPr>
        <w:t xml:space="preserve"> te delen</w:t>
      </w:r>
      <w:bookmarkEnd w:id="150"/>
    </w:p>
    <w:p w:rsidRPr="009E7D30" w:rsidR="009E7D30" w:rsidP="00433935" w:rsidRDefault="009E7D30" w14:paraId="119EE556"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3. Een neveninstelling werkt mee aan de toepassing van artikel 88, tweede en derde lid.</w:t>
      </w:r>
    </w:p>
    <w:p w:rsidRPr="009E7D30" w:rsidR="009E7D30" w:rsidP="00433935" w:rsidRDefault="009E7D30" w14:paraId="17D0E0E6" w14:textId="024AA65D">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4. Op een neveninstelling</w:t>
      </w:r>
      <w:r w:rsidR="00434439">
        <w:rPr>
          <w:rFonts w:ascii="Times New Roman" w:hAnsi="Times New Roman"/>
          <w:sz w:val="24"/>
        </w:rPr>
        <w:t xml:space="preserve"> van een decentrale politieke partij</w:t>
      </w:r>
      <w:r w:rsidRPr="009E7D30">
        <w:rPr>
          <w:rFonts w:ascii="Times New Roman" w:hAnsi="Times New Roman"/>
          <w:sz w:val="24"/>
        </w:rPr>
        <w:t xml:space="preserve"> zijn de artikelen 89 en 91 van overeenkomstige toepassing, met dien verstande dat de politieke partij het financieel verslag openbaar maakt.</w:t>
      </w:r>
    </w:p>
    <w:p w:rsidRPr="009E7D30" w:rsidR="009E7D30" w:rsidP="00433935" w:rsidRDefault="009E7D30" w14:paraId="43508410" w14:textId="77777777">
      <w:pPr>
        <w:tabs>
          <w:tab w:val="left" w:pos="284"/>
        </w:tabs>
        <w:rPr>
          <w:rFonts w:ascii="Times New Roman" w:hAnsi="Times New Roman"/>
          <w:sz w:val="24"/>
        </w:rPr>
      </w:pPr>
    </w:p>
    <w:p w:rsidRPr="009E7D30" w:rsidR="009E7D30" w:rsidP="00433935" w:rsidRDefault="009E7D30" w14:paraId="02E72F9C"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bookmarkStart w:name="_Hlk122177630" w:id="151"/>
      <w:bookmarkStart w:name="_Hlk122006267" w:id="152"/>
      <w:r w:rsidRPr="009E7D30">
        <w:rPr>
          <w:rFonts w:ascii="Times New Roman" w:hAnsi="Times New Roman"/>
          <w:b/>
          <w:sz w:val="24"/>
        </w:rPr>
        <w:t>Artikel 93. Verbonden politieke vereniging</w:t>
      </w:r>
    </w:p>
    <w:p w:rsidRPr="009E7D30" w:rsidR="009E7D30" w:rsidP="00433935" w:rsidRDefault="009E7D30" w14:paraId="7A1A2652"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583D0FE6" w14:textId="21739343">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1. Indien een of meer leden van een vertegenwoordigend orgaan zich van een fractie afsplitsen en alleen of met anderen een nieuwe fractie of groep vormen die zich verbindt met een </w:t>
      </w:r>
      <w:r w:rsidR="009B2A65">
        <w:rPr>
          <w:rFonts w:ascii="Times New Roman" w:hAnsi="Times New Roman"/>
          <w:sz w:val="24"/>
        </w:rPr>
        <w:t xml:space="preserve">decentrale </w:t>
      </w:r>
      <w:r w:rsidRPr="009E7D30">
        <w:rPr>
          <w:rFonts w:ascii="Times New Roman" w:hAnsi="Times New Roman"/>
          <w:sz w:val="24"/>
        </w:rPr>
        <w:t xml:space="preserve">politieke vereniging, is dit hoofdstuk van overeenkomstige toepassing op deze </w:t>
      </w:r>
      <w:r w:rsidR="0072092F">
        <w:rPr>
          <w:rFonts w:ascii="Times New Roman" w:hAnsi="Times New Roman"/>
          <w:sz w:val="24"/>
        </w:rPr>
        <w:t xml:space="preserve">decentrale </w:t>
      </w:r>
      <w:r w:rsidRPr="009E7D30">
        <w:rPr>
          <w:rFonts w:ascii="Times New Roman" w:hAnsi="Times New Roman"/>
          <w:sz w:val="24"/>
        </w:rPr>
        <w:t xml:space="preserve">politieke vereniging met ingang van het eerste kalenderjaar na het jaar waarin de afsplitsing heeft plaatsgevonden. </w:t>
      </w:r>
    </w:p>
    <w:p w:rsidRPr="009E7D30" w:rsidR="009E7D30" w:rsidP="00433935" w:rsidRDefault="009E7D30" w14:paraId="3997E1EB"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2. Indien alle leden van een fractie een nieuwe fractie vormen, wordt dit voor de toepassing van dit artikel gelijkgesteld met een afsplitsing van een fractie.</w:t>
      </w:r>
    </w:p>
    <w:p w:rsidRPr="009E7D30" w:rsidR="009E7D30" w:rsidP="00433935" w:rsidRDefault="009E7D30" w14:paraId="12C2B569" w14:textId="77777777">
      <w:pPr>
        <w:tabs>
          <w:tab w:val="left" w:pos="284"/>
        </w:tabs>
        <w:rPr>
          <w:rFonts w:ascii="Times New Roman" w:hAnsi="Times New Roman"/>
          <w:sz w:val="24"/>
        </w:rPr>
      </w:pPr>
    </w:p>
    <w:bookmarkEnd w:id="151"/>
    <w:p w:rsidRPr="009E7D30" w:rsidR="009E7D30" w:rsidP="00433935" w:rsidRDefault="009E7D30" w14:paraId="52B64A18" w14:textId="77777777">
      <w:pPr>
        <w:widowControl w:val="0"/>
        <w:tabs>
          <w:tab w:val="left" w:pos="284"/>
        </w:tabs>
        <w:autoSpaceDE w:val="0"/>
        <w:autoSpaceDN w:val="0"/>
        <w:adjustRightInd w:val="0"/>
        <w:outlineLvl w:val="1"/>
        <w:rPr>
          <w:rFonts w:ascii="Times New Roman" w:hAnsi="Times New Roman"/>
          <w:i/>
          <w:iCs/>
          <w:sz w:val="24"/>
        </w:rPr>
      </w:pPr>
      <w:r w:rsidRPr="009E7D30">
        <w:rPr>
          <w:rFonts w:ascii="Times New Roman" w:hAnsi="Times New Roman"/>
          <w:i/>
          <w:iCs/>
          <w:sz w:val="24"/>
        </w:rPr>
        <w:t>§ 6. Verwerking  persoonsgegevens</w:t>
      </w:r>
    </w:p>
    <w:p w:rsidRPr="009E7D30" w:rsidR="009E7D30" w:rsidP="00433935" w:rsidRDefault="009E7D30" w14:paraId="36456977"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1FEBBF8B"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94. Verwerkingsgrondslag</w:t>
      </w:r>
    </w:p>
    <w:p w:rsidRPr="009E7D30" w:rsidR="009E7D30" w:rsidP="00433935" w:rsidRDefault="009E7D30" w14:paraId="321FEBA6" w14:textId="77777777">
      <w:pPr>
        <w:tabs>
          <w:tab w:val="left" w:pos="284"/>
        </w:tabs>
        <w:rPr>
          <w:rFonts w:ascii="Times New Roman" w:hAnsi="Times New Roman"/>
          <w:sz w:val="24"/>
        </w:rPr>
      </w:pPr>
    </w:p>
    <w:p w:rsidRPr="009E7D30" w:rsidR="009E7D30" w:rsidP="00433935" w:rsidRDefault="009E7D30" w14:paraId="0DA002F8" w14:textId="15B1A3C2">
      <w:pPr>
        <w:tabs>
          <w:tab w:val="left" w:pos="284"/>
        </w:tabs>
        <w:rPr>
          <w:rFonts w:ascii="Times New Roman" w:hAnsi="Times New Roman"/>
          <w:sz w:val="24"/>
        </w:rPr>
      </w:pPr>
      <w:r w:rsidRPr="009E7D30">
        <w:rPr>
          <w:rFonts w:ascii="Times New Roman" w:hAnsi="Times New Roman"/>
          <w:sz w:val="24"/>
        </w:rPr>
        <w:tab/>
        <w:t xml:space="preserve">1. Voor zover dit noodzakelijk is ter uitvoering van de in dit hoofdstuk aan een </w:t>
      </w:r>
      <w:r w:rsidR="00200244">
        <w:rPr>
          <w:rFonts w:ascii="Times New Roman" w:hAnsi="Times New Roman"/>
          <w:sz w:val="24"/>
        </w:rPr>
        <w:t xml:space="preserve">decentrale </w:t>
      </w:r>
      <w:r w:rsidRPr="009E7D30">
        <w:rPr>
          <w:rFonts w:ascii="Times New Roman" w:hAnsi="Times New Roman"/>
          <w:sz w:val="24"/>
        </w:rPr>
        <w:t xml:space="preserve">politieke </w:t>
      </w:r>
      <w:r w:rsidR="00200244">
        <w:rPr>
          <w:rFonts w:ascii="Times New Roman" w:hAnsi="Times New Roman"/>
          <w:sz w:val="24"/>
        </w:rPr>
        <w:t>vereniging</w:t>
      </w:r>
      <w:r w:rsidRPr="009E7D30">
        <w:rPr>
          <w:rFonts w:ascii="Times New Roman" w:hAnsi="Times New Roman"/>
          <w:sz w:val="24"/>
        </w:rPr>
        <w:t xml:space="preserve"> opgedragen taak:</w:t>
      </w:r>
    </w:p>
    <w:p w:rsidRPr="009E7D30" w:rsidR="009E7D30" w:rsidP="00433935" w:rsidRDefault="009E7D30" w14:paraId="4E9E9865" w14:textId="5AE3F934">
      <w:pPr>
        <w:tabs>
          <w:tab w:val="left" w:pos="284"/>
        </w:tabs>
        <w:rPr>
          <w:rFonts w:ascii="Times New Roman" w:hAnsi="Times New Roman"/>
          <w:sz w:val="24"/>
        </w:rPr>
      </w:pPr>
      <w:r w:rsidRPr="009E7D30">
        <w:rPr>
          <w:rFonts w:ascii="Times New Roman" w:hAnsi="Times New Roman"/>
          <w:sz w:val="24"/>
        </w:rPr>
        <w:tab/>
        <w:t xml:space="preserve">a. kan een politieke </w:t>
      </w:r>
      <w:r w:rsidR="009710AB">
        <w:rPr>
          <w:rFonts w:ascii="Times New Roman" w:hAnsi="Times New Roman"/>
          <w:sz w:val="24"/>
        </w:rPr>
        <w:t>vereniging</w:t>
      </w:r>
      <w:r w:rsidRPr="009E7D30">
        <w:rPr>
          <w:rFonts w:ascii="Times New Roman" w:hAnsi="Times New Roman"/>
          <w:sz w:val="24"/>
        </w:rPr>
        <w:t xml:space="preserve"> die in een openbaar lichaam gevestigd is persoonsgegevens, met inbegrip van bijzondere categorieën van persoonsgegevens als bedoeld in paragraaf 2 van hoofdstuk 2 van de Wet bescherming persoonsgegevens BES verwerken;</w:t>
      </w:r>
    </w:p>
    <w:p w:rsidRPr="009E7D30" w:rsidR="009E7D30" w:rsidP="00433935" w:rsidRDefault="009E7D30" w14:paraId="35492C4A" w14:textId="76DC34C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b. kan een politieke </w:t>
      </w:r>
      <w:r w:rsidR="009710AB">
        <w:rPr>
          <w:rFonts w:ascii="Times New Roman" w:hAnsi="Times New Roman"/>
          <w:sz w:val="24"/>
        </w:rPr>
        <w:t>vereniging</w:t>
      </w:r>
      <w:r w:rsidRPr="009E7D30">
        <w:rPr>
          <w:rFonts w:ascii="Times New Roman" w:hAnsi="Times New Roman"/>
          <w:sz w:val="24"/>
        </w:rPr>
        <w:t xml:space="preserve"> die niet in een openbaar lichaam gevestigd is persoonsgegevens, met inbegrip van bijzondere categorieën van persoonsgegevens als bedoeld in paragraaf 3.1 van de Uitvoeringswet Algemene verordening gegevensbescherming verwerken.</w:t>
      </w:r>
    </w:p>
    <w:p w:rsidRPr="009E7D30" w:rsidR="009E7D30" w:rsidP="00433935" w:rsidRDefault="009E7D30" w14:paraId="5334E54E"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2. Het eerste lid is van overeenkomstige toepassing op:</w:t>
      </w:r>
    </w:p>
    <w:p w:rsidRPr="009E7D30" w:rsidR="009E7D30" w:rsidP="00433935" w:rsidRDefault="009E7D30" w14:paraId="2F4DB3AF" w14:textId="709C523C">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a. een vereniging of stichting als bedoeld in artikel 85;</w:t>
      </w:r>
      <w:r w:rsidR="00E83FD1">
        <w:rPr>
          <w:rFonts w:ascii="Times New Roman" w:hAnsi="Times New Roman"/>
          <w:sz w:val="24"/>
        </w:rPr>
        <w:t xml:space="preserve"> en</w:t>
      </w:r>
    </w:p>
    <w:p w:rsidRPr="009E7D30" w:rsidR="00E83FD1" w:rsidP="00433935" w:rsidRDefault="009E7D30" w14:paraId="17F16231" w14:textId="0BE64573">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b. een neveninstelling</w:t>
      </w:r>
      <w:r w:rsidR="00E83FD1">
        <w:rPr>
          <w:rFonts w:ascii="Times New Roman" w:hAnsi="Times New Roman"/>
          <w:sz w:val="24"/>
        </w:rPr>
        <w:t>.</w:t>
      </w:r>
    </w:p>
    <w:p w:rsidR="009E7D30" w:rsidP="00433935" w:rsidRDefault="009E7D30" w14:paraId="1534B735" w14:textId="77777777">
      <w:pPr>
        <w:tabs>
          <w:tab w:val="left" w:pos="284"/>
          <w:tab w:val="left" w:pos="454"/>
          <w:tab w:val="left" w:pos="680"/>
        </w:tabs>
        <w:autoSpaceDE w:val="0"/>
        <w:autoSpaceDN w:val="0"/>
        <w:adjustRightInd w:val="0"/>
        <w:spacing w:line="240" w:lineRule="atLeast"/>
        <w:rPr>
          <w:rFonts w:ascii="Times New Roman" w:hAnsi="Times New Roman"/>
          <w:bCs/>
          <w:sz w:val="24"/>
        </w:rPr>
      </w:pPr>
    </w:p>
    <w:p w:rsidRPr="009E7D30" w:rsidR="009F4103" w:rsidP="00433935" w:rsidRDefault="009F4103" w14:paraId="1B9D0CDE" w14:textId="77777777">
      <w:pPr>
        <w:tabs>
          <w:tab w:val="left" w:pos="284"/>
        </w:tabs>
        <w:rPr>
          <w:rFonts w:ascii="Times New Roman" w:hAnsi="Times New Roman"/>
          <w:bCs/>
          <w:sz w:val="24"/>
        </w:rPr>
      </w:pPr>
    </w:p>
    <w:p w:rsidRPr="009E7D30" w:rsidR="009E7D30" w:rsidP="00433935" w:rsidRDefault="009E7D30" w14:paraId="2265188A" w14:textId="77777777">
      <w:pPr>
        <w:shd w:val="clear" w:color="auto" w:fill="FFFFFF"/>
        <w:tabs>
          <w:tab w:val="left" w:pos="284"/>
        </w:tabs>
        <w:outlineLvl w:val="0"/>
        <w:rPr>
          <w:rFonts w:ascii="Times New Roman" w:hAnsi="Times New Roman"/>
          <w:b/>
          <w:iCs/>
          <w:caps/>
          <w:color w:val="000000"/>
          <w:sz w:val="24"/>
        </w:rPr>
      </w:pPr>
      <w:bookmarkStart w:name="_Hlk122187762" w:id="153"/>
      <w:bookmarkEnd w:id="152"/>
      <w:r w:rsidRPr="009E7D30">
        <w:rPr>
          <w:rFonts w:ascii="Times New Roman" w:hAnsi="Times New Roman"/>
          <w:b/>
          <w:iCs/>
          <w:caps/>
          <w:color w:val="000000"/>
          <w:sz w:val="24"/>
        </w:rPr>
        <w:t>Hoofdstuk 8. Aanvullende regels in het kader van verkiezingen</w:t>
      </w:r>
    </w:p>
    <w:p w:rsidRPr="009E7D30" w:rsidR="009E7D30" w:rsidP="00433935" w:rsidRDefault="009E7D30" w14:paraId="3173DECA" w14:textId="77777777">
      <w:pPr>
        <w:tabs>
          <w:tab w:val="left" w:pos="284"/>
        </w:tabs>
        <w:rPr>
          <w:rFonts w:ascii="Times New Roman" w:hAnsi="Times New Roman"/>
          <w:sz w:val="24"/>
        </w:rPr>
      </w:pPr>
      <w:bookmarkStart w:name="_Hlk149557128" w:id="154"/>
      <w:bookmarkEnd w:id="153"/>
    </w:p>
    <w:p w:rsidRPr="00433935" w:rsidR="009E7D30" w:rsidP="00433935" w:rsidRDefault="00FF7213" w14:paraId="4536AFF1" w14:textId="66142D43">
      <w:pPr>
        <w:tabs>
          <w:tab w:val="left" w:pos="284"/>
          <w:tab w:val="left" w:pos="454"/>
          <w:tab w:val="left" w:pos="680"/>
        </w:tabs>
        <w:autoSpaceDE w:val="0"/>
        <w:autoSpaceDN w:val="0"/>
        <w:adjustRightInd w:val="0"/>
        <w:spacing w:line="240" w:lineRule="atLeast"/>
        <w:outlineLvl w:val="2"/>
        <w:rPr>
          <w:rFonts w:ascii="Times New Roman" w:hAnsi="Times New Roman"/>
          <w:bCs/>
          <w:i/>
          <w:iCs/>
          <w:sz w:val="24"/>
        </w:rPr>
      </w:pPr>
      <w:r w:rsidRPr="00433935">
        <w:rPr>
          <w:rFonts w:ascii="Times New Roman" w:hAnsi="Times New Roman"/>
          <w:bCs/>
          <w:i/>
          <w:iCs/>
          <w:sz w:val="24"/>
        </w:rPr>
        <w:t>[</w:t>
      </w:r>
      <w:r w:rsidRPr="00433935" w:rsidR="009E7D30">
        <w:rPr>
          <w:rFonts w:ascii="Times New Roman" w:hAnsi="Times New Roman"/>
          <w:bCs/>
          <w:i/>
          <w:iCs/>
          <w:sz w:val="24"/>
        </w:rPr>
        <w:t>Artikel 95</w:t>
      </w:r>
      <w:r w:rsidRPr="00433935">
        <w:rPr>
          <w:rFonts w:ascii="Times New Roman" w:hAnsi="Times New Roman"/>
          <w:bCs/>
          <w:i/>
          <w:iCs/>
          <w:sz w:val="24"/>
        </w:rPr>
        <w:t xml:space="preserve"> vervallen]</w:t>
      </w:r>
    </w:p>
    <w:p w:rsidRPr="009E7D30" w:rsidR="009E7D30" w:rsidP="00433935" w:rsidRDefault="009E7D30" w14:paraId="5E08921B" w14:textId="77777777">
      <w:pPr>
        <w:tabs>
          <w:tab w:val="left" w:pos="284"/>
        </w:tabs>
        <w:rPr>
          <w:rFonts w:ascii="Times New Roman" w:hAnsi="Times New Roman"/>
          <w:sz w:val="24"/>
        </w:rPr>
      </w:pPr>
    </w:p>
    <w:p w:rsidRPr="009E7D30" w:rsidR="009E7D30" w:rsidP="00433935" w:rsidRDefault="009E7D30" w14:paraId="6C965470" w14:textId="74D0C879">
      <w:pPr>
        <w:widowControl w:val="0"/>
        <w:tabs>
          <w:tab w:val="left" w:pos="284"/>
        </w:tabs>
        <w:autoSpaceDE w:val="0"/>
        <w:autoSpaceDN w:val="0"/>
        <w:adjustRightInd w:val="0"/>
        <w:outlineLvl w:val="1"/>
        <w:rPr>
          <w:rFonts w:ascii="Times New Roman" w:hAnsi="Times New Roman"/>
          <w:b/>
          <w:i/>
          <w:iCs/>
          <w:color w:val="000000"/>
          <w:sz w:val="24"/>
        </w:rPr>
      </w:pPr>
      <w:bookmarkStart w:name="_Hlk121835100" w:id="155"/>
      <w:r w:rsidRPr="009E7D30">
        <w:rPr>
          <w:rFonts w:ascii="Times New Roman" w:hAnsi="Times New Roman"/>
          <w:i/>
          <w:iCs/>
          <w:sz w:val="24"/>
        </w:rPr>
        <w:t xml:space="preserve">§ </w:t>
      </w:r>
      <w:r w:rsidR="00FF7213">
        <w:rPr>
          <w:rFonts w:ascii="Times New Roman" w:hAnsi="Times New Roman"/>
          <w:i/>
          <w:iCs/>
          <w:sz w:val="24"/>
        </w:rPr>
        <w:t>1</w:t>
      </w:r>
      <w:r w:rsidRPr="009E7D30">
        <w:rPr>
          <w:rFonts w:ascii="Times New Roman" w:hAnsi="Times New Roman"/>
          <w:i/>
          <w:iCs/>
          <w:sz w:val="24"/>
        </w:rPr>
        <w:t>. Aanvullende regels inzake financiën</w:t>
      </w:r>
      <w:r w:rsidRPr="009E7D30">
        <w:rPr>
          <w:rFonts w:ascii="Times New Roman" w:hAnsi="Times New Roman"/>
          <w:b/>
          <w:i/>
          <w:iCs/>
          <w:color w:val="000000"/>
          <w:sz w:val="24"/>
        </w:rPr>
        <w:t xml:space="preserve"> </w:t>
      </w:r>
    </w:p>
    <w:p w:rsidRPr="009E7D30" w:rsidR="009E7D30" w:rsidP="00433935" w:rsidRDefault="009E7D30" w14:paraId="5E322D58" w14:textId="77777777">
      <w:pPr>
        <w:tabs>
          <w:tab w:val="left" w:pos="284"/>
        </w:tabs>
        <w:rPr>
          <w:rFonts w:ascii="Times New Roman" w:hAnsi="Times New Roman"/>
          <w:sz w:val="24"/>
        </w:rPr>
      </w:pPr>
      <w:r w:rsidRPr="009E7D30">
        <w:rPr>
          <w:rFonts w:ascii="Times New Roman" w:hAnsi="Times New Roman"/>
          <w:sz w:val="24"/>
        </w:rPr>
        <w:t xml:space="preserve"> </w:t>
      </w:r>
    </w:p>
    <w:p w:rsidRPr="009E7D30" w:rsidR="009E7D30" w:rsidP="00433935" w:rsidRDefault="009E7D30" w14:paraId="46026F19"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bookmarkStart w:name="_Hlk122289062" w:id="156"/>
      <w:bookmarkEnd w:id="155"/>
      <w:r w:rsidRPr="009E7D30">
        <w:rPr>
          <w:rFonts w:ascii="Times New Roman" w:hAnsi="Times New Roman"/>
          <w:b/>
          <w:sz w:val="24"/>
        </w:rPr>
        <w:t>Artikel 96. Openbaarmaking substantiële giften</w:t>
      </w:r>
    </w:p>
    <w:p w:rsidRPr="009E7D30" w:rsidR="009E7D30" w:rsidP="00433935" w:rsidRDefault="009E7D30" w14:paraId="666CDBA9" w14:textId="77777777">
      <w:pPr>
        <w:tabs>
          <w:tab w:val="left" w:pos="284"/>
        </w:tabs>
        <w:rPr>
          <w:rFonts w:ascii="Times New Roman" w:hAnsi="Times New Roman"/>
          <w:sz w:val="24"/>
        </w:rPr>
      </w:pPr>
    </w:p>
    <w:p w:rsidRPr="009E7D30" w:rsidR="009E7D30" w:rsidP="00433935" w:rsidRDefault="009E7D30" w14:paraId="7933CA77" w14:textId="08A7C4C5">
      <w:pPr>
        <w:tabs>
          <w:tab w:val="left" w:pos="284"/>
        </w:tabs>
        <w:rPr>
          <w:rFonts w:ascii="Times New Roman" w:hAnsi="Times New Roman"/>
          <w:sz w:val="24"/>
        </w:rPr>
      </w:pPr>
      <w:r w:rsidRPr="009E7D30">
        <w:rPr>
          <w:rFonts w:ascii="Times New Roman" w:hAnsi="Times New Roman"/>
          <w:sz w:val="24"/>
        </w:rPr>
        <w:lastRenderedPageBreak/>
        <w:tab/>
        <w:t xml:space="preserve">Vanaf de eenentwintigste dag voor de dag van de stemming tot en met de dag van de stemming maakt een </w:t>
      </w:r>
      <w:r w:rsidR="00E913AF">
        <w:rPr>
          <w:rFonts w:ascii="Times New Roman" w:hAnsi="Times New Roman"/>
          <w:sz w:val="24"/>
        </w:rPr>
        <w:t xml:space="preserve">decentrale </w:t>
      </w:r>
      <w:r w:rsidRPr="009E7D30">
        <w:rPr>
          <w:rFonts w:ascii="Times New Roman" w:hAnsi="Times New Roman"/>
          <w:sz w:val="24"/>
        </w:rPr>
        <w:t xml:space="preserve">politieke partij, in afwijking van artikel 90, tweede lid, het aanvaard hebben van een substantiële </w:t>
      </w:r>
      <w:proofErr w:type="spellStart"/>
      <w:r w:rsidR="003C5F4E">
        <w:rPr>
          <w:rFonts w:ascii="Times New Roman" w:hAnsi="Times New Roman"/>
          <w:sz w:val="24"/>
        </w:rPr>
        <w:t>bijdage</w:t>
      </w:r>
      <w:proofErr w:type="spellEnd"/>
      <w:r w:rsidRPr="009E7D30">
        <w:rPr>
          <w:rFonts w:ascii="Times New Roman" w:hAnsi="Times New Roman"/>
          <w:sz w:val="24"/>
        </w:rPr>
        <w:t xml:space="preserve"> binnen vijf werkdagen openbaar.</w:t>
      </w:r>
    </w:p>
    <w:bookmarkEnd w:id="156"/>
    <w:p w:rsidRPr="009E7D30" w:rsidR="009E7D30" w:rsidP="00433935" w:rsidRDefault="009E7D30" w14:paraId="52EB42E5" w14:textId="77777777">
      <w:pPr>
        <w:tabs>
          <w:tab w:val="left" w:pos="284"/>
        </w:tabs>
        <w:rPr>
          <w:rFonts w:ascii="Times New Roman" w:hAnsi="Times New Roman"/>
          <w:sz w:val="24"/>
        </w:rPr>
      </w:pPr>
    </w:p>
    <w:p w:rsidRPr="009E7D30" w:rsidR="009E7D30" w:rsidP="00433935" w:rsidRDefault="009E7D30" w14:paraId="26723B36"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 xml:space="preserve">Artikel 97. </w:t>
      </w:r>
      <w:bookmarkStart w:name="_Hlk149552504" w:id="157"/>
      <w:r w:rsidRPr="009E7D30">
        <w:rPr>
          <w:rFonts w:ascii="Times New Roman" w:hAnsi="Times New Roman"/>
          <w:b/>
          <w:sz w:val="24"/>
        </w:rPr>
        <w:t>Openbaarmaking financiële overzichten na afloop van de stemming</w:t>
      </w:r>
      <w:bookmarkEnd w:id="157"/>
    </w:p>
    <w:p w:rsidRPr="009E7D30" w:rsidR="009E7D30" w:rsidP="00433935" w:rsidRDefault="009E7D30" w14:paraId="07564F4D" w14:textId="77777777">
      <w:pPr>
        <w:tabs>
          <w:tab w:val="left" w:pos="284"/>
        </w:tabs>
        <w:rPr>
          <w:rFonts w:ascii="Times New Roman" w:hAnsi="Times New Roman"/>
          <w:sz w:val="24"/>
        </w:rPr>
      </w:pPr>
    </w:p>
    <w:p w:rsidRPr="009E7D30" w:rsidR="009E7D30" w:rsidP="00433935" w:rsidRDefault="009E7D30" w14:paraId="152CF7CB" w14:textId="06910CA5">
      <w:pPr>
        <w:tabs>
          <w:tab w:val="left" w:pos="284"/>
        </w:tabs>
        <w:rPr>
          <w:rFonts w:ascii="Times New Roman" w:hAnsi="Times New Roman"/>
          <w:sz w:val="24"/>
        </w:rPr>
      </w:pPr>
      <w:r w:rsidRPr="009E7D30">
        <w:rPr>
          <w:rFonts w:ascii="Times New Roman" w:hAnsi="Times New Roman"/>
          <w:sz w:val="24"/>
        </w:rPr>
        <w:tab/>
        <w:t xml:space="preserve">1. Onverminderd artikel 89 maakt een </w:t>
      </w:r>
      <w:r w:rsidR="00E913AF">
        <w:rPr>
          <w:rFonts w:ascii="Times New Roman" w:hAnsi="Times New Roman"/>
          <w:sz w:val="24"/>
        </w:rPr>
        <w:t xml:space="preserve">decentrale </w:t>
      </w:r>
      <w:r w:rsidRPr="009E7D30">
        <w:rPr>
          <w:rFonts w:ascii="Times New Roman" w:hAnsi="Times New Roman"/>
          <w:sz w:val="24"/>
        </w:rPr>
        <w:t>politieke partij die aan een verkiezing heeft deelgenomen uiterlijk twee maanden na de dag van de stemming op een algemeen toegankelijke wijze elektronisch openbaar:</w:t>
      </w:r>
    </w:p>
    <w:p w:rsidRPr="009E7D30" w:rsidR="009E7D30" w:rsidP="00433935" w:rsidRDefault="009E7D30" w14:paraId="792AF0C6" w14:textId="1F9EA3CF">
      <w:pPr>
        <w:tabs>
          <w:tab w:val="left" w:pos="284"/>
        </w:tabs>
        <w:rPr>
          <w:rFonts w:ascii="Times New Roman" w:hAnsi="Times New Roman"/>
          <w:sz w:val="24"/>
        </w:rPr>
      </w:pPr>
      <w:r w:rsidRPr="009E7D30">
        <w:rPr>
          <w:rFonts w:ascii="Times New Roman" w:hAnsi="Times New Roman"/>
          <w:sz w:val="24"/>
        </w:rPr>
        <w:tab/>
        <w:t xml:space="preserve">a. </w:t>
      </w:r>
      <w:bookmarkStart w:name="_Hlk229064257" w:id="158"/>
      <w:r w:rsidRPr="00DB369F" w:rsidR="00382F48">
        <w:rPr>
          <w:rFonts w:ascii="Times New Roman" w:hAnsi="Times New Roman"/>
          <w:sz w:val="24"/>
        </w:rPr>
        <w:t>een overzicht van de gevers van wie de politieke partij in dat kalenderjaar een of meer bijdragen met cumulatief een waarde van meer dan € 250 heeft aanvaard,</w:t>
      </w:r>
      <w:bookmarkEnd w:id="158"/>
      <w:r w:rsidR="00BA4113">
        <w:rPr>
          <w:rFonts w:ascii="Times New Roman" w:hAnsi="Times New Roman"/>
          <w:sz w:val="24"/>
        </w:rPr>
        <w:t xml:space="preserve"> </w:t>
      </w:r>
      <w:r w:rsidRPr="009E7D30">
        <w:rPr>
          <w:rFonts w:ascii="Times New Roman" w:hAnsi="Times New Roman"/>
          <w:sz w:val="24"/>
        </w:rPr>
        <w:t>met daarbij de gegevens die op grond van artikel 79, eerste lid, 83, eerste lid of 84, eerste lid, zijn geregistreerd. Artikel 79, derde lid, is onverminderd van toepassing;</w:t>
      </w:r>
    </w:p>
    <w:p w:rsidRPr="009E7D30" w:rsidR="009E7D30" w:rsidP="00433935" w:rsidRDefault="009E7D30" w14:paraId="7F63C773" w14:textId="77777777">
      <w:pPr>
        <w:tabs>
          <w:tab w:val="left" w:pos="284"/>
        </w:tabs>
        <w:rPr>
          <w:rFonts w:ascii="Times New Roman" w:hAnsi="Times New Roman"/>
          <w:sz w:val="24"/>
        </w:rPr>
      </w:pPr>
      <w:r w:rsidRPr="009E7D30">
        <w:rPr>
          <w:rFonts w:ascii="Times New Roman" w:hAnsi="Times New Roman"/>
          <w:sz w:val="24"/>
        </w:rPr>
        <w:tab/>
        <w:t>b. de overzichten die de partij op grond van artikel 85, eerste lid, van verenigingen en stichtingen heeft ontvangen;</w:t>
      </w:r>
    </w:p>
    <w:p w:rsidRPr="009E7D30" w:rsidR="009E7D30" w:rsidP="00433935" w:rsidRDefault="009E7D30" w14:paraId="31E779CB" w14:textId="23FF11B2">
      <w:pPr>
        <w:tabs>
          <w:tab w:val="left" w:pos="284"/>
        </w:tabs>
        <w:rPr>
          <w:rFonts w:ascii="Times New Roman" w:hAnsi="Times New Roman"/>
          <w:sz w:val="24"/>
        </w:rPr>
      </w:pPr>
      <w:r w:rsidRPr="009E7D30">
        <w:rPr>
          <w:rFonts w:ascii="Times New Roman" w:hAnsi="Times New Roman"/>
          <w:color w:val="000000"/>
          <w:sz w:val="24"/>
        </w:rPr>
        <w:tab/>
        <w:t xml:space="preserve">c. een overzicht van </w:t>
      </w:r>
      <w:r w:rsidRPr="009E7D30">
        <w:rPr>
          <w:rFonts w:ascii="Times New Roman" w:hAnsi="Times New Roman"/>
          <w:sz w:val="24"/>
        </w:rPr>
        <w:t xml:space="preserve">de schulden, met daarbij </w:t>
      </w:r>
      <w:bookmarkStart w:name="_Hlk230627756" w:id="159"/>
      <w:r w:rsidRPr="00DB369F" w:rsidR="00BE5BCC">
        <w:rPr>
          <w:rFonts w:ascii="Times New Roman" w:hAnsi="Times New Roman"/>
          <w:sz w:val="24"/>
        </w:rPr>
        <w:t>de gegevens die bij of krachtens artikel 81, eerste lid, zijn geregistreerd</w:t>
      </w:r>
      <w:bookmarkEnd w:id="159"/>
      <w:r w:rsidRPr="009E7D30">
        <w:rPr>
          <w:rFonts w:ascii="Times New Roman" w:hAnsi="Times New Roman"/>
          <w:sz w:val="24"/>
        </w:rPr>
        <w:t>; en</w:t>
      </w:r>
    </w:p>
    <w:p w:rsidRPr="009E7D30" w:rsidR="009E7D30" w:rsidP="00433935" w:rsidRDefault="009E7D30" w14:paraId="183833B2" w14:textId="22538BB1">
      <w:pPr>
        <w:tabs>
          <w:tab w:val="left" w:pos="284"/>
          <w:tab w:val="left" w:pos="454"/>
          <w:tab w:val="left" w:pos="680"/>
        </w:tabs>
        <w:autoSpaceDE w:val="0"/>
        <w:autoSpaceDN w:val="0"/>
        <w:adjustRightInd w:val="0"/>
        <w:spacing w:line="240" w:lineRule="atLeast"/>
        <w:rPr>
          <w:rFonts w:ascii="Times New Roman" w:hAnsi="Times New Roman"/>
          <w:color w:val="000000"/>
          <w:sz w:val="24"/>
        </w:rPr>
      </w:pPr>
      <w:r w:rsidRPr="009E7D30">
        <w:rPr>
          <w:rFonts w:ascii="Times New Roman" w:hAnsi="Times New Roman"/>
          <w:sz w:val="24"/>
        </w:rPr>
        <w:tab/>
        <w:t xml:space="preserve">d. een overzicht van de ontvangen </w:t>
      </w:r>
      <w:r w:rsidR="00FD1EE3">
        <w:rPr>
          <w:rFonts w:ascii="Times New Roman" w:hAnsi="Times New Roman"/>
          <w:sz w:val="24"/>
        </w:rPr>
        <w:t>bijdragen</w:t>
      </w:r>
      <w:r w:rsidRPr="009E7D30">
        <w:rPr>
          <w:rFonts w:ascii="Times New Roman" w:hAnsi="Times New Roman"/>
          <w:sz w:val="24"/>
        </w:rPr>
        <w:t xml:space="preserve"> die de politieke partij niet heeft </w:t>
      </w:r>
      <w:r w:rsidR="00BE5BCC">
        <w:rPr>
          <w:rFonts w:ascii="Times New Roman" w:hAnsi="Times New Roman"/>
          <w:sz w:val="24"/>
        </w:rPr>
        <w:t>aanvaard</w:t>
      </w:r>
      <w:r w:rsidRPr="009E7D30">
        <w:rPr>
          <w:rFonts w:ascii="Times New Roman" w:hAnsi="Times New Roman"/>
          <w:sz w:val="24"/>
        </w:rPr>
        <w:t xml:space="preserve">, maar op grond van </w:t>
      </w:r>
      <w:bookmarkStart w:name="_Hlk230627788" w:id="160"/>
      <w:r w:rsidRPr="00DB369F" w:rsidR="000F29B8">
        <w:rPr>
          <w:rFonts w:ascii="Times New Roman" w:hAnsi="Times New Roman"/>
          <w:sz w:val="24"/>
        </w:rPr>
        <w:t>artikel 82, tweede of derde lid, 83, tweede of derde lid, 84, vierde of vijfde lid, 85, derde of vierde lid, 86, tweede of derde lid, 87, tweede of derde lid, of 88, tweede of derde lid,</w:t>
      </w:r>
      <w:bookmarkEnd w:id="160"/>
      <w:r w:rsidR="000F29B8">
        <w:rPr>
          <w:rFonts w:ascii="Times New Roman" w:hAnsi="Times New Roman"/>
          <w:sz w:val="24"/>
        </w:rPr>
        <w:t xml:space="preserve"> </w:t>
      </w:r>
      <w:r w:rsidRPr="009E7D30">
        <w:rPr>
          <w:rFonts w:ascii="Times New Roman" w:hAnsi="Times New Roman"/>
          <w:color w:val="000000"/>
          <w:sz w:val="24"/>
        </w:rPr>
        <w:t>a</w:t>
      </w:r>
      <w:r w:rsidRPr="009E7D30">
        <w:rPr>
          <w:rFonts w:ascii="Times New Roman" w:hAnsi="Times New Roman"/>
          <w:sz w:val="24"/>
        </w:rPr>
        <w:t xml:space="preserve">an de </w:t>
      </w:r>
      <w:r w:rsidR="00E701BE">
        <w:rPr>
          <w:rFonts w:ascii="Times New Roman" w:hAnsi="Times New Roman"/>
          <w:sz w:val="24"/>
        </w:rPr>
        <w:t>gever</w:t>
      </w:r>
      <w:r w:rsidRPr="009E7D30">
        <w:rPr>
          <w:rFonts w:ascii="Times New Roman" w:hAnsi="Times New Roman"/>
          <w:sz w:val="24"/>
        </w:rPr>
        <w:t xml:space="preserve"> heeft teruggegeven dan wel aan de Autoriteit heeft overgedragen.</w:t>
      </w:r>
    </w:p>
    <w:p w:rsidRPr="009E7D30" w:rsidR="009E7D30" w:rsidP="00433935" w:rsidRDefault="009E7D30" w14:paraId="3F23EA10" w14:textId="77777777">
      <w:pPr>
        <w:tabs>
          <w:tab w:val="left" w:pos="284"/>
        </w:tabs>
        <w:rPr>
          <w:rFonts w:ascii="Times New Roman" w:hAnsi="Times New Roman"/>
          <w:sz w:val="24"/>
        </w:rPr>
      </w:pPr>
      <w:r w:rsidRPr="009E7D30">
        <w:rPr>
          <w:rFonts w:ascii="Times New Roman" w:hAnsi="Times New Roman"/>
          <w:sz w:val="24"/>
        </w:rPr>
        <w:tab/>
        <w:t>2. De overzichten beslaan de periode van 1 januari van het kalenderjaar waarin de stemming plaatsvindt tot en met de dag van de stemming.</w:t>
      </w:r>
    </w:p>
    <w:p w:rsidRPr="009E7D30" w:rsidR="009E7D30" w:rsidP="00433935" w:rsidRDefault="009E7D30" w14:paraId="5FD73CB4" w14:textId="77777777">
      <w:pPr>
        <w:tabs>
          <w:tab w:val="left" w:pos="284"/>
        </w:tabs>
        <w:rPr>
          <w:rFonts w:ascii="Times New Roman" w:hAnsi="Times New Roman"/>
          <w:sz w:val="24"/>
        </w:rPr>
      </w:pPr>
      <w:r w:rsidRPr="009E7D30">
        <w:rPr>
          <w:rFonts w:ascii="Times New Roman" w:hAnsi="Times New Roman"/>
          <w:sz w:val="24"/>
        </w:rPr>
        <w:tab/>
        <w:t xml:space="preserve">3. Indien de partij haar financieel verslag over het kalenderjaar voorafgaand aan het jaar waarin de stemming plaatsvindt nog niet openbaar heeft gemaakt, beslaan de overzichten ook het daaraan voorafgaande kalenderjaar. </w:t>
      </w:r>
    </w:p>
    <w:p w:rsidRPr="009E7D30" w:rsidR="009E7D30" w:rsidP="00433935" w:rsidRDefault="009E7D30" w14:paraId="5F40BDE0" w14:textId="7A22C643">
      <w:pPr>
        <w:tabs>
          <w:tab w:val="left" w:pos="284"/>
        </w:tabs>
        <w:rPr>
          <w:rFonts w:ascii="Times New Roman" w:hAnsi="Times New Roman"/>
          <w:sz w:val="24"/>
        </w:rPr>
      </w:pPr>
      <w:r w:rsidRPr="009E7D30">
        <w:rPr>
          <w:rFonts w:ascii="Times New Roman" w:hAnsi="Times New Roman"/>
          <w:sz w:val="24"/>
        </w:rPr>
        <w:tab/>
        <w:t xml:space="preserve">4. Indien een politieke partij geen </w:t>
      </w:r>
      <w:r w:rsidR="00FD1EE3">
        <w:rPr>
          <w:rFonts w:ascii="Times New Roman" w:hAnsi="Times New Roman"/>
          <w:sz w:val="24"/>
        </w:rPr>
        <w:t>bijdragen</w:t>
      </w:r>
      <w:r w:rsidRPr="009E7D30">
        <w:rPr>
          <w:rFonts w:ascii="Times New Roman" w:hAnsi="Times New Roman"/>
          <w:sz w:val="24"/>
        </w:rPr>
        <w:t xml:space="preserve"> heeft ontvangen als bedoeld in het eerste lid, onder a, geen schulden heeft als bedoeld in het eerste lid, onder c, of geen bijdragen niet heeft aanvaard als bedoeld in het eerste lid, onder d, wordt dit in het overzicht vermeld.</w:t>
      </w:r>
    </w:p>
    <w:p w:rsidRPr="009E7D30" w:rsidR="009E7D30" w:rsidP="00433935" w:rsidRDefault="009E7D30" w14:paraId="51C11736" w14:textId="4AE973BA">
      <w:pPr>
        <w:tabs>
          <w:tab w:val="left" w:pos="284"/>
        </w:tabs>
        <w:rPr>
          <w:rFonts w:ascii="Times New Roman" w:hAnsi="Times New Roman"/>
          <w:sz w:val="24"/>
        </w:rPr>
      </w:pPr>
      <w:r w:rsidRPr="009E7D30">
        <w:rPr>
          <w:rFonts w:ascii="Times New Roman" w:hAnsi="Times New Roman"/>
          <w:sz w:val="24"/>
        </w:rPr>
        <w:tab/>
        <w:t xml:space="preserve">5. De artikelen </w:t>
      </w:r>
      <w:r w:rsidR="009816AD">
        <w:rPr>
          <w:rFonts w:ascii="Times New Roman" w:hAnsi="Times New Roman"/>
          <w:sz w:val="24"/>
        </w:rPr>
        <w:t>73a</w:t>
      </w:r>
      <w:r w:rsidRPr="009E7D30">
        <w:rPr>
          <w:rFonts w:ascii="Times New Roman" w:hAnsi="Times New Roman"/>
          <w:sz w:val="24"/>
        </w:rPr>
        <w:t xml:space="preserve"> en 89, vierde</w:t>
      </w:r>
      <w:r w:rsidR="009816AD">
        <w:rPr>
          <w:rFonts w:ascii="Times New Roman" w:hAnsi="Times New Roman"/>
          <w:sz w:val="24"/>
        </w:rPr>
        <w:t>, vijfde en zevende</w:t>
      </w:r>
      <w:r w:rsidRPr="009E7D30">
        <w:rPr>
          <w:rFonts w:ascii="Times New Roman" w:hAnsi="Times New Roman"/>
          <w:sz w:val="24"/>
        </w:rPr>
        <w:t xml:space="preserve"> lid, zijn van overeenkomstige toepassing op de in het eerste en derde lid </w:t>
      </w:r>
      <w:r w:rsidR="009816AD">
        <w:rPr>
          <w:rFonts w:ascii="Times New Roman" w:hAnsi="Times New Roman"/>
          <w:sz w:val="24"/>
        </w:rPr>
        <w:t>genoemde</w:t>
      </w:r>
      <w:r w:rsidRPr="009E7D30">
        <w:rPr>
          <w:rFonts w:ascii="Times New Roman" w:hAnsi="Times New Roman"/>
          <w:sz w:val="24"/>
        </w:rPr>
        <w:t xml:space="preserve"> overzichten.</w:t>
      </w:r>
    </w:p>
    <w:p w:rsidRPr="009E7D30" w:rsidR="009E7D30" w:rsidP="00433935" w:rsidRDefault="009E7D30" w14:paraId="77A44E7A" w14:textId="77777777">
      <w:pPr>
        <w:tabs>
          <w:tab w:val="left" w:pos="284"/>
        </w:tabs>
        <w:rPr>
          <w:rFonts w:ascii="Times New Roman" w:hAnsi="Times New Roman"/>
          <w:sz w:val="24"/>
        </w:rPr>
      </w:pPr>
    </w:p>
    <w:p w:rsidRPr="009E7D30" w:rsidR="009E7D30" w:rsidP="00433935" w:rsidRDefault="009E7D30" w14:paraId="756392AE" w14:textId="79097C5C">
      <w:pPr>
        <w:widowControl w:val="0"/>
        <w:tabs>
          <w:tab w:val="left" w:pos="284"/>
        </w:tabs>
        <w:autoSpaceDE w:val="0"/>
        <w:autoSpaceDN w:val="0"/>
        <w:adjustRightInd w:val="0"/>
        <w:outlineLvl w:val="1"/>
        <w:rPr>
          <w:rFonts w:ascii="Times New Roman" w:hAnsi="Times New Roman"/>
          <w:i/>
          <w:iCs/>
          <w:sz w:val="24"/>
        </w:rPr>
      </w:pPr>
      <w:r w:rsidRPr="009E7D30">
        <w:rPr>
          <w:rFonts w:ascii="Times New Roman" w:hAnsi="Times New Roman"/>
          <w:i/>
          <w:iCs/>
          <w:sz w:val="24"/>
        </w:rPr>
        <w:t xml:space="preserve">§ </w:t>
      </w:r>
      <w:r w:rsidR="00FF7213">
        <w:rPr>
          <w:rFonts w:ascii="Times New Roman" w:hAnsi="Times New Roman"/>
          <w:i/>
          <w:iCs/>
          <w:sz w:val="24"/>
        </w:rPr>
        <w:t>2</w:t>
      </w:r>
      <w:r w:rsidRPr="009E7D30">
        <w:rPr>
          <w:rFonts w:ascii="Times New Roman" w:hAnsi="Times New Roman"/>
          <w:i/>
          <w:iCs/>
          <w:sz w:val="24"/>
        </w:rPr>
        <w:t>. Verbrede toepassing van aanvullende regels inzake financiën</w:t>
      </w:r>
    </w:p>
    <w:p w:rsidRPr="009E7D30" w:rsidR="009E7D30" w:rsidP="00433935" w:rsidRDefault="009E7D30" w14:paraId="07FF20DD" w14:textId="77777777">
      <w:pPr>
        <w:tabs>
          <w:tab w:val="left" w:pos="284"/>
        </w:tabs>
        <w:rPr>
          <w:rFonts w:ascii="Times New Roman" w:hAnsi="Times New Roman"/>
          <w:sz w:val="24"/>
        </w:rPr>
      </w:pPr>
    </w:p>
    <w:p w:rsidRPr="009E7D30" w:rsidR="009E7D30" w:rsidP="00433935" w:rsidRDefault="009E7D30" w14:paraId="619C774E"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bookmarkStart w:name="_Hlk122187840" w:id="161"/>
      <w:r w:rsidRPr="009E7D30">
        <w:rPr>
          <w:rFonts w:ascii="Times New Roman" w:hAnsi="Times New Roman"/>
          <w:b/>
          <w:sz w:val="24"/>
        </w:rPr>
        <w:t>Artikel 98. Neveninstellingen</w:t>
      </w:r>
    </w:p>
    <w:p w:rsidRPr="009E7D30" w:rsidR="009E7D30" w:rsidP="00433935" w:rsidRDefault="009E7D30" w14:paraId="4A99CDF1" w14:textId="77777777">
      <w:pPr>
        <w:tabs>
          <w:tab w:val="left" w:pos="284"/>
        </w:tabs>
        <w:rPr>
          <w:rFonts w:ascii="Times New Roman" w:hAnsi="Times New Roman"/>
          <w:sz w:val="24"/>
        </w:rPr>
      </w:pPr>
    </w:p>
    <w:p w:rsidRPr="009E7D30" w:rsidR="009E7D30" w:rsidP="00433935" w:rsidRDefault="009E7D30" w14:paraId="097E71E4" w14:textId="7BF4D4CC">
      <w:pPr>
        <w:tabs>
          <w:tab w:val="left" w:pos="284"/>
        </w:tabs>
        <w:rPr>
          <w:rFonts w:ascii="Times New Roman" w:hAnsi="Times New Roman"/>
          <w:sz w:val="24"/>
        </w:rPr>
      </w:pPr>
      <w:r w:rsidRPr="009E7D30">
        <w:rPr>
          <w:rFonts w:ascii="Times New Roman" w:hAnsi="Times New Roman"/>
          <w:sz w:val="24"/>
        </w:rPr>
        <w:tab/>
        <w:t xml:space="preserve">1. Op een neveninstelling van een </w:t>
      </w:r>
      <w:r w:rsidR="00E913AF">
        <w:rPr>
          <w:rFonts w:ascii="Times New Roman" w:hAnsi="Times New Roman"/>
          <w:sz w:val="24"/>
        </w:rPr>
        <w:t xml:space="preserve">decentrale </w:t>
      </w:r>
      <w:r w:rsidRPr="009E7D30">
        <w:rPr>
          <w:rFonts w:ascii="Times New Roman" w:hAnsi="Times New Roman"/>
          <w:sz w:val="24"/>
        </w:rPr>
        <w:t>politieke partij waarvan de aanduiding of afkorting daarvan boven een lijst als bedoeld in artikel I 17, eerste lid, van de Kieswet staat is artikel 97 van overeenkomstige toepassing, met dien verstande dat de</w:t>
      </w:r>
      <w:r w:rsidR="00E913AF">
        <w:rPr>
          <w:rFonts w:ascii="Times New Roman" w:hAnsi="Times New Roman"/>
          <w:sz w:val="24"/>
        </w:rPr>
        <w:t xml:space="preserve"> decentrale</w:t>
      </w:r>
      <w:r w:rsidRPr="009E7D30">
        <w:rPr>
          <w:rFonts w:ascii="Times New Roman" w:hAnsi="Times New Roman"/>
          <w:sz w:val="24"/>
        </w:rPr>
        <w:t xml:space="preserve"> politieke partij de overzichten openbaar maakt. </w:t>
      </w:r>
    </w:p>
    <w:p w:rsidRPr="009E7D30" w:rsidR="009E7D30" w:rsidP="00433935" w:rsidRDefault="009E7D30" w14:paraId="52E3FB6A" w14:textId="77777777">
      <w:pPr>
        <w:tabs>
          <w:tab w:val="left" w:pos="284"/>
        </w:tabs>
        <w:rPr>
          <w:rFonts w:ascii="Times New Roman" w:hAnsi="Times New Roman"/>
          <w:sz w:val="24"/>
        </w:rPr>
      </w:pPr>
      <w:r w:rsidRPr="009E7D30">
        <w:rPr>
          <w:rFonts w:ascii="Times New Roman" w:hAnsi="Times New Roman"/>
          <w:sz w:val="24"/>
        </w:rPr>
        <w:tab/>
        <w:t>2. Een neveninstelling verstrekt de politieke partij de informatie die voor de overzichten nodig is.</w:t>
      </w:r>
    </w:p>
    <w:p w:rsidRPr="009E7D30" w:rsidR="009E7D30" w:rsidP="00433935" w:rsidRDefault="009E7D30" w14:paraId="0F30E535" w14:textId="77777777">
      <w:pPr>
        <w:tabs>
          <w:tab w:val="left" w:pos="284"/>
        </w:tabs>
        <w:rPr>
          <w:rFonts w:ascii="Times New Roman" w:hAnsi="Times New Roman"/>
          <w:sz w:val="24"/>
        </w:rPr>
      </w:pPr>
    </w:p>
    <w:p w:rsidRPr="009E7D30" w:rsidR="009E7D30" w:rsidP="00433935" w:rsidRDefault="009E7D30" w14:paraId="61D5D19B"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99. Nieuwe politieke partijen</w:t>
      </w:r>
    </w:p>
    <w:bookmarkEnd w:id="161"/>
    <w:p w:rsidRPr="009E7D30" w:rsidR="009E7D30" w:rsidP="00433935" w:rsidRDefault="009E7D30" w14:paraId="62D71FB7" w14:textId="77777777">
      <w:pPr>
        <w:tabs>
          <w:tab w:val="left" w:pos="284"/>
        </w:tabs>
        <w:rPr>
          <w:rFonts w:ascii="Times New Roman" w:hAnsi="Times New Roman"/>
          <w:sz w:val="24"/>
        </w:rPr>
      </w:pPr>
    </w:p>
    <w:p w:rsidRPr="009E7D30" w:rsidR="009E7D30" w:rsidP="00433935" w:rsidRDefault="009E7D30" w14:paraId="71E8ABB5" w14:textId="31CF4317">
      <w:pPr>
        <w:tabs>
          <w:tab w:val="left" w:pos="284"/>
        </w:tabs>
        <w:rPr>
          <w:rFonts w:ascii="Times New Roman" w:hAnsi="Times New Roman"/>
          <w:sz w:val="24"/>
        </w:rPr>
      </w:pPr>
      <w:r w:rsidRPr="009E7D30">
        <w:rPr>
          <w:rFonts w:ascii="Times New Roman" w:hAnsi="Times New Roman"/>
          <w:sz w:val="24"/>
        </w:rPr>
        <w:tab/>
        <w:t>1. Indi</w:t>
      </w:r>
      <w:bookmarkStart w:name="_Hlk138310103" w:id="162"/>
      <w:r w:rsidRPr="009E7D30">
        <w:rPr>
          <w:rFonts w:ascii="Times New Roman" w:hAnsi="Times New Roman"/>
          <w:sz w:val="24"/>
        </w:rPr>
        <w:t xml:space="preserve">en een verkiezing ertoe leidt dat een </w:t>
      </w:r>
      <w:r w:rsidR="0072092F">
        <w:rPr>
          <w:rFonts w:ascii="Times New Roman" w:hAnsi="Times New Roman"/>
          <w:sz w:val="24"/>
        </w:rPr>
        <w:t xml:space="preserve">decentrale </w:t>
      </w:r>
      <w:r w:rsidRPr="009E7D30">
        <w:rPr>
          <w:rFonts w:ascii="Times New Roman" w:hAnsi="Times New Roman"/>
          <w:sz w:val="24"/>
        </w:rPr>
        <w:t xml:space="preserve">politieke vereniging een </w:t>
      </w:r>
      <w:r w:rsidR="000B0AC1">
        <w:rPr>
          <w:rFonts w:ascii="Times New Roman" w:hAnsi="Times New Roman"/>
          <w:sz w:val="24"/>
        </w:rPr>
        <w:t xml:space="preserve">decentrale </w:t>
      </w:r>
      <w:r w:rsidRPr="009E7D30">
        <w:rPr>
          <w:rFonts w:ascii="Times New Roman" w:hAnsi="Times New Roman"/>
          <w:sz w:val="24"/>
        </w:rPr>
        <w:t xml:space="preserve">politieke partij wordt, is op deze </w:t>
      </w:r>
      <w:r w:rsidR="000B0AC1">
        <w:rPr>
          <w:rFonts w:ascii="Times New Roman" w:hAnsi="Times New Roman"/>
          <w:sz w:val="24"/>
        </w:rPr>
        <w:t xml:space="preserve">decentrale </w:t>
      </w:r>
      <w:r w:rsidRPr="009E7D30">
        <w:rPr>
          <w:rFonts w:ascii="Times New Roman" w:hAnsi="Times New Roman"/>
          <w:sz w:val="24"/>
        </w:rPr>
        <w:t xml:space="preserve">politieke partij </w:t>
      </w:r>
      <w:bookmarkEnd w:id="162"/>
      <w:r w:rsidRPr="009E7D30">
        <w:rPr>
          <w:rFonts w:ascii="Times New Roman" w:hAnsi="Times New Roman"/>
          <w:sz w:val="24"/>
        </w:rPr>
        <w:t>artikel 97</w:t>
      </w:r>
      <w:r w:rsidRPr="009E7D30">
        <w:rPr>
          <w:rFonts w:ascii="Times New Roman" w:hAnsi="Times New Roman"/>
          <w:b/>
          <w:bCs/>
          <w:sz w:val="24"/>
        </w:rPr>
        <w:t xml:space="preserve"> </w:t>
      </w:r>
      <w:r w:rsidRPr="009E7D30">
        <w:rPr>
          <w:rFonts w:ascii="Times New Roman" w:hAnsi="Times New Roman"/>
          <w:sz w:val="24"/>
        </w:rPr>
        <w:t>van overeenkomstige toepassing. In afwijking van artikel 79, tweede en derde lid, beslaan de o</w:t>
      </w:r>
      <w:r w:rsidRPr="009E7D30">
        <w:rPr>
          <w:rFonts w:ascii="Times New Roman" w:hAnsi="Times New Roman"/>
          <w:color w:val="000000"/>
          <w:sz w:val="24"/>
        </w:rPr>
        <w:t xml:space="preserve">verzichten de periode </w:t>
      </w:r>
      <w:r w:rsidRPr="009E7D30">
        <w:rPr>
          <w:rFonts w:ascii="Times New Roman" w:hAnsi="Times New Roman"/>
          <w:color w:val="000000"/>
          <w:sz w:val="24"/>
        </w:rPr>
        <w:lastRenderedPageBreak/>
        <w:t>van 1 januari van het tweede kalenderjaar vóór het jaar waarin de stemming plaatsvindt tot en met de dag van de stemming.</w:t>
      </w:r>
    </w:p>
    <w:p w:rsidRPr="009E7D30" w:rsidR="009E7D30" w:rsidP="00433935" w:rsidRDefault="009E7D30" w14:paraId="0610451B" w14:textId="77777777">
      <w:pPr>
        <w:tabs>
          <w:tab w:val="left" w:pos="284"/>
        </w:tabs>
        <w:rPr>
          <w:rFonts w:ascii="Times New Roman" w:hAnsi="Times New Roman"/>
          <w:sz w:val="24"/>
        </w:rPr>
      </w:pPr>
      <w:r w:rsidRPr="009E7D30">
        <w:rPr>
          <w:rFonts w:ascii="Times New Roman" w:hAnsi="Times New Roman"/>
          <w:sz w:val="24"/>
        </w:rPr>
        <w:tab/>
        <w:t xml:space="preserve">2. De politieke partij maakt de overzichten en de gegevens, bedoeld in 79, eerste lid, uiterlijk drie maanden na de dag van de stemming op een algemeen toegankelijke wijze elektronisch openbaar. </w:t>
      </w:r>
    </w:p>
    <w:p w:rsidRPr="009E7D30" w:rsidR="009E7D30" w:rsidP="00433935" w:rsidRDefault="009E7D30" w14:paraId="3937C426" w14:textId="77777777">
      <w:pPr>
        <w:tabs>
          <w:tab w:val="left" w:pos="284"/>
        </w:tabs>
        <w:rPr>
          <w:rFonts w:ascii="Times New Roman" w:hAnsi="Times New Roman"/>
          <w:sz w:val="24"/>
        </w:rPr>
      </w:pPr>
    </w:p>
    <w:p w:rsidRPr="009E7D30" w:rsidR="009E7D30" w:rsidP="00433935" w:rsidRDefault="009E7D30" w14:paraId="2B6CA725" w14:textId="7A948E37">
      <w:pPr>
        <w:widowControl w:val="0"/>
        <w:tabs>
          <w:tab w:val="left" w:pos="284"/>
        </w:tabs>
        <w:autoSpaceDE w:val="0"/>
        <w:autoSpaceDN w:val="0"/>
        <w:adjustRightInd w:val="0"/>
        <w:outlineLvl w:val="1"/>
        <w:rPr>
          <w:rFonts w:ascii="Times New Roman" w:hAnsi="Times New Roman"/>
          <w:i/>
          <w:iCs/>
          <w:sz w:val="24"/>
        </w:rPr>
      </w:pPr>
      <w:r w:rsidRPr="009E7D30">
        <w:rPr>
          <w:rFonts w:ascii="Times New Roman" w:hAnsi="Times New Roman"/>
          <w:i/>
          <w:iCs/>
          <w:sz w:val="24"/>
        </w:rPr>
        <w:t xml:space="preserve">§ </w:t>
      </w:r>
      <w:r w:rsidR="00FF7213">
        <w:rPr>
          <w:rFonts w:ascii="Times New Roman" w:hAnsi="Times New Roman"/>
          <w:i/>
          <w:iCs/>
          <w:sz w:val="24"/>
        </w:rPr>
        <w:t>3</w:t>
      </w:r>
      <w:r w:rsidRPr="009E7D30">
        <w:rPr>
          <w:rFonts w:ascii="Times New Roman" w:hAnsi="Times New Roman"/>
          <w:i/>
          <w:iCs/>
          <w:sz w:val="24"/>
        </w:rPr>
        <w:t>. Verwerking bijzondere persoonsgegevens</w:t>
      </w:r>
    </w:p>
    <w:p w:rsidRPr="009E7D30" w:rsidR="009E7D30" w:rsidP="00433935" w:rsidRDefault="009E7D30" w14:paraId="0254F8E8" w14:textId="77777777">
      <w:pPr>
        <w:tabs>
          <w:tab w:val="left" w:pos="284"/>
        </w:tabs>
        <w:rPr>
          <w:rFonts w:ascii="Times New Roman" w:hAnsi="Times New Roman"/>
          <w:sz w:val="24"/>
        </w:rPr>
      </w:pPr>
    </w:p>
    <w:p w:rsidRPr="009E7D30" w:rsidR="009E7D30" w:rsidP="00433935" w:rsidRDefault="009E7D30" w14:paraId="10DD942E"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100. Verwerking bijzondere persoonsgegevens</w:t>
      </w:r>
    </w:p>
    <w:p w:rsidRPr="009E7D30" w:rsidR="009E7D30" w:rsidP="00433935" w:rsidRDefault="009E7D30" w14:paraId="1F8A6F86" w14:textId="77777777">
      <w:pPr>
        <w:tabs>
          <w:tab w:val="left" w:pos="284"/>
        </w:tabs>
        <w:rPr>
          <w:rFonts w:ascii="Times New Roman" w:hAnsi="Times New Roman"/>
          <w:sz w:val="24"/>
        </w:rPr>
      </w:pPr>
    </w:p>
    <w:p w:rsidRPr="009E7D30" w:rsidR="009E7D30" w:rsidP="00433935" w:rsidRDefault="009E7D30" w14:paraId="1CE524C0" w14:textId="5D655561">
      <w:pPr>
        <w:tabs>
          <w:tab w:val="left" w:pos="284"/>
        </w:tabs>
        <w:rPr>
          <w:rFonts w:ascii="Times New Roman" w:hAnsi="Times New Roman"/>
          <w:sz w:val="24"/>
        </w:rPr>
      </w:pPr>
      <w:r w:rsidRPr="009E7D30">
        <w:rPr>
          <w:rFonts w:ascii="Times New Roman" w:hAnsi="Times New Roman"/>
          <w:sz w:val="24"/>
        </w:rPr>
        <w:tab/>
        <w:t xml:space="preserve">1. Voor zover dit noodzakelijk is ter uitvoering van de in dit hoofdstuk aan een </w:t>
      </w:r>
      <w:r w:rsidR="000B0AC1">
        <w:rPr>
          <w:rFonts w:ascii="Times New Roman" w:hAnsi="Times New Roman"/>
          <w:sz w:val="24"/>
        </w:rPr>
        <w:t xml:space="preserve">decentrale </w:t>
      </w:r>
      <w:r w:rsidRPr="009E7D30">
        <w:rPr>
          <w:rFonts w:ascii="Times New Roman" w:hAnsi="Times New Roman"/>
          <w:sz w:val="24"/>
        </w:rPr>
        <w:t>politieke partij opgedragen taak:</w:t>
      </w:r>
    </w:p>
    <w:p w:rsidRPr="009E7D30" w:rsidR="009E7D30" w:rsidP="00433935" w:rsidRDefault="009E7D30" w14:paraId="1DBF8EA7" w14:textId="77777777">
      <w:pPr>
        <w:tabs>
          <w:tab w:val="left" w:pos="284"/>
        </w:tabs>
        <w:rPr>
          <w:rFonts w:ascii="Times New Roman" w:hAnsi="Times New Roman"/>
          <w:sz w:val="24"/>
        </w:rPr>
      </w:pPr>
      <w:r w:rsidRPr="009E7D30">
        <w:rPr>
          <w:rFonts w:ascii="Times New Roman" w:hAnsi="Times New Roman"/>
          <w:sz w:val="24"/>
        </w:rPr>
        <w:tab/>
        <w:t>a. kan een politieke partij die in een openbaar lichaam gevestigd is persoonsgegevens, met inbegrip van bijzondere categorieën van persoonsgegevens als bedoeld in paragraaf 2 van hoofdstuk 2 van de Wet bescherming persoonsgegevens BES verwerken;</w:t>
      </w:r>
    </w:p>
    <w:p w:rsidRPr="009E7D30" w:rsidR="009E7D30" w:rsidP="00433935" w:rsidRDefault="009E7D30" w14:paraId="58D05949" w14:textId="77777777">
      <w:pPr>
        <w:tabs>
          <w:tab w:val="left" w:pos="284"/>
        </w:tabs>
        <w:rPr>
          <w:rFonts w:ascii="Times New Roman" w:hAnsi="Times New Roman"/>
          <w:sz w:val="24"/>
        </w:rPr>
      </w:pPr>
      <w:r w:rsidRPr="009E7D30">
        <w:rPr>
          <w:rFonts w:ascii="Times New Roman" w:hAnsi="Times New Roman"/>
          <w:sz w:val="24"/>
        </w:rPr>
        <w:tab/>
        <w:t>b. kan een politieke partij die niet in een openbaar lichaam gevestigd is persoonsgegevens, met inbegrip van bijzondere categorieën van persoonsgegevens als bedoeld in paragraaf 3.1 van de Uitvoeringswet Algemene verordening gegevensbescherming, verwerken.</w:t>
      </w:r>
    </w:p>
    <w:p w:rsidRPr="009E7D30" w:rsidR="009E7D30" w:rsidP="00433935" w:rsidRDefault="009E7D30" w14:paraId="4BFE1D56" w14:textId="77777777">
      <w:pPr>
        <w:tabs>
          <w:tab w:val="left" w:pos="284"/>
        </w:tabs>
        <w:rPr>
          <w:rFonts w:ascii="Times New Roman" w:hAnsi="Times New Roman"/>
          <w:sz w:val="24"/>
        </w:rPr>
      </w:pPr>
      <w:r w:rsidRPr="009E7D30">
        <w:rPr>
          <w:rFonts w:ascii="Times New Roman" w:hAnsi="Times New Roman"/>
          <w:sz w:val="24"/>
        </w:rPr>
        <w:tab/>
        <w:t>2. Het eerste lid is van overeenkomstige toepassing op:</w:t>
      </w:r>
    </w:p>
    <w:p w:rsidRPr="009E7D30" w:rsidR="009E7D30" w:rsidP="00433935" w:rsidRDefault="009E7D30" w14:paraId="6EB84195" w14:textId="77777777">
      <w:pPr>
        <w:tabs>
          <w:tab w:val="left" w:pos="284"/>
        </w:tabs>
        <w:rPr>
          <w:rFonts w:ascii="Times New Roman" w:hAnsi="Times New Roman"/>
          <w:sz w:val="24"/>
        </w:rPr>
      </w:pPr>
      <w:r w:rsidRPr="009E7D30">
        <w:rPr>
          <w:rFonts w:ascii="Times New Roman" w:hAnsi="Times New Roman"/>
          <w:sz w:val="24"/>
        </w:rPr>
        <w:tab/>
        <w:t xml:space="preserve">a. </w:t>
      </w:r>
      <w:bookmarkStart w:name="_Hlk138618397" w:id="163"/>
      <w:r w:rsidRPr="009E7D30">
        <w:rPr>
          <w:rFonts w:ascii="Times New Roman" w:hAnsi="Times New Roman"/>
          <w:sz w:val="24"/>
        </w:rPr>
        <w:t>een politieke vereniging niet zijnde een politieke partij;</w:t>
      </w:r>
    </w:p>
    <w:p w:rsidRPr="009E7D30" w:rsidR="009E7D30" w:rsidP="00433935" w:rsidRDefault="009E7D30" w14:paraId="2DB8ED10" w14:textId="3020DAC7">
      <w:pPr>
        <w:tabs>
          <w:tab w:val="left" w:pos="284"/>
        </w:tabs>
        <w:rPr>
          <w:rFonts w:ascii="Times New Roman" w:hAnsi="Times New Roman"/>
          <w:sz w:val="24"/>
        </w:rPr>
      </w:pPr>
      <w:r w:rsidRPr="009E7D30">
        <w:rPr>
          <w:rFonts w:ascii="Times New Roman" w:hAnsi="Times New Roman"/>
          <w:sz w:val="24"/>
        </w:rPr>
        <w:tab/>
        <w:t>b. een neveninstelling;</w:t>
      </w:r>
    </w:p>
    <w:p w:rsidRPr="009E7D30" w:rsidR="009E7D30" w:rsidP="00433935" w:rsidRDefault="009E7D30" w14:paraId="2A6B4313"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c. een kandidaat.</w:t>
      </w:r>
    </w:p>
    <w:p w:rsidR="009E7D30" w:rsidP="00433935" w:rsidRDefault="009E7D30" w14:paraId="6FF8F595"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F4103" w:rsidP="00433935" w:rsidRDefault="009F4103" w14:paraId="4DB0A3FD"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3CF2527C" w14:textId="77777777">
      <w:pPr>
        <w:shd w:val="clear" w:color="auto" w:fill="FFFFFF"/>
        <w:tabs>
          <w:tab w:val="left" w:pos="284"/>
        </w:tabs>
        <w:outlineLvl w:val="0"/>
        <w:rPr>
          <w:rFonts w:ascii="Times New Roman" w:hAnsi="Times New Roman"/>
          <w:b/>
          <w:iCs/>
          <w:caps/>
          <w:color w:val="000000"/>
          <w:sz w:val="24"/>
        </w:rPr>
      </w:pPr>
      <w:r w:rsidRPr="009E7D30">
        <w:rPr>
          <w:rFonts w:ascii="Times New Roman" w:hAnsi="Times New Roman"/>
          <w:b/>
          <w:iCs/>
          <w:caps/>
          <w:color w:val="000000"/>
          <w:sz w:val="24"/>
        </w:rPr>
        <w:t>Hoofdstuk 9. Subsidie</w:t>
      </w:r>
    </w:p>
    <w:p w:rsidRPr="009E7D30" w:rsidR="009E7D30" w:rsidP="00433935" w:rsidRDefault="009E7D30" w14:paraId="3753348A" w14:textId="77777777">
      <w:pPr>
        <w:tabs>
          <w:tab w:val="left" w:pos="284"/>
        </w:tabs>
        <w:rPr>
          <w:rFonts w:ascii="Times New Roman" w:hAnsi="Times New Roman"/>
          <w:sz w:val="24"/>
        </w:rPr>
      </w:pPr>
    </w:p>
    <w:p w:rsidRPr="00433935" w:rsidR="009E7D30" w:rsidP="00433935" w:rsidRDefault="00B2338A" w14:paraId="194D2A96" w14:textId="0249D17C">
      <w:pPr>
        <w:tabs>
          <w:tab w:val="left" w:pos="284"/>
          <w:tab w:val="left" w:pos="454"/>
          <w:tab w:val="left" w:pos="680"/>
        </w:tabs>
        <w:autoSpaceDE w:val="0"/>
        <w:autoSpaceDN w:val="0"/>
        <w:adjustRightInd w:val="0"/>
        <w:spacing w:line="240" w:lineRule="atLeast"/>
        <w:outlineLvl w:val="2"/>
        <w:rPr>
          <w:rFonts w:ascii="Times New Roman" w:hAnsi="Times New Roman"/>
          <w:b/>
          <w:bCs/>
          <w:i/>
          <w:iCs/>
          <w:sz w:val="24"/>
        </w:rPr>
      </w:pPr>
      <w:r w:rsidRPr="00433935">
        <w:rPr>
          <w:rFonts w:ascii="Times New Roman" w:hAnsi="Times New Roman"/>
          <w:b/>
          <w:bCs/>
          <w:i/>
          <w:iCs/>
          <w:sz w:val="24"/>
        </w:rPr>
        <w:t>[</w:t>
      </w:r>
      <w:r w:rsidRPr="00433935" w:rsidR="009E7D30">
        <w:rPr>
          <w:rFonts w:ascii="Times New Roman" w:hAnsi="Times New Roman"/>
          <w:i/>
          <w:iCs/>
          <w:sz w:val="24"/>
        </w:rPr>
        <w:t>Artikel 101</w:t>
      </w:r>
      <w:r w:rsidRPr="00433935">
        <w:rPr>
          <w:rFonts w:ascii="Times New Roman" w:hAnsi="Times New Roman"/>
          <w:i/>
          <w:iCs/>
          <w:sz w:val="24"/>
        </w:rPr>
        <w:t xml:space="preserve"> vervallen</w:t>
      </w:r>
      <w:r w:rsidRPr="00433935">
        <w:rPr>
          <w:rFonts w:ascii="Times New Roman" w:hAnsi="Times New Roman"/>
          <w:b/>
          <w:bCs/>
          <w:i/>
          <w:iCs/>
          <w:sz w:val="24"/>
        </w:rPr>
        <w:t>]</w:t>
      </w:r>
      <w:r w:rsidRPr="00433935" w:rsidR="009E7D30">
        <w:rPr>
          <w:rFonts w:ascii="Times New Roman" w:hAnsi="Times New Roman"/>
          <w:b/>
          <w:bCs/>
          <w:i/>
          <w:iCs/>
          <w:sz w:val="24"/>
        </w:rPr>
        <w:t xml:space="preserve">. </w:t>
      </w:r>
    </w:p>
    <w:p w:rsidRPr="009E7D30" w:rsidR="009E7D30" w:rsidP="00433935" w:rsidRDefault="009E7D30" w14:paraId="40677D75" w14:textId="77777777">
      <w:pPr>
        <w:tabs>
          <w:tab w:val="left" w:pos="284"/>
        </w:tabs>
        <w:rPr>
          <w:rFonts w:ascii="Times New Roman" w:hAnsi="Times New Roman"/>
          <w:sz w:val="24"/>
        </w:rPr>
      </w:pPr>
    </w:p>
    <w:p w:rsidRPr="009E7D30" w:rsidR="009E7D30" w:rsidP="00433935" w:rsidRDefault="009E7D30" w14:paraId="5D44B77C" w14:textId="77777777">
      <w:pPr>
        <w:widowControl w:val="0"/>
        <w:tabs>
          <w:tab w:val="left" w:pos="284"/>
        </w:tabs>
        <w:autoSpaceDE w:val="0"/>
        <w:autoSpaceDN w:val="0"/>
        <w:adjustRightInd w:val="0"/>
        <w:outlineLvl w:val="1"/>
        <w:rPr>
          <w:rFonts w:ascii="Times New Roman" w:hAnsi="Times New Roman"/>
          <w:i/>
          <w:iCs/>
          <w:sz w:val="24"/>
        </w:rPr>
      </w:pPr>
      <w:r w:rsidRPr="009E7D30">
        <w:rPr>
          <w:rFonts w:ascii="Times New Roman" w:hAnsi="Times New Roman"/>
          <w:i/>
          <w:iCs/>
          <w:sz w:val="24"/>
        </w:rPr>
        <w:t>§ 2. Subsidieverlening</w:t>
      </w:r>
    </w:p>
    <w:p w:rsidRPr="009E7D30" w:rsidR="009E7D30" w:rsidP="00433935" w:rsidRDefault="009E7D30" w14:paraId="304002EA" w14:textId="77777777">
      <w:pPr>
        <w:tabs>
          <w:tab w:val="left" w:pos="284"/>
        </w:tabs>
        <w:rPr>
          <w:rFonts w:ascii="Times New Roman" w:hAnsi="Times New Roman"/>
          <w:sz w:val="24"/>
        </w:rPr>
      </w:pPr>
    </w:p>
    <w:p w:rsidRPr="009E7D30" w:rsidR="009E7D30" w:rsidP="00433935" w:rsidRDefault="009E7D30" w14:paraId="22BC8FF2"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102. Subsidieaanvraag</w:t>
      </w:r>
    </w:p>
    <w:p w:rsidRPr="009E7D30" w:rsidR="009E7D30" w:rsidP="00433935" w:rsidRDefault="009E7D30" w14:paraId="36EAEE96" w14:textId="77777777">
      <w:pPr>
        <w:tabs>
          <w:tab w:val="left" w:pos="284"/>
        </w:tabs>
        <w:rPr>
          <w:rFonts w:ascii="Times New Roman" w:hAnsi="Times New Roman"/>
          <w:sz w:val="24"/>
        </w:rPr>
      </w:pPr>
    </w:p>
    <w:p w:rsidRPr="009E7D30" w:rsidR="009E7D30" w:rsidP="00433935" w:rsidRDefault="009E7D30" w14:paraId="6DCFC8C1" w14:textId="64F63CF0">
      <w:pPr>
        <w:tabs>
          <w:tab w:val="left" w:pos="284"/>
        </w:tabs>
        <w:rPr>
          <w:rFonts w:ascii="Times New Roman" w:hAnsi="Times New Roman"/>
          <w:sz w:val="24"/>
        </w:rPr>
      </w:pPr>
      <w:r w:rsidRPr="009E7D30">
        <w:rPr>
          <w:rFonts w:ascii="Times New Roman" w:hAnsi="Times New Roman"/>
          <w:sz w:val="24"/>
        </w:rPr>
        <w:tab/>
        <w:t xml:space="preserve">1. Een </w:t>
      </w:r>
      <w:r w:rsidR="000B0AC1">
        <w:rPr>
          <w:rFonts w:ascii="Times New Roman" w:hAnsi="Times New Roman"/>
          <w:sz w:val="24"/>
        </w:rPr>
        <w:t xml:space="preserve">decentrale </w:t>
      </w:r>
      <w:r w:rsidRPr="009E7D30">
        <w:rPr>
          <w:rFonts w:ascii="Times New Roman" w:hAnsi="Times New Roman"/>
          <w:sz w:val="24"/>
        </w:rPr>
        <w:t xml:space="preserve">politieke partij kan subsidie aanvragen voor </w:t>
      </w:r>
      <w:r w:rsidR="00291D42">
        <w:rPr>
          <w:rFonts w:ascii="Times New Roman" w:hAnsi="Times New Roman"/>
          <w:sz w:val="24"/>
        </w:rPr>
        <w:t>de in artikel 104</w:t>
      </w:r>
      <w:r w:rsidRPr="009E7D30">
        <w:rPr>
          <w:rFonts w:ascii="Times New Roman" w:hAnsi="Times New Roman"/>
          <w:sz w:val="24"/>
        </w:rPr>
        <w:t xml:space="preserve"> aangewezen subsidiabele activiteiten.</w:t>
      </w:r>
    </w:p>
    <w:p w:rsidRPr="009E7D30" w:rsidR="009E7D30" w:rsidP="00433935" w:rsidRDefault="009E7D30" w14:paraId="57559344" w14:textId="77777777">
      <w:pPr>
        <w:tabs>
          <w:tab w:val="left" w:pos="284"/>
        </w:tabs>
        <w:rPr>
          <w:rFonts w:ascii="Times New Roman" w:hAnsi="Times New Roman"/>
          <w:sz w:val="24"/>
        </w:rPr>
      </w:pPr>
      <w:r w:rsidRPr="009E7D30">
        <w:rPr>
          <w:rFonts w:ascii="Times New Roman" w:hAnsi="Times New Roman"/>
          <w:sz w:val="24"/>
        </w:rPr>
        <w:tab/>
        <w:t>2. De aanvraag wordt vóór 6 april van het subsidiejaar bij de Autoriteit ingediend. In de aanvraag wordt vermeld:</w:t>
      </w:r>
    </w:p>
    <w:p w:rsidRPr="009E7D30" w:rsidR="009E7D30" w:rsidP="00433935" w:rsidRDefault="009E7D30" w14:paraId="4C1DE2DF" w14:textId="7FBDF80B">
      <w:pPr>
        <w:tabs>
          <w:tab w:val="left" w:pos="284"/>
        </w:tabs>
        <w:rPr>
          <w:rFonts w:ascii="Times New Roman" w:hAnsi="Times New Roman"/>
          <w:sz w:val="24"/>
        </w:rPr>
      </w:pPr>
      <w:r w:rsidRPr="009E7D30">
        <w:rPr>
          <w:rFonts w:ascii="Times New Roman" w:hAnsi="Times New Roman"/>
          <w:sz w:val="24"/>
        </w:rPr>
        <w:tab/>
        <w:t xml:space="preserve">a. de op grond van artikel G 2, G 2a, G 3 of </w:t>
      </w:r>
      <w:proofErr w:type="spellStart"/>
      <w:r w:rsidRPr="009E7D30">
        <w:rPr>
          <w:rFonts w:ascii="Times New Roman" w:hAnsi="Times New Roman"/>
          <w:sz w:val="24"/>
        </w:rPr>
        <w:t>Ya</w:t>
      </w:r>
      <w:proofErr w:type="spellEnd"/>
      <w:r w:rsidRPr="009E7D30">
        <w:rPr>
          <w:rFonts w:ascii="Times New Roman" w:hAnsi="Times New Roman"/>
          <w:sz w:val="24"/>
        </w:rPr>
        <w:t xml:space="preserve"> 13 jo. G 3 van de Kieswet geregistreerde aanduiding, dan wel een afkorting daarvan, die bij de laatstgehouden verkiezing boven een lijst heeft gestaan; en</w:t>
      </w:r>
    </w:p>
    <w:p w:rsidRPr="009E7D30" w:rsidR="009E7D30" w:rsidP="00433935" w:rsidRDefault="009E7D30" w14:paraId="3195703C" w14:textId="35E1B7E8">
      <w:pPr>
        <w:tabs>
          <w:tab w:val="left" w:pos="284"/>
        </w:tabs>
        <w:rPr>
          <w:rFonts w:ascii="Times New Roman" w:hAnsi="Times New Roman"/>
          <w:sz w:val="24"/>
        </w:rPr>
      </w:pPr>
      <w:r w:rsidRPr="009E7D30">
        <w:rPr>
          <w:rFonts w:ascii="Times New Roman" w:hAnsi="Times New Roman"/>
          <w:sz w:val="24"/>
        </w:rPr>
        <w:tab/>
      </w:r>
      <w:r w:rsidR="00F11246">
        <w:rPr>
          <w:rFonts w:ascii="Times New Roman" w:hAnsi="Times New Roman"/>
          <w:sz w:val="24"/>
        </w:rPr>
        <w:t>b</w:t>
      </w:r>
      <w:r w:rsidRPr="009E7D30">
        <w:rPr>
          <w:rFonts w:ascii="Times New Roman" w:hAnsi="Times New Roman"/>
          <w:sz w:val="24"/>
        </w:rPr>
        <w:t>. het aantal zetels dat bij de vaststelling van de verkiezingsuitslag aan de onder b bedoelde lijst is toegewezen.</w:t>
      </w:r>
    </w:p>
    <w:p w:rsidRPr="00DB369F" w:rsidR="0094561D" w:rsidP="00433935" w:rsidRDefault="009E7D30" w14:paraId="70B65460" w14:textId="33475702">
      <w:pPr>
        <w:pStyle w:val="Geenafstand"/>
        <w:tabs>
          <w:tab w:val="left" w:pos="284"/>
        </w:tabs>
        <w:rPr>
          <w:rFonts w:ascii="Times New Roman" w:hAnsi="Times New Roman"/>
          <w:sz w:val="24"/>
        </w:rPr>
      </w:pPr>
      <w:r w:rsidRPr="009E7D30">
        <w:rPr>
          <w:rFonts w:ascii="Times New Roman" w:hAnsi="Times New Roman"/>
          <w:sz w:val="24"/>
        </w:rPr>
        <w:tab/>
      </w:r>
      <w:r w:rsidRPr="00DB369F" w:rsidR="0094561D">
        <w:rPr>
          <w:rFonts w:ascii="Times New Roman" w:hAnsi="Times New Roman"/>
          <w:sz w:val="24"/>
        </w:rPr>
        <w:t>3. De aanvraag bevat ten minste:</w:t>
      </w:r>
    </w:p>
    <w:p w:rsidRPr="00DB369F" w:rsidR="0094561D" w:rsidP="00433935" w:rsidRDefault="0094561D" w14:paraId="1DCFE522" w14:textId="77777777">
      <w:pPr>
        <w:pStyle w:val="Geenafstand"/>
        <w:tabs>
          <w:tab w:val="left" w:pos="284"/>
        </w:tabs>
        <w:rPr>
          <w:rFonts w:ascii="Times New Roman" w:hAnsi="Times New Roman"/>
          <w:sz w:val="24"/>
        </w:rPr>
      </w:pPr>
      <w:r w:rsidRPr="00DB369F">
        <w:rPr>
          <w:rFonts w:ascii="Times New Roman" w:hAnsi="Times New Roman"/>
          <w:sz w:val="24"/>
        </w:rPr>
        <w:tab/>
        <w:t>a. de statutaire naam van de politieke partij;</w:t>
      </w:r>
    </w:p>
    <w:p w:rsidRPr="00DB369F" w:rsidR="0094561D" w:rsidP="00433935" w:rsidRDefault="0094561D" w14:paraId="4B95FF60" w14:textId="77777777">
      <w:pPr>
        <w:pStyle w:val="Geenafstand"/>
        <w:tabs>
          <w:tab w:val="left" w:pos="284"/>
        </w:tabs>
        <w:rPr>
          <w:rFonts w:ascii="Times New Roman" w:hAnsi="Times New Roman"/>
          <w:sz w:val="24"/>
        </w:rPr>
      </w:pPr>
      <w:r w:rsidRPr="00DB369F">
        <w:rPr>
          <w:rFonts w:ascii="Times New Roman" w:hAnsi="Times New Roman"/>
          <w:sz w:val="24"/>
        </w:rPr>
        <w:tab/>
        <w:t>b. de op grond van artikel G 2, G 2a of G 3 van de Kieswet voor deze politieke partij geregistreerde aanduiding.</w:t>
      </w:r>
    </w:p>
    <w:p w:rsidRPr="00DB369F" w:rsidR="0094561D" w:rsidP="00433935" w:rsidRDefault="0094561D" w14:paraId="5472DE4A" w14:textId="77777777">
      <w:pPr>
        <w:pStyle w:val="Geenafstand"/>
        <w:tabs>
          <w:tab w:val="left" w:pos="284"/>
        </w:tabs>
        <w:rPr>
          <w:rFonts w:ascii="Times New Roman" w:hAnsi="Times New Roman"/>
          <w:sz w:val="24"/>
        </w:rPr>
      </w:pPr>
      <w:r w:rsidRPr="00DB369F">
        <w:rPr>
          <w:rFonts w:ascii="Times New Roman" w:hAnsi="Times New Roman"/>
          <w:sz w:val="24"/>
        </w:rPr>
        <w:tab/>
        <w:t>4. Voorts bevat de aanvraag ten aanzien van elke zetel in een vertegenwoordigend orgaan op basis waarvan subsidie wordt aangevraagd:</w:t>
      </w:r>
    </w:p>
    <w:p w:rsidRPr="00DB369F" w:rsidR="0094561D" w:rsidP="00433935" w:rsidRDefault="0094561D" w14:paraId="55C6A39C" w14:textId="77777777">
      <w:pPr>
        <w:pStyle w:val="Geenafstand"/>
        <w:tabs>
          <w:tab w:val="left" w:pos="284"/>
        </w:tabs>
        <w:rPr>
          <w:rFonts w:ascii="Times New Roman" w:hAnsi="Times New Roman"/>
          <w:sz w:val="24"/>
        </w:rPr>
      </w:pPr>
      <w:r w:rsidRPr="00DB369F">
        <w:rPr>
          <w:rFonts w:ascii="Times New Roman" w:hAnsi="Times New Roman"/>
          <w:sz w:val="24"/>
        </w:rPr>
        <w:lastRenderedPageBreak/>
        <w:tab/>
        <w:t>a. de naam van het vertegenwoordigend orgaan waarin bij de laatstgehouden verkiezing van haar leden een of meer zetels zijn toegewezen aan kandidaten op de lijst met daarboven de voor deze politieke partij geregistreerde aanduiding;</w:t>
      </w:r>
    </w:p>
    <w:p w:rsidRPr="00DB369F" w:rsidR="0094561D" w:rsidP="00433935" w:rsidRDefault="0094561D" w14:paraId="407F72A3" w14:textId="77777777">
      <w:pPr>
        <w:pStyle w:val="Geenafstand"/>
        <w:tabs>
          <w:tab w:val="left" w:pos="284"/>
        </w:tabs>
        <w:rPr>
          <w:rFonts w:ascii="Times New Roman" w:hAnsi="Times New Roman"/>
          <w:sz w:val="24"/>
        </w:rPr>
      </w:pPr>
      <w:r w:rsidRPr="00DB369F">
        <w:rPr>
          <w:rFonts w:ascii="Times New Roman" w:hAnsi="Times New Roman"/>
          <w:sz w:val="24"/>
        </w:rPr>
        <w:tab/>
        <w:t>b. het aantal zetels dat aan de onder a bedoelde lijst is toegewezen.</w:t>
      </w:r>
    </w:p>
    <w:p w:rsidRPr="00DB369F" w:rsidR="0094561D" w:rsidP="00433935" w:rsidRDefault="0094561D" w14:paraId="745D9E52" w14:textId="77777777">
      <w:pPr>
        <w:pStyle w:val="Geenafstand"/>
        <w:tabs>
          <w:tab w:val="left" w:pos="284"/>
        </w:tabs>
        <w:rPr>
          <w:rFonts w:ascii="Times New Roman" w:hAnsi="Times New Roman"/>
          <w:sz w:val="24"/>
        </w:rPr>
      </w:pPr>
      <w:r w:rsidRPr="00DB369F">
        <w:rPr>
          <w:rFonts w:ascii="Times New Roman" w:hAnsi="Times New Roman"/>
          <w:sz w:val="24"/>
        </w:rPr>
        <w:tab/>
        <w:t>5. Indien boven de in het vierde lid, onder a, bedoelde lijst een aanduiding heeft gestaan die gevormd is door samenvoeging van voor de desbetreffende verkiezingen geregistreerde aanduidingen of afkortingen daarvan als bedoeld in artikel H 3, derde lid, van de Kieswet bevat de aanvraag tevens deze aanduiding en het aantal aanduidingen waaruit zij is gevormd.</w:t>
      </w:r>
    </w:p>
    <w:p w:rsidRPr="009E7D30" w:rsidR="009E7D30" w:rsidP="00433935" w:rsidRDefault="009E7D30" w14:paraId="48C31A97" w14:textId="0F313B0F">
      <w:pPr>
        <w:tabs>
          <w:tab w:val="left" w:pos="284"/>
        </w:tabs>
        <w:rPr>
          <w:rFonts w:ascii="Times New Roman" w:hAnsi="Times New Roman"/>
          <w:sz w:val="24"/>
        </w:rPr>
      </w:pPr>
    </w:p>
    <w:p w:rsidRPr="009E7D30" w:rsidR="009E7D30" w:rsidP="00433935" w:rsidRDefault="00E51FD5" w14:paraId="3B00CAF9" w14:textId="08240242">
      <w:pPr>
        <w:tabs>
          <w:tab w:val="left" w:pos="284"/>
          <w:tab w:val="left" w:pos="454"/>
          <w:tab w:val="left" w:pos="680"/>
        </w:tabs>
        <w:autoSpaceDE w:val="0"/>
        <w:autoSpaceDN w:val="0"/>
        <w:adjustRightInd w:val="0"/>
        <w:spacing w:line="240" w:lineRule="atLeast"/>
        <w:outlineLvl w:val="2"/>
        <w:rPr>
          <w:rFonts w:ascii="Times New Roman" w:hAnsi="Times New Roman"/>
          <w:sz w:val="24"/>
        </w:rPr>
      </w:pPr>
      <w:r w:rsidRPr="00433935">
        <w:rPr>
          <w:rFonts w:ascii="Times New Roman" w:hAnsi="Times New Roman"/>
          <w:i/>
          <w:iCs/>
          <w:sz w:val="24"/>
        </w:rPr>
        <w:t>[</w:t>
      </w:r>
      <w:r w:rsidRPr="00433935" w:rsidR="009E7D30">
        <w:rPr>
          <w:rFonts w:ascii="Times New Roman" w:hAnsi="Times New Roman"/>
          <w:bCs/>
          <w:i/>
          <w:iCs/>
          <w:sz w:val="24"/>
        </w:rPr>
        <w:t>Artikel 103</w:t>
      </w:r>
      <w:r w:rsidRPr="00433935">
        <w:rPr>
          <w:rFonts w:ascii="Times New Roman" w:hAnsi="Times New Roman"/>
          <w:bCs/>
          <w:i/>
          <w:iCs/>
          <w:sz w:val="24"/>
        </w:rPr>
        <w:t xml:space="preserve"> vervallen]</w:t>
      </w:r>
      <w:r w:rsidRPr="00433935" w:rsidR="009E7D30">
        <w:rPr>
          <w:rFonts w:ascii="Times New Roman" w:hAnsi="Times New Roman"/>
          <w:bCs/>
          <w:sz w:val="24"/>
        </w:rPr>
        <w:t xml:space="preserve"> </w:t>
      </w:r>
    </w:p>
    <w:p w:rsidRPr="009E7D30" w:rsidR="009E7D30" w:rsidP="00433935" w:rsidRDefault="009E7D30" w14:paraId="287786E7" w14:textId="77777777">
      <w:pPr>
        <w:tabs>
          <w:tab w:val="left" w:pos="227"/>
          <w:tab w:val="left" w:pos="284"/>
        </w:tabs>
        <w:rPr>
          <w:rFonts w:ascii="Times New Roman" w:hAnsi="Times New Roman"/>
          <w:sz w:val="24"/>
        </w:rPr>
      </w:pPr>
    </w:p>
    <w:p w:rsidRPr="009E7D30" w:rsidR="009E7D30" w:rsidP="00433935" w:rsidRDefault="009E7D30" w14:paraId="0C7F1A99" w14:textId="77777777">
      <w:pPr>
        <w:tabs>
          <w:tab w:val="left" w:pos="227"/>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104. Subsidiabele activiteiten</w:t>
      </w:r>
    </w:p>
    <w:p w:rsidRPr="009E7D30" w:rsidR="009E7D30" w:rsidP="00433935" w:rsidRDefault="009E7D30" w14:paraId="032C086C" w14:textId="77777777">
      <w:pPr>
        <w:tabs>
          <w:tab w:val="left" w:pos="227"/>
          <w:tab w:val="left" w:pos="284"/>
        </w:tabs>
        <w:rPr>
          <w:rFonts w:ascii="Times New Roman" w:hAnsi="Times New Roman"/>
          <w:sz w:val="24"/>
        </w:rPr>
      </w:pPr>
    </w:p>
    <w:p w:rsidRPr="009E7D30" w:rsidR="009E7D30" w:rsidP="00433935" w:rsidRDefault="009E7D30" w14:paraId="4B4BCA7C" w14:textId="77777777">
      <w:pPr>
        <w:tabs>
          <w:tab w:val="left" w:pos="227"/>
          <w:tab w:val="left" w:pos="284"/>
        </w:tabs>
        <w:rPr>
          <w:rFonts w:ascii="Times New Roman" w:hAnsi="Times New Roman"/>
          <w:sz w:val="24"/>
        </w:rPr>
      </w:pPr>
      <w:r w:rsidRPr="009E7D30">
        <w:rPr>
          <w:rFonts w:ascii="Times New Roman" w:hAnsi="Times New Roman"/>
          <w:sz w:val="24"/>
        </w:rPr>
        <w:tab/>
        <w:t>1. De subsidie wordt verleend voor uitgaven die direct samenhangen met de volgende activiteiten:</w:t>
      </w:r>
    </w:p>
    <w:p w:rsidRPr="009E7D30" w:rsidR="009E7D30" w:rsidP="00433935" w:rsidRDefault="009E7D30" w14:paraId="35A3DA2E" w14:textId="77777777">
      <w:pPr>
        <w:tabs>
          <w:tab w:val="left" w:pos="227"/>
          <w:tab w:val="left" w:pos="284"/>
        </w:tabs>
        <w:rPr>
          <w:rFonts w:ascii="Times New Roman" w:hAnsi="Times New Roman"/>
          <w:sz w:val="24"/>
        </w:rPr>
      </w:pPr>
      <w:r w:rsidRPr="009E7D30">
        <w:rPr>
          <w:rFonts w:ascii="Times New Roman" w:hAnsi="Times New Roman"/>
          <w:sz w:val="24"/>
        </w:rPr>
        <w:tab/>
        <w:t>a. politieke vormings- en scholingsactiviteiten;</w:t>
      </w:r>
    </w:p>
    <w:p w:rsidRPr="009E7D30" w:rsidR="009E7D30" w:rsidP="00433935" w:rsidRDefault="009E7D30" w14:paraId="69F5ED1A" w14:textId="77777777">
      <w:pPr>
        <w:tabs>
          <w:tab w:val="left" w:pos="227"/>
          <w:tab w:val="left" w:pos="284"/>
        </w:tabs>
        <w:rPr>
          <w:rFonts w:ascii="Times New Roman" w:hAnsi="Times New Roman"/>
          <w:sz w:val="24"/>
        </w:rPr>
      </w:pPr>
      <w:r w:rsidRPr="009E7D30">
        <w:rPr>
          <w:rFonts w:ascii="Times New Roman" w:hAnsi="Times New Roman"/>
          <w:sz w:val="24"/>
        </w:rPr>
        <w:tab/>
        <w:t>b. informatievoorziening;</w:t>
      </w:r>
    </w:p>
    <w:p w:rsidRPr="009E7D30" w:rsidR="009E7D30" w:rsidP="00433935" w:rsidRDefault="009E7D30" w14:paraId="1A95E8D9" w14:textId="77777777">
      <w:pPr>
        <w:tabs>
          <w:tab w:val="left" w:pos="227"/>
          <w:tab w:val="left" w:pos="284"/>
        </w:tabs>
        <w:rPr>
          <w:rFonts w:ascii="Times New Roman" w:hAnsi="Times New Roman"/>
          <w:sz w:val="24"/>
        </w:rPr>
      </w:pPr>
      <w:r w:rsidRPr="009E7D30">
        <w:rPr>
          <w:rFonts w:ascii="Times New Roman" w:hAnsi="Times New Roman"/>
          <w:sz w:val="24"/>
        </w:rPr>
        <w:tab/>
        <w:t>c. het onderhouden van contacten met zusterpartijen buiten Nederland en het ondersteunen van vormings- en scholingsactiviteiten ten behoeve van het kader van die partijen;</w:t>
      </w:r>
    </w:p>
    <w:p w:rsidRPr="009E7D30" w:rsidR="009E7D30" w:rsidP="00433935" w:rsidRDefault="009E7D30" w14:paraId="04127D9D" w14:textId="77777777">
      <w:pPr>
        <w:tabs>
          <w:tab w:val="left" w:pos="227"/>
          <w:tab w:val="left" w:pos="284"/>
        </w:tabs>
        <w:rPr>
          <w:rFonts w:ascii="Times New Roman" w:hAnsi="Times New Roman"/>
          <w:sz w:val="24"/>
        </w:rPr>
      </w:pPr>
      <w:r w:rsidRPr="009E7D30">
        <w:rPr>
          <w:rFonts w:ascii="Times New Roman" w:hAnsi="Times New Roman"/>
          <w:sz w:val="24"/>
        </w:rPr>
        <w:tab/>
        <w:t>d. politiek-wetenschappelijke activiteiten;</w:t>
      </w:r>
    </w:p>
    <w:p w:rsidRPr="009E7D30" w:rsidR="009E7D30" w:rsidP="00433935" w:rsidRDefault="009E7D30" w14:paraId="5469AD07" w14:textId="77777777">
      <w:pPr>
        <w:tabs>
          <w:tab w:val="left" w:pos="227"/>
          <w:tab w:val="left" w:pos="284"/>
        </w:tabs>
        <w:rPr>
          <w:rFonts w:ascii="Times New Roman" w:hAnsi="Times New Roman"/>
          <w:sz w:val="24"/>
        </w:rPr>
      </w:pPr>
      <w:r w:rsidRPr="009E7D30">
        <w:rPr>
          <w:rFonts w:ascii="Times New Roman" w:hAnsi="Times New Roman"/>
          <w:sz w:val="24"/>
        </w:rPr>
        <w:tab/>
        <w:t>e. activiteiten ter bevordering van de politieke participatie van jongeren en andere ondervertegenwoordigde groepen;</w:t>
      </w:r>
    </w:p>
    <w:p w:rsidRPr="009E7D30" w:rsidR="009E7D30" w:rsidP="00433935" w:rsidRDefault="009E7D30" w14:paraId="751FB9D6" w14:textId="77777777">
      <w:pPr>
        <w:tabs>
          <w:tab w:val="left" w:pos="227"/>
          <w:tab w:val="left" w:pos="284"/>
        </w:tabs>
        <w:rPr>
          <w:rFonts w:ascii="Times New Roman" w:hAnsi="Times New Roman"/>
          <w:sz w:val="24"/>
        </w:rPr>
      </w:pPr>
      <w:r w:rsidRPr="009E7D30">
        <w:rPr>
          <w:rFonts w:ascii="Times New Roman" w:hAnsi="Times New Roman"/>
          <w:sz w:val="24"/>
        </w:rPr>
        <w:tab/>
        <w:t>f. het werven van leden;</w:t>
      </w:r>
    </w:p>
    <w:p w:rsidRPr="009E7D30" w:rsidR="009E7D30" w:rsidP="00433935" w:rsidRDefault="009E7D30" w14:paraId="5D292DD8" w14:textId="77777777">
      <w:pPr>
        <w:tabs>
          <w:tab w:val="left" w:pos="227"/>
          <w:tab w:val="left" w:pos="284"/>
        </w:tabs>
        <w:rPr>
          <w:rFonts w:ascii="Times New Roman" w:hAnsi="Times New Roman"/>
          <w:sz w:val="24"/>
        </w:rPr>
      </w:pPr>
      <w:r w:rsidRPr="009E7D30">
        <w:rPr>
          <w:rFonts w:ascii="Times New Roman" w:hAnsi="Times New Roman"/>
          <w:sz w:val="24"/>
        </w:rPr>
        <w:tab/>
        <w:t>g. het betrekken van niet-leden bij activiteiten van de politieke partij;</w:t>
      </w:r>
    </w:p>
    <w:p w:rsidRPr="009E7D30" w:rsidR="009E7D30" w:rsidP="00433935" w:rsidRDefault="009E7D30" w14:paraId="0FD08EEA" w14:textId="77777777">
      <w:pPr>
        <w:tabs>
          <w:tab w:val="left" w:pos="227"/>
          <w:tab w:val="left" w:pos="284"/>
        </w:tabs>
        <w:rPr>
          <w:rFonts w:ascii="Times New Roman" w:hAnsi="Times New Roman"/>
          <w:sz w:val="24"/>
        </w:rPr>
      </w:pPr>
      <w:r w:rsidRPr="009E7D30">
        <w:rPr>
          <w:rFonts w:ascii="Times New Roman" w:hAnsi="Times New Roman"/>
          <w:sz w:val="24"/>
        </w:rPr>
        <w:tab/>
        <w:t>h. werving, selectie en begeleiding van politieke ambtsdragers;</w:t>
      </w:r>
    </w:p>
    <w:p w:rsidRPr="009E7D30" w:rsidR="009E7D30" w:rsidP="00433935" w:rsidRDefault="009E7D30" w14:paraId="4F075982" w14:textId="77777777">
      <w:pPr>
        <w:tabs>
          <w:tab w:val="left" w:pos="227"/>
          <w:tab w:val="left" w:pos="284"/>
        </w:tabs>
        <w:rPr>
          <w:rFonts w:ascii="Times New Roman" w:hAnsi="Times New Roman"/>
          <w:sz w:val="24"/>
        </w:rPr>
      </w:pPr>
      <w:r w:rsidRPr="009E7D30">
        <w:rPr>
          <w:rFonts w:ascii="Times New Roman" w:hAnsi="Times New Roman"/>
          <w:sz w:val="24"/>
        </w:rPr>
        <w:tab/>
        <w:t>i. activiteiten in het kader van verkiezingscampagnes.</w:t>
      </w:r>
    </w:p>
    <w:p w:rsidRPr="009E7D30" w:rsidR="009E7D30" w:rsidP="00433935" w:rsidRDefault="009E7D30" w14:paraId="6801BA66" w14:textId="6A50E381">
      <w:pPr>
        <w:tabs>
          <w:tab w:val="left" w:pos="227"/>
          <w:tab w:val="left" w:pos="284"/>
        </w:tabs>
        <w:rPr>
          <w:rFonts w:ascii="Times New Roman" w:hAnsi="Times New Roman"/>
          <w:sz w:val="24"/>
        </w:rPr>
      </w:pPr>
      <w:r w:rsidRPr="009E7D30">
        <w:rPr>
          <w:rFonts w:ascii="Times New Roman" w:hAnsi="Times New Roman"/>
          <w:sz w:val="24"/>
        </w:rPr>
        <w:tab/>
        <w:t xml:space="preserve">2. De in het eerste lid genoemde activiteiten komen alleen voor subsidie in aanmerking voor zover zij plaatsvinden binnen of gericht zijn op het gebied van het vertegenwoordigend orgaan waar de </w:t>
      </w:r>
      <w:r w:rsidR="00CF509D">
        <w:rPr>
          <w:rFonts w:ascii="Times New Roman" w:hAnsi="Times New Roman"/>
          <w:sz w:val="24"/>
        </w:rPr>
        <w:t xml:space="preserve">decentrale </w:t>
      </w:r>
      <w:r w:rsidRPr="009E7D30">
        <w:rPr>
          <w:rFonts w:ascii="Times New Roman" w:hAnsi="Times New Roman"/>
          <w:sz w:val="24"/>
        </w:rPr>
        <w:t>politieke partij zich op richt.</w:t>
      </w:r>
    </w:p>
    <w:p w:rsidRPr="009E7D30" w:rsidR="009E7D30" w:rsidP="00433935" w:rsidRDefault="009E7D30" w14:paraId="2558C3A8" w14:textId="77777777">
      <w:pPr>
        <w:tabs>
          <w:tab w:val="left" w:pos="227"/>
          <w:tab w:val="left" w:pos="284"/>
        </w:tabs>
        <w:rPr>
          <w:rFonts w:ascii="Times New Roman" w:hAnsi="Times New Roman"/>
          <w:sz w:val="24"/>
        </w:rPr>
      </w:pPr>
    </w:p>
    <w:p w:rsidRPr="009E7D30" w:rsidR="009E7D30" w:rsidP="00433935" w:rsidRDefault="009E7D30" w14:paraId="5956CD63" w14:textId="77777777">
      <w:pPr>
        <w:tabs>
          <w:tab w:val="left" w:pos="227"/>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105. Subsidietermijn</w:t>
      </w:r>
    </w:p>
    <w:p w:rsidRPr="009E7D30" w:rsidR="009E7D30" w:rsidP="00433935" w:rsidRDefault="009E7D30" w14:paraId="72122222" w14:textId="77777777">
      <w:pPr>
        <w:tabs>
          <w:tab w:val="left" w:pos="227"/>
          <w:tab w:val="left" w:pos="284"/>
        </w:tabs>
        <w:rPr>
          <w:rFonts w:ascii="Times New Roman" w:hAnsi="Times New Roman"/>
          <w:sz w:val="24"/>
        </w:rPr>
      </w:pPr>
    </w:p>
    <w:p w:rsidRPr="009E7D30" w:rsidR="009E7D30" w:rsidP="00433935" w:rsidRDefault="009E7D30" w14:paraId="3CB46405" w14:textId="77777777">
      <w:pPr>
        <w:tabs>
          <w:tab w:val="left" w:pos="227"/>
          <w:tab w:val="left" w:pos="284"/>
        </w:tabs>
        <w:rPr>
          <w:rFonts w:ascii="Times New Roman" w:hAnsi="Times New Roman"/>
          <w:sz w:val="24"/>
        </w:rPr>
      </w:pPr>
      <w:r w:rsidRPr="009E7D30">
        <w:rPr>
          <w:rFonts w:ascii="Times New Roman" w:hAnsi="Times New Roman"/>
          <w:sz w:val="24"/>
        </w:rPr>
        <w:tab/>
        <w:t>De subsidie wordt verleend voor de periode 1 juli tot en met 30 juni van het daaropvolgende kalenderjaar.</w:t>
      </w:r>
    </w:p>
    <w:p w:rsidRPr="009E7D30" w:rsidR="009E7D30" w:rsidP="00433935" w:rsidRDefault="009E7D30" w14:paraId="6F6DDC6B" w14:textId="77777777">
      <w:pPr>
        <w:tabs>
          <w:tab w:val="left" w:pos="227"/>
          <w:tab w:val="left" w:pos="284"/>
        </w:tabs>
        <w:rPr>
          <w:rFonts w:ascii="Times New Roman" w:hAnsi="Times New Roman"/>
          <w:sz w:val="24"/>
        </w:rPr>
      </w:pPr>
    </w:p>
    <w:p w:rsidRPr="00DB369F" w:rsidR="008D5783" w:rsidP="00433935" w:rsidRDefault="008D5783" w14:paraId="16D7A01F" w14:textId="77777777">
      <w:pPr>
        <w:pStyle w:val="Geenafstand"/>
        <w:tabs>
          <w:tab w:val="left" w:pos="284"/>
        </w:tabs>
        <w:rPr>
          <w:rFonts w:ascii="Times New Roman" w:hAnsi="Times New Roman"/>
          <w:b/>
          <w:bCs/>
          <w:sz w:val="24"/>
        </w:rPr>
      </w:pPr>
      <w:r w:rsidRPr="00DB369F">
        <w:rPr>
          <w:rFonts w:ascii="Times New Roman" w:hAnsi="Times New Roman"/>
          <w:b/>
          <w:bCs/>
          <w:sz w:val="24"/>
        </w:rPr>
        <w:t>Artikel 106. Subsidiebedrag</w:t>
      </w:r>
    </w:p>
    <w:p w:rsidR="008D5783" w:rsidP="00433935" w:rsidRDefault="008D5783" w14:paraId="692681E0" w14:textId="77777777">
      <w:pPr>
        <w:pStyle w:val="Geenafstand"/>
        <w:tabs>
          <w:tab w:val="left" w:pos="284"/>
        </w:tabs>
        <w:rPr>
          <w:rFonts w:ascii="Times New Roman" w:hAnsi="Times New Roman"/>
          <w:sz w:val="24"/>
        </w:rPr>
      </w:pPr>
    </w:p>
    <w:p w:rsidRPr="00DB369F" w:rsidR="008D5783" w:rsidP="00433935" w:rsidRDefault="008D5783" w14:paraId="05516C8F" w14:textId="77777777">
      <w:pPr>
        <w:pStyle w:val="Geenafstand"/>
        <w:tabs>
          <w:tab w:val="left" w:pos="284"/>
        </w:tabs>
        <w:rPr>
          <w:rFonts w:ascii="Times New Roman" w:hAnsi="Times New Roman"/>
          <w:sz w:val="24"/>
        </w:rPr>
      </w:pPr>
      <w:r w:rsidRPr="00DB369F">
        <w:rPr>
          <w:rFonts w:ascii="Times New Roman" w:hAnsi="Times New Roman"/>
          <w:sz w:val="24"/>
        </w:rPr>
        <w:tab/>
        <w:t>1. De subsidie die aan een politieke partij wordt verleend, is gelijk aan de som van de volgende bedragen:</w:t>
      </w:r>
    </w:p>
    <w:p w:rsidRPr="00DB369F" w:rsidR="008D5783" w:rsidP="00433935" w:rsidRDefault="008D5783" w14:paraId="1FBE58EE" w14:textId="77777777">
      <w:pPr>
        <w:pStyle w:val="Geenafstand"/>
        <w:tabs>
          <w:tab w:val="left" w:pos="284"/>
        </w:tabs>
        <w:rPr>
          <w:rFonts w:ascii="Times New Roman" w:hAnsi="Times New Roman"/>
          <w:sz w:val="24"/>
        </w:rPr>
      </w:pPr>
      <w:bookmarkStart w:name="_Hlk229225410" w:id="164"/>
      <w:r w:rsidRPr="00DB369F">
        <w:rPr>
          <w:rFonts w:ascii="Times New Roman" w:hAnsi="Times New Roman"/>
          <w:sz w:val="24"/>
        </w:rPr>
        <w:tab/>
        <w:t>a. voor elke gemeente: per zetel die bij de laatstgehouden verkiezing van de leden van de raad is toegekend aan de lijst waarboven de voor deze politieke partij geregistreerde aanduiding of afkorting daarvan heeft gestaan het in tweede lid genoemde bedrag behorend bij het inwonertal van die gemeente op 1 januari van het jaar waarin de stemming plaatsvond;</w:t>
      </w:r>
    </w:p>
    <w:p w:rsidRPr="00DB369F" w:rsidR="008D5783" w:rsidP="00433935" w:rsidRDefault="008D5783" w14:paraId="64667807" w14:textId="77777777">
      <w:pPr>
        <w:pStyle w:val="Geenafstand"/>
        <w:tabs>
          <w:tab w:val="left" w:pos="284"/>
        </w:tabs>
        <w:rPr>
          <w:rFonts w:ascii="Times New Roman" w:hAnsi="Times New Roman"/>
          <w:sz w:val="24"/>
        </w:rPr>
      </w:pPr>
      <w:r w:rsidRPr="00DB369F">
        <w:rPr>
          <w:rFonts w:ascii="Times New Roman" w:hAnsi="Times New Roman"/>
          <w:sz w:val="24"/>
        </w:rPr>
        <w:tab/>
        <w:t>b. voor een provincie: € 1.137 per zetel die bij de laatstgehouden verkiezing van de leden van provinciale staten is toegekend aan de lijst waarboven de voor deze politieke partij geregistreerde aanduiding of afkorting daarvan heeft gestaan; en</w:t>
      </w:r>
    </w:p>
    <w:p w:rsidRPr="00DB369F" w:rsidR="008D5783" w:rsidP="00433935" w:rsidRDefault="008D5783" w14:paraId="4A178F04" w14:textId="77777777">
      <w:pPr>
        <w:pStyle w:val="Geenafstand"/>
        <w:tabs>
          <w:tab w:val="left" w:pos="284"/>
        </w:tabs>
        <w:rPr>
          <w:rFonts w:ascii="Times New Roman" w:hAnsi="Times New Roman"/>
          <w:sz w:val="24"/>
        </w:rPr>
      </w:pPr>
      <w:r w:rsidRPr="00DB369F">
        <w:rPr>
          <w:rFonts w:ascii="Times New Roman" w:hAnsi="Times New Roman"/>
          <w:sz w:val="24"/>
        </w:rPr>
        <w:tab/>
        <w:t>c. voor een waterschap: € 432 per zetel die bij de laatstgehouden verkiezing van de leden van het algemeen bestuur is toegekend aan de lijst waarboven de voor deze politieke partij geregistreerde aanduiding of afkorting daarvan heeft gestaan.</w:t>
      </w:r>
    </w:p>
    <w:bookmarkEnd w:id="164"/>
    <w:p w:rsidRPr="00DB369F" w:rsidR="008D5783" w:rsidP="00433935" w:rsidRDefault="008D5783" w14:paraId="04D66A91" w14:textId="77777777">
      <w:pPr>
        <w:pStyle w:val="Geenafstand"/>
        <w:tabs>
          <w:tab w:val="left" w:pos="284"/>
        </w:tabs>
        <w:rPr>
          <w:rFonts w:ascii="Times New Roman" w:hAnsi="Times New Roman"/>
          <w:sz w:val="24"/>
        </w:rPr>
      </w:pPr>
      <w:r w:rsidRPr="00DB369F">
        <w:rPr>
          <w:rFonts w:ascii="Times New Roman" w:hAnsi="Times New Roman"/>
          <w:sz w:val="24"/>
        </w:rPr>
        <w:lastRenderedPageBreak/>
        <w:tab/>
        <w:t>2. Het bedrag per raadszetel in een gemeente bedraagt:</w:t>
      </w:r>
    </w:p>
    <w:p w:rsidRPr="00DB369F" w:rsidR="008D5783" w:rsidP="00433935" w:rsidRDefault="008D5783" w14:paraId="30C2F58C" w14:textId="77777777">
      <w:pPr>
        <w:pStyle w:val="Geenafstand"/>
        <w:tabs>
          <w:tab w:val="left" w:pos="284"/>
        </w:tabs>
        <w:rPr>
          <w:rFonts w:ascii="Times New Roman" w:hAnsi="Times New Roman"/>
          <w:sz w:val="24"/>
        </w:rPr>
      </w:pPr>
      <w:r w:rsidRPr="00DB369F">
        <w:rPr>
          <w:rFonts w:ascii="Times New Roman" w:hAnsi="Times New Roman"/>
          <w:sz w:val="24"/>
        </w:rPr>
        <w:tab/>
        <w:t>a. Minder dan 40.001 inwoners: € 658;</w:t>
      </w:r>
    </w:p>
    <w:p w:rsidRPr="00DB369F" w:rsidR="008D5783" w:rsidP="00433935" w:rsidRDefault="008D5783" w14:paraId="4252D087" w14:textId="77777777">
      <w:pPr>
        <w:pStyle w:val="Geenafstand"/>
        <w:tabs>
          <w:tab w:val="left" w:pos="284"/>
        </w:tabs>
        <w:rPr>
          <w:rFonts w:ascii="Times New Roman" w:hAnsi="Times New Roman"/>
          <w:sz w:val="24"/>
        </w:rPr>
      </w:pPr>
      <w:r w:rsidRPr="00DB369F">
        <w:rPr>
          <w:rFonts w:ascii="Times New Roman" w:hAnsi="Times New Roman"/>
          <w:sz w:val="24"/>
        </w:rPr>
        <w:tab/>
        <w:t>b. 40.001-60.000 inwoners: € 856;</w:t>
      </w:r>
    </w:p>
    <w:p w:rsidRPr="00DB369F" w:rsidR="008D5783" w:rsidP="00433935" w:rsidRDefault="008D5783" w14:paraId="7E16AE9F" w14:textId="77777777">
      <w:pPr>
        <w:pStyle w:val="Geenafstand"/>
        <w:tabs>
          <w:tab w:val="left" w:pos="284"/>
        </w:tabs>
        <w:rPr>
          <w:rFonts w:ascii="Times New Roman" w:hAnsi="Times New Roman"/>
          <w:sz w:val="24"/>
        </w:rPr>
      </w:pPr>
      <w:r w:rsidRPr="00DB369F">
        <w:rPr>
          <w:rFonts w:ascii="Times New Roman" w:hAnsi="Times New Roman"/>
          <w:sz w:val="24"/>
        </w:rPr>
        <w:tab/>
        <w:t>c. 60.001-100.000 inwoners:  € 1.002;</w:t>
      </w:r>
    </w:p>
    <w:p w:rsidRPr="00DB369F" w:rsidR="008D5783" w:rsidP="00433935" w:rsidRDefault="008D5783" w14:paraId="4735F2F6" w14:textId="77777777">
      <w:pPr>
        <w:pStyle w:val="Geenafstand"/>
        <w:tabs>
          <w:tab w:val="left" w:pos="284"/>
        </w:tabs>
        <w:rPr>
          <w:rFonts w:ascii="Times New Roman" w:hAnsi="Times New Roman"/>
          <w:sz w:val="24"/>
        </w:rPr>
      </w:pPr>
      <w:r w:rsidRPr="00DB369F">
        <w:rPr>
          <w:rFonts w:ascii="Times New Roman" w:hAnsi="Times New Roman"/>
          <w:sz w:val="24"/>
        </w:rPr>
        <w:tab/>
        <w:t>d. 100.001-150.000 inwoners: € 1.137;</w:t>
      </w:r>
    </w:p>
    <w:p w:rsidRPr="00DB369F" w:rsidR="008D5783" w:rsidP="00433935" w:rsidRDefault="008D5783" w14:paraId="7BB6A21A" w14:textId="77777777">
      <w:pPr>
        <w:pStyle w:val="Geenafstand"/>
        <w:tabs>
          <w:tab w:val="left" w:pos="284"/>
        </w:tabs>
        <w:rPr>
          <w:rFonts w:ascii="Times New Roman" w:hAnsi="Times New Roman"/>
          <w:sz w:val="24"/>
        </w:rPr>
      </w:pPr>
      <w:r w:rsidRPr="00DB369F">
        <w:rPr>
          <w:rFonts w:ascii="Times New Roman" w:hAnsi="Times New Roman"/>
          <w:sz w:val="24"/>
        </w:rPr>
        <w:tab/>
        <w:t>e. 150.0001-375.000 inwoners: € 1.325; of</w:t>
      </w:r>
    </w:p>
    <w:p w:rsidRPr="00DB369F" w:rsidR="008D5783" w:rsidP="00433935" w:rsidRDefault="008D5783" w14:paraId="2875BE60" w14:textId="77777777">
      <w:pPr>
        <w:pStyle w:val="Geenafstand"/>
        <w:tabs>
          <w:tab w:val="left" w:pos="284"/>
        </w:tabs>
        <w:rPr>
          <w:rFonts w:ascii="Times New Roman" w:hAnsi="Times New Roman"/>
          <w:sz w:val="24"/>
        </w:rPr>
      </w:pPr>
      <w:r w:rsidRPr="00DB369F">
        <w:rPr>
          <w:rFonts w:ascii="Times New Roman" w:hAnsi="Times New Roman"/>
          <w:sz w:val="24"/>
        </w:rPr>
        <w:tab/>
        <w:t>f. meer dan 375.000 inwoners: € 1.613.</w:t>
      </w:r>
    </w:p>
    <w:p w:rsidRPr="00DB369F" w:rsidR="008D5783" w:rsidP="00433935" w:rsidRDefault="008D5783" w14:paraId="48153753" w14:textId="77777777">
      <w:pPr>
        <w:pStyle w:val="Geenafstand"/>
        <w:tabs>
          <w:tab w:val="left" w:pos="284"/>
        </w:tabs>
        <w:rPr>
          <w:rFonts w:ascii="Times New Roman" w:hAnsi="Times New Roman"/>
          <w:sz w:val="24"/>
        </w:rPr>
      </w:pPr>
      <w:r w:rsidRPr="00DB369F">
        <w:rPr>
          <w:rFonts w:ascii="Times New Roman" w:hAnsi="Times New Roman"/>
          <w:sz w:val="24"/>
        </w:rPr>
        <w:tab/>
        <w:t>3. Indien de laatstgehouden verkiezing van de leden van de raad in een gemeente plaatsvond op basis van artikel 52 van Wet algemene regels herindeling wordt het inwonertal van de betreffende gemeente op het moment van herindeling gebruikt.</w:t>
      </w:r>
    </w:p>
    <w:p w:rsidRPr="00DB369F" w:rsidR="008D5783" w:rsidP="00433935" w:rsidRDefault="008D5783" w14:paraId="70F84BCF" w14:textId="77777777">
      <w:pPr>
        <w:pStyle w:val="Geenafstand"/>
        <w:tabs>
          <w:tab w:val="left" w:pos="284"/>
        </w:tabs>
        <w:rPr>
          <w:rFonts w:ascii="Times New Roman" w:hAnsi="Times New Roman"/>
          <w:sz w:val="24"/>
        </w:rPr>
      </w:pPr>
      <w:r w:rsidRPr="00DB369F">
        <w:rPr>
          <w:rFonts w:ascii="Times New Roman" w:hAnsi="Times New Roman"/>
          <w:sz w:val="24"/>
        </w:rPr>
        <w:tab/>
        <w:t>4. Indien bij een verkiezing een of meer zetels zijn toegewezen aan een lijst waarop artikel H 3, derde lid, van de Kieswet is toegepast, heeft iedere politieke partij waarvan de aanduiding of afkorting daarvan boven die lijst heeft gestaan recht op een gelijk deel van het bedrag per zetel. Het bedrag wordt op eurocenten afgerond.</w:t>
      </w:r>
    </w:p>
    <w:p w:rsidRPr="009E7D30" w:rsidR="009E7D30" w:rsidP="00433935" w:rsidRDefault="009E7D30" w14:paraId="0E723F39" w14:textId="77777777">
      <w:pPr>
        <w:tabs>
          <w:tab w:val="left" w:pos="227"/>
          <w:tab w:val="left" w:pos="284"/>
        </w:tabs>
        <w:rPr>
          <w:rFonts w:ascii="Times New Roman" w:hAnsi="Times New Roman"/>
          <w:sz w:val="24"/>
        </w:rPr>
      </w:pPr>
    </w:p>
    <w:p w:rsidRPr="009E7D30" w:rsidR="009E7D30" w:rsidP="00433935" w:rsidRDefault="009E7D30" w14:paraId="4FF03689" w14:textId="77777777">
      <w:pPr>
        <w:tabs>
          <w:tab w:val="left" w:pos="227"/>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107. Beschikking tot subsidievaststelling</w:t>
      </w:r>
    </w:p>
    <w:p w:rsidRPr="009E7D30" w:rsidR="009E7D30" w:rsidP="00433935" w:rsidRDefault="009E7D30" w14:paraId="4D6914E3" w14:textId="77777777">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5353309D" w14:textId="77777777">
      <w:pPr>
        <w:tabs>
          <w:tab w:val="left" w:pos="227"/>
          <w:tab w:val="left" w:pos="284"/>
        </w:tabs>
        <w:rPr>
          <w:rFonts w:ascii="Times New Roman" w:hAnsi="Times New Roman"/>
          <w:sz w:val="24"/>
        </w:rPr>
      </w:pPr>
      <w:r w:rsidRPr="009E7D30">
        <w:rPr>
          <w:rFonts w:ascii="Times New Roman" w:hAnsi="Times New Roman"/>
          <w:sz w:val="24"/>
        </w:rPr>
        <w:tab/>
        <w:t xml:space="preserve">1. De Autoriteit besluit op de aanvraag vóór 1 juli van het jaar waarin de periode aanvangt waarvoor subsidie is aangevraagd. </w:t>
      </w:r>
    </w:p>
    <w:p w:rsidRPr="009E7D30" w:rsidR="009E7D30" w:rsidP="00433935" w:rsidRDefault="009E7D30" w14:paraId="397CE34F" w14:textId="77777777">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2. De Autoriteit gaat daarbij direct over tot het nemen van het besluit tot subsidievaststelling. </w:t>
      </w:r>
      <w:bookmarkEnd w:id="154"/>
      <w:bookmarkEnd w:id="163"/>
    </w:p>
    <w:p w:rsidRPr="009E7D30" w:rsidR="009E7D30" w:rsidP="00433935" w:rsidRDefault="009E7D30" w14:paraId="0729133D" w14:textId="77777777">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8D5783" w14:paraId="0CEBF3B8" w14:textId="43543283">
      <w:pPr>
        <w:tabs>
          <w:tab w:val="left" w:pos="227"/>
          <w:tab w:val="left" w:pos="284"/>
          <w:tab w:val="left" w:pos="454"/>
          <w:tab w:val="left" w:pos="680"/>
        </w:tabs>
        <w:autoSpaceDE w:val="0"/>
        <w:autoSpaceDN w:val="0"/>
        <w:adjustRightInd w:val="0"/>
        <w:spacing w:line="240" w:lineRule="atLeast"/>
        <w:outlineLvl w:val="2"/>
        <w:rPr>
          <w:rFonts w:ascii="Times New Roman" w:hAnsi="Times New Roman"/>
          <w:sz w:val="24"/>
        </w:rPr>
      </w:pPr>
      <w:bookmarkStart w:name="_Hlk190171516" w:id="165"/>
      <w:r w:rsidRPr="00433935">
        <w:rPr>
          <w:rFonts w:ascii="Times New Roman" w:hAnsi="Times New Roman"/>
          <w:bCs/>
          <w:i/>
          <w:iCs/>
          <w:sz w:val="24"/>
        </w:rPr>
        <w:t>[</w:t>
      </w:r>
      <w:r w:rsidRPr="00433935" w:rsidR="009E7D30">
        <w:rPr>
          <w:rFonts w:ascii="Times New Roman" w:hAnsi="Times New Roman"/>
          <w:bCs/>
          <w:i/>
          <w:iCs/>
          <w:sz w:val="24"/>
        </w:rPr>
        <w:t>Artikel 108</w:t>
      </w:r>
      <w:r>
        <w:rPr>
          <w:rFonts w:ascii="Times New Roman" w:hAnsi="Times New Roman"/>
          <w:sz w:val="24"/>
        </w:rPr>
        <w:t xml:space="preserve"> </w:t>
      </w:r>
      <w:r w:rsidRPr="00433935">
        <w:rPr>
          <w:rFonts w:ascii="Times New Roman" w:hAnsi="Times New Roman"/>
          <w:i/>
          <w:iCs/>
          <w:sz w:val="24"/>
        </w:rPr>
        <w:t>vervallen</w:t>
      </w:r>
      <w:r>
        <w:rPr>
          <w:rFonts w:ascii="Times New Roman" w:hAnsi="Times New Roman"/>
          <w:sz w:val="24"/>
        </w:rPr>
        <w:t>]</w:t>
      </w:r>
    </w:p>
    <w:bookmarkEnd w:id="165"/>
    <w:p w:rsidRPr="009E7D30" w:rsidR="009E7D30" w:rsidP="00433935" w:rsidRDefault="009E7D30" w14:paraId="52F18EBE" w14:textId="77777777">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17FDF202" w14:textId="77777777">
      <w:pPr>
        <w:tabs>
          <w:tab w:val="left" w:pos="227"/>
          <w:tab w:val="left" w:pos="284"/>
          <w:tab w:val="left" w:pos="454"/>
          <w:tab w:val="left" w:pos="680"/>
        </w:tabs>
        <w:autoSpaceDE w:val="0"/>
        <w:autoSpaceDN w:val="0"/>
        <w:adjustRightInd w:val="0"/>
        <w:spacing w:line="240" w:lineRule="atLeast"/>
        <w:rPr>
          <w:rFonts w:ascii="Times New Roman" w:hAnsi="Times New Roman"/>
          <w:i/>
          <w:iCs/>
          <w:sz w:val="24"/>
        </w:rPr>
      </w:pPr>
      <w:r w:rsidRPr="009E7D30">
        <w:rPr>
          <w:rFonts w:ascii="Times New Roman" w:hAnsi="Times New Roman"/>
          <w:i/>
          <w:iCs/>
          <w:sz w:val="24"/>
        </w:rPr>
        <w:t>§ 3. Subsidiëring in bijzondere situaties</w:t>
      </w:r>
    </w:p>
    <w:p w:rsidRPr="009E7D30" w:rsidR="009E7D30" w:rsidP="00433935" w:rsidRDefault="009E7D30" w14:paraId="0439E82F" w14:textId="77777777">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AF1AD8" w14:paraId="0F86E8AD" w14:textId="6A6F119E">
      <w:pPr>
        <w:tabs>
          <w:tab w:val="left" w:pos="227"/>
          <w:tab w:val="left" w:pos="284"/>
          <w:tab w:val="left" w:pos="454"/>
          <w:tab w:val="left" w:pos="680"/>
        </w:tabs>
        <w:autoSpaceDE w:val="0"/>
        <w:autoSpaceDN w:val="0"/>
        <w:adjustRightInd w:val="0"/>
        <w:spacing w:line="240" w:lineRule="atLeast"/>
        <w:outlineLvl w:val="2"/>
        <w:rPr>
          <w:rFonts w:ascii="Times New Roman" w:hAnsi="Times New Roman"/>
          <w:sz w:val="24"/>
        </w:rPr>
      </w:pPr>
      <w:r w:rsidRPr="00433935">
        <w:rPr>
          <w:rFonts w:ascii="Times New Roman" w:hAnsi="Times New Roman"/>
          <w:bCs/>
          <w:i/>
          <w:iCs/>
          <w:sz w:val="24"/>
        </w:rPr>
        <w:t>[</w:t>
      </w:r>
      <w:r w:rsidRPr="00433935" w:rsidR="009E7D30">
        <w:rPr>
          <w:rFonts w:ascii="Times New Roman" w:hAnsi="Times New Roman"/>
          <w:bCs/>
          <w:i/>
          <w:iCs/>
          <w:sz w:val="24"/>
        </w:rPr>
        <w:t>Artikel 109</w:t>
      </w:r>
      <w:r w:rsidRPr="00433935">
        <w:rPr>
          <w:rFonts w:ascii="Times New Roman" w:hAnsi="Times New Roman"/>
          <w:bCs/>
          <w:i/>
          <w:iCs/>
          <w:sz w:val="24"/>
        </w:rPr>
        <w:t xml:space="preserve"> vervallen]</w:t>
      </w:r>
      <w:r w:rsidRPr="009E7D30" w:rsidR="009E7D30">
        <w:rPr>
          <w:rFonts w:ascii="Times New Roman" w:hAnsi="Times New Roman"/>
          <w:b/>
          <w:sz w:val="24"/>
        </w:rPr>
        <w:t xml:space="preserve"> </w:t>
      </w:r>
      <w:bookmarkStart w:name="_Hlk190068008" w:id="166"/>
    </w:p>
    <w:bookmarkEnd w:id="166"/>
    <w:p w:rsidRPr="009E7D30" w:rsidR="009E7D30" w:rsidP="00433935" w:rsidRDefault="009E7D30" w14:paraId="4598E33A" w14:textId="77777777">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1552129F" w14:textId="77777777">
      <w:pPr>
        <w:tabs>
          <w:tab w:val="left" w:pos="227"/>
          <w:tab w:val="left" w:pos="284"/>
          <w:tab w:val="left" w:pos="454"/>
          <w:tab w:val="left" w:pos="680"/>
        </w:tabs>
        <w:autoSpaceDE w:val="0"/>
        <w:autoSpaceDN w:val="0"/>
        <w:adjustRightInd w:val="0"/>
        <w:spacing w:line="240" w:lineRule="atLeast"/>
        <w:outlineLvl w:val="2"/>
        <w:rPr>
          <w:rFonts w:ascii="Times New Roman" w:hAnsi="Times New Roman"/>
          <w:b/>
          <w:sz w:val="24"/>
        </w:rPr>
      </w:pPr>
      <w:bookmarkStart w:name="_Hlk190068352" w:id="167"/>
      <w:r w:rsidRPr="009E7D30">
        <w:rPr>
          <w:rFonts w:ascii="Times New Roman" w:hAnsi="Times New Roman"/>
          <w:b/>
          <w:sz w:val="24"/>
        </w:rPr>
        <w:t>Artikel 110. Fusie politieke partijen</w:t>
      </w:r>
    </w:p>
    <w:p w:rsidRPr="009E7D30" w:rsidR="009E7D30" w:rsidP="00433935" w:rsidRDefault="009E7D30" w14:paraId="08A11C7B" w14:textId="77777777">
      <w:pPr>
        <w:tabs>
          <w:tab w:val="left" w:pos="227"/>
          <w:tab w:val="left" w:pos="284"/>
        </w:tabs>
        <w:rPr>
          <w:rFonts w:ascii="Times New Roman" w:hAnsi="Times New Roman"/>
          <w:sz w:val="24"/>
        </w:rPr>
      </w:pPr>
    </w:p>
    <w:p w:rsidRPr="009E7D30" w:rsidR="009E7D30" w:rsidP="00433935" w:rsidRDefault="009E7D30" w14:paraId="27CE4F6F" w14:textId="25AFFC9B">
      <w:pPr>
        <w:tabs>
          <w:tab w:val="left" w:pos="227"/>
          <w:tab w:val="left" w:pos="284"/>
        </w:tabs>
        <w:rPr>
          <w:rFonts w:ascii="Times New Roman" w:hAnsi="Times New Roman"/>
          <w:sz w:val="24"/>
        </w:rPr>
      </w:pPr>
      <w:r w:rsidRPr="009E7D30">
        <w:rPr>
          <w:rFonts w:ascii="Times New Roman" w:hAnsi="Times New Roman"/>
          <w:sz w:val="24"/>
        </w:rPr>
        <w:tab/>
        <w:t>1. Ind</w:t>
      </w:r>
      <w:bookmarkEnd w:id="167"/>
      <w:r w:rsidRPr="009E7D30">
        <w:rPr>
          <w:rFonts w:ascii="Times New Roman" w:hAnsi="Times New Roman"/>
          <w:sz w:val="24"/>
        </w:rPr>
        <w:t xml:space="preserve">ien twee of meer </w:t>
      </w:r>
      <w:r w:rsidR="001218C3">
        <w:rPr>
          <w:rFonts w:ascii="Times New Roman" w:hAnsi="Times New Roman"/>
          <w:sz w:val="24"/>
        </w:rPr>
        <w:t xml:space="preserve">decentrale </w:t>
      </w:r>
      <w:r w:rsidRPr="009E7D30">
        <w:rPr>
          <w:rFonts w:ascii="Times New Roman" w:hAnsi="Times New Roman"/>
          <w:sz w:val="24"/>
        </w:rPr>
        <w:t xml:space="preserve">politieke verenigingen fuseren in de zin van artikel 309 van Boek 2 van het Burgerlijk Wetboek door samen één nieuwe </w:t>
      </w:r>
      <w:r w:rsidR="001218C3">
        <w:rPr>
          <w:rFonts w:ascii="Times New Roman" w:hAnsi="Times New Roman"/>
          <w:sz w:val="24"/>
        </w:rPr>
        <w:t xml:space="preserve">decentrale </w:t>
      </w:r>
      <w:r w:rsidRPr="009E7D30">
        <w:rPr>
          <w:rFonts w:ascii="Times New Roman" w:hAnsi="Times New Roman"/>
          <w:sz w:val="24"/>
        </w:rPr>
        <w:t xml:space="preserve">politieke vereniging op te richten en ten minste één van deze verenigingen een </w:t>
      </w:r>
      <w:r w:rsidR="00736FEF">
        <w:rPr>
          <w:rFonts w:ascii="Times New Roman" w:hAnsi="Times New Roman"/>
          <w:sz w:val="24"/>
        </w:rPr>
        <w:t xml:space="preserve">decentrale </w:t>
      </w:r>
      <w:r w:rsidRPr="009E7D30">
        <w:rPr>
          <w:rFonts w:ascii="Times New Roman" w:hAnsi="Times New Roman"/>
          <w:sz w:val="24"/>
        </w:rPr>
        <w:t xml:space="preserve">politieke partij is, wordt </w:t>
      </w:r>
      <w:r w:rsidR="00736FEF">
        <w:rPr>
          <w:rFonts w:ascii="Times New Roman" w:hAnsi="Times New Roman"/>
          <w:sz w:val="24"/>
        </w:rPr>
        <w:t>die</w:t>
      </w:r>
      <w:r w:rsidRPr="009E7D30">
        <w:rPr>
          <w:rFonts w:ascii="Times New Roman" w:hAnsi="Times New Roman"/>
          <w:sz w:val="24"/>
        </w:rPr>
        <w:t xml:space="preserve"> nieuwe vereniging aangemerkt als een </w:t>
      </w:r>
      <w:r w:rsidR="002F76D8">
        <w:rPr>
          <w:rFonts w:ascii="Times New Roman" w:hAnsi="Times New Roman"/>
          <w:sz w:val="24"/>
        </w:rPr>
        <w:t xml:space="preserve">decentrale </w:t>
      </w:r>
      <w:r w:rsidRPr="009E7D30">
        <w:rPr>
          <w:rFonts w:ascii="Times New Roman" w:hAnsi="Times New Roman"/>
          <w:sz w:val="24"/>
        </w:rPr>
        <w:t xml:space="preserve">politieke partij in de zin van deze wet en komt zij onder dezelfde voorwaarden als andere </w:t>
      </w:r>
      <w:r w:rsidR="00F33D74">
        <w:rPr>
          <w:rFonts w:ascii="Times New Roman" w:hAnsi="Times New Roman"/>
          <w:sz w:val="24"/>
        </w:rPr>
        <w:t xml:space="preserve">decentrale </w:t>
      </w:r>
      <w:r w:rsidRPr="009E7D30">
        <w:rPr>
          <w:rFonts w:ascii="Times New Roman" w:hAnsi="Times New Roman"/>
          <w:sz w:val="24"/>
        </w:rPr>
        <w:t>politieke partijen met ingang van het kalenderjaar volgend op het jaar waarin de fusie heeft plaatsgevonden voor subsidie in aanmerking.</w:t>
      </w:r>
    </w:p>
    <w:p w:rsidRPr="009E7D30" w:rsidR="009E7D30" w:rsidP="00433935" w:rsidRDefault="009E7D30" w14:paraId="30CA2A5E" w14:textId="6B7A950E">
      <w:pPr>
        <w:tabs>
          <w:tab w:val="left" w:pos="227"/>
          <w:tab w:val="left" w:pos="284"/>
        </w:tabs>
        <w:rPr>
          <w:rFonts w:ascii="Times New Roman" w:hAnsi="Times New Roman"/>
          <w:sz w:val="24"/>
        </w:rPr>
      </w:pPr>
      <w:r w:rsidRPr="009E7D30">
        <w:rPr>
          <w:rFonts w:ascii="Times New Roman" w:hAnsi="Times New Roman"/>
          <w:sz w:val="24"/>
        </w:rPr>
        <w:tab/>
        <w:t>2. In afwijking van artikel 106 geldt als het aantal zetels van de</w:t>
      </w:r>
      <w:r w:rsidR="002F76D8">
        <w:rPr>
          <w:rFonts w:ascii="Times New Roman" w:hAnsi="Times New Roman"/>
          <w:sz w:val="24"/>
        </w:rPr>
        <w:t xml:space="preserve"> uit</w:t>
      </w:r>
      <w:r w:rsidR="0022684A">
        <w:rPr>
          <w:rFonts w:ascii="Times New Roman" w:hAnsi="Times New Roman"/>
          <w:sz w:val="24"/>
        </w:rPr>
        <w:t xml:space="preserve"> de fusie voortkomende decentrale</w:t>
      </w:r>
      <w:r w:rsidRPr="009E7D30">
        <w:rPr>
          <w:rFonts w:ascii="Times New Roman" w:hAnsi="Times New Roman"/>
          <w:sz w:val="24"/>
        </w:rPr>
        <w:t xml:space="preserve"> politieke partij de som van het aantal zetels dat bij de laatstgehouden verkiezing is toegewezen aan de lijsten waarboven de aanduidingen van de </w:t>
      </w:r>
      <w:r w:rsidR="0022684A">
        <w:rPr>
          <w:rFonts w:ascii="Times New Roman" w:hAnsi="Times New Roman"/>
          <w:sz w:val="24"/>
        </w:rPr>
        <w:t>gefuseerde</w:t>
      </w:r>
      <w:r w:rsidRPr="009E7D30">
        <w:rPr>
          <w:rFonts w:ascii="Times New Roman" w:hAnsi="Times New Roman"/>
          <w:sz w:val="24"/>
        </w:rPr>
        <w:t xml:space="preserve"> politieke verenigingen, of afkortingen daarvan, hebben gestaan. </w:t>
      </w:r>
    </w:p>
    <w:p w:rsidRPr="009E7D30" w:rsidR="009E7D30" w:rsidP="00433935" w:rsidRDefault="009E7D30" w14:paraId="56C83835" w14:textId="014E3D1C">
      <w:pPr>
        <w:tabs>
          <w:tab w:val="left" w:pos="227"/>
          <w:tab w:val="left" w:pos="284"/>
        </w:tabs>
        <w:rPr>
          <w:rFonts w:ascii="Times New Roman" w:hAnsi="Times New Roman"/>
          <w:sz w:val="24"/>
        </w:rPr>
      </w:pPr>
      <w:r w:rsidRPr="009E7D30">
        <w:rPr>
          <w:rFonts w:ascii="Times New Roman" w:hAnsi="Times New Roman"/>
          <w:iCs/>
          <w:color w:val="000000"/>
          <w:sz w:val="24"/>
        </w:rPr>
        <w:tab/>
        <w:t xml:space="preserve">3. Het tweede lid is van overeenkomstige toepassing op een </w:t>
      </w:r>
      <w:r w:rsidR="000A3515">
        <w:rPr>
          <w:rFonts w:ascii="Times New Roman" w:hAnsi="Times New Roman"/>
          <w:iCs/>
          <w:color w:val="000000"/>
          <w:sz w:val="24"/>
        </w:rPr>
        <w:t xml:space="preserve">decentrale </w:t>
      </w:r>
      <w:r w:rsidRPr="009E7D30">
        <w:rPr>
          <w:rFonts w:ascii="Times New Roman" w:hAnsi="Times New Roman"/>
          <w:iCs/>
          <w:color w:val="000000"/>
          <w:sz w:val="24"/>
        </w:rPr>
        <w:t xml:space="preserve">politieke vereniging die bij een fusie </w:t>
      </w:r>
      <w:r w:rsidRPr="009E7D30">
        <w:rPr>
          <w:rFonts w:ascii="Times New Roman" w:hAnsi="Times New Roman"/>
          <w:sz w:val="24"/>
        </w:rPr>
        <w:t xml:space="preserve">in de zin van artikel 309 van Boek 2 van het Burgerlijk Wetboek het vermogen van een of meer andere </w:t>
      </w:r>
      <w:r w:rsidR="0022684A">
        <w:rPr>
          <w:rFonts w:ascii="Times New Roman" w:hAnsi="Times New Roman"/>
          <w:sz w:val="24"/>
        </w:rPr>
        <w:t xml:space="preserve">decentrale </w:t>
      </w:r>
      <w:r w:rsidRPr="009E7D30">
        <w:rPr>
          <w:rFonts w:ascii="Times New Roman" w:hAnsi="Times New Roman"/>
          <w:sz w:val="24"/>
        </w:rPr>
        <w:t>politieke verenigingen onder algemene titel heeft verkregen.</w:t>
      </w:r>
    </w:p>
    <w:p w:rsidR="009E7D30" w:rsidP="00433935" w:rsidRDefault="009E7D30" w14:paraId="5A211DD9" w14:textId="77777777">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p>
    <w:p w:rsidRPr="009E7D30" w:rsidR="000C6EEF" w:rsidP="00433935" w:rsidRDefault="000C6EEF" w14:paraId="0F0F9428" w14:textId="77777777">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4382EA72" w14:textId="77777777">
      <w:pPr>
        <w:shd w:val="clear" w:color="auto" w:fill="FFFFFF"/>
        <w:tabs>
          <w:tab w:val="left" w:pos="227"/>
          <w:tab w:val="left" w:pos="284"/>
        </w:tabs>
        <w:outlineLvl w:val="0"/>
        <w:rPr>
          <w:rFonts w:ascii="Times New Roman" w:hAnsi="Times New Roman"/>
          <w:b/>
          <w:iCs/>
          <w:caps/>
          <w:color w:val="000000"/>
          <w:sz w:val="24"/>
        </w:rPr>
      </w:pPr>
      <w:r w:rsidRPr="009E7D30">
        <w:rPr>
          <w:rFonts w:ascii="Times New Roman" w:hAnsi="Times New Roman"/>
          <w:b/>
          <w:iCs/>
          <w:caps/>
          <w:color w:val="000000"/>
          <w:sz w:val="24"/>
        </w:rPr>
        <w:t>Deel 4. Toezicht en bescherming van de rechtsstaat</w:t>
      </w:r>
    </w:p>
    <w:p w:rsidR="009E7D30" w:rsidP="00433935" w:rsidRDefault="009E7D30" w14:paraId="1068DE60" w14:textId="77777777">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p>
    <w:p w:rsidRPr="009E7D30" w:rsidR="000C6EEF" w:rsidP="00433935" w:rsidRDefault="000C6EEF" w14:paraId="7921811C" w14:textId="77777777">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2227BCE1" w14:textId="77777777">
      <w:pPr>
        <w:shd w:val="clear" w:color="auto" w:fill="FFFFFF"/>
        <w:tabs>
          <w:tab w:val="left" w:pos="227"/>
          <w:tab w:val="left" w:pos="284"/>
        </w:tabs>
        <w:outlineLvl w:val="0"/>
        <w:rPr>
          <w:rFonts w:ascii="Times New Roman" w:hAnsi="Times New Roman"/>
          <w:b/>
          <w:iCs/>
          <w:caps/>
          <w:color w:val="000000"/>
          <w:sz w:val="24"/>
        </w:rPr>
      </w:pPr>
      <w:r w:rsidRPr="009E7D30">
        <w:rPr>
          <w:rFonts w:ascii="Times New Roman" w:hAnsi="Times New Roman"/>
          <w:b/>
          <w:iCs/>
          <w:caps/>
          <w:color w:val="000000"/>
          <w:sz w:val="24"/>
        </w:rPr>
        <w:t xml:space="preserve">Hoofdstuk 10. De Nederlandse autoriteit  politieke partijen </w:t>
      </w:r>
    </w:p>
    <w:p w:rsidRPr="009E7D30" w:rsidR="009E7D30" w:rsidP="00433935" w:rsidRDefault="009E7D30" w14:paraId="6985B976" w14:textId="77777777">
      <w:pPr>
        <w:tabs>
          <w:tab w:val="left" w:pos="227"/>
          <w:tab w:val="left" w:pos="284"/>
        </w:tabs>
        <w:rPr>
          <w:rFonts w:ascii="Times New Roman" w:hAnsi="Times New Roman"/>
          <w:sz w:val="24"/>
        </w:rPr>
      </w:pPr>
    </w:p>
    <w:p w:rsidRPr="009E7D30" w:rsidR="009E7D30" w:rsidP="00433935" w:rsidRDefault="009E7D30" w14:paraId="4A28C6C6" w14:textId="77777777">
      <w:pPr>
        <w:tabs>
          <w:tab w:val="left" w:pos="227"/>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111. Instelling Autoriteit</w:t>
      </w:r>
    </w:p>
    <w:p w:rsidRPr="009E7D30" w:rsidR="009E7D30" w:rsidP="00433935" w:rsidRDefault="009E7D30" w14:paraId="195E6AC8" w14:textId="77777777">
      <w:pPr>
        <w:tabs>
          <w:tab w:val="left" w:pos="227"/>
          <w:tab w:val="left" w:pos="284"/>
        </w:tabs>
        <w:rPr>
          <w:rFonts w:ascii="Times New Roman" w:hAnsi="Times New Roman"/>
          <w:sz w:val="24"/>
        </w:rPr>
      </w:pPr>
    </w:p>
    <w:p w:rsidRPr="009E7D30" w:rsidR="009E7D30" w:rsidP="00433935" w:rsidRDefault="009E7D30" w14:paraId="56332DC2" w14:textId="77777777">
      <w:pPr>
        <w:tabs>
          <w:tab w:val="left" w:pos="227"/>
          <w:tab w:val="left" w:pos="284"/>
        </w:tabs>
        <w:rPr>
          <w:rFonts w:ascii="Times New Roman" w:hAnsi="Times New Roman"/>
          <w:sz w:val="24"/>
        </w:rPr>
      </w:pPr>
      <w:r w:rsidRPr="009E7D30">
        <w:rPr>
          <w:rFonts w:ascii="Times New Roman" w:hAnsi="Times New Roman"/>
          <w:sz w:val="24"/>
        </w:rPr>
        <w:tab/>
        <w:t xml:space="preserve">Er is een Nederlandse autoriteit politieke partijen. </w:t>
      </w:r>
    </w:p>
    <w:p w:rsidRPr="009E7D30" w:rsidR="009E7D30" w:rsidP="00433935" w:rsidRDefault="009E7D30" w14:paraId="046F40AD" w14:textId="77777777">
      <w:pPr>
        <w:tabs>
          <w:tab w:val="left" w:pos="227"/>
          <w:tab w:val="left" w:pos="284"/>
        </w:tabs>
        <w:rPr>
          <w:rFonts w:ascii="Times New Roman" w:hAnsi="Times New Roman"/>
          <w:sz w:val="24"/>
        </w:rPr>
      </w:pPr>
    </w:p>
    <w:p w:rsidRPr="009E7D30" w:rsidR="009E7D30" w:rsidP="00433935" w:rsidRDefault="009E7D30" w14:paraId="3B10CE1E" w14:textId="77777777">
      <w:pPr>
        <w:tabs>
          <w:tab w:val="left" w:pos="227"/>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112. Taken en bevoegdheden</w:t>
      </w:r>
    </w:p>
    <w:p w:rsidRPr="009E7D30" w:rsidR="009E7D30" w:rsidP="00433935" w:rsidRDefault="009E7D30" w14:paraId="0EC02141" w14:textId="77777777">
      <w:pPr>
        <w:tabs>
          <w:tab w:val="left" w:pos="227"/>
          <w:tab w:val="left" w:pos="284"/>
        </w:tabs>
        <w:rPr>
          <w:rFonts w:ascii="Times New Roman" w:hAnsi="Times New Roman"/>
          <w:sz w:val="24"/>
        </w:rPr>
      </w:pPr>
    </w:p>
    <w:p w:rsidRPr="009E7D30" w:rsidR="009E7D30" w:rsidP="00433935" w:rsidRDefault="009E7D30" w14:paraId="7BC8719B" w14:textId="77777777">
      <w:pPr>
        <w:tabs>
          <w:tab w:val="left" w:pos="227"/>
          <w:tab w:val="left" w:pos="284"/>
        </w:tabs>
        <w:rPr>
          <w:rFonts w:ascii="Times New Roman" w:hAnsi="Times New Roman"/>
          <w:sz w:val="24"/>
        </w:rPr>
      </w:pPr>
      <w:r w:rsidRPr="009E7D30">
        <w:rPr>
          <w:rFonts w:ascii="Times New Roman" w:hAnsi="Times New Roman"/>
          <w:sz w:val="24"/>
        </w:rPr>
        <w:tab/>
        <w:t>De Autoriteit heeft tot taak:</w:t>
      </w:r>
    </w:p>
    <w:p w:rsidRPr="009E7D30" w:rsidR="009E7D30" w:rsidP="00433935" w:rsidRDefault="009E7D30" w14:paraId="53BB53F3" w14:textId="3633FEE0">
      <w:pPr>
        <w:tabs>
          <w:tab w:val="left" w:pos="284"/>
        </w:tabs>
        <w:rPr>
          <w:rFonts w:ascii="Times New Roman" w:hAnsi="Times New Roman"/>
          <w:sz w:val="24"/>
        </w:rPr>
      </w:pPr>
      <w:r w:rsidRPr="009E7D30">
        <w:rPr>
          <w:rFonts w:ascii="Times New Roman" w:hAnsi="Times New Roman"/>
          <w:sz w:val="24"/>
        </w:rPr>
        <w:tab/>
        <w:t xml:space="preserve">a. </w:t>
      </w:r>
      <w:bookmarkStart w:name="_Hlk172799160" w:id="168"/>
      <w:r w:rsidRPr="009E7D30">
        <w:rPr>
          <w:rFonts w:ascii="Times New Roman" w:hAnsi="Times New Roman"/>
          <w:sz w:val="24"/>
        </w:rPr>
        <w:t xml:space="preserve">het inrichten en beheren van het in artikel </w:t>
      </w:r>
      <w:r w:rsidR="005D0050">
        <w:rPr>
          <w:rFonts w:ascii="Times New Roman" w:hAnsi="Times New Roman"/>
          <w:sz w:val="24"/>
        </w:rPr>
        <w:t>9</w:t>
      </w:r>
      <w:r w:rsidRPr="009E7D30">
        <w:rPr>
          <w:rFonts w:ascii="Times New Roman" w:hAnsi="Times New Roman"/>
          <w:sz w:val="24"/>
        </w:rPr>
        <w:t xml:space="preserve"> genoemde register van neveninstellingen;  </w:t>
      </w:r>
      <w:bookmarkEnd w:id="168"/>
    </w:p>
    <w:p w:rsidRPr="00DB369F" w:rsidR="00F4125B" w:rsidP="00433935" w:rsidRDefault="0060643A" w14:paraId="193E8703" w14:textId="58B5369E">
      <w:pPr>
        <w:pStyle w:val="Geenafstand"/>
        <w:tabs>
          <w:tab w:val="left" w:pos="284"/>
        </w:tabs>
        <w:rPr>
          <w:rFonts w:ascii="Times New Roman" w:hAnsi="Times New Roman"/>
          <w:sz w:val="24"/>
        </w:rPr>
      </w:pPr>
      <w:bookmarkStart w:name="_Hlk230271206" w:id="169"/>
      <w:r>
        <w:rPr>
          <w:rFonts w:ascii="Times New Roman" w:hAnsi="Times New Roman"/>
          <w:sz w:val="24"/>
        </w:rPr>
        <w:tab/>
      </w:r>
      <w:r w:rsidRPr="00DB369F" w:rsidR="00F4125B">
        <w:rPr>
          <w:rFonts w:ascii="Times New Roman" w:hAnsi="Times New Roman"/>
          <w:sz w:val="24"/>
        </w:rPr>
        <w:t>b. het verstrekken van subsidie op basis van deze wet</w:t>
      </w:r>
      <w:bookmarkEnd w:id="169"/>
      <w:r w:rsidRPr="00DB369F" w:rsidR="00F4125B">
        <w:rPr>
          <w:rFonts w:ascii="Times New Roman" w:hAnsi="Times New Roman"/>
          <w:sz w:val="24"/>
        </w:rPr>
        <w:t>;</w:t>
      </w:r>
    </w:p>
    <w:p w:rsidRPr="009E7D30" w:rsidR="009E7D30" w:rsidP="00433935" w:rsidRDefault="009E7D30" w14:paraId="4313F373" w14:textId="77777777">
      <w:pPr>
        <w:tabs>
          <w:tab w:val="left" w:pos="284"/>
        </w:tabs>
        <w:rPr>
          <w:rFonts w:ascii="Times New Roman" w:hAnsi="Times New Roman"/>
          <w:sz w:val="24"/>
        </w:rPr>
      </w:pPr>
      <w:r w:rsidRPr="009E7D30">
        <w:rPr>
          <w:rFonts w:ascii="Times New Roman" w:hAnsi="Times New Roman"/>
          <w:sz w:val="24"/>
        </w:rPr>
        <w:tab/>
        <w:t>c. het toezien op de naleving en de bestuursrechtelijke handhaving van het bepaalde bij of krachtens deze wet overeenkomstig de bepalingen in hoofdstuk 11.</w:t>
      </w:r>
    </w:p>
    <w:p w:rsidRPr="009E7D30" w:rsidR="009E7D30" w:rsidP="00433935" w:rsidRDefault="009E7D30" w14:paraId="6F6F64B5" w14:textId="77777777">
      <w:pPr>
        <w:tabs>
          <w:tab w:val="left" w:pos="284"/>
        </w:tabs>
        <w:rPr>
          <w:rFonts w:ascii="Times New Roman" w:hAnsi="Times New Roman"/>
          <w:sz w:val="24"/>
        </w:rPr>
      </w:pPr>
    </w:p>
    <w:p w:rsidRPr="009E7D30" w:rsidR="009E7D30" w:rsidP="00433935" w:rsidRDefault="009E7D30" w14:paraId="1F775D1B"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bookmarkStart w:name="_Hlk167270369" w:id="170"/>
      <w:r w:rsidRPr="009E7D30">
        <w:rPr>
          <w:rFonts w:ascii="Times New Roman" w:hAnsi="Times New Roman"/>
          <w:b/>
          <w:sz w:val="24"/>
        </w:rPr>
        <w:t>Artikel 113. Samenstelling</w:t>
      </w:r>
    </w:p>
    <w:p w:rsidRPr="009E7D30" w:rsidR="009E7D30" w:rsidP="00433935" w:rsidRDefault="009E7D30" w14:paraId="413B9745" w14:textId="77777777">
      <w:pPr>
        <w:tabs>
          <w:tab w:val="left" w:pos="284"/>
        </w:tabs>
        <w:rPr>
          <w:rFonts w:ascii="Times New Roman" w:hAnsi="Times New Roman"/>
          <w:sz w:val="24"/>
        </w:rPr>
      </w:pPr>
    </w:p>
    <w:p w:rsidRPr="009E7D30" w:rsidR="009E7D30" w:rsidP="00433935" w:rsidRDefault="009E7D30" w14:paraId="26271054" w14:textId="77777777">
      <w:pPr>
        <w:tabs>
          <w:tab w:val="left" w:pos="284"/>
        </w:tabs>
        <w:rPr>
          <w:rFonts w:ascii="Times New Roman" w:hAnsi="Times New Roman"/>
          <w:sz w:val="24"/>
        </w:rPr>
      </w:pPr>
      <w:r w:rsidRPr="009E7D30">
        <w:rPr>
          <w:rFonts w:ascii="Times New Roman" w:hAnsi="Times New Roman"/>
          <w:sz w:val="24"/>
        </w:rPr>
        <w:tab/>
        <w:t>1. De Autoriteit bestaat uit een voorzitter en ten hoogste zes andere leden.</w:t>
      </w:r>
    </w:p>
    <w:p w:rsidRPr="009E7D30" w:rsidR="009E7D30" w:rsidP="00433935" w:rsidRDefault="009E7D30" w14:paraId="43AA2D53" w14:textId="77777777">
      <w:pPr>
        <w:tabs>
          <w:tab w:val="left" w:pos="284"/>
        </w:tabs>
        <w:rPr>
          <w:rFonts w:ascii="Times New Roman" w:hAnsi="Times New Roman"/>
          <w:sz w:val="24"/>
        </w:rPr>
      </w:pPr>
      <w:r w:rsidRPr="009E7D30">
        <w:rPr>
          <w:rFonts w:ascii="Times New Roman" w:hAnsi="Times New Roman"/>
          <w:sz w:val="24"/>
        </w:rPr>
        <w:tab/>
        <w:t>2. De leden van de Autoriteit worden bij koninklijk besluit benoemd.</w:t>
      </w:r>
    </w:p>
    <w:p w:rsidRPr="009E7D30" w:rsidR="009E7D30" w:rsidP="00433935" w:rsidRDefault="009E7D30" w14:paraId="72999594" w14:textId="77777777">
      <w:pPr>
        <w:tabs>
          <w:tab w:val="left" w:pos="284"/>
        </w:tabs>
        <w:rPr>
          <w:rFonts w:ascii="Times New Roman" w:hAnsi="Times New Roman"/>
          <w:sz w:val="24"/>
        </w:rPr>
      </w:pPr>
      <w:r w:rsidRPr="009E7D30">
        <w:rPr>
          <w:rFonts w:ascii="Times New Roman" w:hAnsi="Times New Roman"/>
          <w:sz w:val="24"/>
        </w:rPr>
        <w:tab/>
        <w:t xml:space="preserve">3. De leden worden benoemd op grond van hun deskundigheid op het gebied van de taken waarmee de Autoriteit is belast. </w:t>
      </w:r>
    </w:p>
    <w:p w:rsidRPr="009E7D30" w:rsidR="009E7D30" w:rsidP="00433935" w:rsidRDefault="009E7D30" w14:paraId="090C3319" w14:textId="77777777">
      <w:pPr>
        <w:tabs>
          <w:tab w:val="left" w:pos="284"/>
        </w:tabs>
        <w:ind w:left="227"/>
        <w:rPr>
          <w:rFonts w:ascii="Times New Roman" w:hAnsi="Times New Roman"/>
          <w:sz w:val="24"/>
        </w:rPr>
      </w:pPr>
      <w:r w:rsidRPr="009E7D30">
        <w:rPr>
          <w:rFonts w:ascii="Times New Roman" w:hAnsi="Times New Roman"/>
          <w:sz w:val="24"/>
        </w:rPr>
        <w:t>4. Onze Minister draagt zorg voor openbaarmaking van een vacature bij de Autoriteit.</w:t>
      </w:r>
    </w:p>
    <w:p w:rsidRPr="009E7D30" w:rsidR="009E7D30" w:rsidP="00433935" w:rsidRDefault="009E7D30" w14:paraId="341101F3" w14:textId="77777777">
      <w:pPr>
        <w:tabs>
          <w:tab w:val="left" w:pos="284"/>
        </w:tabs>
        <w:rPr>
          <w:rFonts w:ascii="Times New Roman" w:hAnsi="Times New Roman"/>
          <w:sz w:val="24"/>
        </w:rPr>
      </w:pPr>
    </w:p>
    <w:p w:rsidRPr="009E7D30" w:rsidR="009E7D30" w:rsidP="00433935" w:rsidRDefault="009E7D30" w14:paraId="0B84A624"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114. Benoemingstermijn leden</w:t>
      </w:r>
    </w:p>
    <w:p w:rsidRPr="009E7D30" w:rsidR="009E7D30" w:rsidP="00433935" w:rsidRDefault="009E7D30" w14:paraId="7AE664E7"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73B9EA1A"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1. De benoeming tot lid van de Autoriteit geschiedt voor een periode van vier jaren.</w:t>
      </w:r>
    </w:p>
    <w:p w:rsidRPr="009E7D30" w:rsidR="009E7D30" w:rsidP="00433935" w:rsidRDefault="009E7D30" w14:paraId="3E56CEC6"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2. Een lid kan eenmaal worden herbenoemd.</w:t>
      </w:r>
    </w:p>
    <w:p w:rsidRPr="009E7D30" w:rsidR="009E7D30" w:rsidP="00433935" w:rsidRDefault="009E7D30" w14:paraId="234747FD"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00A18862"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115. Incompatibiliteiten</w:t>
      </w:r>
    </w:p>
    <w:p w:rsidRPr="009E7D30" w:rsidR="009E7D30" w:rsidP="00433935" w:rsidRDefault="009E7D30" w14:paraId="4FF9D86A"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3EF038EB"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1. Een lid van de Autoriteit is niet tevens:</w:t>
      </w:r>
    </w:p>
    <w:p w:rsidRPr="009E7D30" w:rsidR="009E7D30" w:rsidP="00433935" w:rsidRDefault="009E7D30" w14:paraId="20C46F95" w14:textId="77777777">
      <w:pPr>
        <w:tabs>
          <w:tab w:val="left" w:pos="284"/>
        </w:tabs>
        <w:rPr>
          <w:rFonts w:ascii="Times New Roman" w:hAnsi="Times New Roman"/>
          <w:sz w:val="24"/>
        </w:rPr>
      </w:pPr>
      <w:r w:rsidRPr="009E7D30">
        <w:rPr>
          <w:rFonts w:ascii="Times New Roman" w:hAnsi="Times New Roman"/>
          <w:sz w:val="24"/>
        </w:rPr>
        <w:tab/>
        <w:t>a. lid van een van de Kamers der Staten-Generaal;</w:t>
      </w:r>
    </w:p>
    <w:p w:rsidRPr="009E7D30" w:rsidR="009E7D30" w:rsidP="00433935" w:rsidRDefault="009E7D30" w14:paraId="2AF9634C" w14:textId="77777777">
      <w:pPr>
        <w:tabs>
          <w:tab w:val="left" w:pos="284"/>
        </w:tabs>
        <w:rPr>
          <w:rFonts w:ascii="Times New Roman" w:hAnsi="Times New Roman"/>
          <w:sz w:val="24"/>
        </w:rPr>
      </w:pPr>
      <w:r w:rsidRPr="009E7D30">
        <w:rPr>
          <w:rFonts w:ascii="Times New Roman" w:hAnsi="Times New Roman"/>
          <w:sz w:val="24"/>
        </w:rPr>
        <w:tab/>
        <w:t>b. minister;</w:t>
      </w:r>
    </w:p>
    <w:p w:rsidRPr="009E7D30" w:rsidR="009E7D30" w:rsidP="00433935" w:rsidRDefault="009E7D30" w14:paraId="3C632EFB" w14:textId="77777777">
      <w:pPr>
        <w:tabs>
          <w:tab w:val="left" w:pos="284"/>
        </w:tabs>
        <w:rPr>
          <w:rFonts w:ascii="Times New Roman" w:hAnsi="Times New Roman"/>
          <w:sz w:val="24"/>
        </w:rPr>
      </w:pPr>
      <w:r w:rsidRPr="009E7D30">
        <w:rPr>
          <w:rFonts w:ascii="Times New Roman" w:hAnsi="Times New Roman"/>
          <w:sz w:val="24"/>
        </w:rPr>
        <w:tab/>
        <w:t xml:space="preserve">c. staatssecretaris; </w:t>
      </w:r>
    </w:p>
    <w:p w:rsidRPr="009E7D30" w:rsidR="009E7D30" w:rsidP="00433935" w:rsidRDefault="009E7D30" w14:paraId="440E1AE4" w14:textId="77777777">
      <w:pPr>
        <w:tabs>
          <w:tab w:val="left" w:pos="284"/>
        </w:tabs>
        <w:rPr>
          <w:rFonts w:ascii="Times New Roman" w:hAnsi="Times New Roman"/>
          <w:sz w:val="24"/>
        </w:rPr>
      </w:pPr>
      <w:r w:rsidRPr="009E7D30">
        <w:rPr>
          <w:rFonts w:ascii="Times New Roman" w:hAnsi="Times New Roman"/>
          <w:sz w:val="24"/>
        </w:rPr>
        <w:tab/>
        <w:t xml:space="preserve">d. lid van het Europees Parlement; </w:t>
      </w:r>
    </w:p>
    <w:p w:rsidRPr="009E7D30" w:rsidR="009E7D30" w:rsidP="00433935" w:rsidRDefault="009E7D30" w14:paraId="6C2A7025" w14:textId="77777777">
      <w:pPr>
        <w:tabs>
          <w:tab w:val="left" w:pos="284"/>
        </w:tabs>
        <w:rPr>
          <w:rFonts w:ascii="Times New Roman" w:hAnsi="Times New Roman"/>
          <w:sz w:val="24"/>
        </w:rPr>
      </w:pPr>
      <w:r w:rsidRPr="009E7D30">
        <w:rPr>
          <w:rFonts w:ascii="Times New Roman" w:hAnsi="Times New Roman"/>
          <w:sz w:val="24"/>
        </w:rPr>
        <w:tab/>
        <w:t xml:space="preserve">e. lid van de Europese Commissie; </w:t>
      </w:r>
    </w:p>
    <w:p w:rsidRPr="009E7D30" w:rsidR="009E7D30" w:rsidP="00433935" w:rsidRDefault="009E7D30" w14:paraId="331D3B0C" w14:textId="77777777">
      <w:pPr>
        <w:tabs>
          <w:tab w:val="left" w:pos="284"/>
        </w:tabs>
        <w:rPr>
          <w:rFonts w:ascii="Times New Roman" w:hAnsi="Times New Roman"/>
          <w:sz w:val="24"/>
        </w:rPr>
      </w:pPr>
      <w:r w:rsidRPr="009E7D30">
        <w:rPr>
          <w:rFonts w:ascii="Times New Roman" w:hAnsi="Times New Roman"/>
          <w:sz w:val="24"/>
        </w:rPr>
        <w:tab/>
        <w:t xml:space="preserve">f. lid van provinciale staten; </w:t>
      </w:r>
    </w:p>
    <w:p w:rsidRPr="009E7D30" w:rsidR="009E7D30" w:rsidP="00433935" w:rsidRDefault="009E7D30" w14:paraId="036EFBBA" w14:textId="77777777">
      <w:pPr>
        <w:tabs>
          <w:tab w:val="left" w:pos="284"/>
        </w:tabs>
        <w:rPr>
          <w:rFonts w:ascii="Times New Roman" w:hAnsi="Times New Roman"/>
          <w:sz w:val="24"/>
        </w:rPr>
      </w:pPr>
      <w:r w:rsidRPr="009E7D30">
        <w:rPr>
          <w:rFonts w:ascii="Times New Roman" w:hAnsi="Times New Roman"/>
          <w:sz w:val="24"/>
        </w:rPr>
        <w:tab/>
        <w:t xml:space="preserve">g. commissaris van de Koning; </w:t>
      </w:r>
    </w:p>
    <w:p w:rsidRPr="009E7D30" w:rsidR="009E7D30" w:rsidP="00433935" w:rsidRDefault="009E7D30" w14:paraId="53BBC32B" w14:textId="77777777">
      <w:pPr>
        <w:tabs>
          <w:tab w:val="left" w:pos="284"/>
        </w:tabs>
        <w:rPr>
          <w:rFonts w:ascii="Times New Roman" w:hAnsi="Times New Roman"/>
          <w:sz w:val="24"/>
        </w:rPr>
      </w:pPr>
      <w:r w:rsidRPr="009E7D30">
        <w:rPr>
          <w:rFonts w:ascii="Times New Roman" w:hAnsi="Times New Roman"/>
          <w:sz w:val="24"/>
        </w:rPr>
        <w:tab/>
        <w:t>h. gedeputeerde;</w:t>
      </w:r>
    </w:p>
    <w:p w:rsidRPr="009E7D30" w:rsidR="009E7D30" w:rsidP="00433935" w:rsidRDefault="009E7D30" w14:paraId="653B3617" w14:textId="77777777">
      <w:pPr>
        <w:tabs>
          <w:tab w:val="left" w:pos="284"/>
        </w:tabs>
        <w:rPr>
          <w:rFonts w:ascii="Times New Roman" w:hAnsi="Times New Roman"/>
          <w:sz w:val="24"/>
        </w:rPr>
      </w:pPr>
      <w:r w:rsidRPr="009E7D30">
        <w:rPr>
          <w:rFonts w:ascii="Times New Roman" w:hAnsi="Times New Roman"/>
          <w:sz w:val="24"/>
        </w:rPr>
        <w:tab/>
        <w:t>i. lid van de raad van een gemeente;</w:t>
      </w:r>
    </w:p>
    <w:p w:rsidRPr="009E7D30" w:rsidR="009E7D30" w:rsidP="00433935" w:rsidRDefault="009E7D30" w14:paraId="2B96F8A8" w14:textId="77777777">
      <w:pPr>
        <w:tabs>
          <w:tab w:val="left" w:pos="284"/>
        </w:tabs>
        <w:rPr>
          <w:rFonts w:ascii="Times New Roman" w:hAnsi="Times New Roman"/>
          <w:sz w:val="24"/>
        </w:rPr>
      </w:pPr>
      <w:r w:rsidRPr="009E7D30">
        <w:rPr>
          <w:rFonts w:ascii="Times New Roman" w:hAnsi="Times New Roman"/>
          <w:sz w:val="24"/>
        </w:rPr>
        <w:tab/>
        <w:t xml:space="preserve">j. burgemeester; </w:t>
      </w:r>
    </w:p>
    <w:p w:rsidRPr="009E7D30" w:rsidR="009E7D30" w:rsidP="00433935" w:rsidRDefault="009E7D30" w14:paraId="59CE18E0" w14:textId="77777777">
      <w:pPr>
        <w:tabs>
          <w:tab w:val="left" w:pos="284"/>
        </w:tabs>
        <w:rPr>
          <w:rFonts w:ascii="Times New Roman" w:hAnsi="Times New Roman"/>
          <w:sz w:val="24"/>
        </w:rPr>
      </w:pPr>
      <w:r w:rsidRPr="009E7D30">
        <w:rPr>
          <w:rFonts w:ascii="Times New Roman" w:hAnsi="Times New Roman"/>
          <w:sz w:val="24"/>
        </w:rPr>
        <w:tab/>
        <w:t xml:space="preserve">k. wethouder; </w:t>
      </w:r>
    </w:p>
    <w:p w:rsidRPr="009E7D30" w:rsidR="009E7D30" w:rsidP="00433935" w:rsidRDefault="009E7D30" w14:paraId="529D2D07" w14:textId="77777777">
      <w:pPr>
        <w:tabs>
          <w:tab w:val="left" w:pos="284"/>
        </w:tabs>
        <w:rPr>
          <w:rFonts w:ascii="Times New Roman" w:hAnsi="Times New Roman"/>
          <w:sz w:val="24"/>
        </w:rPr>
      </w:pPr>
      <w:r w:rsidRPr="009E7D30">
        <w:rPr>
          <w:rFonts w:ascii="Times New Roman" w:hAnsi="Times New Roman"/>
          <w:sz w:val="24"/>
        </w:rPr>
        <w:tab/>
        <w:t>l. lid van het algemeen bestuur van een waterschap;</w:t>
      </w:r>
    </w:p>
    <w:p w:rsidRPr="009E7D30" w:rsidR="009E7D30" w:rsidP="00433935" w:rsidRDefault="009E7D30" w14:paraId="72D555B5" w14:textId="77777777">
      <w:pPr>
        <w:tabs>
          <w:tab w:val="left" w:pos="284"/>
        </w:tabs>
        <w:rPr>
          <w:rFonts w:ascii="Times New Roman" w:hAnsi="Times New Roman"/>
          <w:sz w:val="24"/>
        </w:rPr>
      </w:pPr>
      <w:r w:rsidRPr="009E7D30">
        <w:rPr>
          <w:rFonts w:ascii="Times New Roman" w:hAnsi="Times New Roman"/>
          <w:sz w:val="24"/>
        </w:rPr>
        <w:tab/>
        <w:t>m. lid van het dagelijks bestuur van een waterschap;</w:t>
      </w:r>
    </w:p>
    <w:p w:rsidRPr="009E7D30" w:rsidR="009E7D30" w:rsidP="00433935" w:rsidRDefault="009E7D30" w14:paraId="7D45FDBB" w14:textId="77777777">
      <w:pPr>
        <w:tabs>
          <w:tab w:val="left" w:pos="284"/>
        </w:tabs>
        <w:rPr>
          <w:rFonts w:ascii="Times New Roman" w:hAnsi="Times New Roman"/>
          <w:sz w:val="24"/>
        </w:rPr>
      </w:pPr>
      <w:r w:rsidRPr="009E7D30">
        <w:rPr>
          <w:rFonts w:ascii="Times New Roman" w:hAnsi="Times New Roman"/>
          <w:sz w:val="24"/>
        </w:rPr>
        <w:tab/>
        <w:t>n. lid van de eilandsraad van Bonaire, Sint Eustatius of Saba;</w:t>
      </w:r>
    </w:p>
    <w:p w:rsidRPr="009E7D30" w:rsidR="009E7D30" w:rsidP="00433935" w:rsidRDefault="009E7D30" w14:paraId="0123EE3E" w14:textId="77777777">
      <w:pPr>
        <w:tabs>
          <w:tab w:val="left" w:pos="284"/>
        </w:tabs>
        <w:rPr>
          <w:rFonts w:ascii="Times New Roman" w:hAnsi="Times New Roman"/>
          <w:sz w:val="24"/>
        </w:rPr>
      </w:pPr>
      <w:r w:rsidRPr="009E7D30">
        <w:rPr>
          <w:rFonts w:ascii="Times New Roman" w:hAnsi="Times New Roman"/>
          <w:sz w:val="24"/>
        </w:rPr>
        <w:tab/>
        <w:t>o. gezaghebber van Bonaire, Sint Eustatius of Saba;</w:t>
      </w:r>
    </w:p>
    <w:p w:rsidRPr="009E7D30" w:rsidR="009E7D30" w:rsidP="00433935" w:rsidRDefault="009E7D30" w14:paraId="5A776503" w14:textId="77777777">
      <w:pPr>
        <w:tabs>
          <w:tab w:val="left" w:pos="284"/>
        </w:tabs>
        <w:rPr>
          <w:rFonts w:ascii="Times New Roman" w:hAnsi="Times New Roman"/>
          <w:sz w:val="24"/>
        </w:rPr>
      </w:pPr>
      <w:r w:rsidRPr="009E7D30">
        <w:rPr>
          <w:rFonts w:ascii="Times New Roman" w:hAnsi="Times New Roman"/>
          <w:sz w:val="24"/>
        </w:rPr>
        <w:tab/>
        <w:t>p. eilandgedeputeerde van Bonaire, Sint Eustatius of Saba;</w:t>
      </w:r>
    </w:p>
    <w:p w:rsidRPr="009E7D30" w:rsidR="009E7D30" w:rsidP="00433935" w:rsidRDefault="009E7D30" w14:paraId="316B0F8A" w14:textId="77777777">
      <w:pPr>
        <w:tabs>
          <w:tab w:val="left" w:pos="284"/>
        </w:tabs>
        <w:rPr>
          <w:rFonts w:ascii="Times New Roman" w:hAnsi="Times New Roman"/>
          <w:sz w:val="24"/>
        </w:rPr>
      </w:pPr>
      <w:r w:rsidRPr="009E7D30">
        <w:rPr>
          <w:rFonts w:ascii="Times New Roman" w:hAnsi="Times New Roman"/>
          <w:sz w:val="24"/>
        </w:rPr>
        <w:tab/>
        <w:t>q. Rijksvertegenwoordiger voor Bonaire, Sint Eustatius en Saba.</w:t>
      </w:r>
    </w:p>
    <w:p w:rsidRPr="009E7D30" w:rsidR="009E7D30" w:rsidP="00433935" w:rsidRDefault="009E7D30" w14:paraId="733FF234" w14:textId="16CC1271">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lastRenderedPageBreak/>
        <w:tab/>
      </w:r>
      <w:r w:rsidRPr="00DB369F" w:rsidR="00C674A2">
        <w:rPr>
          <w:rFonts w:ascii="Times New Roman" w:hAnsi="Times New Roman"/>
          <w:sz w:val="24"/>
        </w:rPr>
        <w:t>2. Voor benoeming komt niet in aanmerking degene die op enig moment in de periode vier jaren daaraan voorafgaand een van de in het eerste lid genoemde ambten heeft bekleed.</w:t>
      </w:r>
    </w:p>
    <w:bookmarkEnd w:id="170"/>
    <w:p w:rsidRPr="009E7D30" w:rsidR="009E7D30" w:rsidP="00433935" w:rsidRDefault="009E7D30" w14:paraId="773BA342"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45F30A3F"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116. Schorsing en ontslag</w:t>
      </w:r>
    </w:p>
    <w:p w:rsidRPr="009E7D30" w:rsidR="009E7D30" w:rsidP="00433935" w:rsidRDefault="009E7D30" w14:paraId="17DCE2B0"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0FF13E93"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1. De leden van de Autoriteit worden op eigen aanvraag door Onze Minister ontslagen. </w:t>
      </w:r>
    </w:p>
    <w:p w:rsidRPr="009E7D30" w:rsidR="009E7D30" w:rsidP="00433935" w:rsidRDefault="009E7D30" w14:paraId="34FA4F91"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2. Zij kunnen voorts bij koninklijk besluit alleen worden geschorst en ontslagen </w:t>
      </w:r>
      <w:bookmarkStart w:name="_Hlk164163214" w:id="171"/>
      <w:r w:rsidRPr="009E7D30">
        <w:rPr>
          <w:rFonts w:ascii="Times New Roman" w:hAnsi="Times New Roman"/>
          <w:sz w:val="24"/>
        </w:rPr>
        <w:t>wegens ongeschiktheid, onbekwaamheid dan wel wegens andere zwaarwegende in de persoon van de betrokkene gelegen redenen.</w:t>
      </w:r>
      <w:bookmarkEnd w:id="171"/>
      <w:r w:rsidRPr="009E7D30">
        <w:rPr>
          <w:rFonts w:ascii="Times New Roman" w:hAnsi="Times New Roman"/>
          <w:sz w:val="24"/>
        </w:rPr>
        <w:t xml:space="preserve"> </w:t>
      </w:r>
    </w:p>
    <w:p w:rsidRPr="009E7D30" w:rsidR="009E7D30" w:rsidP="00433935" w:rsidRDefault="009E7D30" w14:paraId="01CB3011"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3. De voordracht voor schorsing of ontslag wordt niet gedaan dan nadat de Autoriteit daarover is gehoord.</w:t>
      </w:r>
    </w:p>
    <w:p w:rsidRPr="009E7D30" w:rsidR="009E7D30" w:rsidP="00433935" w:rsidRDefault="009E7D30" w14:paraId="6AFFAD1A"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6DA0AFBD" w14:textId="2DEC23D6">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 xml:space="preserve">Artikel 117. </w:t>
      </w:r>
      <w:r w:rsidR="00FA45C1">
        <w:rPr>
          <w:rFonts w:ascii="Times New Roman" w:hAnsi="Times New Roman"/>
          <w:b/>
          <w:sz w:val="24"/>
        </w:rPr>
        <w:t>Bureau</w:t>
      </w:r>
    </w:p>
    <w:p w:rsidRPr="009E7D30" w:rsidR="009E7D30" w:rsidP="00433935" w:rsidRDefault="009E7D30" w14:paraId="4882C8CA"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5C5DD335" w14:textId="572797B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1. De Autoriteit wordt ondersteund door een </w:t>
      </w:r>
      <w:r w:rsidR="00FA45C1">
        <w:rPr>
          <w:rFonts w:ascii="Times New Roman" w:hAnsi="Times New Roman"/>
          <w:sz w:val="24"/>
        </w:rPr>
        <w:t>bureau</w:t>
      </w:r>
      <w:r w:rsidRPr="009E7D30">
        <w:rPr>
          <w:rFonts w:ascii="Times New Roman" w:hAnsi="Times New Roman"/>
          <w:sz w:val="24"/>
        </w:rPr>
        <w:t xml:space="preserve"> De medewerkers van het secretariaat zijn geen lid van de Autoriteit. </w:t>
      </w:r>
    </w:p>
    <w:p w:rsidRPr="009E7D30" w:rsidR="009E7D30" w:rsidP="00433935" w:rsidRDefault="009E7D30" w14:paraId="167C92B1" w14:textId="24F4328E">
      <w:pPr>
        <w:tabs>
          <w:tab w:val="left" w:pos="284"/>
          <w:tab w:val="left" w:pos="454"/>
          <w:tab w:val="left" w:pos="680"/>
        </w:tabs>
        <w:autoSpaceDE w:val="0"/>
        <w:autoSpaceDN w:val="0"/>
        <w:adjustRightInd w:val="0"/>
        <w:spacing w:line="240" w:lineRule="atLeast"/>
        <w:rPr>
          <w:rFonts w:ascii="Times New Roman" w:hAnsi="Times New Roman"/>
          <w:sz w:val="24"/>
        </w:rPr>
      </w:pPr>
      <w:bookmarkStart w:name="_Hlk122384875" w:id="172"/>
      <w:r w:rsidRPr="009E7D30">
        <w:rPr>
          <w:rFonts w:ascii="Times New Roman" w:hAnsi="Times New Roman"/>
          <w:sz w:val="24"/>
        </w:rPr>
        <w:tab/>
        <w:t>2. In afwijking van artikel 4.6, eerste lid, van de Comptabiliteitswet 2016 vertegenwoordigt de Autoriteit de Staat bij het sluiten, wijzigen en beëindigen van individuele arbeidsovereenkomsten met de medewerkers van de Autoriteit.</w:t>
      </w:r>
    </w:p>
    <w:bookmarkEnd w:id="172"/>
    <w:p w:rsidRPr="009E7D30" w:rsidR="009E7D30" w:rsidP="00433935" w:rsidRDefault="009E7D30" w14:paraId="44143C22" w14:textId="77777777">
      <w:pPr>
        <w:tabs>
          <w:tab w:val="left" w:pos="284"/>
        </w:tabs>
        <w:rPr>
          <w:rFonts w:ascii="Times New Roman" w:hAnsi="Times New Roman"/>
          <w:sz w:val="24"/>
        </w:rPr>
      </w:pPr>
    </w:p>
    <w:p w:rsidRPr="009E7D30" w:rsidR="009E7D30" w:rsidP="00433935" w:rsidRDefault="009E7D30" w14:paraId="5753C828"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bookmarkStart w:name="_Hlk151549980" w:id="173"/>
      <w:r w:rsidRPr="009E7D30">
        <w:rPr>
          <w:rFonts w:ascii="Times New Roman" w:hAnsi="Times New Roman"/>
          <w:b/>
          <w:sz w:val="24"/>
        </w:rPr>
        <w:t>Artikel 118. Toepassing Kaderwet zelfstandige bestuursorganen</w:t>
      </w:r>
    </w:p>
    <w:bookmarkEnd w:id="173"/>
    <w:p w:rsidRPr="009E7D30" w:rsidR="009E7D30" w:rsidP="00433935" w:rsidRDefault="009E7D30" w14:paraId="44327E46"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602311CE" w14:textId="47443AB7">
      <w:pPr>
        <w:tabs>
          <w:tab w:val="left" w:pos="284"/>
        </w:tabs>
        <w:rPr>
          <w:rFonts w:ascii="Times New Roman" w:hAnsi="Times New Roman"/>
          <w:sz w:val="24"/>
        </w:rPr>
      </w:pPr>
      <w:r w:rsidRPr="009E7D30">
        <w:rPr>
          <w:rFonts w:ascii="Times New Roman" w:hAnsi="Times New Roman"/>
          <w:sz w:val="24"/>
        </w:rPr>
        <w:tab/>
        <w:t xml:space="preserve">De artikelen 12, 21 en 22 van de Kaderwet zelfstandige bestuursorganen </w:t>
      </w:r>
      <w:r w:rsidR="003C318D">
        <w:rPr>
          <w:rFonts w:ascii="Times New Roman" w:hAnsi="Times New Roman"/>
          <w:sz w:val="24"/>
        </w:rPr>
        <w:t>zijn</w:t>
      </w:r>
      <w:r w:rsidRPr="009E7D30">
        <w:rPr>
          <w:rFonts w:ascii="Times New Roman" w:hAnsi="Times New Roman"/>
          <w:sz w:val="24"/>
        </w:rPr>
        <w:t xml:space="preserve"> niet van toepassing op de Autoriteit.</w:t>
      </w:r>
    </w:p>
    <w:p w:rsidRPr="009E7D30" w:rsidR="009E7D30" w:rsidP="00433935" w:rsidRDefault="009E7D30" w14:paraId="3C6EE587" w14:textId="77777777">
      <w:pPr>
        <w:tabs>
          <w:tab w:val="left" w:pos="284"/>
        </w:tabs>
        <w:rPr>
          <w:rFonts w:ascii="Times New Roman" w:hAnsi="Times New Roman"/>
          <w:sz w:val="24"/>
        </w:rPr>
      </w:pPr>
    </w:p>
    <w:p w:rsidRPr="009E7D30" w:rsidR="009E7D30" w:rsidP="00433935" w:rsidRDefault="009E7D30" w14:paraId="05682FC8"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119. Bestuursreglement</w:t>
      </w:r>
    </w:p>
    <w:p w:rsidRPr="009E7D30" w:rsidR="009E7D30" w:rsidP="00433935" w:rsidRDefault="009E7D30" w14:paraId="08FDC6EE"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0AC53F94"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1. De Autoriteit stelt een bestuursreglement vast.</w:t>
      </w:r>
    </w:p>
    <w:p w:rsidRPr="009E7D30" w:rsidR="009E7D30" w:rsidP="00433935" w:rsidRDefault="009E7D30" w14:paraId="4C24BD33"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2. De Autoriteit maakt het bestuursreglement na de goedkeuring, bedoeld in artikel 11 van de Kaderwet zelfstandige bestuursorganen, bekend in de Staatscourant.</w:t>
      </w:r>
    </w:p>
    <w:p w:rsidRPr="009E7D30" w:rsidR="009E7D30" w:rsidP="00433935" w:rsidRDefault="009E7D30" w14:paraId="387B1C5A"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3. Het bestuursreglement bevat ten minste regels over de wijze waarop beslissingen van de Autoriteit worden voorbereid, genomen en uitgevoerd.</w:t>
      </w:r>
    </w:p>
    <w:p w:rsidRPr="009E7D30" w:rsidR="009E7D30" w:rsidP="00433935" w:rsidRDefault="009E7D30" w14:paraId="65FB85D4"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4. Bij algemene maatregel van bestuur kunnen regels worden gesteld over de werkwijze van de Autoriteit.</w:t>
      </w:r>
    </w:p>
    <w:p w:rsidRPr="009E7D30" w:rsidR="009E7D30" w:rsidP="00433935" w:rsidRDefault="009E7D30" w14:paraId="7D4A0DBF" w14:textId="77777777">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bookmarkStart w:name="_Hlk120537439" w:id="174"/>
    </w:p>
    <w:p w:rsidRPr="009E7D30" w:rsidR="009E7D30" w:rsidP="00433935" w:rsidRDefault="009E7D30" w14:paraId="1CFE62A2"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120. Verwerking bijzondere categorieën van persoonsgegevens</w:t>
      </w:r>
    </w:p>
    <w:p w:rsidRPr="009E7D30" w:rsidR="009E7D30" w:rsidP="00433935" w:rsidRDefault="009E7D30" w14:paraId="661A9945" w14:textId="77777777">
      <w:pPr>
        <w:tabs>
          <w:tab w:val="left" w:pos="284"/>
        </w:tabs>
        <w:autoSpaceDE w:val="0"/>
        <w:autoSpaceDN w:val="0"/>
        <w:adjustRightInd w:val="0"/>
        <w:rPr>
          <w:rFonts w:ascii="Times New Roman" w:hAnsi="Times New Roman"/>
          <w:b/>
          <w:color w:val="000000"/>
          <w:sz w:val="24"/>
        </w:rPr>
      </w:pPr>
    </w:p>
    <w:p w:rsidRPr="009E7D30" w:rsidR="009E7D30" w:rsidP="00433935" w:rsidRDefault="009E7D30" w14:paraId="2576E3A7" w14:textId="77777777">
      <w:pPr>
        <w:tabs>
          <w:tab w:val="left" w:pos="284"/>
        </w:tabs>
        <w:rPr>
          <w:rFonts w:ascii="Times New Roman" w:hAnsi="Times New Roman"/>
          <w:sz w:val="24"/>
        </w:rPr>
      </w:pPr>
      <w:r w:rsidRPr="009E7D30">
        <w:rPr>
          <w:rFonts w:ascii="Times New Roman" w:hAnsi="Times New Roman"/>
          <w:sz w:val="24"/>
        </w:rPr>
        <w:tab/>
        <w:t>1. De Autoriteit kan persoonsgegevens, met inbegrip van bijzondere categorieën van persoonsgegevens als bedoeld in paragraaf 3.1 van de Uitvoeringswet Algemene verordening gegevensbescherming verwerken voor zover dit noodzakelijk is ter uitvoering van de bij of krachtens deze wet aan haar opgedragen taken.</w:t>
      </w:r>
    </w:p>
    <w:p w:rsidRPr="009E7D30" w:rsidR="009E7D30" w:rsidP="00433935" w:rsidRDefault="009E7D30" w14:paraId="5D08539C" w14:textId="77777777">
      <w:pPr>
        <w:tabs>
          <w:tab w:val="left" w:pos="284"/>
        </w:tabs>
        <w:rPr>
          <w:rFonts w:ascii="Times New Roman" w:hAnsi="Times New Roman"/>
          <w:sz w:val="24"/>
        </w:rPr>
      </w:pPr>
      <w:r w:rsidRPr="009E7D30">
        <w:rPr>
          <w:rFonts w:ascii="Times New Roman" w:hAnsi="Times New Roman"/>
          <w:sz w:val="24"/>
        </w:rPr>
        <w:tab/>
        <w:t>2. De Autoriteit kan onverminderd het eerste lid persoonsgegevens, met inbegrip van persoonsgegevens van strafrechtelijke aard, verwerken voor de tenuitvoerlegging van een rechterlijke beslissing waarbij op grond van artikel 127 een politieke partij de aanspraak op subsidie is ontzegd.</w:t>
      </w:r>
    </w:p>
    <w:p w:rsidR="009E7D30" w:rsidP="00433935" w:rsidRDefault="009E7D30" w14:paraId="237C6EA0" w14:textId="77777777">
      <w:pPr>
        <w:tabs>
          <w:tab w:val="left" w:pos="284"/>
        </w:tabs>
        <w:rPr>
          <w:rFonts w:ascii="Times New Roman" w:hAnsi="Times New Roman"/>
          <w:sz w:val="24"/>
        </w:rPr>
      </w:pPr>
    </w:p>
    <w:p w:rsidRPr="009E7D30" w:rsidR="000C6EEF" w:rsidP="00433935" w:rsidRDefault="000C6EEF" w14:paraId="106C346D" w14:textId="77777777">
      <w:pPr>
        <w:tabs>
          <w:tab w:val="left" w:pos="284"/>
        </w:tabs>
        <w:rPr>
          <w:rFonts w:ascii="Times New Roman" w:hAnsi="Times New Roman"/>
          <w:sz w:val="24"/>
        </w:rPr>
      </w:pPr>
    </w:p>
    <w:p w:rsidRPr="009E7D30" w:rsidR="009E7D30" w:rsidP="00433935" w:rsidRDefault="009E7D30" w14:paraId="77ACB9A0" w14:textId="77777777">
      <w:pPr>
        <w:shd w:val="clear" w:color="auto" w:fill="FFFFFF"/>
        <w:tabs>
          <w:tab w:val="left" w:pos="284"/>
        </w:tabs>
        <w:outlineLvl w:val="0"/>
        <w:rPr>
          <w:rFonts w:ascii="Times New Roman" w:hAnsi="Times New Roman"/>
          <w:b/>
          <w:iCs/>
          <w:caps/>
          <w:color w:val="000000"/>
          <w:sz w:val="24"/>
        </w:rPr>
      </w:pPr>
      <w:r w:rsidRPr="009E7D30">
        <w:rPr>
          <w:rFonts w:ascii="Times New Roman" w:hAnsi="Times New Roman"/>
          <w:b/>
          <w:iCs/>
          <w:caps/>
          <w:color w:val="000000"/>
          <w:sz w:val="24"/>
        </w:rPr>
        <w:t xml:space="preserve">Hoofdstuk 11. Toezicht en handhaving </w:t>
      </w:r>
    </w:p>
    <w:p w:rsidRPr="009E7D30" w:rsidR="009E7D30" w:rsidP="00433935" w:rsidRDefault="009E7D30" w14:paraId="385A3699" w14:textId="77777777">
      <w:pPr>
        <w:tabs>
          <w:tab w:val="left" w:pos="284"/>
        </w:tabs>
        <w:rPr>
          <w:rFonts w:ascii="Times New Roman" w:hAnsi="Times New Roman"/>
          <w:sz w:val="24"/>
        </w:rPr>
      </w:pPr>
    </w:p>
    <w:p w:rsidRPr="009E7D30" w:rsidR="009E7D30" w:rsidP="00433935" w:rsidRDefault="009E7D30" w14:paraId="77ED4EA4" w14:textId="77777777">
      <w:pPr>
        <w:widowControl w:val="0"/>
        <w:tabs>
          <w:tab w:val="left" w:pos="284"/>
        </w:tabs>
        <w:autoSpaceDE w:val="0"/>
        <w:autoSpaceDN w:val="0"/>
        <w:adjustRightInd w:val="0"/>
        <w:outlineLvl w:val="1"/>
        <w:rPr>
          <w:rFonts w:ascii="Times New Roman" w:hAnsi="Times New Roman"/>
          <w:i/>
          <w:iCs/>
          <w:sz w:val="24"/>
        </w:rPr>
      </w:pPr>
      <w:r w:rsidRPr="009E7D30">
        <w:rPr>
          <w:rFonts w:ascii="Times New Roman" w:hAnsi="Times New Roman"/>
          <w:i/>
          <w:iCs/>
          <w:sz w:val="24"/>
        </w:rPr>
        <w:lastRenderedPageBreak/>
        <w:t>§ 1. Algemeen</w:t>
      </w:r>
    </w:p>
    <w:p w:rsidRPr="009E7D30" w:rsidR="009E7D30" w:rsidP="00433935" w:rsidRDefault="009E7D30" w14:paraId="65EED938" w14:textId="77777777">
      <w:pPr>
        <w:tabs>
          <w:tab w:val="left" w:pos="284"/>
        </w:tabs>
        <w:rPr>
          <w:rFonts w:ascii="Times New Roman" w:hAnsi="Times New Roman"/>
          <w:sz w:val="24"/>
        </w:rPr>
      </w:pPr>
    </w:p>
    <w:p w:rsidRPr="009E7D30" w:rsidR="009E7D30" w:rsidP="00433935" w:rsidRDefault="009E7D30" w14:paraId="17102C10"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121. Toezicht op de naleving</w:t>
      </w:r>
    </w:p>
    <w:p w:rsidRPr="009E7D30" w:rsidR="009E7D30" w:rsidP="00433935" w:rsidRDefault="009E7D30" w14:paraId="627718CF" w14:textId="77777777">
      <w:pPr>
        <w:tabs>
          <w:tab w:val="left" w:pos="284"/>
        </w:tabs>
        <w:rPr>
          <w:rFonts w:ascii="Times New Roman" w:hAnsi="Times New Roman"/>
          <w:sz w:val="24"/>
        </w:rPr>
      </w:pPr>
    </w:p>
    <w:p w:rsidRPr="009E7D30" w:rsidR="009E7D30" w:rsidP="00433935" w:rsidRDefault="009E7D30" w14:paraId="0DFFA37B" w14:textId="77777777">
      <w:pPr>
        <w:tabs>
          <w:tab w:val="left" w:pos="284"/>
        </w:tabs>
        <w:rPr>
          <w:rFonts w:ascii="Times New Roman" w:hAnsi="Times New Roman"/>
          <w:sz w:val="24"/>
        </w:rPr>
      </w:pPr>
      <w:r w:rsidRPr="009E7D30">
        <w:rPr>
          <w:rFonts w:ascii="Times New Roman" w:hAnsi="Times New Roman"/>
          <w:sz w:val="24"/>
        </w:rPr>
        <w:tab/>
        <w:t>1. Met het toezicht op de naleving van het bepaalde bij of krachtens deze wet zijn belast:</w:t>
      </w:r>
    </w:p>
    <w:p w:rsidRPr="009E7D30" w:rsidR="009E7D30" w:rsidP="00433935" w:rsidRDefault="009E7D30" w14:paraId="232F56D7" w14:textId="77777777">
      <w:pPr>
        <w:tabs>
          <w:tab w:val="left" w:pos="284"/>
        </w:tabs>
        <w:rPr>
          <w:rFonts w:ascii="Times New Roman" w:hAnsi="Times New Roman"/>
          <w:sz w:val="24"/>
        </w:rPr>
      </w:pPr>
      <w:r w:rsidRPr="009E7D30">
        <w:rPr>
          <w:rFonts w:ascii="Times New Roman" w:hAnsi="Times New Roman"/>
          <w:sz w:val="24"/>
        </w:rPr>
        <w:tab/>
        <w:t>a. de leden van de Autoriteit; en</w:t>
      </w:r>
    </w:p>
    <w:p w:rsidRPr="009E7D30" w:rsidR="009E7D30" w:rsidP="00433935" w:rsidRDefault="009E7D30" w14:paraId="6A232F93" w14:textId="77777777">
      <w:pPr>
        <w:tabs>
          <w:tab w:val="left" w:pos="284"/>
        </w:tabs>
        <w:rPr>
          <w:rFonts w:ascii="Times New Roman" w:hAnsi="Times New Roman"/>
          <w:sz w:val="24"/>
        </w:rPr>
      </w:pPr>
      <w:r w:rsidRPr="009E7D30">
        <w:rPr>
          <w:rFonts w:ascii="Times New Roman" w:hAnsi="Times New Roman"/>
          <w:sz w:val="24"/>
        </w:rPr>
        <w:tab/>
        <w:t>b. de bij besluit van de Autoriteit aangewezen personen.</w:t>
      </w:r>
    </w:p>
    <w:p w:rsidRPr="009E7D30" w:rsidR="009E7D30" w:rsidP="00433935" w:rsidRDefault="009E7D30" w14:paraId="62E50074" w14:textId="77777777">
      <w:pPr>
        <w:tabs>
          <w:tab w:val="left" w:pos="284"/>
        </w:tabs>
        <w:rPr>
          <w:rFonts w:ascii="Times New Roman" w:hAnsi="Times New Roman"/>
          <w:sz w:val="24"/>
        </w:rPr>
      </w:pPr>
      <w:r w:rsidRPr="009E7D30">
        <w:rPr>
          <w:rFonts w:ascii="Times New Roman" w:hAnsi="Times New Roman"/>
          <w:sz w:val="24"/>
        </w:rPr>
        <w:tab/>
        <w:t>2. De toezichthouders beschikken niet over de bevoegdheden, genoemd in de artikelen 5:18 en 5:19 van de Algemene wet bestuursrecht.</w:t>
      </w:r>
    </w:p>
    <w:p w:rsidRPr="009E7D30" w:rsidR="009E7D30" w:rsidP="00433935" w:rsidRDefault="009E7D30" w14:paraId="064F4B1E" w14:textId="1F8D631D">
      <w:pPr>
        <w:tabs>
          <w:tab w:val="left" w:pos="284"/>
        </w:tabs>
        <w:rPr>
          <w:rFonts w:ascii="Times New Roman" w:hAnsi="Times New Roman"/>
          <w:sz w:val="24"/>
        </w:rPr>
      </w:pPr>
      <w:r w:rsidRPr="009E7D30">
        <w:rPr>
          <w:rFonts w:ascii="Times New Roman" w:hAnsi="Times New Roman"/>
          <w:sz w:val="24"/>
        </w:rPr>
        <w:tab/>
        <w:t>3. Van een besluit als bedoeld in het eerste lid, onder b, wordt mededeling gedaan door plaatsing in de Staatscourant.</w:t>
      </w:r>
    </w:p>
    <w:p w:rsidR="009E7D30" w:rsidP="00CD5D23" w:rsidRDefault="009E7D30" w14:paraId="2B0183BC"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DB369F" w:rsidR="0052078A" w:rsidP="0052078A" w:rsidRDefault="0052078A" w14:paraId="1CCDF2FC" w14:textId="77777777">
      <w:pPr>
        <w:pStyle w:val="Geenafstand"/>
        <w:rPr>
          <w:rFonts w:ascii="Times New Roman" w:hAnsi="Times New Roman"/>
          <w:b/>
          <w:bCs/>
          <w:sz w:val="24"/>
        </w:rPr>
      </w:pPr>
      <w:r w:rsidRPr="00DB369F">
        <w:rPr>
          <w:rFonts w:ascii="Times New Roman" w:hAnsi="Times New Roman"/>
          <w:b/>
          <w:bCs/>
          <w:sz w:val="24"/>
        </w:rPr>
        <w:t xml:space="preserve">Artikel 121a. Informatiepositie </w:t>
      </w:r>
    </w:p>
    <w:p w:rsidR="0052078A" w:rsidP="0052078A" w:rsidRDefault="0052078A" w14:paraId="23EF66B8" w14:textId="77777777">
      <w:pPr>
        <w:pStyle w:val="Geenafstand"/>
        <w:rPr>
          <w:rFonts w:ascii="Times New Roman" w:hAnsi="Times New Roman"/>
          <w:sz w:val="24"/>
        </w:rPr>
      </w:pPr>
    </w:p>
    <w:p w:rsidRPr="00DB369F" w:rsidR="0052078A" w:rsidP="0052078A" w:rsidRDefault="0052078A" w14:paraId="32446B06" w14:textId="77777777">
      <w:pPr>
        <w:pStyle w:val="Geenafstand"/>
        <w:rPr>
          <w:rFonts w:ascii="Times New Roman" w:hAnsi="Times New Roman"/>
          <w:sz w:val="24"/>
        </w:rPr>
      </w:pPr>
      <w:r w:rsidRPr="00DB369F">
        <w:rPr>
          <w:rFonts w:ascii="Times New Roman" w:hAnsi="Times New Roman"/>
          <w:sz w:val="24"/>
        </w:rPr>
        <w:tab/>
        <w:t>Op verzoek van de Autoriteit verschaft een op grond van de Kieswet ingesteld centraal stembureau haar informatie betreffende de aanduidingen die bij hem geregistreerd zijn en de namen en contactgegevens van de rechtspersonen op wier verzoek deze aanduidingen zijn geregistreerd.</w:t>
      </w:r>
    </w:p>
    <w:p w:rsidRPr="009E7D30" w:rsidR="0052078A" w:rsidP="00433935" w:rsidRDefault="0052078A" w14:paraId="6307C565"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742781DC"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122. Ambtshalve aanwijzing neveninstelling</w:t>
      </w:r>
    </w:p>
    <w:p w:rsidRPr="009E7D30" w:rsidR="009E7D30" w:rsidP="00433935" w:rsidRDefault="009E7D30" w14:paraId="2AADC877" w14:textId="77777777">
      <w:pPr>
        <w:tabs>
          <w:tab w:val="left" w:pos="284"/>
        </w:tabs>
        <w:rPr>
          <w:rFonts w:ascii="Times New Roman" w:hAnsi="Times New Roman"/>
          <w:sz w:val="24"/>
        </w:rPr>
      </w:pPr>
    </w:p>
    <w:p w:rsidRPr="009E7D30" w:rsidR="009E7D30" w:rsidP="00433935" w:rsidRDefault="009E7D30" w14:paraId="67F0344D"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1. Indien de Autoriteit vaststelt dat een politieke vereniging ten onrechte heeft nagelaten een verzoek tot registratie van een rechtspersoon als haar neveninstelling in te dienen als bedoeld in artikel 13, dan wel ten onrechte heeft nagelaten een rechtspersoon als neveninstelling aan te wijzen als bedoeld in artikel 74, wijst zij de rechtspersoon ambtshalve als neveninstelling aan.</w:t>
      </w:r>
    </w:p>
    <w:p w:rsidRPr="009E7D30" w:rsidR="009E7D30" w:rsidP="00433935" w:rsidRDefault="009E7D30" w14:paraId="05135B39"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2. De Autoriteit stelt de rechtspersoon en de politieke vereniging in de gelegenheid te worden gehoord alvorens tot aanwijzing te besluiten.</w:t>
      </w:r>
    </w:p>
    <w:p w:rsidRPr="009E7D30" w:rsidR="009E7D30" w:rsidP="00433935" w:rsidRDefault="009E7D30" w14:paraId="529F46BD" w14:textId="77777777">
      <w:pPr>
        <w:tabs>
          <w:tab w:val="left" w:pos="284"/>
        </w:tabs>
        <w:rPr>
          <w:rFonts w:ascii="Times New Roman" w:hAnsi="Times New Roman"/>
          <w:sz w:val="24"/>
        </w:rPr>
      </w:pPr>
    </w:p>
    <w:p w:rsidRPr="009E7D30" w:rsidR="009E7D30" w:rsidP="00433935" w:rsidRDefault="009E7D30" w14:paraId="4369A0DE"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123. Last onder dwangsom</w:t>
      </w:r>
    </w:p>
    <w:p w:rsidRPr="009E7D30" w:rsidR="009E7D30" w:rsidP="00433935" w:rsidRDefault="009E7D30" w14:paraId="464D472E" w14:textId="77777777">
      <w:pPr>
        <w:tabs>
          <w:tab w:val="left" w:pos="284"/>
        </w:tabs>
        <w:rPr>
          <w:rFonts w:ascii="Times New Roman" w:hAnsi="Times New Roman"/>
          <w:sz w:val="24"/>
        </w:rPr>
      </w:pPr>
    </w:p>
    <w:p w:rsidRPr="009E7D30" w:rsidR="009E7D30" w:rsidP="00433935" w:rsidRDefault="009E7D30" w14:paraId="1DB08415" w14:textId="77777777">
      <w:pPr>
        <w:tabs>
          <w:tab w:val="left" w:pos="284"/>
        </w:tabs>
        <w:rPr>
          <w:rFonts w:ascii="Times New Roman" w:hAnsi="Times New Roman"/>
          <w:sz w:val="24"/>
        </w:rPr>
      </w:pPr>
      <w:r w:rsidRPr="009E7D30">
        <w:rPr>
          <w:rFonts w:ascii="Times New Roman" w:hAnsi="Times New Roman"/>
          <w:sz w:val="24"/>
        </w:rPr>
        <w:tab/>
        <w:t>1. De Autoriteit kan bij overtreding van het bepaalde bij of krachtens deze wet aan de overtreder een last onder dwangsom opleggen. Het bedrag van de dwangsom komt toe aan de Staat.</w:t>
      </w:r>
    </w:p>
    <w:p w:rsidRPr="009E7D30" w:rsidR="009E7D30" w:rsidP="00433935" w:rsidRDefault="009E7D30" w14:paraId="17C7E157" w14:textId="77777777">
      <w:pPr>
        <w:tabs>
          <w:tab w:val="left" w:pos="284"/>
        </w:tabs>
        <w:rPr>
          <w:rFonts w:ascii="Times New Roman" w:hAnsi="Times New Roman"/>
          <w:sz w:val="24"/>
        </w:rPr>
      </w:pPr>
      <w:r w:rsidRPr="009E7D30">
        <w:rPr>
          <w:rFonts w:ascii="Times New Roman" w:hAnsi="Times New Roman"/>
          <w:sz w:val="24"/>
        </w:rPr>
        <w:tab/>
        <w:t>2. Aan een last onder dwangsom kunnen voorschriften worden verbonden inzake het verstrekken van gegevens aan de Autoriteit.</w:t>
      </w:r>
    </w:p>
    <w:p w:rsidRPr="009E7D30" w:rsidR="009E7D30" w:rsidP="00433935" w:rsidRDefault="009E7D30" w14:paraId="6A1C738F" w14:textId="77777777">
      <w:pPr>
        <w:tabs>
          <w:tab w:val="left" w:pos="284"/>
        </w:tabs>
        <w:rPr>
          <w:rFonts w:ascii="Times New Roman" w:hAnsi="Times New Roman"/>
          <w:sz w:val="24"/>
        </w:rPr>
      </w:pPr>
      <w:r w:rsidRPr="009E7D30">
        <w:rPr>
          <w:rFonts w:ascii="Times New Roman" w:hAnsi="Times New Roman"/>
          <w:sz w:val="24"/>
        </w:rPr>
        <w:tab/>
        <w:t xml:space="preserve">3. Een last onder dwangsom geldt voor een door de Autoriteit te bepalen termijn van ten hoogste één jaar. </w:t>
      </w:r>
    </w:p>
    <w:p w:rsidRPr="009E7D30" w:rsidR="009E7D30" w:rsidP="00433935" w:rsidRDefault="009E7D30" w14:paraId="608A348D" w14:textId="77777777">
      <w:pPr>
        <w:tabs>
          <w:tab w:val="left" w:pos="284"/>
        </w:tabs>
        <w:ind w:left="720"/>
        <w:contextualSpacing/>
        <w:rPr>
          <w:rFonts w:ascii="Times New Roman" w:hAnsi="Times New Roman"/>
          <w:sz w:val="24"/>
          <w:lang w:eastAsia="en-US"/>
        </w:rPr>
      </w:pPr>
    </w:p>
    <w:p w:rsidRPr="009E7D30" w:rsidR="009E7D30" w:rsidP="00433935" w:rsidRDefault="009E7D30" w14:paraId="310EEBE0"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bookmarkStart w:name="_Hlk122620715" w:id="175"/>
      <w:r w:rsidRPr="009E7D30">
        <w:rPr>
          <w:rFonts w:ascii="Times New Roman" w:hAnsi="Times New Roman"/>
          <w:b/>
          <w:sz w:val="24"/>
        </w:rPr>
        <w:t>Artikel 124. Bestuurlijke boete</w:t>
      </w:r>
    </w:p>
    <w:p w:rsidRPr="009E7D30" w:rsidR="009E7D30" w:rsidP="00433935" w:rsidRDefault="009E7D30" w14:paraId="247BC45F" w14:textId="77777777">
      <w:pPr>
        <w:tabs>
          <w:tab w:val="left" w:pos="284"/>
        </w:tabs>
        <w:rPr>
          <w:rFonts w:ascii="Times New Roman" w:hAnsi="Times New Roman"/>
          <w:sz w:val="24"/>
        </w:rPr>
      </w:pPr>
    </w:p>
    <w:p w:rsidRPr="009E7D30" w:rsidR="009E7D30" w:rsidP="00433935" w:rsidRDefault="009E7D30" w14:paraId="3B293BBE" w14:textId="5F732266">
      <w:pPr>
        <w:tabs>
          <w:tab w:val="left" w:pos="284"/>
        </w:tabs>
        <w:rPr>
          <w:rFonts w:ascii="Times New Roman" w:hAnsi="Times New Roman"/>
          <w:sz w:val="24"/>
        </w:rPr>
      </w:pPr>
      <w:r w:rsidRPr="009E7D30">
        <w:rPr>
          <w:rFonts w:ascii="Times New Roman" w:hAnsi="Times New Roman"/>
          <w:sz w:val="24"/>
        </w:rPr>
        <w:tab/>
        <w:t>1. De Autoriteit kan een bestuurlijke boete opleggen aan de overtreder wegens handelen of nalaten in strijd me</w:t>
      </w:r>
      <w:bookmarkStart w:name="_Hlk155183309" w:id="176"/>
      <w:r w:rsidRPr="009E7D30">
        <w:rPr>
          <w:rFonts w:ascii="Times New Roman" w:hAnsi="Times New Roman"/>
          <w:sz w:val="24"/>
        </w:rPr>
        <w:t>t de artikele</w:t>
      </w:r>
      <w:bookmarkStart w:name="_Hlk190177811" w:id="177"/>
      <w:r w:rsidRPr="009E7D30">
        <w:rPr>
          <w:rFonts w:ascii="Times New Roman" w:hAnsi="Times New Roman"/>
          <w:sz w:val="24"/>
        </w:rPr>
        <w:t xml:space="preserve">n 7, 13, 16, 17, eerste lid, 19 tot en met 28, 29, eerste, 30, eerste lid, 34, eerste lid, </w:t>
      </w:r>
      <w:bookmarkStart w:name="_Hlk155186010" w:id="178"/>
      <w:r w:rsidRPr="009E7D30">
        <w:rPr>
          <w:rFonts w:ascii="Times New Roman" w:hAnsi="Times New Roman"/>
          <w:sz w:val="24"/>
        </w:rPr>
        <w:t>40, 41, eerste tot en met derde lid, 42, eerste en tweede lid,</w:t>
      </w:r>
      <w:r w:rsidR="006C3EB1">
        <w:rPr>
          <w:rFonts w:ascii="Times New Roman" w:hAnsi="Times New Roman"/>
          <w:sz w:val="24"/>
        </w:rPr>
        <w:t xml:space="preserve"> 73a,</w:t>
      </w:r>
      <w:r w:rsidRPr="009E7D30">
        <w:rPr>
          <w:rFonts w:ascii="Times New Roman" w:hAnsi="Times New Roman"/>
          <w:sz w:val="24"/>
        </w:rPr>
        <w:t xml:space="preserve"> en 74, eerste en tweede lid, 78, 79, eerste lid, 81 tot en met 88, 89, eerste tot en met </w:t>
      </w:r>
      <w:r w:rsidR="006C3EB1">
        <w:rPr>
          <w:rFonts w:ascii="Times New Roman" w:hAnsi="Times New Roman"/>
          <w:sz w:val="24"/>
        </w:rPr>
        <w:t>vijfde en zevende</w:t>
      </w:r>
      <w:r w:rsidRPr="009E7D30">
        <w:rPr>
          <w:rFonts w:ascii="Times New Roman" w:hAnsi="Times New Roman"/>
          <w:sz w:val="24"/>
        </w:rPr>
        <w:t xml:space="preserve"> lid, 90, eerste en tweede lid, 91, eerste lid, 96 </w:t>
      </w:r>
      <w:r w:rsidR="00C54702">
        <w:rPr>
          <w:rFonts w:ascii="Times New Roman" w:hAnsi="Times New Roman"/>
          <w:sz w:val="24"/>
        </w:rPr>
        <w:t xml:space="preserve">of </w:t>
      </w:r>
      <w:r w:rsidRPr="009E7D30">
        <w:rPr>
          <w:rFonts w:ascii="Times New Roman" w:hAnsi="Times New Roman"/>
          <w:sz w:val="24"/>
        </w:rPr>
        <w:t>97.</w:t>
      </w:r>
      <w:bookmarkEnd w:id="176"/>
      <w:bookmarkEnd w:id="177"/>
      <w:bookmarkEnd w:id="178"/>
    </w:p>
    <w:p w:rsidRPr="009E7D30" w:rsidR="009E7D30" w:rsidP="00433935" w:rsidRDefault="009E7D30" w14:paraId="37E5A996" w14:textId="5EFB8CC7">
      <w:pPr>
        <w:tabs>
          <w:tab w:val="left" w:pos="284"/>
        </w:tabs>
        <w:rPr>
          <w:rFonts w:ascii="Times New Roman" w:hAnsi="Times New Roman"/>
          <w:sz w:val="24"/>
        </w:rPr>
      </w:pPr>
      <w:bookmarkStart w:name="_Hlk122247100" w:id="179"/>
      <w:r w:rsidRPr="009E7D30">
        <w:rPr>
          <w:rFonts w:ascii="Times New Roman" w:hAnsi="Times New Roman"/>
          <w:sz w:val="24"/>
        </w:rPr>
        <w:tab/>
        <w:t xml:space="preserve">2. Bij handelen of nalaten in strijd met een of meer van de in het eerste lid genoemde bepalingen bedraagt de bestuurlijke boete ten hoogste het bedrag dat is vastgesteld voor de </w:t>
      </w:r>
      <w:r w:rsidRPr="009E7D30">
        <w:rPr>
          <w:rFonts w:ascii="Times New Roman" w:hAnsi="Times New Roman"/>
          <w:sz w:val="24"/>
        </w:rPr>
        <w:lastRenderedPageBreak/>
        <w:t xml:space="preserve">vijfde categorie, </w:t>
      </w:r>
      <w:r w:rsidR="00427381">
        <w:rPr>
          <w:rFonts w:ascii="Times New Roman" w:hAnsi="Times New Roman"/>
          <w:sz w:val="24"/>
        </w:rPr>
        <w:t>genoemd</w:t>
      </w:r>
      <w:r w:rsidRPr="009E7D30">
        <w:rPr>
          <w:rFonts w:ascii="Times New Roman" w:hAnsi="Times New Roman"/>
          <w:sz w:val="24"/>
        </w:rPr>
        <w:t xml:space="preserve"> in artikel 23, vierde lid, van het Wetboek van Strafrecht. Het bedrag van de boete komt toe aan de Staat</w:t>
      </w:r>
      <w:bookmarkEnd w:id="179"/>
      <w:r w:rsidRPr="009E7D30">
        <w:rPr>
          <w:rFonts w:ascii="Times New Roman" w:hAnsi="Times New Roman"/>
          <w:sz w:val="24"/>
        </w:rPr>
        <w:t>.</w:t>
      </w:r>
    </w:p>
    <w:p w:rsidRPr="009E7D30" w:rsidR="009E7D30" w:rsidP="00433935" w:rsidRDefault="009E7D30" w14:paraId="00A7B6DD" w14:textId="77777777">
      <w:pPr>
        <w:tabs>
          <w:tab w:val="left" w:pos="284"/>
        </w:tabs>
        <w:rPr>
          <w:rFonts w:ascii="Times New Roman" w:hAnsi="Times New Roman"/>
          <w:sz w:val="24"/>
        </w:rPr>
      </w:pPr>
      <w:bookmarkStart w:name="_Hlk122248354" w:id="180"/>
      <w:r w:rsidRPr="009E7D30">
        <w:rPr>
          <w:rFonts w:ascii="Times New Roman" w:hAnsi="Times New Roman"/>
          <w:sz w:val="24"/>
        </w:rPr>
        <w:tab/>
        <w:t>3. Geen bestuurlijke boete wordt opgelegd wegens het handelen of nalaten door een politieke vereniging, indien begaan voor de dag van de registratie van de aanduiding.</w:t>
      </w:r>
    </w:p>
    <w:p w:rsidRPr="009E7D30" w:rsidR="009E7D30" w:rsidP="00433935" w:rsidRDefault="009E7D30" w14:paraId="3D1EE7D2" w14:textId="77777777">
      <w:pPr>
        <w:tabs>
          <w:tab w:val="left" w:pos="284"/>
        </w:tabs>
        <w:rPr>
          <w:rFonts w:ascii="Times New Roman" w:hAnsi="Times New Roman"/>
          <w:sz w:val="24"/>
        </w:rPr>
      </w:pPr>
      <w:r w:rsidRPr="009E7D30">
        <w:rPr>
          <w:rFonts w:ascii="Times New Roman" w:hAnsi="Times New Roman"/>
          <w:sz w:val="24"/>
        </w:rPr>
        <w:tab/>
        <w:t>4. Geen bestuurlijke boete wordt opgelegd wegens het handelen of nalaten door kandidaten voor een politieke vereniging of een blanco lijst, indien begaan voor de dag van kandidaatstelling voor een verkiezing</w:t>
      </w:r>
      <w:bookmarkEnd w:id="180"/>
      <w:r w:rsidRPr="009E7D30">
        <w:rPr>
          <w:rFonts w:ascii="Times New Roman" w:hAnsi="Times New Roman"/>
          <w:sz w:val="24"/>
        </w:rPr>
        <w:t>.</w:t>
      </w:r>
    </w:p>
    <w:p w:rsidRPr="009E7D30" w:rsidR="009E7D30" w:rsidP="00433935" w:rsidRDefault="009E7D30" w14:paraId="65B02B38" w14:textId="70E7E58A">
      <w:pPr>
        <w:tabs>
          <w:tab w:val="left" w:pos="284"/>
        </w:tabs>
        <w:rPr>
          <w:rFonts w:ascii="Times New Roman" w:hAnsi="Times New Roman"/>
          <w:sz w:val="24"/>
        </w:rPr>
      </w:pPr>
      <w:r w:rsidRPr="009E7D30">
        <w:rPr>
          <w:rFonts w:ascii="Times New Roman" w:hAnsi="Times New Roman"/>
          <w:sz w:val="24"/>
        </w:rPr>
        <w:tab/>
        <w:t xml:space="preserve">5. Indien een </w:t>
      </w:r>
      <w:r w:rsidR="00427381">
        <w:rPr>
          <w:rFonts w:ascii="Times New Roman" w:hAnsi="Times New Roman"/>
          <w:sz w:val="24"/>
        </w:rPr>
        <w:t xml:space="preserve">landelijke </w:t>
      </w:r>
      <w:r w:rsidRPr="009E7D30">
        <w:rPr>
          <w:rFonts w:ascii="Times New Roman" w:hAnsi="Times New Roman"/>
          <w:sz w:val="24"/>
        </w:rPr>
        <w:t xml:space="preserve">politieke partij </w:t>
      </w:r>
      <w:r w:rsidR="00427381">
        <w:rPr>
          <w:rFonts w:ascii="Times New Roman" w:hAnsi="Times New Roman"/>
          <w:sz w:val="24"/>
        </w:rPr>
        <w:t xml:space="preserve">of decentrale politieke partij </w:t>
      </w:r>
      <w:r w:rsidRPr="009E7D30">
        <w:rPr>
          <w:rFonts w:ascii="Times New Roman" w:hAnsi="Times New Roman"/>
          <w:sz w:val="24"/>
        </w:rPr>
        <w:t>subsidie ontvangt, kan de Autoriteit een aan de partij opgelegde bestuurlijke boete verrekenen met de subsidie.</w:t>
      </w:r>
    </w:p>
    <w:bookmarkEnd w:id="175"/>
    <w:p w:rsidRPr="009E7D30" w:rsidR="009E7D30" w:rsidP="00433935" w:rsidRDefault="009E7D30" w14:paraId="3276F709" w14:textId="77777777">
      <w:pPr>
        <w:tabs>
          <w:tab w:val="left" w:pos="284"/>
        </w:tabs>
        <w:rPr>
          <w:rFonts w:ascii="Times New Roman" w:hAnsi="Times New Roman"/>
          <w:sz w:val="24"/>
        </w:rPr>
      </w:pPr>
    </w:p>
    <w:p w:rsidRPr="009E7D30" w:rsidR="009E7D30" w:rsidP="00433935" w:rsidRDefault="009E7D30" w14:paraId="18EFD922"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125. Strafbare feiten</w:t>
      </w:r>
    </w:p>
    <w:p w:rsidRPr="009E7D30" w:rsidR="009E7D30" w:rsidP="00433935" w:rsidRDefault="009E7D30" w14:paraId="44699E0E" w14:textId="77777777">
      <w:pPr>
        <w:tabs>
          <w:tab w:val="left" w:pos="284"/>
        </w:tabs>
        <w:rPr>
          <w:rFonts w:ascii="Times New Roman" w:hAnsi="Times New Roman"/>
          <w:sz w:val="24"/>
        </w:rPr>
      </w:pPr>
    </w:p>
    <w:p w:rsidRPr="009E7D30" w:rsidR="009E7D30" w:rsidP="00433935" w:rsidRDefault="009E7D30" w14:paraId="22E15B7A" w14:textId="77777777">
      <w:pPr>
        <w:tabs>
          <w:tab w:val="left" w:pos="284"/>
        </w:tabs>
        <w:rPr>
          <w:rFonts w:ascii="Times New Roman" w:hAnsi="Times New Roman"/>
          <w:sz w:val="24"/>
        </w:rPr>
      </w:pPr>
      <w:r w:rsidRPr="009E7D30">
        <w:rPr>
          <w:rFonts w:ascii="Times New Roman" w:hAnsi="Times New Roman"/>
          <w:sz w:val="24"/>
        </w:rPr>
        <w:tab/>
        <w:t>Indien de Autoriteit bij de uitoefening van haar taken op grond van deze wet stuit op mogelijke strafbare feiten, stelt zij het openbaar ministerie hiervan in kennis.</w:t>
      </w:r>
    </w:p>
    <w:p w:rsidRPr="009E7D30" w:rsidR="009E7D30" w:rsidP="00433935" w:rsidRDefault="009E7D30" w14:paraId="3A7F0960" w14:textId="77777777">
      <w:pPr>
        <w:tabs>
          <w:tab w:val="left" w:pos="284"/>
        </w:tabs>
        <w:rPr>
          <w:rFonts w:ascii="Times New Roman" w:hAnsi="Times New Roman"/>
          <w:sz w:val="24"/>
        </w:rPr>
      </w:pPr>
    </w:p>
    <w:p w:rsidRPr="009E7D30" w:rsidR="009E7D30" w:rsidP="00433935" w:rsidRDefault="009E7D30" w14:paraId="3697683D"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126. Schrappingsgrond aanduiding</w:t>
      </w:r>
    </w:p>
    <w:p w:rsidRPr="009E7D30" w:rsidR="009E7D30" w:rsidP="00433935" w:rsidRDefault="009E7D30" w14:paraId="6986C71F"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7291DDBB" w14:textId="5341C861">
      <w:pPr>
        <w:tabs>
          <w:tab w:val="left" w:pos="284"/>
        </w:tabs>
        <w:rPr>
          <w:rFonts w:ascii="Times New Roman" w:hAnsi="Times New Roman"/>
          <w:sz w:val="24"/>
        </w:rPr>
      </w:pPr>
      <w:bookmarkStart w:name="_Hlk156908971" w:id="181"/>
      <w:r w:rsidRPr="009E7D30">
        <w:rPr>
          <w:rFonts w:ascii="Times New Roman" w:hAnsi="Times New Roman"/>
          <w:sz w:val="24"/>
        </w:rPr>
        <w:tab/>
        <w:t xml:space="preserve">Indien de Autoriteit vaststelt dat een politieke groepering niet langer voldoet aan de eisen voor de registratie van een aanduiding als genoemd in artikel G 1, G 2, G 2a of G 3 van de Kieswet, stelt zij het </w:t>
      </w:r>
      <w:r w:rsidR="00F434C3">
        <w:rPr>
          <w:rFonts w:ascii="Times New Roman" w:hAnsi="Times New Roman"/>
          <w:sz w:val="24"/>
        </w:rPr>
        <w:t xml:space="preserve">betreffende </w:t>
      </w:r>
      <w:r w:rsidRPr="009E7D30">
        <w:rPr>
          <w:rFonts w:ascii="Times New Roman" w:hAnsi="Times New Roman"/>
          <w:sz w:val="24"/>
        </w:rPr>
        <w:t>centraal stembureau hiervan in kennis.</w:t>
      </w:r>
      <w:bookmarkEnd w:id="181"/>
    </w:p>
    <w:p w:rsidRPr="009E7D30" w:rsidR="009E7D30" w:rsidP="00433935" w:rsidRDefault="009E7D30" w14:paraId="60F4373B" w14:textId="77777777">
      <w:pPr>
        <w:tabs>
          <w:tab w:val="left" w:pos="284"/>
        </w:tabs>
        <w:rPr>
          <w:rFonts w:ascii="Times New Roman" w:hAnsi="Times New Roman"/>
          <w:sz w:val="24"/>
        </w:rPr>
      </w:pPr>
    </w:p>
    <w:p w:rsidRPr="009E7D30" w:rsidR="009E7D30" w:rsidP="00433935" w:rsidRDefault="009E7D30" w14:paraId="13F7CCA5"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127. Tijdelijke ontzegging aanspraak op subsidie bij strafrechtelijke veroordeling</w:t>
      </w:r>
    </w:p>
    <w:p w:rsidRPr="009E7D30" w:rsidR="009E7D30" w:rsidP="00433935" w:rsidRDefault="009E7D30" w14:paraId="2472933C" w14:textId="77777777">
      <w:pPr>
        <w:tabs>
          <w:tab w:val="left" w:pos="284"/>
          <w:tab w:val="left" w:pos="454"/>
          <w:tab w:val="left" w:pos="680"/>
        </w:tabs>
        <w:autoSpaceDE w:val="0"/>
        <w:autoSpaceDN w:val="0"/>
        <w:adjustRightInd w:val="0"/>
        <w:spacing w:line="240" w:lineRule="atLeast"/>
        <w:rPr>
          <w:rFonts w:ascii="Times New Roman" w:hAnsi="Times New Roman"/>
          <w:sz w:val="24"/>
        </w:rPr>
      </w:pPr>
    </w:p>
    <w:bookmarkEnd w:id="174"/>
    <w:p w:rsidRPr="009E7D30" w:rsidR="009E7D30" w:rsidP="00433935" w:rsidRDefault="009E7D30" w14:paraId="5A872E9A" w14:textId="73549371">
      <w:pPr>
        <w:tabs>
          <w:tab w:val="left" w:pos="284"/>
        </w:tabs>
        <w:rPr>
          <w:rFonts w:ascii="Times New Roman" w:hAnsi="Times New Roman"/>
          <w:sz w:val="24"/>
        </w:rPr>
      </w:pPr>
      <w:r w:rsidRPr="009E7D30">
        <w:rPr>
          <w:rFonts w:ascii="Times New Roman" w:hAnsi="Times New Roman"/>
          <w:sz w:val="24"/>
        </w:rPr>
        <w:tab/>
        <w:t xml:space="preserve">1. Indien een politieke partij bij rechterlijke uitspraak wordt veroordeeld voor een misdrijf, kan de rechter die politieke </w:t>
      </w:r>
      <w:r w:rsidR="008D5099">
        <w:rPr>
          <w:rFonts w:ascii="Times New Roman" w:hAnsi="Times New Roman"/>
          <w:sz w:val="24"/>
        </w:rPr>
        <w:t>vereniging</w:t>
      </w:r>
      <w:r w:rsidRPr="009E7D30">
        <w:rPr>
          <w:rFonts w:ascii="Times New Roman" w:hAnsi="Times New Roman"/>
          <w:sz w:val="24"/>
        </w:rPr>
        <w:t xml:space="preserve"> als bijkomende straf de aanspraak op subsidie op grond van deze wet ontzeggen voor een tijd van ten hoogste twee jaren.  </w:t>
      </w:r>
    </w:p>
    <w:p w:rsidRPr="009E7D30" w:rsidR="009E7D30" w:rsidP="00433935" w:rsidRDefault="009E7D30" w14:paraId="0F13A091" w14:textId="77777777">
      <w:pPr>
        <w:tabs>
          <w:tab w:val="left" w:pos="284"/>
        </w:tabs>
        <w:rPr>
          <w:rFonts w:ascii="Times New Roman" w:hAnsi="Times New Roman"/>
          <w:sz w:val="24"/>
        </w:rPr>
      </w:pPr>
      <w:r w:rsidRPr="009E7D30">
        <w:rPr>
          <w:rFonts w:ascii="Times New Roman" w:hAnsi="Times New Roman"/>
          <w:sz w:val="24"/>
        </w:rPr>
        <w:tab/>
        <w:t xml:space="preserve">2. Artikel 31, tweede lid, eerste zin, van het Wetboek van Strafrecht is van overeenkomstige toepassing. </w:t>
      </w:r>
    </w:p>
    <w:p w:rsidRPr="009E7D30" w:rsidR="009E7D30" w:rsidP="00433935" w:rsidRDefault="009E7D30" w14:paraId="7F038D40" w14:textId="77777777">
      <w:pPr>
        <w:tabs>
          <w:tab w:val="left" w:pos="284"/>
        </w:tabs>
        <w:rPr>
          <w:rFonts w:ascii="Times New Roman" w:hAnsi="Times New Roman"/>
          <w:sz w:val="24"/>
        </w:rPr>
      </w:pPr>
    </w:p>
    <w:p w:rsidRPr="009E7D30" w:rsidR="009E7D30" w:rsidP="00433935" w:rsidRDefault="009E7D30" w14:paraId="464EC164" w14:textId="77777777">
      <w:pPr>
        <w:widowControl w:val="0"/>
        <w:tabs>
          <w:tab w:val="left" w:pos="284"/>
        </w:tabs>
        <w:autoSpaceDE w:val="0"/>
        <w:autoSpaceDN w:val="0"/>
        <w:adjustRightInd w:val="0"/>
        <w:outlineLvl w:val="1"/>
        <w:rPr>
          <w:rFonts w:ascii="Times New Roman" w:hAnsi="Times New Roman"/>
          <w:i/>
          <w:iCs/>
          <w:sz w:val="24"/>
        </w:rPr>
      </w:pPr>
      <w:r w:rsidRPr="009E7D30">
        <w:rPr>
          <w:rFonts w:ascii="Times New Roman" w:hAnsi="Times New Roman"/>
          <w:i/>
          <w:iCs/>
          <w:sz w:val="24"/>
        </w:rPr>
        <w:t>§ 2. Caribisch Nederland</w:t>
      </w:r>
    </w:p>
    <w:p w:rsidRPr="009E7D30" w:rsidR="009E7D30" w:rsidP="00433935" w:rsidRDefault="009E7D30" w14:paraId="565DFDF5" w14:textId="77777777">
      <w:pPr>
        <w:tabs>
          <w:tab w:val="left" w:pos="284"/>
        </w:tabs>
        <w:rPr>
          <w:rFonts w:ascii="Times New Roman" w:hAnsi="Times New Roman"/>
          <w:sz w:val="24"/>
        </w:rPr>
      </w:pPr>
    </w:p>
    <w:p w:rsidRPr="009E7D30" w:rsidR="009E7D30" w:rsidP="00433935" w:rsidRDefault="009E7D30" w14:paraId="6EE477AB"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128. Toepassingsbereik</w:t>
      </w:r>
    </w:p>
    <w:p w:rsidRPr="009E7D30" w:rsidR="009E7D30" w:rsidP="00433935" w:rsidRDefault="009E7D30" w14:paraId="4DCFC8E4" w14:textId="77777777">
      <w:pPr>
        <w:tabs>
          <w:tab w:val="left" w:pos="284"/>
        </w:tabs>
        <w:rPr>
          <w:rFonts w:ascii="Times New Roman" w:hAnsi="Times New Roman"/>
          <w:sz w:val="24"/>
        </w:rPr>
      </w:pPr>
    </w:p>
    <w:p w:rsidRPr="009E7D30" w:rsidR="009E7D30" w:rsidP="00433935" w:rsidRDefault="009E7D30" w14:paraId="375AB0B7" w14:textId="129AFF23">
      <w:pPr>
        <w:tabs>
          <w:tab w:val="left" w:pos="284"/>
        </w:tabs>
        <w:rPr>
          <w:rFonts w:ascii="Times New Roman" w:hAnsi="Times New Roman"/>
          <w:sz w:val="24"/>
        </w:rPr>
      </w:pPr>
      <w:r w:rsidRPr="009E7D30">
        <w:rPr>
          <w:rFonts w:ascii="Times New Roman" w:hAnsi="Times New Roman"/>
          <w:sz w:val="24"/>
        </w:rPr>
        <w:tab/>
        <w:t xml:space="preserve">Deze </w:t>
      </w:r>
      <w:r w:rsidR="00F434C3">
        <w:rPr>
          <w:rFonts w:ascii="Times New Roman" w:hAnsi="Times New Roman"/>
          <w:sz w:val="24"/>
        </w:rPr>
        <w:t>paragraaf</w:t>
      </w:r>
      <w:r w:rsidRPr="009E7D30">
        <w:rPr>
          <w:rFonts w:ascii="Times New Roman" w:hAnsi="Times New Roman"/>
          <w:sz w:val="24"/>
        </w:rPr>
        <w:t xml:space="preserve"> is uitsluitend van toepassing in een openbaar lichaam.</w:t>
      </w:r>
    </w:p>
    <w:p w:rsidR="006F6553" w:rsidP="00CD5D23" w:rsidRDefault="009E7D30" w14:paraId="66DC8227" w14:textId="0F382243">
      <w:pPr>
        <w:tabs>
          <w:tab w:val="left" w:pos="284"/>
        </w:tabs>
        <w:rPr>
          <w:rFonts w:ascii="Times New Roman" w:hAnsi="Times New Roman"/>
          <w:sz w:val="24"/>
        </w:rPr>
      </w:pPr>
      <w:r w:rsidRPr="009E7D30">
        <w:rPr>
          <w:rFonts w:ascii="Times New Roman" w:hAnsi="Times New Roman"/>
          <w:sz w:val="24"/>
        </w:rPr>
        <w:tab/>
      </w:r>
    </w:p>
    <w:p w:rsidRPr="00DB369F" w:rsidR="006F6553" w:rsidP="006F6553" w:rsidRDefault="006F6553" w14:paraId="06AB8A02" w14:textId="77777777">
      <w:pPr>
        <w:pStyle w:val="Geenafstand"/>
        <w:rPr>
          <w:rFonts w:ascii="Times New Roman" w:hAnsi="Times New Roman"/>
          <w:b/>
          <w:bCs/>
          <w:sz w:val="24"/>
        </w:rPr>
      </w:pPr>
      <w:r w:rsidRPr="00DB369F">
        <w:rPr>
          <w:rFonts w:ascii="Times New Roman" w:hAnsi="Times New Roman"/>
          <w:b/>
          <w:bCs/>
          <w:sz w:val="24"/>
        </w:rPr>
        <w:t>Artikel 128a. Subsidieverlening</w:t>
      </w:r>
    </w:p>
    <w:p w:rsidR="006F6553" w:rsidP="006F6553" w:rsidRDefault="006F6553" w14:paraId="7DDA201A" w14:textId="77777777">
      <w:pPr>
        <w:pStyle w:val="Geenafstand"/>
        <w:rPr>
          <w:rFonts w:ascii="Times New Roman" w:hAnsi="Times New Roman"/>
          <w:sz w:val="24"/>
        </w:rPr>
      </w:pPr>
    </w:p>
    <w:p w:rsidRPr="00DB369F" w:rsidR="006F6553" w:rsidP="006F6553" w:rsidRDefault="006F6553" w14:paraId="340E7A2F" w14:textId="77777777">
      <w:pPr>
        <w:pStyle w:val="Geenafstand"/>
        <w:rPr>
          <w:rFonts w:ascii="Times New Roman" w:hAnsi="Times New Roman"/>
          <w:sz w:val="24"/>
        </w:rPr>
      </w:pPr>
      <w:r w:rsidRPr="00DB369F">
        <w:rPr>
          <w:rFonts w:ascii="Times New Roman" w:hAnsi="Times New Roman"/>
          <w:sz w:val="24"/>
        </w:rPr>
        <w:tab/>
        <w:t>Titel 4.1 en Titel 4.2 van de Algemene wet bestuursrecht zijn van overeenkomstige toepassing op het verlenen van subsidie op grond van artikel 71g of 107.</w:t>
      </w:r>
    </w:p>
    <w:p w:rsidRPr="00DB369F" w:rsidR="006F6553" w:rsidP="006F6553" w:rsidRDefault="006F6553" w14:paraId="2A7236EA" w14:textId="77777777">
      <w:pPr>
        <w:pStyle w:val="Geenafstand"/>
        <w:rPr>
          <w:rFonts w:ascii="Times New Roman" w:hAnsi="Times New Roman"/>
          <w:sz w:val="24"/>
        </w:rPr>
      </w:pPr>
    </w:p>
    <w:p w:rsidRPr="00DB369F" w:rsidR="006F6553" w:rsidP="006F6553" w:rsidRDefault="006F6553" w14:paraId="7AB180AD" w14:textId="77777777">
      <w:pPr>
        <w:pStyle w:val="Geenafstand"/>
        <w:rPr>
          <w:rFonts w:ascii="Times New Roman" w:hAnsi="Times New Roman"/>
          <w:b/>
          <w:bCs/>
          <w:sz w:val="24"/>
        </w:rPr>
      </w:pPr>
      <w:r w:rsidRPr="00DB369F">
        <w:rPr>
          <w:rFonts w:ascii="Times New Roman" w:hAnsi="Times New Roman"/>
          <w:b/>
          <w:bCs/>
          <w:sz w:val="24"/>
        </w:rPr>
        <w:t>Artikel 128b. Bestuursrechtelijke geldschulden</w:t>
      </w:r>
    </w:p>
    <w:p w:rsidR="006F6553" w:rsidP="006F6553" w:rsidRDefault="006F6553" w14:paraId="06A26C9B" w14:textId="77777777">
      <w:pPr>
        <w:pStyle w:val="Geenafstand"/>
        <w:rPr>
          <w:rFonts w:ascii="Times New Roman" w:hAnsi="Times New Roman"/>
          <w:sz w:val="24"/>
        </w:rPr>
      </w:pPr>
    </w:p>
    <w:p w:rsidRPr="00DB369F" w:rsidR="006F6553" w:rsidP="006F6553" w:rsidRDefault="006F6553" w14:paraId="202D1E3F" w14:textId="77777777">
      <w:pPr>
        <w:pStyle w:val="Geenafstand"/>
        <w:rPr>
          <w:rFonts w:ascii="Times New Roman" w:hAnsi="Times New Roman"/>
          <w:sz w:val="24"/>
        </w:rPr>
      </w:pPr>
      <w:r w:rsidRPr="00DB369F">
        <w:rPr>
          <w:rFonts w:ascii="Times New Roman" w:hAnsi="Times New Roman"/>
          <w:sz w:val="24"/>
        </w:rPr>
        <w:tab/>
        <w:t>Indien en voor zover de toepassing van deze wet leidt tot een bestuursrechtelijke geldschuld als bedoeld in artikel 4:85, eerste lid, van de Algemene wet bestuursrecht is Titel 4.4 van de Algemene wet bestuursrecht daarop van overeenkomstige toepassing met dien verstande dat:</w:t>
      </w:r>
    </w:p>
    <w:p w:rsidRPr="00DB369F" w:rsidR="006F6553" w:rsidP="006F6553" w:rsidRDefault="006F6553" w14:paraId="7DEE299B" w14:textId="77777777">
      <w:pPr>
        <w:pStyle w:val="Geenafstand"/>
        <w:rPr>
          <w:rFonts w:ascii="Times New Roman" w:hAnsi="Times New Roman"/>
          <w:sz w:val="24"/>
        </w:rPr>
      </w:pPr>
      <w:r w:rsidRPr="00DB369F">
        <w:rPr>
          <w:rFonts w:ascii="Times New Roman" w:hAnsi="Times New Roman"/>
          <w:sz w:val="24"/>
        </w:rPr>
        <w:lastRenderedPageBreak/>
        <w:tab/>
        <w:t>a. In artikel 4:98, eerste en vierde lid, in plaats van “artikel 119, eerste en tweede lid, 120, eerste lid, en 125 van Boek 6 het Burgerlijk Wetboek” wordt gelezen: artikel 119, eerste en tweede lid, 120 en 125 van Boek 6 van het Burgerlijk Wetboek BES.</w:t>
      </w:r>
    </w:p>
    <w:p w:rsidRPr="00DB369F" w:rsidR="006F6553" w:rsidP="006F6553" w:rsidRDefault="006F6553" w14:paraId="34BF0D87" w14:textId="77777777">
      <w:pPr>
        <w:pStyle w:val="Geenafstand"/>
        <w:rPr>
          <w:rFonts w:ascii="Times New Roman" w:hAnsi="Times New Roman"/>
          <w:sz w:val="24"/>
        </w:rPr>
      </w:pPr>
      <w:r w:rsidRPr="00DB369F">
        <w:rPr>
          <w:rFonts w:ascii="Times New Roman" w:hAnsi="Times New Roman"/>
          <w:sz w:val="24"/>
        </w:rPr>
        <w:tab/>
        <w:t>b. In artikel 4:98, tweede lid, in plaats van “€ 10” en “€ 20” respectievelijk wordt gelezen: 10 USD en 20 USD.</w:t>
      </w:r>
    </w:p>
    <w:p w:rsidRPr="00DB369F" w:rsidR="006F6553" w:rsidP="006F6553" w:rsidRDefault="006F6553" w14:paraId="2076D561" w14:textId="77777777">
      <w:pPr>
        <w:pStyle w:val="Geenafstand"/>
        <w:rPr>
          <w:rFonts w:ascii="Times New Roman" w:hAnsi="Times New Roman"/>
          <w:sz w:val="24"/>
        </w:rPr>
      </w:pPr>
      <w:r w:rsidRPr="00DB369F">
        <w:rPr>
          <w:rFonts w:ascii="Times New Roman" w:hAnsi="Times New Roman"/>
          <w:sz w:val="24"/>
        </w:rPr>
        <w:tab/>
        <w:t>c. In artikel 4:116 in plaats van “Wetboek van Burgerlijke Rechtsvordering” wordt gelezen: Wetboek van Burgerlijke Rechtsvordering BES.</w:t>
      </w:r>
    </w:p>
    <w:p w:rsidRPr="00DB369F" w:rsidR="006F6553" w:rsidP="006F6553" w:rsidRDefault="006F6553" w14:paraId="09E49BD8" w14:textId="77777777">
      <w:pPr>
        <w:pStyle w:val="Geenafstand"/>
        <w:rPr>
          <w:rFonts w:ascii="Times New Roman" w:hAnsi="Times New Roman"/>
          <w:sz w:val="24"/>
        </w:rPr>
      </w:pPr>
    </w:p>
    <w:p w:rsidRPr="00DB369F" w:rsidR="006F6553" w:rsidP="006F6553" w:rsidRDefault="006F6553" w14:paraId="223B6A63" w14:textId="77777777">
      <w:pPr>
        <w:pStyle w:val="Geenafstand"/>
        <w:rPr>
          <w:rFonts w:ascii="Times New Roman" w:hAnsi="Times New Roman"/>
          <w:b/>
          <w:bCs/>
          <w:sz w:val="24"/>
        </w:rPr>
      </w:pPr>
      <w:r w:rsidRPr="00DB369F">
        <w:rPr>
          <w:rFonts w:ascii="Times New Roman" w:hAnsi="Times New Roman"/>
          <w:b/>
          <w:bCs/>
          <w:sz w:val="24"/>
        </w:rPr>
        <w:t xml:space="preserve">Artikel 128c. Toezicht en handhaving </w:t>
      </w:r>
    </w:p>
    <w:p w:rsidR="006F6553" w:rsidP="006F6553" w:rsidRDefault="006F6553" w14:paraId="5C6D254A" w14:textId="77777777">
      <w:pPr>
        <w:pStyle w:val="Geenafstand"/>
        <w:rPr>
          <w:rFonts w:ascii="Times New Roman" w:hAnsi="Times New Roman"/>
          <w:sz w:val="24"/>
        </w:rPr>
      </w:pPr>
    </w:p>
    <w:p w:rsidRPr="00DB369F" w:rsidR="006F6553" w:rsidP="006F6553" w:rsidRDefault="006F6553" w14:paraId="623C731A" w14:textId="77777777">
      <w:pPr>
        <w:pStyle w:val="Geenafstand"/>
        <w:rPr>
          <w:rFonts w:ascii="Times New Roman" w:hAnsi="Times New Roman"/>
          <w:sz w:val="24"/>
        </w:rPr>
      </w:pPr>
      <w:r w:rsidRPr="00DB369F">
        <w:rPr>
          <w:rFonts w:ascii="Times New Roman" w:hAnsi="Times New Roman"/>
          <w:sz w:val="24"/>
        </w:rPr>
        <w:tab/>
        <w:t>1. Titel 5.1 van de Algemene wet bestuursrecht is van overeenkomstige toepassing op de oplegging van een last onder bestuursdwang of een bestuurlijke boete als bedoeld in artikel 123 en 124, met dien verstande dat in artikel 5:1, derde lid, in plaats van “artikel 51, tweede en derde lid, van het Wetboek van Strafrecht” wordt gelezen: artikel 53, tweede en derde lid, van het Wetboek van Strafrecht BES.</w:t>
      </w:r>
    </w:p>
    <w:p w:rsidRPr="00DB369F" w:rsidR="006F6553" w:rsidP="006F6553" w:rsidRDefault="006F6553" w14:paraId="4418A9E0" w14:textId="77777777">
      <w:pPr>
        <w:pStyle w:val="Geenafstand"/>
        <w:rPr>
          <w:rFonts w:ascii="Times New Roman" w:hAnsi="Times New Roman"/>
          <w:sz w:val="24"/>
        </w:rPr>
      </w:pPr>
      <w:r w:rsidRPr="00DB369F">
        <w:rPr>
          <w:rFonts w:ascii="Times New Roman" w:hAnsi="Times New Roman"/>
          <w:sz w:val="24"/>
        </w:rPr>
        <w:tab/>
        <w:t>2. Titel 5.2 van de Algemene wet bestuursrecht is van overeenkomstige toepassing op een toezichthouder als bedoeld in artikel 121, eerste lid, met uitzondering van de artikelen 5.18 en 5.19 en met dien verstande dat in artikel 5:16a in plaats van “artikel 1 van de Wet op de identificatieplicht” wordt gelezen: artikel 2 van de Wet identificatieplicht BES.</w:t>
      </w:r>
    </w:p>
    <w:p w:rsidRPr="00DB369F" w:rsidR="006F6553" w:rsidP="006F6553" w:rsidRDefault="006F6553" w14:paraId="0139D2C4" w14:textId="77777777">
      <w:pPr>
        <w:pStyle w:val="Geenafstand"/>
        <w:rPr>
          <w:rFonts w:ascii="Times New Roman" w:hAnsi="Times New Roman"/>
          <w:sz w:val="24"/>
        </w:rPr>
      </w:pPr>
      <w:r w:rsidRPr="00DB369F">
        <w:rPr>
          <w:rFonts w:ascii="Times New Roman" w:hAnsi="Times New Roman"/>
          <w:sz w:val="24"/>
        </w:rPr>
        <w:tab/>
        <w:t xml:space="preserve">3. Titel 5.3 van de Algemene wet bestuursrecht is van toepassing op de oplegging van een bestuurlijke herstelsanctie als bedoeld in artikel 123. </w:t>
      </w:r>
    </w:p>
    <w:p w:rsidRPr="00DB369F" w:rsidR="006F6553" w:rsidP="006F6553" w:rsidRDefault="006F6553" w14:paraId="22575B42" w14:textId="77777777">
      <w:pPr>
        <w:pStyle w:val="Geenafstand"/>
        <w:rPr>
          <w:rFonts w:ascii="Times New Roman" w:hAnsi="Times New Roman"/>
          <w:sz w:val="24"/>
        </w:rPr>
      </w:pPr>
      <w:r w:rsidRPr="00DB369F">
        <w:rPr>
          <w:rFonts w:ascii="Times New Roman" w:hAnsi="Times New Roman"/>
          <w:sz w:val="24"/>
        </w:rPr>
        <w:tab/>
        <w:t>4. Titel 5.4 van de Algemene wet bestuursrecht is van toepassing op de oplegging van een bestuurlijke boete als bedoeld in artikel 124, met dien verstande dat:</w:t>
      </w:r>
    </w:p>
    <w:p w:rsidRPr="00DB369F" w:rsidR="006F6553" w:rsidP="006F6553" w:rsidRDefault="006F6553" w14:paraId="0C54B358" w14:textId="77777777">
      <w:pPr>
        <w:pStyle w:val="Geenafstand"/>
        <w:rPr>
          <w:rFonts w:ascii="Times New Roman" w:hAnsi="Times New Roman"/>
          <w:sz w:val="24"/>
        </w:rPr>
      </w:pPr>
      <w:r w:rsidRPr="00DB369F">
        <w:rPr>
          <w:rFonts w:ascii="Times New Roman" w:hAnsi="Times New Roman"/>
          <w:sz w:val="24"/>
        </w:rPr>
        <w:tab/>
        <w:t>a. in artikel 5:46, vierde lid, in plaats van “Artikel 1, tweede lid, van het Wetboek van Strafrecht”  wordt gelezen: artikel 1, tweede lid, van het Wetboek van Strafrecht BES;</w:t>
      </w:r>
    </w:p>
    <w:p w:rsidRPr="00DB369F" w:rsidR="006F6553" w:rsidP="006F6553" w:rsidRDefault="006F6553" w14:paraId="2870F712" w14:textId="77777777">
      <w:pPr>
        <w:pStyle w:val="Geenafstand"/>
        <w:rPr>
          <w:rFonts w:ascii="Times New Roman" w:hAnsi="Times New Roman"/>
          <w:sz w:val="24"/>
        </w:rPr>
      </w:pPr>
      <w:r w:rsidRPr="00DB369F">
        <w:rPr>
          <w:rFonts w:ascii="Times New Roman" w:hAnsi="Times New Roman"/>
          <w:sz w:val="24"/>
        </w:rPr>
        <w:tab/>
        <w:t xml:space="preserve">b. in artikel 5:47 in plaats van “artikel 12i van het Wetboek van strafvordering” wordt gelezen: artikel 25 van het Wetboek van Strafvordering BES; </w:t>
      </w:r>
    </w:p>
    <w:p w:rsidRPr="00DB369F" w:rsidR="006F6553" w:rsidP="006F6553" w:rsidRDefault="006F6553" w14:paraId="10C3434C" w14:textId="77777777">
      <w:pPr>
        <w:pStyle w:val="Geenafstand"/>
        <w:rPr>
          <w:rFonts w:ascii="Times New Roman" w:hAnsi="Times New Roman"/>
          <w:sz w:val="24"/>
        </w:rPr>
      </w:pPr>
      <w:r w:rsidRPr="00DB369F">
        <w:rPr>
          <w:rFonts w:ascii="Times New Roman" w:hAnsi="Times New Roman"/>
          <w:sz w:val="24"/>
        </w:rPr>
        <w:tab/>
        <w:t>c. in artikel 5:48 in plaats van “artikel 152 van het Wetboek van Strafvordering” wordt gelezen: artikel 186 van het Wetboek van Strafvordering BES; en</w:t>
      </w:r>
    </w:p>
    <w:p w:rsidRPr="00DB369F" w:rsidR="006F6553" w:rsidP="006F6553" w:rsidRDefault="006F6553" w14:paraId="2DF97CF6" w14:textId="77777777">
      <w:pPr>
        <w:pStyle w:val="Geenafstand"/>
        <w:rPr>
          <w:rFonts w:ascii="Times New Roman" w:hAnsi="Times New Roman"/>
          <w:sz w:val="24"/>
        </w:rPr>
      </w:pPr>
      <w:r w:rsidRPr="00DB369F">
        <w:rPr>
          <w:rFonts w:ascii="Times New Roman" w:hAnsi="Times New Roman"/>
          <w:sz w:val="24"/>
        </w:rPr>
        <w:tab/>
        <w:t>d. in artikel 5:53, eerste lid, wordt in plaats van “€ 340” gelezen: 340 USD.</w:t>
      </w:r>
    </w:p>
    <w:p w:rsidRPr="009E7D30" w:rsidR="006F6553" w:rsidP="00433935" w:rsidRDefault="006F6553" w14:paraId="720F0C21" w14:textId="77777777">
      <w:pPr>
        <w:tabs>
          <w:tab w:val="left" w:pos="284"/>
        </w:tabs>
        <w:rPr>
          <w:rFonts w:ascii="Times New Roman" w:hAnsi="Times New Roman"/>
          <w:sz w:val="24"/>
        </w:rPr>
      </w:pPr>
    </w:p>
    <w:p w:rsidRPr="009E7D30" w:rsidR="009E7D30" w:rsidP="00433935" w:rsidRDefault="001D755B" w14:paraId="5BF88168" w14:textId="7FCBF8D7">
      <w:pPr>
        <w:tabs>
          <w:tab w:val="left" w:pos="284"/>
          <w:tab w:val="left" w:pos="454"/>
          <w:tab w:val="left" w:pos="680"/>
        </w:tabs>
        <w:autoSpaceDE w:val="0"/>
        <w:autoSpaceDN w:val="0"/>
        <w:adjustRightInd w:val="0"/>
        <w:spacing w:line="240" w:lineRule="atLeast"/>
        <w:outlineLvl w:val="2"/>
        <w:rPr>
          <w:rFonts w:ascii="Times New Roman" w:hAnsi="Times New Roman"/>
          <w:sz w:val="24"/>
        </w:rPr>
      </w:pPr>
      <w:r w:rsidRPr="00433935">
        <w:rPr>
          <w:rFonts w:ascii="Times New Roman" w:hAnsi="Times New Roman"/>
          <w:bCs/>
          <w:i/>
          <w:iCs/>
          <w:sz w:val="24"/>
        </w:rPr>
        <w:t>[</w:t>
      </w:r>
      <w:r w:rsidRPr="00433935" w:rsidR="009E7D30">
        <w:rPr>
          <w:rFonts w:ascii="Times New Roman" w:hAnsi="Times New Roman"/>
          <w:bCs/>
          <w:i/>
          <w:iCs/>
          <w:sz w:val="24"/>
        </w:rPr>
        <w:t>Artikel</w:t>
      </w:r>
      <w:r w:rsidRPr="00433935">
        <w:rPr>
          <w:rFonts w:ascii="Times New Roman" w:hAnsi="Times New Roman"/>
          <w:bCs/>
          <w:i/>
          <w:iCs/>
          <w:sz w:val="24"/>
        </w:rPr>
        <w:t>en</w:t>
      </w:r>
      <w:r w:rsidRPr="00433935" w:rsidR="009E7D30">
        <w:rPr>
          <w:rFonts w:ascii="Times New Roman" w:hAnsi="Times New Roman"/>
          <w:bCs/>
          <w:i/>
          <w:iCs/>
          <w:sz w:val="24"/>
        </w:rPr>
        <w:t xml:space="preserve"> 129</w:t>
      </w:r>
      <w:r w:rsidRPr="00433935">
        <w:rPr>
          <w:rFonts w:ascii="Times New Roman" w:hAnsi="Times New Roman"/>
          <w:bCs/>
          <w:i/>
          <w:iCs/>
          <w:sz w:val="24"/>
        </w:rPr>
        <w:t xml:space="preserve"> t/m 138 vervallen] </w:t>
      </w:r>
    </w:p>
    <w:p w:rsidR="009E7D30" w:rsidP="00433935" w:rsidRDefault="009E7D30" w14:paraId="678948F2" w14:textId="77777777">
      <w:pPr>
        <w:tabs>
          <w:tab w:val="left" w:pos="284"/>
        </w:tabs>
        <w:rPr>
          <w:rFonts w:ascii="Times New Roman" w:hAnsi="Times New Roman"/>
          <w:sz w:val="24"/>
        </w:rPr>
      </w:pPr>
    </w:p>
    <w:p w:rsidRPr="009E7D30" w:rsidR="000C6EEF" w:rsidP="00433935" w:rsidRDefault="000C6EEF" w14:paraId="66CFAD95" w14:textId="77777777">
      <w:pPr>
        <w:tabs>
          <w:tab w:val="left" w:pos="284"/>
        </w:tabs>
        <w:rPr>
          <w:rFonts w:ascii="Times New Roman" w:hAnsi="Times New Roman"/>
          <w:sz w:val="24"/>
        </w:rPr>
      </w:pPr>
    </w:p>
    <w:p w:rsidRPr="009E7D30" w:rsidR="009E7D30" w:rsidP="00433935" w:rsidRDefault="009E7D30" w14:paraId="18C067C6" w14:textId="77777777">
      <w:pPr>
        <w:shd w:val="clear" w:color="auto" w:fill="FFFFFF"/>
        <w:tabs>
          <w:tab w:val="left" w:pos="284"/>
        </w:tabs>
        <w:outlineLvl w:val="0"/>
        <w:rPr>
          <w:rFonts w:ascii="Times New Roman" w:hAnsi="Times New Roman"/>
          <w:b/>
          <w:iCs/>
          <w:caps/>
          <w:color w:val="000000"/>
          <w:sz w:val="24"/>
        </w:rPr>
      </w:pPr>
      <w:r w:rsidRPr="009E7D30">
        <w:rPr>
          <w:rFonts w:ascii="Times New Roman" w:hAnsi="Times New Roman"/>
          <w:b/>
          <w:iCs/>
          <w:caps/>
          <w:color w:val="000000"/>
          <w:sz w:val="24"/>
        </w:rPr>
        <w:t>Hoofdstuk 12. het verbieden van politieke verenigingen</w:t>
      </w:r>
    </w:p>
    <w:p w:rsidR="009E7D30" w:rsidP="00CD5D23" w:rsidRDefault="009E7D30" w14:paraId="2859D413" w14:textId="77777777">
      <w:pPr>
        <w:tabs>
          <w:tab w:val="left" w:pos="284"/>
        </w:tabs>
        <w:rPr>
          <w:rFonts w:ascii="Times New Roman" w:hAnsi="Times New Roman"/>
          <w:sz w:val="24"/>
        </w:rPr>
      </w:pPr>
    </w:p>
    <w:p w:rsidRPr="00DB369F" w:rsidR="00BA4D02" w:rsidP="00BA4D02" w:rsidRDefault="00BA4D02" w14:paraId="131C4D9F" w14:textId="77777777">
      <w:pPr>
        <w:pStyle w:val="Geenafstand"/>
        <w:rPr>
          <w:rFonts w:ascii="Times New Roman" w:hAnsi="Times New Roman"/>
          <w:b/>
          <w:bCs/>
          <w:sz w:val="24"/>
        </w:rPr>
      </w:pPr>
      <w:bookmarkStart w:name="_Hlk230629747" w:id="182"/>
      <w:r w:rsidRPr="00DB369F">
        <w:rPr>
          <w:rFonts w:ascii="Times New Roman" w:hAnsi="Times New Roman"/>
          <w:b/>
          <w:bCs/>
          <w:sz w:val="24"/>
        </w:rPr>
        <w:t>Artikel 138a. Toepasselijkheid art. 2:20 BW</w:t>
      </w:r>
      <w:bookmarkEnd w:id="182"/>
    </w:p>
    <w:p w:rsidR="00BA4D02" w:rsidP="00BA4D02" w:rsidRDefault="00BA4D02" w14:paraId="3FDA7FC0" w14:textId="77777777">
      <w:pPr>
        <w:pStyle w:val="Geenafstand"/>
        <w:rPr>
          <w:rFonts w:ascii="Times New Roman" w:hAnsi="Times New Roman"/>
          <w:sz w:val="24"/>
        </w:rPr>
      </w:pPr>
      <w:bookmarkStart w:name="_Hlk230629755" w:id="183"/>
    </w:p>
    <w:p w:rsidRPr="00DB369F" w:rsidR="00BA4D02" w:rsidP="00BA4D02" w:rsidRDefault="00BA4D02" w14:paraId="3C63C6AC" w14:textId="77777777">
      <w:pPr>
        <w:pStyle w:val="Geenafstand"/>
        <w:rPr>
          <w:rFonts w:ascii="Times New Roman" w:hAnsi="Times New Roman"/>
          <w:sz w:val="24"/>
        </w:rPr>
      </w:pPr>
      <w:r w:rsidRPr="00DB369F">
        <w:rPr>
          <w:rFonts w:ascii="Times New Roman" w:hAnsi="Times New Roman"/>
          <w:sz w:val="24"/>
        </w:rPr>
        <w:tab/>
        <w:t>Artikel 20 van Boek 2 van het Burgerlijk Wetboek is niet van toepassing op een politieke vereniging.</w:t>
      </w:r>
      <w:bookmarkEnd w:id="183"/>
    </w:p>
    <w:p w:rsidRPr="009E7D30" w:rsidR="002E6FB2" w:rsidP="00433935" w:rsidRDefault="002E6FB2" w14:paraId="24BA3E3D" w14:textId="77777777">
      <w:pPr>
        <w:tabs>
          <w:tab w:val="left" w:pos="284"/>
        </w:tabs>
        <w:rPr>
          <w:rFonts w:ascii="Times New Roman" w:hAnsi="Times New Roman"/>
          <w:sz w:val="24"/>
        </w:rPr>
      </w:pPr>
    </w:p>
    <w:p w:rsidRPr="009E7D30" w:rsidR="009E7D30" w:rsidP="00433935" w:rsidRDefault="009E7D30" w14:paraId="192998C6"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bookmarkStart w:name="_Hlk121393995" w:id="184"/>
      <w:r w:rsidRPr="009E7D30">
        <w:rPr>
          <w:rFonts w:ascii="Times New Roman" w:hAnsi="Times New Roman"/>
          <w:b/>
          <w:sz w:val="24"/>
        </w:rPr>
        <w:t>Artikel 139. Verbod politieke vereniging</w:t>
      </w:r>
    </w:p>
    <w:p w:rsidRPr="009E7D30" w:rsidR="009E7D30" w:rsidP="00433935" w:rsidRDefault="009E7D30" w14:paraId="6BD69C6C"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233BD9CA" w14:textId="4F164CA3">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r>
      <w:bookmarkStart w:name="_Hlk230629764" w:id="185"/>
      <w:r w:rsidRPr="00DB369F" w:rsidR="00494111">
        <w:rPr>
          <w:rFonts w:ascii="Times New Roman" w:hAnsi="Times New Roman"/>
          <w:sz w:val="24"/>
        </w:rPr>
        <w:t>1. Indien de doelstelling of werkzaamheden van een politieke vereniging een daadwerkelijke en ernstige bedreiging vormt voor de grondbeginselen van de democratische rechtsstaat, wordt deze politieke vereniging op verzoek van de procureur-generaal bij de Hoge Raad door de Hoge Raad verboden verklaard en ontbonden.</w:t>
      </w:r>
      <w:bookmarkEnd w:id="185"/>
    </w:p>
    <w:p w:rsidRPr="009E7D30" w:rsidR="009E7D30" w:rsidP="00433935" w:rsidRDefault="009E7D30" w14:paraId="4A1EEC47"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2. Onder de grondbeginselen van de democratische rechtsstaat worden in ieder geval verstaan:</w:t>
      </w:r>
    </w:p>
    <w:p w:rsidRPr="009E7D30" w:rsidR="009E7D30" w:rsidP="00433935" w:rsidRDefault="009E7D30" w14:paraId="1F5B4E17" w14:textId="77777777">
      <w:pPr>
        <w:tabs>
          <w:tab w:val="left" w:pos="284"/>
          <w:tab w:val="left" w:pos="454"/>
          <w:tab w:val="left" w:pos="680"/>
        </w:tabs>
        <w:autoSpaceDE w:val="0"/>
        <w:autoSpaceDN w:val="0"/>
        <w:adjustRightInd w:val="0"/>
        <w:spacing w:line="240" w:lineRule="atLeast"/>
        <w:rPr>
          <w:rFonts w:ascii="Times New Roman" w:hAnsi="Times New Roman"/>
          <w:sz w:val="24"/>
        </w:rPr>
      </w:pPr>
      <w:bookmarkStart w:name="_Hlk120630847" w:id="186"/>
      <w:r w:rsidRPr="009E7D30">
        <w:rPr>
          <w:rFonts w:ascii="Times New Roman" w:hAnsi="Times New Roman"/>
          <w:sz w:val="24"/>
        </w:rPr>
        <w:lastRenderedPageBreak/>
        <w:tab/>
        <w:t>a. periodieke, vrije en geheime verkiezingen;</w:t>
      </w:r>
    </w:p>
    <w:p w:rsidRPr="009E7D30" w:rsidR="009E7D30" w:rsidP="00433935" w:rsidRDefault="009E7D30" w14:paraId="0CCF8A39"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b. democratische besluitvorming;</w:t>
      </w:r>
    </w:p>
    <w:p w:rsidRPr="009E7D30" w:rsidR="009E7D30" w:rsidP="00433935" w:rsidRDefault="009E7D30" w14:paraId="10F65339"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c. grondrechten;  </w:t>
      </w:r>
    </w:p>
    <w:p w:rsidRPr="009E7D30" w:rsidR="009E7D30" w:rsidP="00433935" w:rsidRDefault="009E7D30" w14:paraId="54E3731E"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d. scheiding van machten;</w:t>
      </w:r>
    </w:p>
    <w:p w:rsidRPr="009E7D30" w:rsidR="009E7D30" w:rsidP="00433935" w:rsidRDefault="009E7D30" w14:paraId="34C435B1"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e. onafhankelijke en onpartijdige rechtspraak.   </w:t>
      </w:r>
    </w:p>
    <w:bookmarkEnd w:id="186"/>
    <w:p w:rsidRPr="009E7D30" w:rsidR="009E7D30" w:rsidP="00433935" w:rsidRDefault="009E7D30" w14:paraId="664CA170"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3. Een verzoek tot een verbod op grond van het eerste lid kan tevens betrekking hebben op een of meer neveninstellingen van een politieke vereniging. </w:t>
      </w:r>
    </w:p>
    <w:p w:rsidRPr="009E7D30" w:rsidR="009E7D30" w:rsidP="00433935" w:rsidRDefault="009E7D30" w14:paraId="24DA333C" w14:textId="77777777">
      <w:pPr>
        <w:tabs>
          <w:tab w:val="left" w:pos="284"/>
          <w:tab w:val="left" w:pos="454"/>
          <w:tab w:val="left" w:pos="680"/>
        </w:tabs>
        <w:autoSpaceDE w:val="0"/>
        <w:autoSpaceDN w:val="0"/>
        <w:adjustRightInd w:val="0"/>
        <w:spacing w:line="240" w:lineRule="atLeast"/>
        <w:rPr>
          <w:rFonts w:ascii="Times New Roman" w:hAnsi="Times New Roman" w:eastAsia="DejaVu Sans"/>
          <w:sz w:val="24"/>
        </w:rPr>
      </w:pPr>
      <w:r w:rsidRPr="009E7D30">
        <w:rPr>
          <w:rFonts w:ascii="Times New Roman" w:hAnsi="Times New Roman"/>
          <w:sz w:val="24"/>
        </w:rPr>
        <w:tab/>
        <w:t>4. In afwijking van artikel 23b, eerste lid, van Boek 2 van het Burgerlijk Wetboek draagt de vereffenaar hetgeen na de voldoening der schuldeisers van het vermogen van de ontbonden politieke vereniging is overgebleven over aan de Staat.</w:t>
      </w:r>
    </w:p>
    <w:p w:rsidRPr="009E7D30" w:rsidR="009E7D30" w:rsidP="00433935" w:rsidRDefault="009E7D30" w14:paraId="61EC4DB3"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416DC21D"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140. Bevoegdheid procureur-generaal</w:t>
      </w:r>
    </w:p>
    <w:p w:rsidRPr="009E7D30" w:rsidR="009E7D30" w:rsidP="00433935" w:rsidRDefault="009E7D30" w14:paraId="2ABCB691"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24B49EF6" w14:textId="03AFEF97">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 xml:space="preserve">Op verzoek van de procureur-generaal </w:t>
      </w:r>
      <w:r w:rsidR="00E8758E">
        <w:rPr>
          <w:rFonts w:ascii="Times New Roman" w:hAnsi="Times New Roman"/>
          <w:sz w:val="24"/>
        </w:rPr>
        <w:t xml:space="preserve">bij de Hoge Raad </w:t>
      </w:r>
      <w:r w:rsidRPr="009E7D30">
        <w:rPr>
          <w:rFonts w:ascii="Times New Roman" w:hAnsi="Times New Roman"/>
          <w:sz w:val="24"/>
        </w:rPr>
        <w:t xml:space="preserve">worden hem vanwege de Autoriteit de inlichtingen verstrekt en de desbetreffende stukken overgelegd die de procureur-generaal nodig acht ten behoeve van zijn taak in de zin van artikel 139. </w:t>
      </w:r>
    </w:p>
    <w:p w:rsidR="009E7D30" w:rsidP="00433935" w:rsidRDefault="009E7D30" w14:paraId="40430561"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0C6EEF" w:rsidP="00433935" w:rsidRDefault="000C6EEF" w14:paraId="50663322"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6632350D" w14:textId="2586DEDC">
      <w:pPr>
        <w:shd w:val="clear" w:color="auto" w:fill="FFFFFF"/>
        <w:tabs>
          <w:tab w:val="left" w:pos="284"/>
        </w:tabs>
        <w:outlineLvl w:val="0"/>
        <w:rPr>
          <w:rFonts w:ascii="Times New Roman" w:hAnsi="Times New Roman"/>
          <w:b/>
          <w:iCs/>
          <w:caps/>
          <w:color w:val="000000"/>
          <w:sz w:val="24"/>
        </w:rPr>
      </w:pPr>
      <w:r w:rsidRPr="009E7D30">
        <w:rPr>
          <w:rFonts w:ascii="Times New Roman" w:hAnsi="Times New Roman"/>
          <w:b/>
          <w:iCs/>
          <w:caps/>
          <w:color w:val="000000"/>
          <w:sz w:val="24"/>
        </w:rPr>
        <w:t xml:space="preserve">Deel </w:t>
      </w:r>
      <w:r w:rsidR="00E8758E">
        <w:rPr>
          <w:rFonts w:ascii="Times New Roman" w:hAnsi="Times New Roman"/>
          <w:b/>
          <w:iCs/>
          <w:caps/>
          <w:color w:val="000000"/>
          <w:sz w:val="24"/>
        </w:rPr>
        <w:t>5</w:t>
      </w:r>
      <w:r w:rsidRPr="009E7D30">
        <w:rPr>
          <w:rFonts w:ascii="Times New Roman" w:hAnsi="Times New Roman"/>
          <w:b/>
          <w:iCs/>
          <w:caps/>
          <w:color w:val="000000"/>
          <w:sz w:val="24"/>
        </w:rPr>
        <w:t>. Wijzigings-, overgangs- en slotbepalingen</w:t>
      </w:r>
    </w:p>
    <w:p w:rsidR="009E7D30" w:rsidP="00433935" w:rsidRDefault="009E7D30" w14:paraId="2F2A1342"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0C6EEF" w:rsidP="00433935" w:rsidRDefault="000C6EEF" w14:paraId="3C80F1EE" w14:textId="77777777">
      <w:pPr>
        <w:tabs>
          <w:tab w:val="left" w:pos="284"/>
          <w:tab w:val="left" w:pos="454"/>
          <w:tab w:val="left" w:pos="680"/>
        </w:tabs>
        <w:autoSpaceDE w:val="0"/>
        <w:autoSpaceDN w:val="0"/>
        <w:adjustRightInd w:val="0"/>
        <w:spacing w:line="240" w:lineRule="atLeast"/>
        <w:rPr>
          <w:rFonts w:ascii="Times New Roman" w:hAnsi="Times New Roman"/>
          <w:sz w:val="24"/>
        </w:rPr>
      </w:pPr>
    </w:p>
    <w:bookmarkEnd w:id="184"/>
    <w:p w:rsidRPr="009E7D30" w:rsidR="009E7D30" w:rsidP="00433935" w:rsidRDefault="009E7D30" w14:paraId="7C319527" w14:textId="77777777">
      <w:pPr>
        <w:shd w:val="clear" w:color="auto" w:fill="FFFFFF"/>
        <w:tabs>
          <w:tab w:val="left" w:pos="284"/>
        </w:tabs>
        <w:outlineLvl w:val="0"/>
        <w:rPr>
          <w:rFonts w:ascii="Times New Roman" w:hAnsi="Times New Roman"/>
          <w:b/>
          <w:iCs/>
          <w:caps/>
          <w:color w:val="000000"/>
          <w:sz w:val="24"/>
        </w:rPr>
      </w:pPr>
      <w:r w:rsidRPr="009E7D30">
        <w:rPr>
          <w:rFonts w:ascii="Times New Roman" w:hAnsi="Times New Roman"/>
          <w:b/>
          <w:iCs/>
          <w:caps/>
          <w:color w:val="000000"/>
          <w:sz w:val="24"/>
        </w:rPr>
        <w:t>Hoofdstuk 13. Wijzigingsbepalingen</w:t>
      </w:r>
    </w:p>
    <w:p w:rsidRPr="009E7D30" w:rsidR="009E7D30" w:rsidP="00433935" w:rsidRDefault="009E7D30" w14:paraId="1533F2A1" w14:textId="77777777">
      <w:pPr>
        <w:tabs>
          <w:tab w:val="left" w:pos="284"/>
        </w:tabs>
        <w:rPr>
          <w:rFonts w:ascii="Times New Roman" w:hAnsi="Times New Roman"/>
          <w:sz w:val="24"/>
        </w:rPr>
      </w:pPr>
    </w:p>
    <w:p w:rsidRPr="00DB369F" w:rsidR="00F51630" w:rsidP="00F51630" w:rsidRDefault="00F51630" w14:paraId="38BDE091" w14:textId="77777777">
      <w:pPr>
        <w:pStyle w:val="Geenafstand"/>
        <w:rPr>
          <w:rFonts w:ascii="Times New Roman" w:hAnsi="Times New Roman"/>
          <w:b/>
          <w:bCs/>
          <w:sz w:val="24"/>
        </w:rPr>
      </w:pPr>
      <w:bookmarkStart w:name="_Hlk156921743" w:id="187"/>
      <w:r w:rsidRPr="00DB369F">
        <w:rPr>
          <w:rFonts w:ascii="Times New Roman" w:hAnsi="Times New Roman"/>
          <w:b/>
          <w:bCs/>
          <w:sz w:val="24"/>
        </w:rPr>
        <w:t>Artikel 141. Wijziging Kieswet</w:t>
      </w:r>
    </w:p>
    <w:p w:rsidRPr="00DB369F" w:rsidR="00F51630" w:rsidP="00F51630" w:rsidRDefault="00F51630" w14:paraId="675CE826" w14:textId="77777777">
      <w:pPr>
        <w:pStyle w:val="Geenafstand"/>
        <w:rPr>
          <w:rFonts w:ascii="Times New Roman" w:hAnsi="Times New Roman"/>
          <w:sz w:val="24"/>
        </w:rPr>
      </w:pPr>
    </w:p>
    <w:p w:rsidRPr="00DB369F" w:rsidR="00F51630" w:rsidP="00F51630" w:rsidRDefault="00F51630" w14:paraId="7242F2F6" w14:textId="77777777">
      <w:pPr>
        <w:pStyle w:val="Geenafstand"/>
        <w:rPr>
          <w:rFonts w:ascii="Times New Roman" w:hAnsi="Times New Roman"/>
          <w:sz w:val="24"/>
        </w:rPr>
      </w:pPr>
      <w:bookmarkStart w:name="_Hlk230629828" w:id="188"/>
      <w:bookmarkStart w:name="_Hlk229407455" w:id="189"/>
      <w:r w:rsidRPr="00DB369F">
        <w:rPr>
          <w:rFonts w:ascii="Times New Roman" w:hAnsi="Times New Roman"/>
          <w:sz w:val="24"/>
        </w:rPr>
        <w:t>A</w:t>
      </w:r>
    </w:p>
    <w:p w:rsidRPr="00DB369F" w:rsidR="00F51630" w:rsidP="00F51630" w:rsidRDefault="00F51630" w14:paraId="0D6FBC8F" w14:textId="77777777">
      <w:pPr>
        <w:pStyle w:val="Geenafstand"/>
        <w:rPr>
          <w:rFonts w:ascii="Times New Roman" w:hAnsi="Times New Roman"/>
          <w:sz w:val="24"/>
        </w:rPr>
      </w:pPr>
    </w:p>
    <w:p w:rsidRPr="00DB369F" w:rsidR="00F51630" w:rsidP="00F51630" w:rsidRDefault="00F51630" w14:paraId="12A170BA" w14:textId="77777777">
      <w:pPr>
        <w:pStyle w:val="Geenafstand"/>
        <w:rPr>
          <w:rFonts w:ascii="Times New Roman" w:hAnsi="Times New Roman"/>
          <w:sz w:val="24"/>
        </w:rPr>
      </w:pPr>
      <w:r w:rsidRPr="00DB369F">
        <w:rPr>
          <w:rFonts w:ascii="Times New Roman" w:hAnsi="Times New Roman"/>
          <w:sz w:val="24"/>
        </w:rPr>
        <w:tab/>
        <w:t>Artikel G 1 wordt als volgt gewijzigd:</w:t>
      </w:r>
    </w:p>
    <w:p w:rsidRPr="00DB369F" w:rsidR="00F51630" w:rsidP="00F51630" w:rsidRDefault="00F51630" w14:paraId="566E3A94" w14:textId="77777777">
      <w:pPr>
        <w:pStyle w:val="Geenafstand"/>
        <w:rPr>
          <w:rFonts w:ascii="Times New Roman" w:hAnsi="Times New Roman"/>
          <w:sz w:val="24"/>
        </w:rPr>
      </w:pPr>
    </w:p>
    <w:p w:rsidRPr="00DB369F" w:rsidR="00F51630" w:rsidP="00F51630" w:rsidRDefault="00F51630" w14:paraId="5DCA23A5" w14:textId="77777777">
      <w:pPr>
        <w:pStyle w:val="Geenafstand"/>
        <w:rPr>
          <w:rFonts w:ascii="Times New Roman" w:hAnsi="Times New Roman"/>
          <w:sz w:val="24"/>
        </w:rPr>
      </w:pPr>
      <w:r w:rsidRPr="00DB369F">
        <w:rPr>
          <w:rFonts w:ascii="Times New Roman" w:hAnsi="Times New Roman"/>
          <w:sz w:val="24"/>
        </w:rPr>
        <w:tab/>
        <w:t>1. Aan het slot van het vijfde lid wordt een zin toegevoegd, luidende: De mededeling omvat ten minste de aanduiding waarop het verzoek betrekking had en de statutaire naam van de vereniging die het verzoek heeft ingediend.</w:t>
      </w:r>
    </w:p>
    <w:p w:rsidRPr="00DB369F" w:rsidR="00F51630" w:rsidP="00F51630" w:rsidRDefault="00F51630" w14:paraId="2EC64FA7" w14:textId="77777777">
      <w:pPr>
        <w:pStyle w:val="Geenafstand"/>
        <w:rPr>
          <w:rFonts w:ascii="Times New Roman" w:hAnsi="Times New Roman"/>
          <w:sz w:val="24"/>
        </w:rPr>
      </w:pPr>
    </w:p>
    <w:p w:rsidRPr="00DB369F" w:rsidR="00F51630" w:rsidP="00F51630" w:rsidRDefault="00F51630" w14:paraId="08EA83ED" w14:textId="77777777">
      <w:pPr>
        <w:pStyle w:val="Geenafstand"/>
        <w:rPr>
          <w:rFonts w:ascii="Times New Roman" w:hAnsi="Times New Roman"/>
          <w:sz w:val="24"/>
        </w:rPr>
      </w:pPr>
      <w:r w:rsidRPr="00DB369F">
        <w:rPr>
          <w:rFonts w:ascii="Times New Roman" w:hAnsi="Times New Roman"/>
          <w:sz w:val="24"/>
        </w:rPr>
        <w:tab/>
        <w:t>2. In het, zevende lid, wordt onder verlettering van de onderdelen c en d tot de onderdelen d en e een nieuw onderdeel ingevoegd, luidende:</w:t>
      </w:r>
    </w:p>
    <w:p w:rsidRPr="00DB369F" w:rsidR="00F51630" w:rsidP="00F51630" w:rsidRDefault="00F51630" w14:paraId="27D3CECD" w14:textId="77777777">
      <w:pPr>
        <w:pStyle w:val="Geenafstand"/>
        <w:rPr>
          <w:rFonts w:ascii="Times New Roman" w:hAnsi="Times New Roman"/>
          <w:sz w:val="24"/>
        </w:rPr>
      </w:pPr>
      <w:r w:rsidRPr="00DB369F">
        <w:rPr>
          <w:rFonts w:ascii="Times New Roman" w:hAnsi="Times New Roman"/>
          <w:sz w:val="24"/>
        </w:rPr>
        <w:tab/>
        <w:t>c. de politieke groepering niet langer een vereniging met volledige rechtsbevoegdheid is;</w:t>
      </w:r>
    </w:p>
    <w:p w:rsidRPr="00DB369F" w:rsidR="00F51630" w:rsidP="00F51630" w:rsidRDefault="00F51630" w14:paraId="03B14EB1" w14:textId="77777777">
      <w:pPr>
        <w:pStyle w:val="Geenafstand"/>
        <w:rPr>
          <w:rFonts w:ascii="Times New Roman" w:hAnsi="Times New Roman"/>
          <w:sz w:val="24"/>
        </w:rPr>
      </w:pPr>
    </w:p>
    <w:p w:rsidRPr="00DB369F" w:rsidR="00F51630" w:rsidP="00F51630" w:rsidRDefault="00F51630" w14:paraId="442482F7" w14:textId="77777777">
      <w:pPr>
        <w:pStyle w:val="Geenafstand"/>
        <w:rPr>
          <w:rFonts w:ascii="Times New Roman" w:hAnsi="Times New Roman"/>
          <w:sz w:val="24"/>
        </w:rPr>
      </w:pPr>
      <w:r w:rsidRPr="00DB369F">
        <w:rPr>
          <w:rFonts w:ascii="Times New Roman" w:hAnsi="Times New Roman"/>
          <w:sz w:val="24"/>
        </w:rPr>
        <w:t>B</w:t>
      </w:r>
    </w:p>
    <w:p w:rsidRPr="00DB369F" w:rsidR="00F51630" w:rsidP="00F51630" w:rsidRDefault="00F51630" w14:paraId="47C10D14" w14:textId="77777777">
      <w:pPr>
        <w:pStyle w:val="Geenafstand"/>
        <w:rPr>
          <w:rFonts w:ascii="Times New Roman" w:hAnsi="Times New Roman"/>
          <w:sz w:val="24"/>
        </w:rPr>
      </w:pPr>
    </w:p>
    <w:p w:rsidRPr="00DB369F" w:rsidR="00F51630" w:rsidP="00F51630" w:rsidRDefault="00F51630" w14:paraId="541F9FD1" w14:textId="77777777">
      <w:pPr>
        <w:pStyle w:val="Geenafstand"/>
        <w:rPr>
          <w:rFonts w:ascii="Times New Roman" w:hAnsi="Times New Roman"/>
          <w:sz w:val="24"/>
        </w:rPr>
      </w:pPr>
      <w:r w:rsidRPr="00DB369F">
        <w:rPr>
          <w:rFonts w:ascii="Times New Roman" w:hAnsi="Times New Roman"/>
          <w:sz w:val="24"/>
        </w:rPr>
        <w:tab/>
        <w:t>Artikel G 2 wordt als volgt gewijzigd:</w:t>
      </w:r>
    </w:p>
    <w:p w:rsidRPr="00DB369F" w:rsidR="00F51630" w:rsidP="00F51630" w:rsidRDefault="00F51630" w14:paraId="5C42EFD0" w14:textId="77777777">
      <w:pPr>
        <w:pStyle w:val="Geenafstand"/>
        <w:rPr>
          <w:rFonts w:ascii="Times New Roman" w:hAnsi="Times New Roman"/>
          <w:sz w:val="24"/>
        </w:rPr>
      </w:pPr>
    </w:p>
    <w:p w:rsidRPr="00DB369F" w:rsidR="00F51630" w:rsidP="00F51630" w:rsidRDefault="00F51630" w14:paraId="0EF6E511" w14:textId="77777777">
      <w:pPr>
        <w:pStyle w:val="Geenafstand"/>
        <w:rPr>
          <w:rFonts w:ascii="Times New Roman" w:hAnsi="Times New Roman"/>
          <w:sz w:val="24"/>
        </w:rPr>
      </w:pPr>
      <w:r w:rsidRPr="00DB369F">
        <w:rPr>
          <w:rFonts w:ascii="Times New Roman" w:hAnsi="Times New Roman"/>
          <w:sz w:val="24"/>
        </w:rPr>
        <w:tab/>
        <w:t>1. Aan het slot van het vijfde lid wordt een zin toegevoegd, luidende: De mededeling omvat ten minste de aanduiding waarop het verzoek betrekking had en de statutaire naam van de vereniging die het verzoek heeft ingediend.</w:t>
      </w:r>
    </w:p>
    <w:p w:rsidRPr="00DB369F" w:rsidR="00F51630" w:rsidP="00F51630" w:rsidRDefault="00F51630" w14:paraId="30BE833C" w14:textId="77777777">
      <w:pPr>
        <w:pStyle w:val="Geenafstand"/>
        <w:rPr>
          <w:rFonts w:ascii="Times New Roman" w:hAnsi="Times New Roman"/>
          <w:sz w:val="24"/>
        </w:rPr>
      </w:pPr>
    </w:p>
    <w:p w:rsidRPr="00DB369F" w:rsidR="00F51630" w:rsidP="00F51630" w:rsidRDefault="00F51630" w14:paraId="17BD6845" w14:textId="77777777">
      <w:pPr>
        <w:pStyle w:val="Geenafstand"/>
        <w:rPr>
          <w:rFonts w:ascii="Times New Roman" w:hAnsi="Times New Roman"/>
          <w:sz w:val="24"/>
        </w:rPr>
      </w:pPr>
      <w:r w:rsidRPr="00DB369F">
        <w:rPr>
          <w:rFonts w:ascii="Times New Roman" w:hAnsi="Times New Roman"/>
          <w:sz w:val="24"/>
        </w:rPr>
        <w:tab/>
        <w:t>2. In het, zevende lid, wordt onder verlettering van de onderdelen c en d tot de onderdelen d en e een nieuw onderdeel ingevoegd, luidende:</w:t>
      </w:r>
    </w:p>
    <w:p w:rsidRPr="00DB369F" w:rsidR="00F51630" w:rsidP="00F51630" w:rsidRDefault="00F51630" w14:paraId="5855DFE1" w14:textId="77777777">
      <w:pPr>
        <w:pStyle w:val="Geenafstand"/>
        <w:rPr>
          <w:rFonts w:ascii="Times New Roman" w:hAnsi="Times New Roman"/>
          <w:sz w:val="24"/>
        </w:rPr>
      </w:pPr>
      <w:r w:rsidRPr="00DB369F">
        <w:rPr>
          <w:rFonts w:ascii="Times New Roman" w:hAnsi="Times New Roman"/>
          <w:sz w:val="24"/>
        </w:rPr>
        <w:tab/>
        <w:t>c. de politieke groepering niet langer een vereniging met volledige rechtsbevoegdheid is;</w:t>
      </w:r>
    </w:p>
    <w:p w:rsidRPr="00DB369F" w:rsidR="00F51630" w:rsidP="00F51630" w:rsidRDefault="00F51630" w14:paraId="717A9925" w14:textId="77777777">
      <w:pPr>
        <w:pStyle w:val="Geenafstand"/>
        <w:rPr>
          <w:rFonts w:ascii="Times New Roman" w:hAnsi="Times New Roman"/>
          <w:sz w:val="24"/>
        </w:rPr>
      </w:pPr>
    </w:p>
    <w:p w:rsidRPr="00DB369F" w:rsidR="00F51630" w:rsidP="00F51630" w:rsidRDefault="00F51630" w14:paraId="07521B8D" w14:textId="77777777">
      <w:pPr>
        <w:pStyle w:val="Geenafstand"/>
        <w:rPr>
          <w:rFonts w:ascii="Times New Roman" w:hAnsi="Times New Roman"/>
          <w:sz w:val="24"/>
        </w:rPr>
      </w:pPr>
      <w:r w:rsidRPr="00DB369F">
        <w:rPr>
          <w:rFonts w:ascii="Times New Roman" w:hAnsi="Times New Roman"/>
          <w:sz w:val="24"/>
        </w:rPr>
        <w:lastRenderedPageBreak/>
        <w:t>C</w:t>
      </w:r>
    </w:p>
    <w:p w:rsidRPr="00DB369F" w:rsidR="00F51630" w:rsidP="00F51630" w:rsidRDefault="00F51630" w14:paraId="73F7B47B" w14:textId="77777777">
      <w:pPr>
        <w:pStyle w:val="Geenafstand"/>
        <w:rPr>
          <w:rFonts w:ascii="Times New Roman" w:hAnsi="Times New Roman"/>
          <w:sz w:val="24"/>
        </w:rPr>
      </w:pPr>
    </w:p>
    <w:p w:rsidRPr="00DB369F" w:rsidR="00F51630" w:rsidP="00F51630" w:rsidRDefault="00F51630" w14:paraId="00D3BEBC" w14:textId="77777777">
      <w:pPr>
        <w:pStyle w:val="Geenafstand"/>
        <w:rPr>
          <w:rFonts w:ascii="Times New Roman" w:hAnsi="Times New Roman"/>
          <w:sz w:val="24"/>
        </w:rPr>
      </w:pPr>
      <w:r w:rsidRPr="00DB369F">
        <w:rPr>
          <w:rFonts w:ascii="Times New Roman" w:hAnsi="Times New Roman"/>
          <w:sz w:val="24"/>
        </w:rPr>
        <w:tab/>
        <w:t>Artikel G 2a wordt als volgt gewijzigd:</w:t>
      </w:r>
    </w:p>
    <w:p w:rsidRPr="00DB369F" w:rsidR="00F51630" w:rsidP="00F51630" w:rsidRDefault="00F51630" w14:paraId="5648E313" w14:textId="77777777">
      <w:pPr>
        <w:pStyle w:val="Geenafstand"/>
        <w:rPr>
          <w:rFonts w:ascii="Times New Roman" w:hAnsi="Times New Roman"/>
          <w:sz w:val="24"/>
        </w:rPr>
      </w:pPr>
    </w:p>
    <w:p w:rsidRPr="00DB369F" w:rsidR="00F51630" w:rsidP="00F51630" w:rsidRDefault="00F51630" w14:paraId="453C3342" w14:textId="77777777">
      <w:pPr>
        <w:pStyle w:val="Geenafstand"/>
        <w:rPr>
          <w:rFonts w:ascii="Times New Roman" w:hAnsi="Times New Roman"/>
          <w:sz w:val="24"/>
        </w:rPr>
      </w:pPr>
      <w:r w:rsidRPr="00DB369F">
        <w:rPr>
          <w:rFonts w:ascii="Times New Roman" w:hAnsi="Times New Roman"/>
          <w:sz w:val="24"/>
        </w:rPr>
        <w:tab/>
        <w:t>1. Aan het slot van het vijfde lid wordt een zin toegevoegd, luidende: De mededeling omvat ten minste de aanduiding waarop het verzoek betrekking had en de statutaire naam van de vereniging die het verzoek heeft ingediend.</w:t>
      </w:r>
    </w:p>
    <w:p w:rsidRPr="00DB369F" w:rsidR="00F51630" w:rsidP="00F51630" w:rsidRDefault="00F51630" w14:paraId="31874ABC" w14:textId="77777777">
      <w:pPr>
        <w:pStyle w:val="Geenafstand"/>
        <w:rPr>
          <w:rFonts w:ascii="Times New Roman" w:hAnsi="Times New Roman"/>
          <w:sz w:val="24"/>
        </w:rPr>
      </w:pPr>
    </w:p>
    <w:p w:rsidRPr="00DB369F" w:rsidR="00F51630" w:rsidP="00F51630" w:rsidRDefault="00F51630" w14:paraId="2E4AED62" w14:textId="77777777">
      <w:pPr>
        <w:pStyle w:val="Geenafstand"/>
        <w:rPr>
          <w:rFonts w:ascii="Times New Roman" w:hAnsi="Times New Roman"/>
          <w:sz w:val="24"/>
        </w:rPr>
      </w:pPr>
      <w:r w:rsidRPr="00DB369F">
        <w:rPr>
          <w:rFonts w:ascii="Times New Roman" w:hAnsi="Times New Roman"/>
          <w:sz w:val="24"/>
        </w:rPr>
        <w:tab/>
        <w:t>2. In het G 2a, zevende lid, wordt onder verlettering van de onderdelen c en d tot de onderdelen d en e een nieuw onderdeel ingevoegd, luidende:</w:t>
      </w:r>
    </w:p>
    <w:p w:rsidRPr="00DB369F" w:rsidR="00F51630" w:rsidP="00F51630" w:rsidRDefault="00F51630" w14:paraId="0B818F56" w14:textId="77777777">
      <w:pPr>
        <w:pStyle w:val="Geenafstand"/>
        <w:rPr>
          <w:rFonts w:ascii="Times New Roman" w:hAnsi="Times New Roman"/>
          <w:sz w:val="24"/>
        </w:rPr>
      </w:pPr>
      <w:r w:rsidRPr="00DB369F">
        <w:rPr>
          <w:rFonts w:ascii="Times New Roman" w:hAnsi="Times New Roman"/>
          <w:sz w:val="24"/>
        </w:rPr>
        <w:tab/>
        <w:t>c. de politieke groepering niet langer een vereniging met volledige rechtsbevoegdheid of stichting is;</w:t>
      </w:r>
    </w:p>
    <w:p w:rsidRPr="00DB369F" w:rsidR="00F51630" w:rsidP="00F51630" w:rsidRDefault="00F51630" w14:paraId="04649BB4" w14:textId="77777777">
      <w:pPr>
        <w:pStyle w:val="Geenafstand"/>
        <w:rPr>
          <w:rFonts w:ascii="Times New Roman" w:hAnsi="Times New Roman"/>
          <w:sz w:val="24"/>
        </w:rPr>
      </w:pPr>
    </w:p>
    <w:p w:rsidRPr="00DB369F" w:rsidR="00F51630" w:rsidP="00F51630" w:rsidRDefault="00F51630" w14:paraId="22B60A7B" w14:textId="77777777">
      <w:pPr>
        <w:pStyle w:val="Geenafstand"/>
        <w:rPr>
          <w:rFonts w:ascii="Times New Roman" w:hAnsi="Times New Roman"/>
          <w:sz w:val="24"/>
        </w:rPr>
      </w:pPr>
      <w:r w:rsidRPr="00DB369F">
        <w:rPr>
          <w:rFonts w:ascii="Times New Roman" w:hAnsi="Times New Roman"/>
          <w:sz w:val="24"/>
        </w:rPr>
        <w:t>D</w:t>
      </w:r>
    </w:p>
    <w:p w:rsidRPr="00DB369F" w:rsidR="00F51630" w:rsidP="00F51630" w:rsidRDefault="00F51630" w14:paraId="3CBCCC1A" w14:textId="77777777">
      <w:pPr>
        <w:pStyle w:val="Geenafstand"/>
        <w:rPr>
          <w:rFonts w:ascii="Times New Roman" w:hAnsi="Times New Roman"/>
          <w:sz w:val="24"/>
        </w:rPr>
      </w:pPr>
    </w:p>
    <w:p w:rsidRPr="00DB369F" w:rsidR="00F51630" w:rsidP="00F51630" w:rsidRDefault="00F51630" w14:paraId="31EEDCDC" w14:textId="77777777">
      <w:pPr>
        <w:pStyle w:val="Geenafstand"/>
        <w:rPr>
          <w:rFonts w:ascii="Times New Roman" w:hAnsi="Times New Roman"/>
          <w:sz w:val="24"/>
        </w:rPr>
      </w:pPr>
      <w:r w:rsidRPr="00DB369F">
        <w:rPr>
          <w:rFonts w:ascii="Times New Roman" w:hAnsi="Times New Roman"/>
          <w:sz w:val="24"/>
        </w:rPr>
        <w:tab/>
        <w:t>Artikel G 3 wordt als volgt gewijzigd:</w:t>
      </w:r>
    </w:p>
    <w:p w:rsidRPr="00DB369F" w:rsidR="00F51630" w:rsidP="00F51630" w:rsidRDefault="00F51630" w14:paraId="339BAE7A" w14:textId="77777777">
      <w:pPr>
        <w:pStyle w:val="Geenafstand"/>
        <w:rPr>
          <w:rFonts w:ascii="Times New Roman" w:hAnsi="Times New Roman"/>
          <w:sz w:val="24"/>
        </w:rPr>
      </w:pPr>
    </w:p>
    <w:p w:rsidRPr="00DB369F" w:rsidR="00F51630" w:rsidP="00F51630" w:rsidRDefault="00F51630" w14:paraId="76814DE4" w14:textId="77777777">
      <w:pPr>
        <w:pStyle w:val="Geenafstand"/>
        <w:rPr>
          <w:rFonts w:ascii="Times New Roman" w:hAnsi="Times New Roman"/>
          <w:sz w:val="24"/>
        </w:rPr>
      </w:pPr>
      <w:r w:rsidRPr="00DB369F">
        <w:rPr>
          <w:rFonts w:ascii="Times New Roman" w:hAnsi="Times New Roman"/>
          <w:sz w:val="24"/>
        </w:rPr>
        <w:tab/>
        <w:t>1. Aan het slot van het vijfde lid wordt een zin toegevoegd, luidende: De mededeling omvat ten minste de aanduiding waarop het verzoek betrekking had en de statutaire naam van de vereniging die het verzoek heeft ingediend.</w:t>
      </w:r>
    </w:p>
    <w:p w:rsidRPr="00DB369F" w:rsidR="00F51630" w:rsidP="00F51630" w:rsidRDefault="00F51630" w14:paraId="59962048" w14:textId="77777777">
      <w:pPr>
        <w:pStyle w:val="Geenafstand"/>
        <w:rPr>
          <w:rFonts w:ascii="Times New Roman" w:hAnsi="Times New Roman"/>
          <w:sz w:val="24"/>
        </w:rPr>
      </w:pPr>
    </w:p>
    <w:p w:rsidRPr="00DB369F" w:rsidR="00F51630" w:rsidP="00F51630" w:rsidRDefault="00F51630" w14:paraId="6F615F1E" w14:textId="77777777">
      <w:pPr>
        <w:pStyle w:val="Geenafstand"/>
        <w:rPr>
          <w:rFonts w:ascii="Times New Roman" w:hAnsi="Times New Roman"/>
          <w:sz w:val="24"/>
        </w:rPr>
      </w:pPr>
      <w:r w:rsidRPr="00DB369F">
        <w:rPr>
          <w:rFonts w:ascii="Times New Roman" w:hAnsi="Times New Roman"/>
          <w:sz w:val="24"/>
        </w:rPr>
        <w:tab/>
        <w:t>2. In het, zevende lid, wordt onder verlettering van de onderdelen c en d tot de onderdelen d en e een nieuw onderdeel ingevoegd, luidende:</w:t>
      </w:r>
    </w:p>
    <w:p w:rsidRPr="00DB369F" w:rsidR="00F51630" w:rsidP="00F51630" w:rsidRDefault="00F51630" w14:paraId="058AF07F" w14:textId="77777777">
      <w:pPr>
        <w:pStyle w:val="Geenafstand"/>
        <w:rPr>
          <w:rFonts w:ascii="Times New Roman" w:hAnsi="Times New Roman"/>
          <w:sz w:val="24"/>
        </w:rPr>
      </w:pPr>
      <w:r w:rsidRPr="00DB369F">
        <w:rPr>
          <w:rFonts w:ascii="Times New Roman" w:hAnsi="Times New Roman"/>
          <w:sz w:val="24"/>
        </w:rPr>
        <w:tab/>
        <w:t>c. de politieke groepering niet langer een vereniging met volledige rechtsbevoegdheid is;</w:t>
      </w:r>
      <w:bookmarkEnd w:id="188"/>
    </w:p>
    <w:bookmarkEnd w:id="189"/>
    <w:p w:rsidR="002854F5" w:rsidP="00CD5D23" w:rsidRDefault="002854F5" w14:paraId="6871FDF3"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DB369F" w:rsidR="002854F5" w:rsidP="002854F5" w:rsidRDefault="002854F5" w14:paraId="67CD2CDF" w14:textId="77777777">
      <w:pPr>
        <w:pStyle w:val="Geenafstand"/>
        <w:rPr>
          <w:rFonts w:ascii="Times New Roman" w:hAnsi="Times New Roman"/>
          <w:b/>
          <w:bCs/>
          <w:sz w:val="24"/>
        </w:rPr>
      </w:pPr>
      <w:r w:rsidRPr="00DB369F">
        <w:rPr>
          <w:rFonts w:ascii="Times New Roman" w:hAnsi="Times New Roman"/>
          <w:b/>
          <w:bCs/>
          <w:sz w:val="24"/>
        </w:rPr>
        <w:t>Artikel 141a. Wijziging Mediawet 2008</w:t>
      </w:r>
    </w:p>
    <w:p w:rsidRPr="00DB369F" w:rsidR="002854F5" w:rsidP="002854F5" w:rsidRDefault="002854F5" w14:paraId="453F55D5" w14:textId="77777777">
      <w:pPr>
        <w:pStyle w:val="Geenafstand"/>
        <w:rPr>
          <w:rFonts w:ascii="Times New Roman" w:hAnsi="Times New Roman"/>
          <w:sz w:val="24"/>
        </w:rPr>
      </w:pPr>
    </w:p>
    <w:p w:rsidRPr="00DB369F" w:rsidR="002854F5" w:rsidP="002854F5" w:rsidRDefault="002854F5" w14:paraId="29CC98A8" w14:textId="77777777">
      <w:pPr>
        <w:pStyle w:val="Geenafstand"/>
        <w:rPr>
          <w:rFonts w:ascii="Times New Roman" w:hAnsi="Times New Roman"/>
          <w:sz w:val="24"/>
        </w:rPr>
      </w:pPr>
      <w:r w:rsidRPr="00DB369F">
        <w:rPr>
          <w:rFonts w:ascii="Times New Roman" w:hAnsi="Times New Roman"/>
          <w:sz w:val="24"/>
        </w:rPr>
        <w:tab/>
        <w:t>De Mediawet 2008 wordt als volgt gewijzigd:</w:t>
      </w:r>
    </w:p>
    <w:p w:rsidRPr="00DB369F" w:rsidR="002854F5" w:rsidP="002854F5" w:rsidRDefault="002854F5" w14:paraId="29093B6D" w14:textId="77777777">
      <w:pPr>
        <w:pStyle w:val="Geenafstand"/>
        <w:rPr>
          <w:rFonts w:ascii="Times New Roman" w:hAnsi="Times New Roman"/>
          <w:sz w:val="24"/>
        </w:rPr>
      </w:pPr>
    </w:p>
    <w:p w:rsidRPr="00DB369F" w:rsidR="002854F5" w:rsidP="002854F5" w:rsidRDefault="002854F5" w14:paraId="623988A1" w14:textId="77777777">
      <w:pPr>
        <w:pStyle w:val="Geenafstand"/>
        <w:rPr>
          <w:rFonts w:ascii="Times New Roman" w:hAnsi="Times New Roman"/>
          <w:sz w:val="24"/>
        </w:rPr>
      </w:pPr>
      <w:r w:rsidRPr="00DB369F">
        <w:rPr>
          <w:rFonts w:ascii="Times New Roman" w:hAnsi="Times New Roman"/>
          <w:sz w:val="24"/>
        </w:rPr>
        <w:t>A</w:t>
      </w:r>
    </w:p>
    <w:p w:rsidRPr="00DB369F" w:rsidR="002854F5" w:rsidP="002854F5" w:rsidRDefault="002854F5" w14:paraId="543B85FE" w14:textId="77777777">
      <w:pPr>
        <w:pStyle w:val="Geenafstand"/>
        <w:rPr>
          <w:rFonts w:ascii="Times New Roman" w:hAnsi="Times New Roman"/>
          <w:sz w:val="24"/>
        </w:rPr>
      </w:pPr>
    </w:p>
    <w:p w:rsidRPr="00DB369F" w:rsidR="002854F5" w:rsidP="002854F5" w:rsidRDefault="002854F5" w14:paraId="0A9044A2" w14:textId="77777777">
      <w:pPr>
        <w:pStyle w:val="Geenafstand"/>
        <w:rPr>
          <w:rFonts w:ascii="Times New Roman" w:hAnsi="Times New Roman"/>
          <w:sz w:val="24"/>
        </w:rPr>
      </w:pPr>
      <w:r w:rsidRPr="00DB369F">
        <w:rPr>
          <w:rFonts w:ascii="Times New Roman" w:hAnsi="Times New Roman"/>
          <w:sz w:val="24"/>
        </w:rPr>
        <w:tab/>
        <w:t>Artikel 1 wordt als volgt gewijzigd:</w:t>
      </w:r>
    </w:p>
    <w:p w:rsidRPr="00DB369F" w:rsidR="002854F5" w:rsidP="002854F5" w:rsidRDefault="002854F5" w14:paraId="5BA5A8C8" w14:textId="77777777">
      <w:pPr>
        <w:pStyle w:val="Geenafstand"/>
        <w:rPr>
          <w:rFonts w:ascii="Times New Roman" w:hAnsi="Times New Roman"/>
          <w:sz w:val="24"/>
        </w:rPr>
      </w:pPr>
    </w:p>
    <w:p w:rsidRPr="00DB369F" w:rsidR="002854F5" w:rsidP="002854F5" w:rsidRDefault="002854F5" w14:paraId="7D48E7C1" w14:textId="77777777">
      <w:pPr>
        <w:pStyle w:val="Geenafstand"/>
        <w:rPr>
          <w:rFonts w:ascii="Times New Roman" w:hAnsi="Times New Roman"/>
          <w:sz w:val="24"/>
        </w:rPr>
      </w:pPr>
      <w:r w:rsidRPr="00DB369F">
        <w:rPr>
          <w:rFonts w:ascii="Times New Roman" w:hAnsi="Times New Roman"/>
          <w:sz w:val="24"/>
        </w:rPr>
        <w:tab/>
        <w:t>1. De zinsnede met betrekking tot de politieke partij vervalt.</w:t>
      </w:r>
    </w:p>
    <w:p w:rsidRPr="00DB369F" w:rsidR="002854F5" w:rsidP="002854F5" w:rsidRDefault="002854F5" w14:paraId="70EFD4EA" w14:textId="77777777">
      <w:pPr>
        <w:pStyle w:val="Geenafstand"/>
        <w:rPr>
          <w:rFonts w:ascii="Times New Roman" w:hAnsi="Times New Roman"/>
          <w:sz w:val="24"/>
        </w:rPr>
      </w:pPr>
    </w:p>
    <w:p w:rsidRPr="00DB369F" w:rsidR="002854F5" w:rsidP="002854F5" w:rsidRDefault="002854F5" w14:paraId="3BC81450" w14:textId="77777777">
      <w:pPr>
        <w:pStyle w:val="Geenafstand"/>
        <w:rPr>
          <w:rFonts w:ascii="Times New Roman" w:hAnsi="Times New Roman"/>
          <w:sz w:val="24"/>
        </w:rPr>
      </w:pPr>
      <w:r w:rsidRPr="00DB369F">
        <w:rPr>
          <w:rFonts w:ascii="Times New Roman" w:hAnsi="Times New Roman"/>
          <w:sz w:val="24"/>
        </w:rPr>
        <w:tab/>
        <w:t>2. In de alfabetische volgorde wordt ingevoegd:</w:t>
      </w:r>
    </w:p>
    <w:p w:rsidRPr="00DB369F" w:rsidR="002854F5" w:rsidP="002854F5" w:rsidRDefault="002854F5" w14:paraId="05C00BEB" w14:textId="77777777">
      <w:pPr>
        <w:pStyle w:val="Geenafstand"/>
        <w:rPr>
          <w:rFonts w:ascii="Times New Roman" w:hAnsi="Times New Roman"/>
          <w:sz w:val="24"/>
        </w:rPr>
      </w:pPr>
      <w:r w:rsidRPr="00DB369F">
        <w:rPr>
          <w:rFonts w:ascii="Times New Roman" w:hAnsi="Times New Roman"/>
          <w:sz w:val="24"/>
        </w:rPr>
        <w:tab/>
        <w:t>politieke vereniging: een vereniging waarvoor door het centraal stembureau op grond van artikel G 1, Q 6 dan wel Y 2 juncto G 1 van de Kieswet een aanduiding is geregistreerd voor de verkiezing van de leden van de Tweede Kamer, de Eerste Kamer of het Europees Parlement;</w:t>
      </w:r>
    </w:p>
    <w:p w:rsidRPr="00DB369F" w:rsidR="002854F5" w:rsidP="002854F5" w:rsidRDefault="002854F5" w14:paraId="3395FB75" w14:textId="77777777">
      <w:pPr>
        <w:pStyle w:val="Geenafstand"/>
        <w:rPr>
          <w:rFonts w:ascii="Times New Roman" w:hAnsi="Times New Roman"/>
          <w:sz w:val="24"/>
        </w:rPr>
      </w:pPr>
    </w:p>
    <w:p w:rsidRPr="00DB369F" w:rsidR="002854F5" w:rsidP="002854F5" w:rsidRDefault="002854F5" w14:paraId="1BDC7D1D" w14:textId="77777777">
      <w:pPr>
        <w:pStyle w:val="Geenafstand"/>
        <w:rPr>
          <w:rFonts w:ascii="Times New Roman" w:hAnsi="Times New Roman"/>
          <w:sz w:val="24"/>
        </w:rPr>
      </w:pPr>
      <w:r w:rsidRPr="00DB369F">
        <w:rPr>
          <w:rFonts w:ascii="Times New Roman" w:hAnsi="Times New Roman"/>
          <w:sz w:val="24"/>
        </w:rPr>
        <w:t>B</w:t>
      </w:r>
    </w:p>
    <w:p w:rsidRPr="00DB369F" w:rsidR="002854F5" w:rsidP="002854F5" w:rsidRDefault="002854F5" w14:paraId="74B8918E" w14:textId="77777777">
      <w:pPr>
        <w:pStyle w:val="Geenafstand"/>
        <w:rPr>
          <w:rFonts w:ascii="Times New Roman" w:hAnsi="Times New Roman"/>
          <w:sz w:val="24"/>
        </w:rPr>
      </w:pPr>
    </w:p>
    <w:p w:rsidRPr="00DB369F" w:rsidR="002854F5" w:rsidP="002854F5" w:rsidRDefault="002854F5" w14:paraId="67B4F47D" w14:textId="77777777">
      <w:pPr>
        <w:pStyle w:val="Geenafstand"/>
        <w:rPr>
          <w:rFonts w:ascii="Times New Roman" w:hAnsi="Times New Roman"/>
          <w:sz w:val="24"/>
        </w:rPr>
      </w:pPr>
      <w:r w:rsidRPr="00DB369F">
        <w:rPr>
          <w:rFonts w:ascii="Times New Roman" w:hAnsi="Times New Roman"/>
          <w:sz w:val="24"/>
        </w:rPr>
        <w:tab/>
        <w:t>In de artikelen 2.121, eerste lid, onder e, en 2.122, tweede lid, onder b, wordt “politieke partijen” vervangen door “politieke verenigingen”.</w:t>
      </w:r>
    </w:p>
    <w:p w:rsidRPr="00DB369F" w:rsidR="002854F5" w:rsidP="002854F5" w:rsidRDefault="002854F5" w14:paraId="24143BA6" w14:textId="77777777">
      <w:pPr>
        <w:pStyle w:val="Geenafstand"/>
        <w:rPr>
          <w:rFonts w:ascii="Times New Roman" w:hAnsi="Times New Roman"/>
          <w:sz w:val="24"/>
        </w:rPr>
      </w:pPr>
    </w:p>
    <w:p w:rsidRPr="00DB369F" w:rsidR="002854F5" w:rsidP="002854F5" w:rsidRDefault="002854F5" w14:paraId="374119C9" w14:textId="77777777">
      <w:pPr>
        <w:pStyle w:val="Geenafstand"/>
        <w:rPr>
          <w:rFonts w:ascii="Times New Roman" w:hAnsi="Times New Roman"/>
          <w:sz w:val="24"/>
        </w:rPr>
      </w:pPr>
      <w:r w:rsidRPr="00DB369F">
        <w:rPr>
          <w:rFonts w:ascii="Times New Roman" w:hAnsi="Times New Roman"/>
          <w:sz w:val="24"/>
        </w:rPr>
        <w:t>C</w:t>
      </w:r>
    </w:p>
    <w:p w:rsidRPr="00DB369F" w:rsidR="002854F5" w:rsidP="002854F5" w:rsidRDefault="002854F5" w14:paraId="5786FCA0" w14:textId="77777777">
      <w:pPr>
        <w:pStyle w:val="Geenafstand"/>
        <w:rPr>
          <w:rFonts w:ascii="Times New Roman" w:hAnsi="Times New Roman"/>
          <w:sz w:val="24"/>
        </w:rPr>
      </w:pPr>
    </w:p>
    <w:p w:rsidRPr="00DB369F" w:rsidR="002854F5" w:rsidP="002854F5" w:rsidRDefault="002854F5" w14:paraId="70966056" w14:textId="77777777">
      <w:pPr>
        <w:pStyle w:val="Geenafstand"/>
        <w:rPr>
          <w:rFonts w:ascii="Times New Roman" w:hAnsi="Times New Roman"/>
          <w:sz w:val="24"/>
        </w:rPr>
      </w:pPr>
      <w:r w:rsidRPr="00DB369F">
        <w:rPr>
          <w:rFonts w:ascii="Times New Roman" w:hAnsi="Times New Roman"/>
          <w:sz w:val="24"/>
        </w:rPr>
        <w:lastRenderedPageBreak/>
        <w:tab/>
        <w:t>In de opschriften van hoofdstuk 6, titel 6.1, afdeling 6.1.1 en afdeling 6.1.3 wordt “politieke partijen” vervangen door “politieke verenigingen”.</w:t>
      </w:r>
    </w:p>
    <w:p w:rsidRPr="00DB369F" w:rsidR="002854F5" w:rsidP="002854F5" w:rsidRDefault="002854F5" w14:paraId="53FAB7C1" w14:textId="77777777">
      <w:pPr>
        <w:pStyle w:val="Geenafstand"/>
        <w:rPr>
          <w:rFonts w:ascii="Times New Roman" w:hAnsi="Times New Roman"/>
          <w:sz w:val="24"/>
        </w:rPr>
      </w:pPr>
    </w:p>
    <w:p w:rsidRPr="00DB369F" w:rsidR="002854F5" w:rsidP="002854F5" w:rsidRDefault="002854F5" w14:paraId="54685256" w14:textId="77777777">
      <w:pPr>
        <w:pStyle w:val="Geenafstand"/>
        <w:rPr>
          <w:rFonts w:ascii="Times New Roman" w:hAnsi="Times New Roman"/>
          <w:sz w:val="24"/>
        </w:rPr>
      </w:pPr>
      <w:r w:rsidRPr="00DB369F">
        <w:rPr>
          <w:rFonts w:ascii="Times New Roman" w:hAnsi="Times New Roman"/>
          <w:sz w:val="24"/>
        </w:rPr>
        <w:t>D</w:t>
      </w:r>
    </w:p>
    <w:p w:rsidRPr="00DB369F" w:rsidR="002854F5" w:rsidP="002854F5" w:rsidRDefault="002854F5" w14:paraId="412B844F" w14:textId="77777777">
      <w:pPr>
        <w:pStyle w:val="Geenafstand"/>
        <w:rPr>
          <w:rFonts w:ascii="Times New Roman" w:hAnsi="Times New Roman"/>
          <w:sz w:val="24"/>
        </w:rPr>
      </w:pPr>
    </w:p>
    <w:p w:rsidRPr="00DB369F" w:rsidR="002854F5" w:rsidP="002854F5" w:rsidRDefault="002854F5" w14:paraId="3D7FA716" w14:textId="77777777">
      <w:pPr>
        <w:pStyle w:val="Geenafstand"/>
        <w:rPr>
          <w:rFonts w:ascii="Times New Roman" w:hAnsi="Times New Roman"/>
          <w:sz w:val="24"/>
        </w:rPr>
      </w:pPr>
      <w:r w:rsidRPr="00DB369F">
        <w:rPr>
          <w:rFonts w:ascii="Times New Roman" w:hAnsi="Times New Roman"/>
          <w:sz w:val="24"/>
        </w:rPr>
        <w:tab/>
        <w:t>In artikel 6.1, eerste lid en tweede lid, onder a en b, wordt “politieke partijen” vervangen door “politieke verenigingen”.</w:t>
      </w:r>
    </w:p>
    <w:p w:rsidRPr="00DB369F" w:rsidR="002854F5" w:rsidP="002854F5" w:rsidRDefault="002854F5" w14:paraId="6539CF68" w14:textId="77777777">
      <w:pPr>
        <w:pStyle w:val="Geenafstand"/>
        <w:rPr>
          <w:rFonts w:ascii="Times New Roman" w:hAnsi="Times New Roman"/>
          <w:sz w:val="24"/>
        </w:rPr>
      </w:pPr>
    </w:p>
    <w:p w:rsidRPr="00DB369F" w:rsidR="002854F5" w:rsidP="002854F5" w:rsidRDefault="002854F5" w14:paraId="75D6AF81" w14:textId="77777777">
      <w:pPr>
        <w:pStyle w:val="Geenafstand"/>
        <w:rPr>
          <w:rFonts w:ascii="Times New Roman" w:hAnsi="Times New Roman"/>
          <w:sz w:val="24"/>
        </w:rPr>
      </w:pPr>
      <w:r w:rsidRPr="00DB369F">
        <w:rPr>
          <w:rFonts w:ascii="Times New Roman" w:hAnsi="Times New Roman"/>
          <w:sz w:val="24"/>
        </w:rPr>
        <w:t>E</w:t>
      </w:r>
    </w:p>
    <w:p w:rsidRPr="00DB369F" w:rsidR="002854F5" w:rsidP="002854F5" w:rsidRDefault="002854F5" w14:paraId="4817E930" w14:textId="77777777">
      <w:pPr>
        <w:pStyle w:val="Geenafstand"/>
        <w:rPr>
          <w:rFonts w:ascii="Times New Roman" w:hAnsi="Times New Roman"/>
          <w:sz w:val="24"/>
        </w:rPr>
      </w:pPr>
    </w:p>
    <w:p w:rsidRPr="00DB369F" w:rsidR="002854F5" w:rsidP="002854F5" w:rsidRDefault="002854F5" w14:paraId="5859C40E" w14:textId="77777777">
      <w:pPr>
        <w:pStyle w:val="Geenafstand"/>
        <w:rPr>
          <w:rFonts w:ascii="Times New Roman" w:hAnsi="Times New Roman"/>
          <w:sz w:val="24"/>
        </w:rPr>
      </w:pPr>
      <w:r w:rsidRPr="00DB369F">
        <w:rPr>
          <w:rFonts w:ascii="Times New Roman" w:hAnsi="Times New Roman"/>
          <w:sz w:val="24"/>
        </w:rPr>
        <w:tab/>
        <w:t>Artikel 6.2 wordt als volgt gewijzigd:</w:t>
      </w:r>
    </w:p>
    <w:p w:rsidRPr="00DB369F" w:rsidR="002854F5" w:rsidP="002854F5" w:rsidRDefault="002854F5" w14:paraId="06C34354" w14:textId="77777777">
      <w:pPr>
        <w:pStyle w:val="Geenafstand"/>
        <w:rPr>
          <w:rFonts w:ascii="Times New Roman" w:hAnsi="Times New Roman"/>
          <w:sz w:val="24"/>
        </w:rPr>
      </w:pPr>
    </w:p>
    <w:p w:rsidRPr="00DB369F" w:rsidR="002854F5" w:rsidP="002854F5" w:rsidRDefault="002854F5" w14:paraId="0BFA92C2" w14:textId="77777777">
      <w:pPr>
        <w:pStyle w:val="Geenafstand"/>
        <w:rPr>
          <w:rFonts w:ascii="Times New Roman" w:hAnsi="Times New Roman"/>
          <w:sz w:val="24"/>
        </w:rPr>
      </w:pPr>
      <w:r w:rsidRPr="00DB369F">
        <w:rPr>
          <w:rFonts w:ascii="Times New Roman" w:hAnsi="Times New Roman"/>
          <w:sz w:val="24"/>
        </w:rPr>
        <w:tab/>
        <w:t>1. In het eerste en derde lid, wordt “politieke partij” telkens vervangen door “politieke vereniging”.</w:t>
      </w:r>
    </w:p>
    <w:p w:rsidRPr="00DB369F" w:rsidR="002854F5" w:rsidP="002854F5" w:rsidRDefault="002854F5" w14:paraId="26DCDA85" w14:textId="77777777">
      <w:pPr>
        <w:pStyle w:val="Geenafstand"/>
        <w:rPr>
          <w:rFonts w:ascii="Times New Roman" w:hAnsi="Times New Roman"/>
          <w:sz w:val="24"/>
        </w:rPr>
      </w:pPr>
    </w:p>
    <w:p w:rsidRPr="00DB369F" w:rsidR="002854F5" w:rsidP="002854F5" w:rsidRDefault="002854F5" w14:paraId="01B7E315" w14:textId="77777777">
      <w:pPr>
        <w:pStyle w:val="Geenafstand"/>
        <w:rPr>
          <w:rFonts w:ascii="Times New Roman" w:hAnsi="Times New Roman"/>
          <w:sz w:val="24"/>
        </w:rPr>
      </w:pPr>
      <w:r w:rsidRPr="00DB369F">
        <w:rPr>
          <w:rFonts w:ascii="Times New Roman" w:hAnsi="Times New Roman"/>
          <w:sz w:val="24"/>
        </w:rPr>
        <w:tab/>
        <w:t>2. In het tweede lid wordt “politieke partij” telkens vervangen door “politieke vereniging” en wordt “artikel 83 van het Wetboek van Strafrecht is” vervangen door “artikel 83 van het Wetboek van Strafrecht”.</w:t>
      </w:r>
    </w:p>
    <w:p w:rsidRPr="00DB369F" w:rsidR="002854F5" w:rsidP="002854F5" w:rsidRDefault="002854F5" w14:paraId="068F4A0A" w14:textId="77777777">
      <w:pPr>
        <w:pStyle w:val="Geenafstand"/>
        <w:rPr>
          <w:rFonts w:ascii="Times New Roman" w:hAnsi="Times New Roman"/>
          <w:sz w:val="24"/>
        </w:rPr>
      </w:pPr>
    </w:p>
    <w:p w:rsidRPr="00DB369F" w:rsidR="002854F5" w:rsidP="002854F5" w:rsidRDefault="002854F5" w14:paraId="421817F5" w14:textId="77777777">
      <w:pPr>
        <w:pStyle w:val="Geenafstand"/>
        <w:rPr>
          <w:rFonts w:ascii="Times New Roman" w:hAnsi="Times New Roman"/>
          <w:sz w:val="24"/>
        </w:rPr>
      </w:pPr>
      <w:r w:rsidRPr="00DB369F">
        <w:rPr>
          <w:rFonts w:ascii="Times New Roman" w:hAnsi="Times New Roman"/>
          <w:sz w:val="24"/>
        </w:rPr>
        <w:t>F</w:t>
      </w:r>
    </w:p>
    <w:p w:rsidRPr="00DB369F" w:rsidR="002854F5" w:rsidP="002854F5" w:rsidRDefault="002854F5" w14:paraId="315BF6ED" w14:textId="77777777">
      <w:pPr>
        <w:pStyle w:val="Geenafstand"/>
        <w:rPr>
          <w:rFonts w:ascii="Times New Roman" w:hAnsi="Times New Roman"/>
          <w:sz w:val="24"/>
        </w:rPr>
      </w:pPr>
    </w:p>
    <w:p w:rsidRPr="00DB369F" w:rsidR="002854F5" w:rsidP="002854F5" w:rsidRDefault="002854F5" w14:paraId="301C9FFD" w14:textId="77777777">
      <w:pPr>
        <w:pStyle w:val="Geenafstand"/>
        <w:rPr>
          <w:rFonts w:ascii="Times New Roman" w:hAnsi="Times New Roman"/>
          <w:sz w:val="24"/>
        </w:rPr>
      </w:pPr>
      <w:r w:rsidRPr="00DB369F">
        <w:rPr>
          <w:rFonts w:ascii="Times New Roman" w:hAnsi="Times New Roman"/>
          <w:sz w:val="24"/>
        </w:rPr>
        <w:tab/>
        <w:t>In de artikelen 6.3, eerste en tweede lid, en 6.4 wordt “politieke partij” vervangen door “politieke vereniging”.</w:t>
      </w:r>
    </w:p>
    <w:p w:rsidRPr="00DB369F" w:rsidR="002854F5" w:rsidP="002854F5" w:rsidRDefault="002854F5" w14:paraId="55328819" w14:textId="77777777">
      <w:pPr>
        <w:pStyle w:val="Geenafstand"/>
        <w:rPr>
          <w:rFonts w:ascii="Times New Roman" w:hAnsi="Times New Roman"/>
          <w:sz w:val="24"/>
        </w:rPr>
      </w:pPr>
    </w:p>
    <w:p w:rsidRPr="00DB369F" w:rsidR="002854F5" w:rsidP="002854F5" w:rsidRDefault="002854F5" w14:paraId="0E9C0319" w14:textId="77777777">
      <w:pPr>
        <w:pStyle w:val="Geenafstand"/>
        <w:rPr>
          <w:rFonts w:ascii="Times New Roman" w:hAnsi="Times New Roman"/>
          <w:sz w:val="24"/>
        </w:rPr>
      </w:pPr>
      <w:r w:rsidRPr="00DB369F">
        <w:rPr>
          <w:rFonts w:ascii="Times New Roman" w:hAnsi="Times New Roman"/>
          <w:sz w:val="24"/>
        </w:rPr>
        <w:t>G</w:t>
      </w:r>
    </w:p>
    <w:p w:rsidRPr="00DB369F" w:rsidR="002854F5" w:rsidP="002854F5" w:rsidRDefault="002854F5" w14:paraId="122F8BA9" w14:textId="77777777">
      <w:pPr>
        <w:pStyle w:val="Geenafstand"/>
        <w:rPr>
          <w:rFonts w:ascii="Times New Roman" w:hAnsi="Times New Roman"/>
          <w:sz w:val="24"/>
        </w:rPr>
      </w:pPr>
    </w:p>
    <w:p w:rsidRPr="00DB369F" w:rsidR="002854F5" w:rsidP="002854F5" w:rsidRDefault="002854F5" w14:paraId="450D8100" w14:textId="77777777">
      <w:pPr>
        <w:pStyle w:val="Geenafstand"/>
        <w:rPr>
          <w:rFonts w:ascii="Times New Roman" w:hAnsi="Times New Roman"/>
          <w:sz w:val="24"/>
        </w:rPr>
      </w:pPr>
      <w:r w:rsidRPr="00DB369F">
        <w:rPr>
          <w:rFonts w:ascii="Times New Roman" w:hAnsi="Times New Roman"/>
          <w:sz w:val="24"/>
        </w:rPr>
        <w:tab/>
        <w:t>In de artikelen 6.7, eerste lid, 6.8 en 7.18 wordt “politieke partijen” vervangen door “politieke verenigingen”.</w:t>
      </w:r>
    </w:p>
    <w:p w:rsidRPr="00DB369F" w:rsidR="002854F5" w:rsidP="002854F5" w:rsidRDefault="002854F5" w14:paraId="321AB617" w14:textId="77777777">
      <w:pPr>
        <w:pStyle w:val="Geenafstand"/>
        <w:rPr>
          <w:rFonts w:ascii="Times New Roman" w:hAnsi="Times New Roman"/>
          <w:sz w:val="24"/>
        </w:rPr>
      </w:pPr>
    </w:p>
    <w:p w:rsidRPr="00DB369F" w:rsidR="002854F5" w:rsidP="002854F5" w:rsidRDefault="002854F5" w14:paraId="45C86912" w14:textId="77777777">
      <w:pPr>
        <w:pStyle w:val="Geenafstand"/>
        <w:rPr>
          <w:rFonts w:ascii="Times New Roman" w:hAnsi="Times New Roman"/>
          <w:b/>
          <w:bCs/>
          <w:sz w:val="24"/>
        </w:rPr>
      </w:pPr>
      <w:r w:rsidRPr="00DB369F">
        <w:rPr>
          <w:rFonts w:ascii="Times New Roman" w:hAnsi="Times New Roman"/>
          <w:b/>
          <w:bCs/>
          <w:sz w:val="24"/>
        </w:rPr>
        <w:t>Artikel 141b. Wijziging Overgangswet nieuw Burgerlijk Wetboek</w:t>
      </w:r>
    </w:p>
    <w:p w:rsidRPr="00DB369F" w:rsidR="002854F5" w:rsidP="002854F5" w:rsidRDefault="002854F5" w14:paraId="3473B3C7" w14:textId="77777777">
      <w:pPr>
        <w:pStyle w:val="Geenafstand"/>
        <w:rPr>
          <w:rFonts w:ascii="Times New Roman" w:hAnsi="Times New Roman"/>
          <w:sz w:val="24"/>
        </w:rPr>
      </w:pPr>
      <w:r w:rsidRPr="00DB369F">
        <w:rPr>
          <w:rFonts w:ascii="Times New Roman" w:hAnsi="Times New Roman"/>
          <w:sz w:val="24"/>
        </w:rPr>
        <w:tab/>
      </w:r>
    </w:p>
    <w:p w:rsidRPr="00DB369F" w:rsidR="002854F5" w:rsidP="002854F5" w:rsidRDefault="002854F5" w14:paraId="55C4A3C5" w14:textId="77777777">
      <w:pPr>
        <w:pStyle w:val="Geenafstand"/>
        <w:rPr>
          <w:rFonts w:ascii="Times New Roman" w:hAnsi="Times New Roman"/>
          <w:sz w:val="24"/>
        </w:rPr>
      </w:pPr>
      <w:r w:rsidRPr="00DB369F">
        <w:rPr>
          <w:rFonts w:ascii="Times New Roman" w:hAnsi="Times New Roman"/>
          <w:sz w:val="24"/>
        </w:rPr>
        <w:tab/>
        <w:t>In artikel 32a van de Overgangswet nieuw Burgerlijk Wetboek vervalt het tweede lid alsmede de aanduiding “1.” voor het eerste lid.</w:t>
      </w:r>
    </w:p>
    <w:p w:rsidRPr="00DB369F" w:rsidR="002854F5" w:rsidP="002854F5" w:rsidRDefault="002854F5" w14:paraId="73CBAB88" w14:textId="77777777">
      <w:pPr>
        <w:pStyle w:val="Geenafstand"/>
        <w:rPr>
          <w:rFonts w:ascii="Times New Roman" w:hAnsi="Times New Roman"/>
          <w:sz w:val="24"/>
        </w:rPr>
      </w:pPr>
    </w:p>
    <w:p w:rsidRPr="00DB369F" w:rsidR="002854F5" w:rsidP="002854F5" w:rsidRDefault="002854F5" w14:paraId="678080FB" w14:textId="77777777">
      <w:pPr>
        <w:pStyle w:val="Geenafstand"/>
        <w:rPr>
          <w:rFonts w:ascii="Times New Roman" w:hAnsi="Times New Roman"/>
          <w:b/>
          <w:bCs/>
          <w:sz w:val="24"/>
        </w:rPr>
      </w:pPr>
      <w:r w:rsidRPr="00DB369F">
        <w:rPr>
          <w:rFonts w:ascii="Times New Roman" w:hAnsi="Times New Roman"/>
          <w:b/>
          <w:bCs/>
          <w:sz w:val="24"/>
        </w:rPr>
        <w:t>Artikel 141c. Wijziging Wet op de politieke partijen</w:t>
      </w:r>
    </w:p>
    <w:p w:rsidRPr="00DB369F" w:rsidR="002854F5" w:rsidP="002854F5" w:rsidRDefault="002854F5" w14:paraId="47E111B2" w14:textId="77777777">
      <w:pPr>
        <w:pStyle w:val="Geenafstand"/>
        <w:rPr>
          <w:rFonts w:ascii="Times New Roman" w:hAnsi="Times New Roman"/>
          <w:sz w:val="24"/>
        </w:rPr>
      </w:pPr>
      <w:r w:rsidRPr="00DB369F">
        <w:rPr>
          <w:rFonts w:ascii="Times New Roman" w:hAnsi="Times New Roman"/>
          <w:sz w:val="24"/>
        </w:rPr>
        <w:tab/>
      </w:r>
    </w:p>
    <w:p w:rsidRPr="00DB369F" w:rsidR="002854F5" w:rsidP="002854F5" w:rsidRDefault="002854F5" w14:paraId="2070C4D0" w14:textId="77777777">
      <w:pPr>
        <w:pStyle w:val="Geenafstand"/>
        <w:rPr>
          <w:rFonts w:ascii="Times New Roman" w:hAnsi="Times New Roman"/>
          <w:sz w:val="24"/>
        </w:rPr>
      </w:pPr>
      <w:r w:rsidRPr="00DB369F">
        <w:rPr>
          <w:rFonts w:ascii="Times New Roman" w:hAnsi="Times New Roman"/>
          <w:sz w:val="24"/>
        </w:rPr>
        <w:tab/>
        <w:t>Deze wet wordt als volgt gewijzigd:</w:t>
      </w:r>
    </w:p>
    <w:p w:rsidRPr="00DB369F" w:rsidR="002854F5" w:rsidP="002854F5" w:rsidRDefault="002854F5" w14:paraId="213B2FAA" w14:textId="77777777">
      <w:pPr>
        <w:pStyle w:val="Geenafstand"/>
        <w:rPr>
          <w:rFonts w:ascii="Times New Roman" w:hAnsi="Times New Roman"/>
          <w:sz w:val="24"/>
        </w:rPr>
      </w:pPr>
    </w:p>
    <w:p w:rsidRPr="00DB369F" w:rsidR="002854F5" w:rsidP="002854F5" w:rsidRDefault="002854F5" w14:paraId="76A046E6" w14:textId="77777777">
      <w:pPr>
        <w:pStyle w:val="Geenafstand"/>
        <w:rPr>
          <w:rFonts w:ascii="Times New Roman" w:hAnsi="Times New Roman"/>
          <w:sz w:val="24"/>
        </w:rPr>
      </w:pPr>
      <w:r w:rsidRPr="00DB369F">
        <w:rPr>
          <w:rFonts w:ascii="Times New Roman" w:hAnsi="Times New Roman"/>
          <w:sz w:val="24"/>
        </w:rPr>
        <w:t>A</w:t>
      </w:r>
    </w:p>
    <w:p w:rsidRPr="00DB369F" w:rsidR="002854F5" w:rsidP="002854F5" w:rsidRDefault="002854F5" w14:paraId="7DCCE3F5" w14:textId="77777777">
      <w:pPr>
        <w:pStyle w:val="Geenafstand"/>
        <w:rPr>
          <w:rFonts w:ascii="Times New Roman" w:hAnsi="Times New Roman"/>
          <w:sz w:val="24"/>
        </w:rPr>
      </w:pPr>
    </w:p>
    <w:p w:rsidRPr="00DB369F" w:rsidR="002854F5" w:rsidP="002854F5" w:rsidRDefault="002854F5" w14:paraId="38521854" w14:textId="77777777">
      <w:pPr>
        <w:pStyle w:val="Geenafstand"/>
        <w:rPr>
          <w:rFonts w:ascii="Times New Roman" w:hAnsi="Times New Roman"/>
          <w:sz w:val="24"/>
        </w:rPr>
      </w:pPr>
      <w:r w:rsidRPr="00DB369F">
        <w:rPr>
          <w:rFonts w:ascii="Times New Roman" w:hAnsi="Times New Roman"/>
          <w:sz w:val="24"/>
        </w:rPr>
        <w:tab/>
        <w:t xml:space="preserve">In artikel 1 wordt in de zinsnede decentrale politieke vereniging “artikel G 2, G 2a of G 3 van de Kieswet” vervangen door “artikel G 2, G 2a, G 3 of </w:t>
      </w:r>
      <w:proofErr w:type="spellStart"/>
      <w:r w:rsidRPr="00DB369F">
        <w:rPr>
          <w:rFonts w:ascii="Times New Roman" w:hAnsi="Times New Roman"/>
          <w:sz w:val="24"/>
        </w:rPr>
        <w:t>Ya</w:t>
      </w:r>
      <w:proofErr w:type="spellEnd"/>
      <w:r w:rsidRPr="00DB369F">
        <w:rPr>
          <w:rFonts w:ascii="Times New Roman" w:hAnsi="Times New Roman"/>
          <w:sz w:val="24"/>
        </w:rPr>
        <w:t xml:space="preserve"> 13 jo. G 3 van de Kieswet</w:t>
      </w:r>
    </w:p>
    <w:p w:rsidRPr="00DB369F" w:rsidR="002854F5" w:rsidP="002854F5" w:rsidRDefault="002854F5" w14:paraId="407C1EC4" w14:textId="77777777">
      <w:pPr>
        <w:pStyle w:val="Geenafstand"/>
        <w:rPr>
          <w:rFonts w:ascii="Times New Roman" w:hAnsi="Times New Roman"/>
          <w:sz w:val="24"/>
        </w:rPr>
      </w:pPr>
    </w:p>
    <w:p w:rsidRPr="00DB369F" w:rsidR="002854F5" w:rsidP="002854F5" w:rsidRDefault="002854F5" w14:paraId="74B50D48" w14:textId="77777777">
      <w:pPr>
        <w:pStyle w:val="Geenafstand"/>
        <w:rPr>
          <w:rFonts w:ascii="Times New Roman" w:hAnsi="Times New Roman"/>
          <w:sz w:val="24"/>
        </w:rPr>
      </w:pPr>
      <w:r w:rsidRPr="00DB369F">
        <w:rPr>
          <w:rFonts w:ascii="Times New Roman" w:hAnsi="Times New Roman"/>
          <w:sz w:val="24"/>
        </w:rPr>
        <w:t>B</w:t>
      </w:r>
    </w:p>
    <w:p w:rsidRPr="00DB369F" w:rsidR="002854F5" w:rsidP="002854F5" w:rsidRDefault="002854F5" w14:paraId="60CB7951" w14:textId="77777777">
      <w:pPr>
        <w:pStyle w:val="Geenafstand"/>
        <w:rPr>
          <w:rFonts w:ascii="Times New Roman" w:hAnsi="Times New Roman"/>
          <w:sz w:val="24"/>
        </w:rPr>
      </w:pPr>
    </w:p>
    <w:p w:rsidRPr="00DB369F" w:rsidR="002854F5" w:rsidP="002854F5" w:rsidRDefault="002854F5" w14:paraId="78FA037F" w14:textId="77777777">
      <w:pPr>
        <w:pStyle w:val="Geenafstand"/>
        <w:rPr>
          <w:rFonts w:ascii="Times New Roman" w:hAnsi="Times New Roman"/>
          <w:sz w:val="24"/>
        </w:rPr>
      </w:pPr>
      <w:r w:rsidRPr="00DB369F">
        <w:rPr>
          <w:rFonts w:ascii="Times New Roman" w:hAnsi="Times New Roman"/>
          <w:sz w:val="24"/>
        </w:rPr>
        <w:tab/>
        <w:t>In artikel 46, tweede lid, wordt na “de raad van een gemeente,” ingevoegd “een eilandsraad,”.</w:t>
      </w:r>
    </w:p>
    <w:p w:rsidRPr="00DB369F" w:rsidR="002854F5" w:rsidP="002854F5" w:rsidRDefault="002854F5" w14:paraId="2A650EA2" w14:textId="77777777">
      <w:pPr>
        <w:pStyle w:val="Geenafstand"/>
        <w:rPr>
          <w:rFonts w:ascii="Times New Roman" w:hAnsi="Times New Roman"/>
          <w:sz w:val="24"/>
        </w:rPr>
      </w:pPr>
    </w:p>
    <w:p w:rsidRPr="00DB369F" w:rsidR="002854F5" w:rsidP="002854F5" w:rsidRDefault="002854F5" w14:paraId="01EF1B1F" w14:textId="77777777">
      <w:pPr>
        <w:pStyle w:val="Geenafstand"/>
        <w:rPr>
          <w:rFonts w:ascii="Times New Roman" w:hAnsi="Times New Roman"/>
          <w:sz w:val="24"/>
        </w:rPr>
      </w:pPr>
      <w:r w:rsidRPr="00DB369F">
        <w:rPr>
          <w:rFonts w:ascii="Times New Roman" w:hAnsi="Times New Roman"/>
          <w:sz w:val="24"/>
        </w:rPr>
        <w:t>C</w:t>
      </w:r>
    </w:p>
    <w:p w:rsidRPr="00DB369F" w:rsidR="002854F5" w:rsidP="002854F5" w:rsidRDefault="002854F5" w14:paraId="4CF02590" w14:textId="77777777">
      <w:pPr>
        <w:pStyle w:val="Geenafstand"/>
        <w:rPr>
          <w:rFonts w:ascii="Times New Roman" w:hAnsi="Times New Roman"/>
          <w:sz w:val="24"/>
        </w:rPr>
      </w:pPr>
    </w:p>
    <w:p w:rsidRPr="00DB369F" w:rsidR="002854F5" w:rsidP="002854F5" w:rsidRDefault="002854F5" w14:paraId="33DDF316" w14:textId="77777777">
      <w:pPr>
        <w:pStyle w:val="Geenafstand"/>
        <w:rPr>
          <w:rFonts w:ascii="Times New Roman" w:hAnsi="Times New Roman"/>
          <w:sz w:val="24"/>
        </w:rPr>
      </w:pPr>
      <w:r w:rsidRPr="00DB369F">
        <w:rPr>
          <w:rFonts w:ascii="Times New Roman" w:hAnsi="Times New Roman"/>
          <w:sz w:val="24"/>
        </w:rPr>
        <w:tab/>
        <w:t>In artikel 71b wordt na “de leden van de raad van een gemeente,” ingevoegd “een eilandsraad,”.</w:t>
      </w:r>
    </w:p>
    <w:p w:rsidRPr="00DB369F" w:rsidR="002854F5" w:rsidP="002854F5" w:rsidRDefault="002854F5" w14:paraId="64C36171" w14:textId="77777777">
      <w:pPr>
        <w:pStyle w:val="Geenafstand"/>
        <w:rPr>
          <w:rFonts w:ascii="Times New Roman" w:hAnsi="Times New Roman"/>
          <w:sz w:val="24"/>
        </w:rPr>
      </w:pPr>
    </w:p>
    <w:p w:rsidRPr="00DB369F" w:rsidR="002854F5" w:rsidP="002854F5" w:rsidRDefault="002854F5" w14:paraId="367E0CB6" w14:textId="77777777">
      <w:pPr>
        <w:pStyle w:val="Geenafstand"/>
        <w:rPr>
          <w:rFonts w:ascii="Times New Roman" w:hAnsi="Times New Roman"/>
          <w:sz w:val="24"/>
        </w:rPr>
      </w:pPr>
      <w:r w:rsidRPr="00DB369F">
        <w:rPr>
          <w:rFonts w:ascii="Times New Roman" w:hAnsi="Times New Roman"/>
          <w:sz w:val="24"/>
        </w:rPr>
        <w:t>D</w:t>
      </w:r>
    </w:p>
    <w:p w:rsidRPr="00DB369F" w:rsidR="002854F5" w:rsidP="002854F5" w:rsidRDefault="002854F5" w14:paraId="1CBA61BC" w14:textId="77777777">
      <w:pPr>
        <w:pStyle w:val="Geenafstand"/>
        <w:rPr>
          <w:rFonts w:ascii="Times New Roman" w:hAnsi="Times New Roman"/>
          <w:sz w:val="24"/>
        </w:rPr>
      </w:pPr>
    </w:p>
    <w:p w:rsidRPr="00DB369F" w:rsidR="002854F5" w:rsidP="002854F5" w:rsidRDefault="002854F5" w14:paraId="354424F1" w14:textId="77777777">
      <w:pPr>
        <w:pStyle w:val="Geenafstand"/>
        <w:rPr>
          <w:rFonts w:ascii="Times New Roman" w:hAnsi="Times New Roman"/>
          <w:sz w:val="24"/>
        </w:rPr>
      </w:pPr>
      <w:r w:rsidRPr="00DB369F">
        <w:rPr>
          <w:rFonts w:ascii="Times New Roman" w:hAnsi="Times New Roman"/>
          <w:sz w:val="24"/>
        </w:rPr>
        <w:tab/>
        <w:t>In artikel 71d, aanhef, wordt achter “gemeenten,” ingevoegd “eilandsraden,”.</w:t>
      </w:r>
    </w:p>
    <w:p w:rsidRPr="00DB369F" w:rsidR="002854F5" w:rsidP="002854F5" w:rsidRDefault="002854F5" w14:paraId="1249FB82" w14:textId="77777777">
      <w:pPr>
        <w:pStyle w:val="Geenafstand"/>
        <w:rPr>
          <w:rFonts w:ascii="Times New Roman" w:hAnsi="Times New Roman"/>
          <w:sz w:val="24"/>
        </w:rPr>
      </w:pPr>
    </w:p>
    <w:p w:rsidRPr="00DB369F" w:rsidR="002854F5" w:rsidP="002854F5" w:rsidRDefault="002854F5" w14:paraId="3B42686B" w14:textId="77777777">
      <w:pPr>
        <w:pStyle w:val="Geenafstand"/>
        <w:rPr>
          <w:rFonts w:ascii="Times New Roman" w:hAnsi="Times New Roman"/>
          <w:sz w:val="24"/>
        </w:rPr>
      </w:pPr>
      <w:r w:rsidRPr="00DB369F">
        <w:rPr>
          <w:rFonts w:ascii="Times New Roman" w:hAnsi="Times New Roman"/>
          <w:sz w:val="24"/>
        </w:rPr>
        <w:t>E</w:t>
      </w:r>
    </w:p>
    <w:p w:rsidRPr="00DB369F" w:rsidR="002854F5" w:rsidP="002854F5" w:rsidRDefault="002854F5" w14:paraId="7DACA191" w14:textId="77777777">
      <w:pPr>
        <w:pStyle w:val="Geenafstand"/>
        <w:rPr>
          <w:rFonts w:ascii="Times New Roman" w:hAnsi="Times New Roman"/>
          <w:sz w:val="24"/>
        </w:rPr>
      </w:pPr>
    </w:p>
    <w:p w:rsidRPr="00DB369F" w:rsidR="002854F5" w:rsidP="002854F5" w:rsidRDefault="002854F5" w14:paraId="62BF2991" w14:textId="77777777">
      <w:pPr>
        <w:pStyle w:val="Geenafstand"/>
        <w:rPr>
          <w:rFonts w:ascii="Times New Roman" w:hAnsi="Times New Roman"/>
          <w:sz w:val="24"/>
        </w:rPr>
      </w:pPr>
      <w:r w:rsidRPr="00DB369F">
        <w:rPr>
          <w:rFonts w:ascii="Times New Roman" w:hAnsi="Times New Roman"/>
          <w:sz w:val="24"/>
        </w:rPr>
        <w:tab/>
        <w:t>In artikel 71e, eerste lid, wordt aan het slot van onderdeel b “; en” vervangen door een puntkomma, wordt de punt aan het slot van onderdeel c vervangen door “; en “ en wordt een onderdeel toegevoegd, luidende:</w:t>
      </w:r>
    </w:p>
    <w:p w:rsidRPr="00DB369F" w:rsidR="002854F5" w:rsidP="002854F5" w:rsidRDefault="002854F5" w14:paraId="5AAA7D1C" w14:textId="77777777">
      <w:pPr>
        <w:pStyle w:val="Geenafstand"/>
        <w:rPr>
          <w:rFonts w:ascii="Times New Roman" w:hAnsi="Times New Roman"/>
          <w:sz w:val="24"/>
        </w:rPr>
      </w:pPr>
      <w:r w:rsidRPr="00DB369F">
        <w:rPr>
          <w:rFonts w:ascii="Times New Roman" w:hAnsi="Times New Roman"/>
          <w:sz w:val="24"/>
        </w:rPr>
        <w:tab/>
        <w:t>d. voor elk openbaar lichaam: € 1.137 per zetel die bij de laatstgehouden verkiezing van de leden van de eilandsraad is toegekend aan de lijst waarboven de voor deze politieke partij geregistreerde aanduiding of afkorting daarvan heeft gestaan.</w:t>
      </w:r>
    </w:p>
    <w:p w:rsidRPr="00DB369F" w:rsidR="002854F5" w:rsidP="002854F5" w:rsidRDefault="002854F5" w14:paraId="598E886B" w14:textId="77777777">
      <w:pPr>
        <w:pStyle w:val="Geenafstand"/>
        <w:rPr>
          <w:rFonts w:ascii="Times New Roman" w:hAnsi="Times New Roman"/>
          <w:sz w:val="24"/>
        </w:rPr>
      </w:pPr>
    </w:p>
    <w:p w:rsidRPr="00DB369F" w:rsidR="002854F5" w:rsidP="002854F5" w:rsidRDefault="002854F5" w14:paraId="4C144444" w14:textId="77777777">
      <w:pPr>
        <w:pStyle w:val="Geenafstand"/>
        <w:rPr>
          <w:rFonts w:ascii="Times New Roman" w:hAnsi="Times New Roman"/>
          <w:sz w:val="24"/>
        </w:rPr>
      </w:pPr>
      <w:r w:rsidRPr="00DB369F">
        <w:rPr>
          <w:rFonts w:ascii="Times New Roman" w:hAnsi="Times New Roman"/>
          <w:sz w:val="24"/>
        </w:rPr>
        <w:t>F</w:t>
      </w:r>
    </w:p>
    <w:p w:rsidRPr="00DB369F" w:rsidR="002854F5" w:rsidP="002854F5" w:rsidRDefault="002854F5" w14:paraId="408BC4E9" w14:textId="77777777">
      <w:pPr>
        <w:pStyle w:val="Geenafstand"/>
        <w:rPr>
          <w:rFonts w:ascii="Times New Roman" w:hAnsi="Times New Roman"/>
          <w:sz w:val="24"/>
        </w:rPr>
      </w:pPr>
    </w:p>
    <w:p w:rsidRPr="00DB369F" w:rsidR="002854F5" w:rsidP="002854F5" w:rsidRDefault="002854F5" w14:paraId="4D0E012D" w14:textId="77777777">
      <w:pPr>
        <w:pStyle w:val="Geenafstand"/>
        <w:rPr>
          <w:rFonts w:ascii="Times New Roman" w:hAnsi="Times New Roman"/>
          <w:sz w:val="24"/>
        </w:rPr>
      </w:pPr>
      <w:r w:rsidRPr="00DB369F">
        <w:rPr>
          <w:rFonts w:ascii="Times New Roman" w:hAnsi="Times New Roman"/>
          <w:sz w:val="24"/>
        </w:rPr>
        <w:tab/>
        <w:t>In artikel 95 wordt na “de leden de raad van een gemeente,” ingevoegd “een eilandsraad,”.</w:t>
      </w:r>
    </w:p>
    <w:p w:rsidRPr="00DB369F" w:rsidR="002854F5" w:rsidP="002854F5" w:rsidRDefault="002854F5" w14:paraId="2D4FEFB8" w14:textId="77777777">
      <w:pPr>
        <w:pStyle w:val="Geenafstand"/>
        <w:rPr>
          <w:rFonts w:ascii="Times New Roman" w:hAnsi="Times New Roman"/>
          <w:sz w:val="24"/>
        </w:rPr>
      </w:pPr>
    </w:p>
    <w:p w:rsidRPr="00DB369F" w:rsidR="002854F5" w:rsidP="002854F5" w:rsidRDefault="002854F5" w14:paraId="6EAC2D8C" w14:textId="77777777">
      <w:pPr>
        <w:pStyle w:val="Geenafstand"/>
        <w:rPr>
          <w:rFonts w:ascii="Times New Roman" w:hAnsi="Times New Roman"/>
          <w:sz w:val="24"/>
        </w:rPr>
      </w:pPr>
      <w:r w:rsidRPr="00DB369F">
        <w:rPr>
          <w:rFonts w:ascii="Times New Roman" w:hAnsi="Times New Roman"/>
          <w:sz w:val="24"/>
        </w:rPr>
        <w:t>G</w:t>
      </w:r>
    </w:p>
    <w:p w:rsidRPr="00DB369F" w:rsidR="002854F5" w:rsidP="002854F5" w:rsidRDefault="002854F5" w14:paraId="5E5C4D8B" w14:textId="77777777">
      <w:pPr>
        <w:pStyle w:val="Geenafstand"/>
        <w:rPr>
          <w:rFonts w:ascii="Times New Roman" w:hAnsi="Times New Roman"/>
          <w:sz w:val="24"/>
        </w:rPr>
      </w:pPr>
    </w:p>
    <w:p w:rsidRPr="00DB369F" w:rsidR="002854F5" w:rsidP="002854F5" w:rsidRDefault="002854F5" w14:paraId="1617A6BD" w14:textId="77777777">
      <w:pPr>
        <w:pStyle w:val="Geenafstand"/>
        <w:rPr>
          <w:rFonts w:ascii="Times New Roman" w:hAnsi="Times New Roman"/>
          <w:sz w:val="24"/>
        </w:rPr>
      </w:pPr>
      <w:r w:rsidRPr="00DB369F">
        <w:rPr>
          <w:rFonts w:ascii="Times New Roman" w:hAnsi="Times New Roman"/>
          <w:sz w:val="24"/>
        </w:rPr>
        <w:tab/>
        <w:t xml:space="preserve">In artikel 102, derde lid, onder b, wordt “artikel G 2, G 2a of G 3 van de Kieswet” vervangen door “artikel G 2, G 2a, G 3 of </w:t>
      </w:r>
      <w:proofErr w:type="spellStart"/>
      <w:r w:rsidRPr="00DB369F">
        <w:rPr>
          <w:rFonts w:ascii="Times New Roman" w:hAnsi="Times New Roman"/>
          <w:sz w:val="24"/>
        </w:rPr>
        <w:t>Ya</w:t>
      </w:r>
      <w:proofErr w:type="spellEnd"/>
      <w:r w:rsidRPr="00DB369F">
        <w:rPr>
          <w:rFonts w:ascii="Times New Roman" w:hAnsi="Times New Roman"/>
          <w:sz w:val="24"/>
        </w:rPr>
        <w:t xml:space="preserve"> 13 jo. G 3 van de Kieswet”.</w:t>
      </w:r>
    </w:p>
    <w:p w:rsidRPr="00DB369F" w:rsidR="002854F5" w:rsidP="002854F5" w:rsidRDefault="002854F5" w14:paraId="246460F3" w14:textId="77777777">
      <w:pPr>
        <w:pStyle w:val="Geenafstand"/>
        <w:rPr>
          <w:rFonts w:ascii="Times New Roman" w:hAnsi="Times New Roman"/>
          <w:sz w:val="24"/>
        </w:rPr>
      </w:pPr>
    </w:p>
    <w:p w:rsidRPr="00DB369F" w:rsidR="002854F5" w:rsidP="002854F5" w:rsidRDefault="002854F5" w14:paraId="39E81E46" w14:textId="77777777">
      <w:pPr>
        <w:pStyle w:val="Geenafstand"/>
        <w:rPr>
          <w:rFonts w:ascii="Times New Roman" w:hAnsi="Times New Roman"/>
          <w:sz w:val="24"/>
        </w:rPr>
      </w:pPr>
      <w:r w:rsidRPr="00DB369F">
        <w:rPr>
          <w:rFonts w:ascii="Times New Roman" w:hAnsi="Times New Roman"/>
          <w:sz w:val="24"/>
        </w:rPr>
        <w:t>H</w:t>
      </w:r>
    </w:p>
    <w:p w:rsidRPr="00DB369F" w:rsidR="002854F5" w:rsidP="002854F5" w:rsidRDefault="002854F5" w14:paraId="18DE2EA9" w14:textId="77777777">
      <w:pPr>
        <w:pStyle w:val="Geenafstand"/>
        <w:rPr>
          <w:rFonts w:ascii="Times New Roman" w:hAnsi="Times New Roman"/>
          <w:sz w:val="24"/>
        </w:rPr>
      </w:pPr>
    </w:p>
    <w:p w:rsidRPr="00DB369F" w:rsidR="002854F5" w:rsidP="002854F5" w:rsidRDefault="002854F5" w14:paraId="1EB0CAF6" w14:textId="77777777">
      <w:pPr>
        <w:pStyle w:val="Geenafstand"/>
        <w:rPr>
          <w:rFonts w:ascii="Times New Roman" w:hAnsi="Times New Roman"/>
          <w:sz w:val="24"/>
        </w:rPr>
      </w:pPr>
      <w:r w:rsidRPr="00DB369F">
        <w:rPr>
          <w:rFonts w:ascii="Times New Roman" w:hAnsi="Times New Roman"/>
          <w:sz w:val="24"/>
        </w:rPr>
        <w:tab/>
        <w:t>In artikel 106, eerste lid, wordt aan het slot van onderdeel b “; en” vervangen door een puntkomma, wordt de punt aan het slot van onderdeel c vervangen door “; en “ en wordt een onderdeel toegevoegd, luidende:</w:t>
      </w:r>
    </w:p>
    <w:p w:rsidRPr="00DB369F" w:rsidR="002854F5" w:rsidP="002854F5" w:rsidRDefault="002854F5" w14:paraId="7F66F05E" w14:textId="77777777">
      <w:pPr>
        <w:pStyle w:val="Geenafstand"/>
        <w:rPr>
          <w:rFonts w:ascii="Times New Roman" w:hAnsi="Times New Roman"/>
          <w:sz w:val="24"/>
        </w:rPr>
      </w:pPr>
      <w:r w:rsidRPr="00DB369F">
        <w:rPr>
          <w:rFonts w:ascii="Times New Roman" w:hAnsi="Times New Roman"/>
          <w:sz w:val="24"/>
        </w:rPr>
        <w:tab/>
        <w:t>d. voor een openbaar lichaam: 1.137 USD per zetel die bij de laatstgehouden verkiezing van de leden van de eilandsraad is toegekend aan de lijst waarboven de voor deze politieke partij geregistreerde aanduiding of afkorting daarvan heeft gestaan.</w:t>
      </w:r>
    </w:p>
    <w:p w:rsidRPr="00DB369F" w:rsidR="002854F5" w:rsidP="002854F5" w:rsidRDefault="002854F5" w14:paraId="2B203E69" w14:textId="77777777">
      <w:pPr>
        <w:pStyle w:val="Geenafstand"/>
        <w:rPr>
          <w:rFonts w:ascii="Times New Roman" w:hAnsi="Times New Roman"/>
          <w:sz w:val="24"/>
        </w:rPr>
      </w:pPr>
    </w:p>
    <w:p w:rsidRPr="00DB369F" w:rsidR="002854F5" w:rsidP="002854F5" w:rsidRDefault="002854F5" w14:paraId="0F070A27" w14:textId="77777777">
      <w:pPr>
        <w:pStyle w:val="Geenafstand"/>
        <w:rPr>
          <w:rFonts w:ascii="Times New Roman" w:hAnsi="Times New Roman"/>
          <w:sz w:val="24"/>
        </w:rPr>
      </w:pPr>
      <w:r w:rsidRPr="00DB369F">
        <w:rPr>
          <w:rFonts w:ascii="Times New Roman" w:hAnsi="Times New Roman"/>
          <w:sz w:val="24"/>
        </w:rPr>
        <w:t>I</w:t>
      </w:r>
    </w:p>
    <w:p w:rsidRPr="00DB369F" w:rsidR="002854F5" w:rsidP="002854F5" w:rsidRDefault="002854F5" w14:paraId="1C1D4300" w14:textId="77777777">
      <w:pPr>
        <w:pStyle w:val="Geenafstand"/>
        <w:rPr>
          <w:rFonts w:ascii="Times New Roman" w:hAnsi="Times New Roman"/>
          <w:sz w:val="24"/>
        </w:rPr>
      </w:pPr>
    </w:p>
    <w:p w:rsidRPr="00DB369F" w:rsidR="002854F5" w:rsidP="002854F5" w:rsidRDefault="002854F5" w14:paraId="29A01FC2" w14:textId="77777777">
      <w:pPr>
        <w:pStyle w:val="Geenafstand"/>
        <w:rPr>
          <w:rFonts w:ascii="Times New Roman" w:hAnsi="Times New Roman"/>
          <w:sz w:val="24"/>
        </w:rPr>
      </w:pPr>
      <w:r w:rsidRPr="00DB369F">
        <w:rPr>
          <w:rFonts w:ascii="Times New Roman" w:hAnsi="Times New Roman"/>
          <w:sz w:val="24"/>
        </w:rPr>
        <w:tab/>
        <w:t>In artikel 124, tweede lid, wordt na “artikel 23, vierde lid, van het Wetboek van Strafrecht” ingevoegd “dan wel artikel 27, vierde lid, van het Wetboek van strafrecht BES”.</w:t>
      </w:r>
    </w:p>
    <w:p w:rsidRPr="00DB369F" w:rsidR="002854F5" w:rsidP="002854F5" w:rsidRDefault="002854F5" w14:paraId="7EEF1743" w14:textId="77777777">
      <w:pPr>
        <w:pStyle w:val="Geenafstand"/>
        <w:rPr>
          <w:rFonts w:ascii="Times New Roman" w:hAnsi="Times New Roman"/>
          <w:sz w:val="24"/>
        </w:rPr>
      </w:pPr>
    </w:p>
    <w:p w:rsidRPr="00DB369F" w:rsidR="002854F5" w:rsidP="002854F5" w:rsidRDefault="002854F5" w14:paraId="355C519D" w14:textId="77777777">
      <w:pPr>
        <w:pStyle w:val="Geenafstand"/>
        <w:rPr>
          <w:rFonts w:ascii="Times New Roman" w:hAnsi="Times New Roman"/>
          <w:sz w:val="24"/>
        </w:rPr>
      </w:pPr>
      <w:r w:rsidRPr="00DB369F">
        <w:rPr>
          <w:rFonts w:ascii="Times New Roman" w:hAnsi="Times New Roman"/>
          <w:sz w:val="24"/>
        </w:rPr>
        <w:t>J</w:t>
      </w:r>
    </w:p>
    <w:p w:rsidRPr="00DB369F" w:rsidR="002854F5" w:rsidP="002854F5" w:rsidRDefault="002854F5" w14:paraId="31B3B9A5" w14:textId="77777777">
      <w:pPr>
        <w:pStyle w:val="Geenafstand"/>
        <w:rPr>
          <w:rFonts w:ascii="Times New Roman" w:hAnsi="Times New Roman"/>
          <w:sz w:val="24"/>
        </w:rPr>
      </w:pPr>
    </w:p>
    <w:p w:rsidRPr="00DB369F" w:rsidR="002854F5" w:rsidP="002854F5" w:rsidRDefault="002854F5" w14:paraId="56E5BEF7" w14:textId="77777777">
      <w:pPr>
        <w:pStyle w:val="Geenafstand"/>
        <w:rPr>
          <w:rFonts w:ascii="Times New Roman" w:hAnsi="Times New Roman"/>
          <w:sz w:val="24"/>
        </w:rPr>
      </w:pPr>
      <w:r w:rsidRPr="00DB369F">
        <w:rPr>
          <w:rFonts w:ascii="Times New Roman" w:hAnsi="Times New Roman"/>
          <w:sz w:val="24"/>
        </w:rPr>
        <w:tab/>
        <w:t xml:space="preserve">In artikel 126 wordt “artikel G 1, G 2, G 2a of G 3 van de Kieswet” vervangen door “artikel G 1, G 2, G 2a, G 3 of </w:t>
      </w:r>
      <w:proofErr w:type="spellStart"/>
      <w:r w:rsidRPr="00DB369F">
        <w:rPr>
          <w:rFonts w:ascii="Times New Roman" w:hAnsi="Times New Roman"/>
          <w:sz w:val="24"/>
        </w:rPr>
        <w:t>Ya</w:t>
      </w:r>
      <w:proofErr w:type="spellEnd"/>
      <w:r w:rsidRPr="00DB369F">
        <w:rPr>
          <w:rFonts w:ascii="Times New Roman" w:hAnsi="Times New Roman"/>
          <w:sz w:val="24"/>
        </w:rPr>
        <w:t xml:space="preserve"> 13 jo. G 3 van de Kieswet”.</w:t>
      </w:r>
    </w:p>
    <w:p w:rsidRPr="009E7D30" w:rsidR="002854F5" w:rsidP="00433935" w:rsidRDefault="002854F5" w14:paraId="4CA3CE46" w14:textId="77777777">
      <w:pPr>
        <w:tabs>
          <w:tab w:val="left" w:pos="284"/>
          <w:tab w:val="left" w:pos="454"/>
          <w:tab w:val="left" w:pos="680"/>
        </w:tabs>
        <w:autoSpaceDE w:val="0"/>
        <w:autoSpaceDN w:val="0"/>
        <w:adjustRightInd w:val="0"/>
        <w:spacing w:line="240" w:lineRule="atLeast"/>
        <w:rPr>
          <w:rFonts w:ascii="Times New Roman" w:hAnsi="Times New Roman"/>
          <w:sz w:val="24"/>
        </w:rPr>
      </w:pPr>
    </w:p>
    <w:bookmarkEnd w:id="187"/>
    <w:p w:rsidRPr="009E7D30" w:rsidR="009E7D30" w:rsidP="00433935" w:rsidRDefault="009E7D30" w14:paraId="66D54956" w14:textId="77777777">
      <w:pPr>
        <w:tabs>
          <w:tab w:val="left" w:pos="284"/>
        </w:tabs>
        <w:rPr>
          <w:rFonts w:ascii="Times New Roman" w:hAnsi="Times New Roman"/>
          <w:sz w:val="24"/>
        </w:rPr>
      </w:pPr>
    </w:p>
    <w:p w:rsidRPr="009E7D30" w:rsidR="009E7D30" w:rsidP="00433935" w:rsidRDefault="009E7D30" w14:paraId="1F6B5C3C"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142. Wijziging Wet op de rechterlijke organisatie</w:t>
      </w:r>
    </w:p>
    <w:p w:rsidRPr="009E7D30" w:rsidR="009E7D30" w:rsidP="00433935" w:rsidRDefault="009E7D30" w14:paraId="74BE242A" w14:textId="77777777">
      <w:pPr>
        <w:tabs>
          <w:tab w:val="left" w:pos="284"/>
        </w:tabs>
        <w:rPr>
          <w:rFonts w:ascii="Times New Roman" w:hAnsi="Times New Roman"/>
          <w:sz w:val="24"/>
        </w:rPr>
      </w:pPr>
    </w:p>
    <w:p w:rsidRPr="009E7D30" w:rsidR="009E7D30" w:rsidP="00433935" w:rsidRDefault="0036676C" w14:paraId="3D7E4C34" w14:textId="7855F0EB">
      <w:pPr>
        <w:tabs>
          <w:tab w:val="left" w:pos="284"/>
        </w:tabs>
        <w:rPr>
          <w:rFonts w:ascii="Times New Roman" w:hAnsi="Times New Roman"/>
          <w:sz w:val="24"/>
        </w:rPr>
      </w:pPr>
      <w:r>
        <w:rPr>
          <w:rFonts w:ascii="Times New Roman" w:hAnsi="Times New Roman"/>
          <w:sz w:val="24"/>
        </w:rPr>
        <w:tab/>
      </w:r>
      <w:r w:rsidRPr="009E7D30" w:rsidR="009E7D30">
        <w:rPr>
          <w:rFonts w:ascii="Times New Roman" w:hAnsi="Times New Roman"/>
          <w:sz w:val="24"/>
        </w:rPr>
        <w:t>De Wet op de rechterlijke organisatie wordt als volgt gewijzigd:</w:t>
      </w:r>
    </w:p>
    <w:p w:rsidRPr="009E7D30" w:rsidR="009E7D30" w:rsidP="00433935" w:rsidRDefault="009E7D30" w14:paraId="313E44ED" w14:textId="77777777">
      <w:pPr>
        <w:tabs>
          <w:tab w:val="left" w:pos="284"/>
        </w:tabs>
        <w:rPr>
          <w:rFonts w:ascii="Times New Roman" w:hAnsi="Times New Roman"/>
          <w:sz w:val="24"/>
        </w:rPr>
      </w:pPr>
    </w:p>
    <w:p w:rsidRPr="009E7D30" w:rsidR="009E7D30" w:rsidP="00433935" w:rsidRDefault="009E7D30" w14:paraId="3CE7105D" w14:textId="77777777">
      <w:pPr>
        <w:tabs>
          <w:tab w:val="left" w:pos="284"/>
        </w:tabs>
        <w:rPr>
          <w:rFonts w:ascii="Times New Roman" w:hAnsi="Times New Roman"/>
          <w:sz w:val="24"/>
        </w:rPr>
      </w:pPr>
      <w:r w:rsidRPr="009E7D30">
        <w:rPr>
          <w:rFonts w:ascii="Times New Roman" w:hAnsi="Times New Roman"/>
          <w:sz w:val="24"/>
        </w:rPr>
        <w:t xml:space="preserve">A. </w:t>
      </w:r>
    </w:p>
    <w:p w:rsidRPr="009E7D30" w:rsidR="009E7D30" w:rsidP="00433935" w:rsidRDefault="009E7D30" w14:paraId="076B9894" w14:textId="77777777">
      <w:pPr>
        <w:tabs>
          <w:tab w:val="left" w:pos="284"/>
        </w:tabs>
        <w:rPr>
          <w:rFonts w:ascii="Times New Roman" w:hAnsi="Times New Roman"/>
          <w:sz w:val="24"/>
        </w:rPr>
      </w:pPr>
    </w:p>
    <w:p w:rsidRPr="009E7D30" w:rsidR="009E7D30" w:rsidP="00433935" w:rsidRDefault="009E7D30" w14:paraId="45C9229B" w14:textId="77777777">
      <w:pPr>
        <w:tabs>
          <w:tab w:val="left" w:pos="284"/>
        </w:tabs>
        <w:rPr>
          <w:rFonts w:ascii="Times New Roman" w:hAnsi="Times New Roman"/>
          <w:sz w:val="24"/>
        </w:rPr>
      </w:pPr>
      <w:r w:rsidRPr="009E7D30">
        <w:rPr>
          <w:rFonts w:ascii="Times New Roman" w:hAnsi="Times New Roman"/>
          <w:sz w:val="24"/>
        </w:rPr>
        <w:tab/>
        <w:t>Na artikel 76 wordt een artikel ingevoegd, luidende:</w:t>
      </w:r>
    </w:p>
    <w:p w:rsidRPr="009E7D30" w:rsidR="009E7D30" w:rsidP="00433935" w:rsidRDefault="009E7D30" w14:paraId="50418107" w14:textId="77777777">
      <w:pPr>
        <w:tabs>
          <w:tab w:val="left" w:pos="284"/>
        </w:tabs>
        <w:rPr>
          <w:rFonts w:ascii="Times New Roman" w:hAnsi="Times New Roman"/>
          <w:sz w:val="24"/>
        </w:rPr>
      </w:pPr>
    </w:p>
    <w:p w:rsidRPr="009E7D30" w:rsidR="009E7D30" w:rsidP="00433935" w:rsidRDefault="009E7D30" w14:paraId="7BFFD8E2" w14:textId="18FF63F6">
      <w:pPr>
        <w:tabs>
          <w:tab w:val="left" w:pos="284"/>
        </w:tabs>
        <w:rPr>
          <w:rFonts w:ascii="Times New Roman" w:hAnsi="Times New Roman"/>
          <w:b/>
          <w:bCs/>
          <w:sz w:val="24"/>
        </w:rPr>
      </w:pPr>
      <w:r w:rsidRPr="009E7D30">
        <w:rPr>
          <w:rFonts w:ascii="Times New Roman" w:hAnsi="Times New Roman"/>
          <w:b/>
          <w:bCs/>
          <w:sz w:val="24"/>
        </w:rPr>
        <w:t>Artikel 76a</w:t>
      </w:r>
    </w:p>
    <w:p w:rsidRPr="009E7D30" w:rsidR="009E7D30" w:rsidP="00433935" w:rsidRDefault="009E7D30" w14:paraId="21305329" w14:textId="77777777">
      <w:pPr>
        <w:tabs>
          <w:tab w:val="left" w:pos="284"/>
        </w:tabs>
        <w:rPr>
          <w:rFonts w:ascii="Times New Roman" w:hAnsi="Times New Roman"/>
          <w:sz w:val="24"/>
        </w:rPr>
      </w:pPr>
    </w:p>
    <w:p w:rsidRPr="009E7D30" w:rsidR="009E7D30" w:rsidP="00433935" w:rsidRDefault="009E7D30" w14:paraId="55F30583" w14:textId="77777777">
      <w:pPr>
        <w:tabs>
          <w:tab w:val="left" w:pos="284"/>
        </w:tabs>
        <w:rPr>
          <w:rFonts w:ascii="Times New Roman" w:hAnsi="Times New Roman"/>
          <w:sz w:val="24"/>
        </w:rPr>
      </w:pPr>
      <w:r w:rsidRPr="009E7D30">
        <w:rPr>
          <w:rFonts w:ascii="Times New Roman" w:hAnsi="Times New Roman"/>
          <w:sz w:val="24"/>
        </w:rPr>
        <w:tab/>
        <w:t>1. De Hoge Raad neemt in eerste en enige aanleg kennis van een verzoek als bedoeld in artikel 139, eerste lid, van de Wet op de politieke partijen.</w:t>
      </w:r>
    </w:p>
    <w:p w:rsidRPr="009E7D30" w:rsidR="009E7D30" w:rsidP="00433935" w:rsidRDefault="009E7D30" w14:paraId="67276694" w14:textId="77777777">
      <w:pPr>
        <w:tabs>
          <w:tab w:val="left" w:pos="284"/>
        </w:tabs>
        <w:rPr>
          <w:rFonts w:ascii="Times New Roman" w:hAnsi="Times New Roman"/>
          <w:sz w:val="24"/>
        </w:rPr>
      </w:pPr>
      <w:r w:rsidRPr="009E7D30">
        <w:rPr>
          <w:rFonts w:ascii="Times New Roman" w:hAnsi="Times New Roman"/>
          <w:sz w:val="24"/>
        </w:rPr>
        <w:tab/>
        <w:t xml:space="preserve">2. In deze zaken oordeelt de Hoge Raad met een aantal van zeven raadsheren. </w:t>
      </w:r>
    </w:p>
    <w:p w:rsidRPr="009E7D30" w:rsidR="009E7D30" w:rsidP="00433935" w:rsidRDefault="009E7D30" w14:paraId="6D971C7F" w14:textId="77777777">
      <w:pPr>
        <w:tabs>
          <w:tab w:val="left" w:pos="284"/>
        </w:tabs>
        <w:ind w:left="360"/>
        <w:rPr>
          <w:rFonts w:ascii="Times New Roman" w:hAnsi="Times New Roman"/>
          <w:sz w:val="24"/>
        </w:rPr>
      </w:pPr>
    </w:p>
    <w:p w:rsidRPr="009E7D30" w:rsidR="009E7D30" w:rsidP="00433935" w:rsidRDefault="009E7D30" w14:paraId="592D2115" w14:textId="77777777">
      <w:pPr>
        <w:tabs>
          <w:tab w:val="left" w:pos="284"/>
        </w:tabs>
        <w:rPr>
          <w:rFonts w:ascii="Times New Roman" w:hAnsi="Times New Roman"/>
          <w:sz w:val="24"/>
        </w:rPr>
      </w:pPr>
      <w:r w:rsidRPr="009E7D30">
        <w:rPr>
          <w:rFonts w:ascii="Times New Roman" w:hAnsi="Times New Roman"/>
          <w:sz w:val="24"/>
        </w:rPr>
        <w:t xml:space="preserve">B. </w:t>
      </w:r>
    </w:p>
    <w:p w:rsidRPr="009E7D30" w:rsidR="009E7D30" w:rsidP="00433935" w:rsidRDefault="009E7D30" w14:paraId="335B00AA" w14:textId="77777777">
      <w:pPr>
        <w:tabs>
          <w:tab w:val="left" w:pos="284"/>
        </w:tabs>
        <w:rPr>
          <w:rFonts w:ascii="Times New Roman" w:hAnsi="Times New Roman"/>
          <w:sz w:val="24"/>
        </w:rPr>
      </w:pPr>
    </w:p>
    <w:p w:rsidRPr="009E7D30" w:rsidR="009E7D30" w:rsidP="00433935" w:rsidRDefault="009E7D30" w14:paraId="45355206" w14:textId="77777777">
      <w:pPr>
        <w:tabs>
          <w:tab w:val="left" w:pos="284"/>
        </w:tabs>
        <w:rPr>
          <w:rFonts w:ascii="Times New Roman" w:hAnsi="Times New Roman"/>
          <w:sz w:val="24"/>
        </w:rPr>
      </w:pPr>
      <w:r w:rsidRPr="009E7D30">
        <w:rPr>
          <w:rFonts w:ascii="Times New Roman" w:hAnsi="Times New Roman"/>
          <w:sz w:val="24"/>
        </w:rPr>
        <w:tab/>
        <w:t>Aan artikel 111, tweede lid, wordt, onder vervanging van de punt aan het slot van onderdeel d door een puntkomma, een onderdeel toegevoegd, luidende:</w:t>
      </w:r>
    </w:p>
    <w:p w:rsidRPr="009E7D30" w:rsidR="009E7D30" w:rsidP="00433935" w:rsidRDefault="009E7D30" w14:paraId="299888F9" w14:textId="77777777">
      <w:pPr>
        <w:tabs>
          <w:tab w:val="left" w:pos="284"/>
        </w:tabs>
        <w:rPr>
          <w:rFonts w:ascii="Times New Roman" w:hAnsi="Times New Roman"/>
          <w:sz w:val="24"/>
        </w:rPr>
      </w:pPr>
    </w:p>
    <w:p w:rsidRPr="009E7D30" w:rsidR="009E7D30" w:rsidP="00433935" w:rsidRDefault="009E7D30" w14:paraId="5BCB754C" w14:textId="77777777">
      <w:pPr>
        <w:tabs>
          <w:tab w:val="left" w:pos="284"/>
        </w:tabs>
        <w:rPr>
          <w:rFonts w:ascii="Times New Roman" w:hAnsi="Times New Roman"/>
          <w:sz w:val="24"/>
        </w:rPr>
      </w:pPr>
      <w:r w:rsidRPr="009E7D30">
        <w:rPr>
          <w:rFonts w:ascii="Times New Roman" w:hAnsi="Times New Roman"/>
          <w:sz w:val="24"/>
        </w:rPr>
        <w:tab/>
        <w:t>e. het doen van verzoeken als bedoeld in artikel 139, eerste lid, van de Wet op de politieke partijen.</w:t>
      </w:r>
    </w:p>
    <w:p w:rsidRPr="009E7D30" w:rsidR="009E7D30" w:rsidP="00433935" w:rsidRDefault="009E7D30" w14:paraId="275FD155" w14:textId="77777777">
      <w:pPr>
        <w:tabs>
          <w:tab w:val="left" w:pos="284"/>
        </w:tabs>
        <w:rPr>
          <w:rFonts w:ascii="Times New Roman" w:hAnsi="Times New Roman"/>
          <w:sz w:val="24"/>
        </w:rPr>
      </w:pPr>
    </w:p>
    <w:p w:rsidRPr="00DB369F" w:rsidR="00647A6E" w:rsidP="00647A6E" w:rsidRDefault="00647A6E" w14:paraId="005BEE21" w14:textId="77777777">
      <w:pPr>
        <w:pStyle w:val="Geenafstand"/>
        <w:rPr>
          <w:rFonts w:ascii="Times New Roman" w:hAnsi="Times New Roman"/>
          <w:b/>
          <w:bCs/>
          <w:sz w:val="24"/>
        </w:rPr>
      </w:pPr>
      <w:r w:rsidRPr="00DB369F">
        <w:rPr>
          <w:rFonts w:ascii="Times New Roman" w:hAnsi="Times New Roman"/>
          <w:b/>
          <w:bCs/>
          <w:sz w:val="24"/>
        </w:rPr>
        <w:t>Artikel 143. Wijziging Wet open overheid</w:t>
      </w:r>
    </w:p>
    <w:p w:rsidRPr="00DB369F" w:rsidR="00647A6E" w:rsidP="00647A6E" w:rsidRDefault="00647A6E" w14:paraId="61CB213B" w14:textId="77777777">
      <w:pPr>
        <w:pStyle w:val="Geenafstand"/>
        <w:rPr>
          <w:rFonts w:ascii="Times New Roman" w:hAnsi="Times New Roman"/>
          <w:sz w:val="24"/>
        </w:rPr>
      </w:pPr>
      <w:r w:rsidRPr="00DB369F">
        <w:rPr>
          <w:rFonts w:ascii="Times New Roman" w:hAnsi="Times New Roman"/>
          <w:sz w:val="24"/>
        </w:rPr>
        <w:tab/>
      </w:r>
      <w:bookmarkStart w:name="_Hlk230629942" w:id="190"/>
    </w:p>
    <w:p w:rsidRPr="00DB369F" w:rsidR="00647A6E" w:rsidP="00647A6E" w:rsidRDefault="00647A6E" w14:paraId="48C6CBF2" w14:textId="77777777">
      <w:pPr>
        <w:pStyle w:val="Geenafstand"/>
        <w:rPr>
          <w:rFonts w:ascii="Times New Roman" w:hAnsi="Times New Roman"/>
          <w:sz w:val="24"/>
        </w:rPr>
      </w:pPr>
      <w:bookmarkStart w:name="_Hlk230630106" w:id="191"/>
      <w:r w:rsidRPr="00DB369F">
        <w:rPr>
          <w:rFonts w:ascii="Times New Roman" w:hAnsi="Times New Roman"/>
          <w:sz w:val="24"/>
        </w:rPr>
        <w:tab/>
        <w:t>De bijlage bij artikel 8.8 van de Wet open overheid wordt als volgt gewijzigd:</w:t>
      </w:r>
    </w:p>
    <w:p w:rsidRPr="00DB369F" w:rsidR="00647A6E" w:rsidP="00647A6E" w:rsidRDefault="00647A6E" w14:paraId="0D8AE047" w14:textId="77777777">
      <w:pPr>
        <w:pStyle w:val="Geenafstand"/>
        <w:rPr>
          <w:rFonts w:ascii="Times New Roman" w:hAnsi="Times New Roman"/>
          <w:sz w:val="24"/>
        </w:rPr>
      </w:pPr>
    </w:p>
    <w:p w:rsidRPr="00DB369F" w:rsidR="00647A6E" w:rsidP="00647A6E" w:rsidRDefault="00647A6E" w14:paraId="23CAC3B5" w14:textId="77777777">
      <w:pPr>
        <w:pStyle w:val="Geenafstand"/>
        <w:rPr>
          <w:rFonts w:ascii="Times New Roman" w:hAnsi="Times New Roman"/>
          <w:sz w:val="24"/>
        </w:rPr>
      </w:pPr>
      <w:r w:rsidRPr="00DB369F">
        <w:rPr>
          <w:rFonts w:ascii="Times New Roman" w:hAnsi="Times New Roman"/>
          <w:sz w:val="24"/>
        </w:rPr>
        <w:tab/>
        <w:t>1. De zinsnede met betrekking tot de Wet financiering politieke partijen vervalt.</w:t>
      </w:r>
    </w:p>
    <w:p w:rsidRPr="00DB369F" w:rsidR="00647A6E" w:rsidP="00647A6E" w:rsidRDefault="00647A6E" w14:paraId="34C2CE45" w14:textId="77777777">
      <w:pPr>
        <w:pStyle w:val="Geenafstand"/>
        <w:rPr>
          <w:rFonts w:ascii="Times New Roman" w:hAnsi="Times New Roman"/>
          <w:sz w:val="24"/>
        </w:rPr>
      </w:pPr>
    </w:p>
    <w:p w:rsidRPr="00DB369F" w:rsidR="00647A6E" w:rsidP="00647A6E" w:rsidRDefault="00647A6E" w14:paraId="30700CE7" w14:textId="252A4EED">
      <w:pPr>
        <w:pStyle w:val="Geenafstand"/>
        <w:rPr>
          <w:rFonts w:ascii="Times New Roman" w:hAnsi="Times New Roman"/>
          <w:sz w:val="24"/>
        </w:rPr>
      </w:pPr>
      <w:r w:rsidRPr="00DB369F">
        <w:rPr>
          <w:rFonts w:ascii="Times New Roman" w:hAnsi="Times New Roman"/>
          <w:sz w:val="24"/>
        </w:rPr>
        <w:tab/>
        <w:t xml:space="preserve">2. In de alfabetische volgorde wordt ingevoegd: </w:t>
      </w:r>
      <w:r w:rsidRPr="00DB369F">
        <w:rPr>
          <w:rFonts w:ascii="Times New Roman" w:hAnsi="Times New Roman"/>
          <w:sz w:val="24"/>
        </w:rPr>
        <w:br/>
      </w:r>
      <w:r w:rsidR="00A20951">
        <w:rPr>
          <w:rFonts w:ascii="Times New Roman" w:hAnsi="Times New Roman"/>
          <w:sz w:val="24"/>
        </w:rPr>
        <w:tab/>
      </w:r>
      <w:r w:rsidRPr="00DB369F">
        <w:rPr>
          <w:rFonts w:ascii="Times New Roman" w:hAnsi="Times New Roman"/>
          <w:sz w:val="24"/>
        </w:rPr>
        <w:t>Wet op de politieke partijen, de artikelen 27, 32, 33, 41, 42 en 43</w:t>
      </w:r>
      <w:bookmarkEnd w:id="190"/>
      <w:bookmarkEnd w:id="191"/>
    </w:p>
    <w:p w:rsidR="009E7D30" w:rsidP="00433935" w:rsidRDefault="009E7D30" w14:paraId="21531093" w14:textId="77777777">
      <w:pPr>
        <w:tabs>
          <w:tab w:val="left" w:pos="284"/>
        </w:tabs>
        <w:rPr>
          <w:rFonts w:ascii="Times New Roman" w:hAnsi="Times New Roman"/>
          <w:sz w:val="24"/>
        </w:rPr>
      </w:pPr>
    </w:p>
    <w:p w:rsidRPr="009E7D30" w:rsidR="000C6EEF" w:rsidP="00433935" w:rsidRDefault="000C6EEF" w14:paraId="106D5463" w14:textId="77777777">
      <w:pPr>
        <w:tabs>
          <w:tab w:val="left" w:pos="284"/>
        </w:tabs>
        <w:rPr>
          <w:rFonts w:ascii="Times New Roman" w:hAnsi="Times New Roman"/>
          <w:sz w:val="24"/>
        </w:rPr>
      </w:pPr>
    </w:p>
    <w:p w:rsidRPr="009E7D30" w:rsidR="009E7D30" w:rsidP="00433935" w:rsidRDefault="009E7D30" w14:paraId="0AAF95E5" w14:textId="77777777">
      <w:pPr>
        <w:shd w:val="clear" w:color="auto" w:fill="FFFFFF"/>
        <w:tabs>
          <w:tab w:val="left" w:pos="284"/>
        </w:tabs>
        <w:outlineLvl w:val="0"/>
        <w:rPr>
          <w:rFonts w:ascii="Times New Roman" w:hAnsi="Times New Roman"/>
          <w:b/>
          <w:iCs/>
          <w:caps/>
          <w:color w:val="000000"/>
          <w:sz w:val="24"/>
        </w:rPr>
      </w:pPr>
      <w:r w:rsidRPr="009E7D30">
        <w:rPr>
          <w:rFonts w:ascii="Times New Roman" w:hAnsi="Times New Roman"/>
          <w:b/>
          <w:iCs/>
          <w:caps/>
          <w:color w:val="000000"/>
          <w:sz w:val="24"/>
        </w:rPr>
        <w:t>Hoofdstuk 14. Overgangs- en slotbepalingen</w:t>
      </w:r>
    </w:p>
    <w:p w:rsidRPr="009E7D30" w:rsidR="009E7D30" w:rsidP="00433935" w:rsidRDefault="009E7D30" w14:paraId="0D163867" w14:textId="77777777">
      <w:pPr>
        <w:tabs>
          <w:tab w:val="left" w:pos="284"/>
        </w:tabs>
        <w:rPr>
          <w:rFonts w:ascii="Times New Roman" w:hAnsi="Times New Roman"/>
          <w:sz w:val="24"/>
        </w:rPr>
      </w:pPr>
    </w:p>
    <w:p w:rsidRPr="009E7D30" w:rsidR="009E7D30" w:rsidP="00433935" w:rsidRDefault="009E7D30" w14:paraId="287E8277"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color w:val="000000"/>
          <w:sz w:val="24"/>
        </w:rPr>
        <w:t xml:space="preserve">Artikel 144. </w:t>
      </w:r>
      <w:r w:rsidRPr="009E7D30">
        <w:rPr>
          <w:rFonts w:ascii="Times New Roman" w:hAnsi="Times New Roman"/>
          <w:b/>
          <w:sz w:val="24"/>
        </w:rPr>
        <w:t xml:space="preserve">Intrekking </w:t>
      </w:r>
      <w:proofErr w:type="spellStart"/>
      <w:r w:rsidRPr="009E7D30">
        <w:rPr>
          <w:rFonts w:ascii="Times New Roman" w:hAnsi="Times New Roman"/>
          <w:b/>
          <w:sz w:val="24"/>
        </w:rPr>
        <w:t>Wfpp</w:t>
      </w:r>
      <w:proofErr w:type="spellEnd"/>
    </w:p>
    <w:p w:rsidRPr="009E7D30" w:rsidR="009E7D30" w:rsidP="00433935" w:rsidRDefault="009E7D30" w14:paraId="185FC7CE" w14:textId="77777777">
      <w:pPr>
        <w:tabs>
          <w:tab w:val="left" w:pos="284"/>
        </w:tabs>
        <w:rPr>
          <w:rFonts w:ascii="Times New Roman" w:hAnsi="Times New Roman"/>
          <w:sz w:val="24"/>
        </w:rPr>
      </w:pPr>
    </w:p>
    <w:p w:rsidRPr="009E7D30" w:rsidR="009E7D30" w:rsidP="00433935" w:rsidRDefault="009E7D30" w14:paraId="2D80E2A2" w14:textId="77777777">
      <w:pPr>
        <w:tabs>
          <w:tab w:val="left" w:pos="284"/>
        </w:tabs>
        <w:rPr>
          <w:rFonts w:ascii="Times New Roman" w:hAnsi="Times New Roman"/>
          <w:color w:val="000000"/>
          <w:sz w:val="24"/>
        </w:rPr>
      </w:pPr>
      <w:r w:rsidRPr="009E7D30">
        <w:rPr>
          <w:rFonts w:ascii="Times New Roman" w:hAnsi="Times New Roman"/>
          <w:sz w:val="24"/>
        </w:rPr>
        <w:tab/>
        <w:t>De Wet financiering politieke partijen wordt ingetrokken.</w:t>
      </w:r>
    </w:p>
    <w:p w:rsidRPr="009E7D30" w:rsidR="009E7D30" w:rsidP="00433935" w:rsidRDefault="009E7D30" w14:paraId="44832E8D" w14:textId="77777777">
      <w:pPr>
        <w:tabs>
          <w:tab w:val="left" w:pos="284"/>
        </w:tabs>
        <w:rPr>
          <w:rFonts w:ascii="Times New Roman" w:hAnsi="Times New Roman"/>
          <w:sz w:val="24"/>
        </w:rPr>
      </w:pPr>
    </w:p>
    <w:p w:rsidRPr="009E7D30" w:rsidR="009E7D30" w:rsidP="00433935" w:rsidRDefault="00A20951" w14:paraId="482FE849" w14:textId="048964C4">
      <w:pPr>
        <w:tabs>
          <w:tab w:val="left" w:pos="284"/>
          <w:tab w:val="left" w:pos="454"/>
          <w:tab w:val="left" w:pos="680"/>
        </w:tabs>
        <w:autoSpaceDE w:val="0"/>
        <w:autoSpaceDN w:val="0"/>
        <w:adjustRightInd w:val="0"/>
        <w:spacing w:line="240" w:lineRule="atLeast"/>
        <w:outlineLvl w:val="2"/>
        <w:rPr>
          <w:rFonts w:ascii="Times New Roman" w:hAnsi="Times New Roman" w:eastAsia="Calibri"/>
          <w:sz w:val="24"/>
          <w:lang w:eastAsia="en-US"/>
        </w:rPr>
      </w:pPr>
      <w:r w:rsidRPr="00433935">
        <w:rPr>
          <w:rFonts w:ascii="Times New Roman" w:hAnsi="Times New Roman" w:eastAsia="Calibri"/>
          <w:bCs/>
          <w:i/>
          <w:iCs/>
          <w:sz w:val="24"/>
          <w:lang w:eastAsia="en-US"/>
        </w:rPr>
        <w:t>[</w:t>
      </w:r>
      <w:r w:rsidRPr="00433935" w:rsidR="009E7D30">
        <w:rPr>
          <w:rFonts w:ascii="Times New Roman" w:hAnsi="Times New Roman" w:eastAsia="Calibri"/>
          <w:bCs/>
          <w:i/>
          <w:iCs/>
          <w:sz w:val="24"/>
          <w:lang w:eastAsia="en-US"/>
        </w:rPr>
        <w:t>Artikel 145</w:t>
      </w:r>
      <w:r w:rsidRPr="00433935">
        <w:rPr>
          <w:rFonts w:ascii="Times New Roman" w:hAnsi="Times New Roman" w:eastAsia="Calibri"/>
          <w:bCs/>
          <w:i/>
          <w:iCs/>
          <w:sz w:val="24"/>
          <w:lang w:eastAsia="en-US"/>
        </w:rPr>
        <w:t xml:space="preserve"> vervallen]</w:t>
      </w:r>
    </w:p>
    <w:p w:rsidRPr="009E7D30" w:rsidR="009E7D30" w:rsidP="00433935" w:rsidRDefault="009E7D30" w14:paraId="70EF065E" w14:textId="77777777">
      <w:pPr>
        <w:tabs>
          <w:tab w:val="left" w:pos="284"/>
        </w:tabs>
        <w:rPr>
          <w:rFonts w:ascii="Times New Roman" w:hAnsi="Times New Roman"/>
          <w:sz w:val="24"/>
        </w:rPr>
      </w:pPr>
    </w:p>
    <w:p w:rsidRPr="009E7D30" w:rsidR="009E7D30" w:rsidP="00433935" w:rsidRDefault="009E7D30" w14:paraId="1CD439CA"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 xml:space="preserve">Artikel 146. Overgangsrecht </w:t>
      </w:r>
      <w:proofErr w:type="spellStart"/>
      <w:r w:rsidRPr="009E7D30">
        <w:rPr>
          <w:rFonts w:ascii="Times New Roman" w:hAnsi="Times New Roman"/>
          <w:b/>
          <w:sz w:val="24"/>
        </w:rPr>
        <w:t>Wfpp</w:t>
      </w:r>
      <w:proofErr w:type="spellEnd"/>
    </w:p>
    <w:p w:rsidRPr="009E7D30" w:rsidR="009E7D30" w:rsidP="00433935" w:rsidRDefault="009E7D30" w14:paraId="14B9B4C1"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335816B2" w14:textId="50620ED1">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1</w:t>
      </w:r>
      <w:r w:rsidR="00237619">
        <w:rPr>
          <w:rFonts w:ascii="Times New Roman" w:hAnsi="Times New Roman"/>
          <w:sz w:val="24"/>
        </w:rPr>
        <w:t xml:space="preserve">. </w:t>
      </w:r>
      <w:r w:rsidRPr="009E7D30">
        <w:rPr>
          <w:rFonts w:ascii="Times New Roman" w:hAnsi="Times New Roman"/>
          <w:sz w:val="24"/>
        </w:rPr>
        <w:t xml:space="preserve">Aanvragen </w:t>
      </w:r>
      <w:r w:rsidRPr="00DB369F" w:rsidR="0080056A">
        <w:rPr>
          <w:rFonts w:ascii="Times New Roman" w:hAnsi="Times New Roman"/>
          <w:sz w:val="24"/>
        </w:rPr>
        <w:t>op grond van de Wet financiering politieke partijen en bezwaarschriften tegen besluiten op grond van die wet</w:t>
      </w:r>
      <w:r w:rsidRPr="009E7D30">
        <w:rPr>
          <w:rFonts w:ascii="Times New Roman" w:hAnsi="Times New Roman"/>
          <w:sz w:val="24"/>
        </w:rPr>
        <w:t>, ingediend bij Onze Minister, worden na inwerkingtreding van dit artikel aangemerkt als aanvragen en bezwaarschriften, ingediend bij de Autoriteit.</w:t>
      </w:r>
    </w:p>
    <w:p w:rsidRPr="009E7D30" w:rsidR="009E7D30" w:rsidP="00433935" w:rsidRDefault="009E7D30" w14:paraId="556B888C" w14:textId="5CDF491B">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2.</w:t>
      </w:r>
      <w:r w:rsidR="00237619">
        <w:rPr>
          <w:rFonts w:ascii="Times New Roman" w:hAnsi="Times New Roman"/>
          <w:sz w:val="24"/>
        </w:rPr>
        <w:t xml:space="preserve"> </w:t>
      </w:r>
      <w:r w:rsidRPr="009E7D30">
        <w:rPr>
          <w:rFonts w:ascii="Times New Roman" w:hAnsi="Times New Roman"/>
          <w:sz w:val="24"/>
        </w:rPr>
        <w:t>Besluiten van Onze Minister op grond van de Wet financiering politieke partijen worden na inwerkingtreding van dit artikel aangemerkt als besluiten van de Autoriteit.</w:t>
      </w:r>
    </w:p>
    <w:p w:rsidRPr="009E7D30" w:rsidR="009E7D30" w:rsidP="00433935" w:rsidRDefault="009E7D30" w14:paraId="1962538E" w14:textId="7D048133">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3.</w:t>
      </w:r>
      <w:r w:rsidR="00237619">
        <w:rPr>
          <w:rFonts w:ascii="Times New Roman" w:hAnsi="Times New Roman"/>
          <w:sz w:val="24"/>
        </w:rPr>
        <w:t xml:space="preserve"> </w:t>
      </w:r>
      <w:r w:rsidRPr="009E7D30">
        <w:rPr>
          <w:rFonts w:ascii="Times New Roman" w:hAnsi="Times New Roman"/>
          <w:sz w:val="24"/>
        </w:rPr>
        <w:t xml:space="preserve">In bestuursrechtelijke en civielrechtelijke rechtsgedingen treedt op het tijdstip van inwerkingtreding van dit artikel de Autoriteit in de plaats van Onze Minister. </w:t>
      </w:r>
    </w:p>
    <w:p w:rsidRPr="009E7D30" w:rsidR="009E7D30" w:rsidP="00433935" w:rsidRDefault="009E7D30" w14:paraId="6C2C2941" w14:textId="77777777">
      <w:pPr>
        <w:tabs>
          <w:tab w:val="left" w:pos="284"/>
        </w:tabs>
        <w:rPr>
          <w:rFonts w:ascii="Times New Roman" w:hAnsi="Times New Roman"/>
          <w:sz w:val="24"/>
        </w:rPr>
      </w:pPr>
    </w:p>
    <w:p w:rsidRPr="009E7D30" w:rsidR="009E7D30" w:rsidP="00433935" w:rsidRDefault="009E7D30" w14:paraId="75378511"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bookmarkStart w:name="_Hlk138233430" w:id="192"/>
      <w:bookmarkStart w:name="_Hlk138233590" w:id="193"/>
      <w:r w:rsidRPr="009E7D30">
        <w:rPr>
          <w:rFonts w:ascii="Times New Roman" w:hAnsi="Times New Roman"/>
          <w:b/>
          <w:sz w:val="24"/>
        </w:rPr>
        <w:t xml:space="preserve">Artikel 147. Gecontinueerde toepassing </w:t>
      </w:r>
      <w:proofErr w:type="spellStart"/>
      <w:r w:rsidRPr="009E7D30">
        <w:rPr>
          <w:rFonts w:ascii="Times New Roman" w:hAnsi="Times New Roman"/>
          <w:b/>
          <w:sz w:val="24"/>
        </w:rPr>
        <w:t>Wfpp</w:t>
      </w:r>
      <w:proofErr w:type="spellEnd"/>
      <w:r w:rsidRPr="009E7D30">
        <w:rPr>
          <w:rFonts w:ascii="Times New Roman" w:hAnsi="Times New Roman"/>
          <w:b/>
          <w:sz w:val="24"/>
        </w:rPr>
        <w:t xml:space="preserve"> op reeds verleende subsidies</w:t>
      </w:r>
    </w:p>
    <w:bookmarkEnd w:id="192"/>
    <w:p w:rsidRPr="009E7D30" w:rsidR="009E7D30" w:rsidP="00433935" w:rsidRDefault="009E7D30" w14:paraId="6DF8D116" w14:textId="77777777">
      <w:pPr>
        <w:tabs>
          <w:tab w:val="left" w:pos="284"/>
        </w:tabs>
        <w:rPr>
          <w:rFonts w:ascii="Times New Roman" w:hAnsi="Times New Roman"/>
          <w:sz w:val="24"/>
        </w:rPr>
      </w:pPr>
    </w:p>
    <w:p w:rsidRPr="009E7D30" w:rsidR="009E7D30" w:rsidP="00433935" w:rsidRDefault="009E7D30" w14:paraId="7D7A3931" w14:textId="77777777">
      <w:pPr>
        <w:tabs>
          <w:tab w:val="left" w:pos="284"/>
        </w:tabs>
        <w:rPr>
          <w:rFonts w:ascii="Times New Roman" w:hAnsi="Times New Roman"/>
          <w:sz w:val="24"/>
        </w:rPr>
      </w:pPr>
      <w:r w:rsidRPr="009E7D30">
        <w:rPr>
          <w:rFonts w:ascii="Times New Roman" w:hAnsi="Times New Roman"/>
          <w:sz w:val="24"/>
        </w:rPr>
        <w:tab/>
        <w:t>Onverminderd het bepaalde in artikel 146 blijft de Wet financiering politieke partijen zoals die luidde op de dag voordat artikel 144 in werking treedt van toepassing op subsidies die op grond van de Wet financiering politieke partijen zijn verleend.</w:t>
      </w:r>
    </w:p>
    <w:bookmarkEnd w:id="193"/>
    <w:p w:rsidRPr="009E7D30" w:rsidR="009E7D30" w:rsidP="00433935" w:rsidRDefault="009E7D30" w14:paraId="54F104E9" w14:textId="77777777">
      <w:pPr>
        <w:tabs>
          <w:tab w:val="left" w:pos="284"/>
        </w:tabs>
        <w:rPr>
          <w:rFonts w:ascii="Times New Roman" w:hAnsi="Times New Roman"/>
          <w:sz w:val="24"/>
        </w:rPr>
      </w:pPr>
    </w:p>
    <w:p w:rsidRPr="009E7D30" w:rsidR="009E7D30" w:rsidP="00433935" w:rsidRDefault="009E7D30" w14:paraId="3D563F14"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 xml:space="preserve">Artikel 148. </w:t>
      </w:r>
      <w:bookmarkStart w:name="_Hlk138233165" w:id="194"/>
      <w:r w:rsidRPr="009E7D30">
        <w:rPr>
          <w:rFonts w:ascii="Times New Roman" w:hAnsi="Times New Roman"/>
          <w:b/>
          <w:sz w:val="24"/>
        </w:rPr>
        <w:t xml:space="preserve">Gevolg opheffing </w:t>
      </w:r>
      <w:proofErr w:type="spellStart"/>
      <w:r w:rsidRPr="009E7D30">
        <w:rPr>
          <w:rFonts w:ascii="Times New Roman" w:hAnsi="Times New Roman"/>
          <w:b/>
          <w:sz w:val="24"/>
        </w:rPr>
        <w:t>Ctfp</w:t>
      </w:r>
      <w:bookmarkEnd w:id="194"/>
      <w:r w:rsidRPr="009E7D30">
        <w:rPr>
          <w:rFonts w:ascii="Times New Roman" w:hAnsi="Times New Roman"/>
          <w:b/>
          <w:sz w:val="24"/>
        </w:rPr>
        <w:t>p</w:t>
      </w:r>
      <w:proofErr w:type="spellEnd"/>
    </w:p>
    <w:p w:rsidRPr="009E7D30" w:rsidR="009E7D30" w:rsidP="00433935" w:rsidRDefault="009E7D30" w14:paraId="30BEB357" w14:textId="77777777">
      <w:pPr>
        <w:tabs>
          <w:tab w:val="left" w:pos="284"/>
        </w:tabs>
        <w:rPr>
          <w:rFonts w:ascii="Times New Roman" w:hAnsi="Times New Roman"/>
          <w:sz w:val="24"/>
        </w:rPr>
      </w:pPr>
    </w:p>
    <w:p w:rsidRPr="009E7D30" w:rsidR="009E7D30" w:rsidP="00433935" w:rsidRDefault="009E7D30" w14:paraId="1EF2D89D" w14:textId="77777777">
      <w:pPr>
        <w:tabs>
          <w:tab w:val="left" w:pos="284"/>
        </w:tabs>
        <w:rPr>
          <w:rFonts w:ascii="Times New Roman" w:hAnsi="Times New Roman"/>
          <w:sz w:val="24"/>
        </w:rPr>
      </w:pPr>
      <w:r w:rsidRPr="009E7D30">
        <w:rPr>
          <w:rFonts w:ascii="Times New Roman" w:hAnsi="Times New Roman"/>
          <w:sz w:val="24"/>
        </w:rPr>
        <w:tab/>
        <w:t>Met de intrekking van de Wet financiering politieke partijen komt de Commissie</w:t>
      </w:r>
      <w:bookmarkStart w:name="_Hlk138232030" w:id="195"/>
      <w:r w:rsidRPr="009E7D30">
        <w:rPr>
          <w:rFonts w:ascii="Times New Roman" w:hAnsi="Times New Roman"/>
          <w:sz w:val="24"/>
        </w:rPr>
        <w:t xml:space="preserve"> toezicht financiën politieke partijen</w:t>
      </w:r>
      <w:bookmarkEnd w:id="195"/>
      <w:r w:rsidRPr="009E7D30">
        <w:rPr>
          <w:rFonts w:ascii="Times New Roman" w:hAnsi="Times New Roman"/>
          <w:sz w:val="24"/>
        </w:rPr>
        <w:t xml:space="preserve"> te vervallen. Het lidmaatschap van de leden van deze commissie vervalt van rechtswege.</w:t>
      </w:r>
    </w:p>
    <w:p w:rsidRPr="009E7D30" w:rsidR="009E7D30" w:rsidP="00433935" w:rsidRDefault="009E7D30" w14:paraId="656CC7DD"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193C5868" w14:textId="39AD5860">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149. Comptabiliteitswet 2016</w:t>
      </w:r>
    </w:p>
    <w:p w:rsidRPr="009E7D30" w:rsidR="009E7D30" w:rsidP="00433935" w:rsidRDefault="009E7D30" w14:paraId="3B184F92"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2EB159F3" w14:textId="4A242DBF">
      <w:pPr>
        <w:tabs>
          <w:tab w:val="left" w:pos="284"/>
          <w:tab w:val="left" w:pos="454"/>
          <w:tab w:val="left" w:pos="680"/>
        </w:tabs>
        <w:autoSpaceDE w:val="0"/>
        <w:autoSpaceDN w:val="0"/>
        <w:adjustRightInd w:val="0"/>
        <w:spacing w:line="240" w:lineRule="atLeast"/>
        <w:rPr>
          <w:rFonts w:ascii="Times New Roman" w:hAnsi="Times New Roman"/>
          <w:sz w:val="24"/>
        </w:rPr>
      </w:pPr>
      <w:r w:rsidRPr="009E7D30">
        <w:rPr>
          <w:rFonts w:ascii="Times New Roman" w:hAnsi="Times New Roman"/>
          <w:sz w:val="24"/>
        </w:rPr>
        <w:tab/>
        <w:t>Artikel 4.10, tweede lid, en hoofdstuk 6, paragraaf 1, van de Comptabiliteitswet 2016 zijn niet van toepassing op krachtens hoofdstuk 5</w:t>
      </w:r>
      <w:r w:rsidR="00EC341C">
        <w:rPr>
          <w:rFonts w:ascii="Times New Roman" w:hAnsi="Times New Roman"/>
          <w:sz w:val="24"/>
        </w:rPr>
        <w:t>, 5a</w:t>
      </w:r>
      <w:r w:rsidRPr="009E7D30">
        <w:rPr>
          <w:rFonts w:ascii="Times New Roman" w:hAnsi="Times New Roman"/>
          <w:sz w:val="24"/>
        </w:rPr>
        <w:t xml:space="preserve"> of 9 van deze wet </w:t>
      </w:r>
      <w:r w:rsidR="00EC341C">
        <w:rPr>
          <w:rFonts w:ascii="Times New Roman" w:hAnsi="Times New Roman"/>
          <w:sz w:val="24"/>
        </w:rPr>
        <w:t>verleende</w:t>
      </w:r>
      <w:r w:rsidRPr="009E7D30">
        <w:rPr>
          <w:rFonts w:ascii="Times New Roman" w:hAnsi="Times New Roman"/>
          <w:sz w:val="24"/>
        </w:rPr>
        <w:t xml:space="preserve"> subsidies.</w:t>
      </w:r>
    </w:p>
    <w:p w:rsidRPr="009E7D30" w:rsidR="009E7D30" w:rsidP="00433935" w:rsidRDefault="009E7D30" w14:paraId="64D484CF"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9E7D30" w:rsidR="009E7D30" w:rsidP="00433935" w:rsidRDefault="009E7D30" w14:paraId="47F7E89E"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9E7D30">
        <w:rPr>
          <w:rFonts w:ascii="Times New Roman" w:hAnsi="Times New Roman"/>
          <w:b/>
          <w:sz w:val="24"/>
        </w:rPr>
        <w:t>Artikel 150. Evaluatie</w:t>
      </w:r>
    </w:p>
    <w:p w:rsidRPr="009E7D30" w:rsidR="009E7D30" w:rsidP="00433935" w:rsidRDefault="009E7D30" w14:paraId="0CA3D310" w14:textId="77777777">
      <w:pPr>
        <w:tabs>
          <w:tab w:val="left" w:pos="284"/>
        </w:tabs>
        <w:rPr>
          <w:rFonts w:ascii="Times New Roman" w:hAnsi="Times New Roman"/>
          <w:sz w:val="24"/>
        </w:rPr>
      </w:pPr>
    </w:p>
    <w:p w:rsidRPr="009E7D30" w:rsidR="009E7D30" w:rsidP="00433935" w:rsidRDefault="009E7D30" w14:paraId="03E4C23E" w14:textId="77777777">
      <w:pPr>
        <w:tabs>
          <w:tab w:val="left" w:pos="284"/>
        </w:tabs>
        <w:rPr>
          <w:rFonts w:ascii="Times New Roman" w:hAnsi="Times New Roman"/>
          <w:sz w:val="24"/>
          <w:shd w:val="clear" w:color="auto" w:fill="FFFFFF"/>
        </w:rPr>
      </w:pPr>
      <w:r w:rsidRPr="009E7D30">
        <w:rPr>
          <w:rFonts w:ascii="Times New Roman" w:hAnsi="Times New Roman"/>
          <w:sz w:val="24"/>
          <w:shd w:val="clear" w:color="auto" w:fill="FFFFFF"/>
        </w:rPr>
        <w:tab/>
        <w:t>Onze Minister zendt binnen vijf jaar na de inwerkingtreding van deze wet, en vervolgens telkens na vijf jaar, aan de Staten-Generaal een verslag over de doeltreffendheid en de effecten van deze wet in de praktijk.</w:t>
      </w:r>
    </w:p>
    <w:p w:rsidRPr="009E7D30" w:rsidR="009E7D30" w:rsidP="00433935" w:rsidRDefault="009E7D30" w14:paraId="79FC6530" w14:textId="77777777">
      <w:pPr>
        <w:tabs>
          <w:tab w:val="left" w:pos="284"/>
        </w:tabs>
        <w:rPr>
          <w:rFonts w:ascii="Times New Roman" w:hAnsi="Times New Roman"/>
          <w:sz w:val="24"/>
        </w:rPr>
      </w:pPr>
    </w:p>
    <w:p w:rsidRPr="009E7D30" w:rsidR="009E7D30" w:rsidP="00433935" w:rsidRDefault="009E7D30" w14:paraId="62C2EA21" w14:textId="77777777">
      <w:pPr>
        <w:tabs>
          <w:tab w:val="left" w:pos="284"/>
          <w:tab w:val="left" w:pos="454"/>
          <w:tab w:val="left" w:pos="680"/>
        </w:tabs>
        <w:autoSpaceDE w:val="0"/>
        <w:autoSpaceDN w:val="0"/>
        <w:adjustRightInd w:val="0"/>
        <w:spacing w:line="240" w:lineRule="atLeast"/>
        <w:outlineLvl w:val="2"/>
        <w:rPr>
          <w:rFonts w:ascii="Times New Roman" w:hAnsi="Times New Roman"/>
          <w:b/>
          <w:color w:val="000000"/>
          <w:sz w:val="24"/>
        </w:rPr>
      </w:pPr>
      <w:r w:rsidRPr="009E7D30">
        <w:rPr>
          <w:rFonts w:ascii="Times New Roman" w:hAnsi="Times New Roman"/>
          <w:b/>
          <w:color w:val="000000"/>
          <w:sz w:val="24"/>
        </w:rPr>
        <w:t xml:space="preserve">Artikel 151. </w:t>
      </w:r>
      <w:r w:rsidRPr="009E7D30">
        <w:rPr>
          <w:rFonts w:ascii="Times New Roman" w:hAnsi="Times New Roman"/>
          <w:b/>
          <w:sz w:val="24"/>
        </w:rPr>
        <w:t>Inwerkingtreding</w:t>
      </w:r>
    </w:p>
    <w:p w:rsidRPr="009E7D30" w:rsidR="009E7D30" w:rsidP="00433935" w:rsidRDefault="009E7D30" w14:paraId="6A9CF264" w14:textId="77777777">
      <w:pPr>
        <w:tabs>
          <w:tab w:val="left" w:pos="284"/>
        </w:tabs>
        <w:rPr>
          <w:rFonts w:ascii="Times New Roman" w:hAnsi="Times New Roman"/>
          <w:sz w:val="24"/>
          <w:lang w:eastAsia="en-US"/>
        </w:rPr>
      </w:pPr>
    </w:p>
    <w:p w:rsidRPr="009E7D30" w:rsidR="009E7D30" w:rsidP="00433935" w:rsidRDefault="009E7D30" w14:paraId="220BD094" w14:textId="77777777">
      <w:pPr>
        <w:tabs>
          <w:tab w:val="left" w:pos="284"/>
        </w:tabs>
        <w:rPr>
          <w:rFonts w:ascii="Times New Roman" w:hAnsi="Times New Roman"/>
          <w:sz w:val="24"/>
        </w:rPr>
      </w:pPr>
      <w:bookmarkStart w:name="_Hlk131581007" w:id="196"/>
      <w:r w:rsidRPr="009E7D30">
        <w:rPr>
          <w:rFonts w:ascii="Times New Roman" w:hAnsi="Times New Roman"/>
          <w:sz w:val="24"/>
        </w:rPr>
        <w:tab/>
        <w:t xml:space="preserve">Deze wet treedt in werking op een bij koninklijk besluit te bepalen tijdstip, dat voor de verschillende artikelen of onderdelen daarvan verschillend kan worden vastgesteld. </w:t>
      </w:r>
    </w:p>
    <w:bookmarkEnd w:id="196"/>
    <w:p w:rsidRPr="009E7D30" w:rsidR="009E7D30" w:rsidP="00433935" w:rsidRDefault="009E7D30" w14:paraId="3A4D86F9" w14:textId="77777777">
      <w:pPr>
        <w:tabs>
          <w:tab w:val="left" w:pos="284"/>
        </w:tabs>
        <w:rPr>
          <w:rFonts w:ascii="Times New Roman" w:hAnsi="Times New Roman"/>
          <w:sz w:val="24"/>
        </w:rPr>
      </w:pPr>
    </w:p>
    <w:p w:rsidRPr="009E7D30" w:rsidR="009E7D30" w:rsidP="00433935" w:rsidRDefault="009E7D30" w14:paraId="4B3FC3B1" w14:textId="77777777">
      <w:pPr>
        <w:tabs>
          <w:tab w:val="left" w:pos="284"/>
          <w:tab w:val="left" w:pos="454"/>
          <w:tab w:val="left" w:pos="680"/>
        </w:tabs>
        <w:autoSpaceDE w:val="0"/>
        <w:autoSpaceDN w:val="0"/>
        <w:adjustRightInd w:val="0"/>
        <w:spacing w:line="240" w:lineRule="atLeast"/>
        <w:outlineLvl w:val="2"/>
        <w:rPr>
          <w:rFonts w:ascii="Times New Roman" w:hAnsi="Times New Roman"/>
          <w:b/>
          <w:color w:val="000000"/>
          <w:sz w:val="24"/>
        </w:rPr>
      </w:pPr>
      <w:r w:rsidRPr="009E7D30">
        <w:rPr>
          <w:rFonts w:ascii="Times New Roman" w:hAnsi="Times New Roman"/>
          <w:b/>
          <w:color w:val="000000"/>
          <w:sz w:val="24"/>
        </w:rPr>
        <w:t xml:space="preserve">Artikel 152. </w:t>
      </w:r>
      <w:r w:rsidRPr="009E7D30">
        <w:rPr>
          <w:rFonts w:ascii="Times New Roman" w:hAnsi="Times New Roman"/>
          <w:b/>
          <w:sz w:val="24"/>
        </w:rPr>
        <w:t>Citeertitel</w:t>
      </w:r>
    </w:p>
    <w:p w:rsidRPr="009E7D30" w:rsidR="009E7D30" w:rsidP="00433935" w:rsidRDefault="009E7D30" w14:paraId="684330D8" w14:textId="77777777">
      <w:pPr>
        <w:tabs>
          <w:tab w:val="left" w:pos="284"/>
        </w:tabs>
        <w:rPr>
          <w:rFonts w:ascii="Times New Roman" w:hAnsi="Times New Roman"/>
          <w:sz w:val="24"/>
        </w:rPr>
      </w:pPr>
    </w:p>
    <w:p w:rsidRPr="009E7D30" w:rsidR="009E7D30" w:rsidP="00433935" w:rsidRDefault="009E7D30" w14:paraId="74B5BC9C" w14:textId="77777777">
      <w:pPr>
        <w:tabs>
          <w:tab w:val="left" w:pos="284"/>
        </w:tabs>
        <w:rPr>
          <w:rFonts w:ascii="Times New Roman" w:hAnsi="Times New Roman"/>
          <w:sz w:val="24"/>
        </w:rPr>
      </w:pPr>
      <w:r w:rsidRPr="009E7D30">
        <w:rPr>
          <w:rFonts w:ascii="Times New Roman" w:hAnsi="Times New Roman"/>
          <w:sz w:val="24"/>
        </w:rPr>
        <w:tab/>
        <w:t>Deze wet wordt aangehaald als: Wet op de politieke partijen.</w:t>
      </w:r>
    </w:p>
    <w:p w:rsidRPr="009E7D30" w:rsidR="009E7D30" w:rsidP="00433935" w:rsidRDefault="009E7D30" w14:paraId="7B11AD52" w14:textId="77777777">
      <w:pPr>
        <w:tabs>
          <w:tab w:val="left" w:pos="284"/>
        </w:tabs>
        <w:rPr>
          <w:rFonts w:ascii="Times New Roman" w:hAnsi="Times New Roman"/>
          <w:sz w:val="24"/>
        </w:rPr>
      </w:pPr>
    </w:p>
    <w:p w:rsidR="000C6EEF" w:rsidP="00433935" w:rsidRDefault="000C6EEF" w14:paraId="26BA0DE7" w14:textId="4AB4109D">
      <w:pPr>
        <w:tabs>
          <w:tab w:val="left" w:pos="284"/>
        </w:tabs>
        <w:rPr>
          <w:rFonts w:ascii="Times New Roman" w:hAnsi="Times New Roman"/>
          <w:sz w:val="24"/>
        </w:rPr>
      </w:pPr>
      <w:r>
        <w:rPr>
          <w:rFonts w:ascii="Times New Roman" w:hAnsi="Times New Roman"/>
          <w:sz w:val="24"/>
        </w:rPr>
        <w:tab/>
      </w:r>
      <w:r w:rsidRPr="009E7D30" w:rsidR="009E7D30">
        <w:rPr>
          <w:rFonts w:ascii="Times New Roman" w:hAnsi="Times New Roman"/>
          <w:sz w:val="24"/>
        </w:rPr>
        <w:t>Lasten en bevelen dat deze in het Staatsblad zal worden geplaatst en dat alle ministeries, autoriteiten, colleges en ambtenaren die zulks aangaat, aan de nauwkeurige uitvoering de hand zullen houden.</w:t>
      </w:r>
      <w:r w:rsidRPr="009E7D30" w:rsidR="009E7D30">
        <w:rPr>
          <w:rFonts w:ascii="Times New Roman" w:hAnsi="Times New Roman"/>
          <w:sz w:val="24"/>
        </w:rPr>
        <w:br/>
      </w:r>
    </w:p>
    <w:p w:rsidR="000C6EEF" w:rsidP="00433935" w:rsidRDefault="000C6EEF" w14:paraId="640C9C19" w14:textId="77777777">
      <w:pPr>
        <w:tabs>
          <w:tab w:val="left" w:pos="284"/>
        </w:tabs>
        <w:rPr>
          <w:rFonts w:ascii="Times New Roman" w:hAnsi="Times New Roman"/>
          <w:sz w:val="24"/>
        </w:rPr>
      </w:pPr>
    </w:p>
    <w:p w:rsidR="000C6EEF" w:rsidP="00433935" w:rsidRDefault="000C6EEF" w14:paraId="2AC541C8" w14:textId="7BAFA047">
      <w:pPr>
        <w:tabs>
          <w:tab w:val="left" w:pos="284"/>
        </w:tabs>
        <w:rPr>
          <w:rFonts w:ascii="Times New Roman" w:hAnsi="Times New Roman"/>
          <w:sz w:val="24"/>
        </w:rPr>
      </w:pPr>
      <w:r>
        <w:rPr>
          <w:rFonts w:ascii="Times New Roman" w:hAnsi="Times New Roman"/>
          <w:sz w:val="24"/>
        </w:rPr>
        <w:t>Gegeven</w:t>
      </w:r>
    </w:p>
    <w:p w:rsidR="000C6EEF" w:rsidP="00433935" w:rsidRDefault="000C6EEF" w14:paraId="1B89D92E" w14:textId="77777777">
      <w:pPr>
        <w:tabs>
          <w:tab w:val="left" w:pos="284"/>
        </w:tabs>
        <w:rPr>
          <w:rFonts w:ascii="Times New Roman" w:hAnsi="Times New Roman"/>
          <w:sz w:val="24"/>
        </w:rPr>
      </w:pPr>
    </w:p>
    <w:p w:rsidR="000C6EEF" w:rsidP="00433935" w:rsidRDefault="000C6EEF" w14:paraId="2546BB35" w14:textId="77777777">
      <w:pPr>
        <w:tabs>
          <w:tab w:val="left" w:pos="284"/>
        </w:tabs>
        <w:rPr>
          <w:rFonts w:ascii="Times New Roman" w:hAnsi="Times New Roman"/>
          <w:sz w:val="24"/>
        </w:rPr>
      </w:pPr>
    </w:p>
    <w:p w:rsidR="000C6EEF" w:rsidP="00433935" w:rsidRDefault="000C6EEF" w14:paraId="04F40EF6" w14:textId="77777777">
      <w:pPr>
        <w:tabs>
          <w:tab w:val="left" w:pos="284"/>
        </w:tabs>
        <w:rPr>
          <w:rFonts w:ascii="Times New Roman" w:hAnsi="Times New Roman"/>
          <w:sz w:val="24"/>
        </w:rPr>
      </w:pPr>
    </w:p>
    <w:p w:rsidR="000C6EEF" w:rsidP="00433935" w:rsidRDefault="000C6EEF" w14:paraId="5B751EC9" w14:textId="77777777">
      <w:pPr>
        <w:tabs>
          <w:tab w:val="left" w:pos="284"/>
        </w:tabs>
        <w:rPr>
          <w:rFonts w:ascii="Times New Roman" w:hAnsi="Times New Roman"/>
          <w:sz w:val="24"/>
        </w:rPr>
      </w:pPr>
    </w:p>
    <w:p w:rsidR="000C6EEF" w:rsidP="00433935" w:rsidRDefault="000C6EEF" w14:paraId="05B9ACCF" w14:textId="77777777">
      <w:pPr>
        <w:tabs>
          <w:tab w:val="left" w:pos="284"/>
        </w:tabs>
        <w:rPr>
          <w:rFonts w:ascii="Times New Roman" w:hAnsi="Times New Roman"/>
          <w:sz w:val="24"/>
        </w:rPr>
      </w:pPr>
    </w:p>
    <w:p w:rsidR="000C6EEF" w:rsidP="00433935" w:rsidRDefault="000C6EEF" w14:paraId="5EA3BC71" w14:textId="77777777">
      <w:pPr>
        <w:tabs>
          <w:tab w:val="left" w:pos="284"/>
        </w:tabs>
        <w:rPr>
          <w:rFonts w:ascii="Times New Roman" w:hAnsi="Times New Roman"/>
          <w:sz w:val="24"/>
        </w:rPr>
      </w:pPr>
    </w:p>
    <w:p w:rsidR="000C6EEF" w:rsidP="00433935" w:rsidRDefault="000C6EEF" w14:paraId="54B22482" w14:textId="77777777">
      <w:pPr>
        <w:tabs>
          <w:tab w:val="left" w:pos="284"/>
        </w:tabs>
        <w:rPr>
          <w:rFonts w:ascii="Times New Roman" w:hAnsi="Times New Roman"/>
          <w:sz w:val="24"/>
        </w:rPr>
      </w:pPr>
    </w:p>
    <w:p w:rsidRPr="009E7D30" w:rsidR="009E7D30" w:rsidP="00433935" w:rsidRDefault="009E7D30" w14:paraId="4682B3F4" w14:textId="4A811291">
      <w:pPr>
        <w:tabs>
          <w:tab w:val="left" w:pos="284"/>
        </w:tabs>
        <w:rPr>
          <w:rFonts w:ascii="Times New Roman" w:hAnsi="Times New Roman"/>
          <w:sz w:val="24"/>
        </w:rPr>
      </w:pPr>
      <w:r w:rsidRPr="009E7D30">
        <w:rPr>
          <w:rFonts w:ascii="Times New Roman" w:hAnsi="Times New Roman"/>
          <w:sz w:val="24"/>
        </w:rPr>
        <w:br/>
        <w:t>De Minister van Binnenlandse Zaken en Koninkrijksrelaties,</w:t>
      </w:r>
    </w:p>
    <w:p w:rsidRPr="009E7D30" w:rsidR="009E7D30" w:rsidP="00433935" w:rsidRDefault="009E7D30" w14:paraId="4648753F" w14:textId="748707D3">
      <w:pPr>
        <w:tabs>
          <w:tab w:val="left" w:pos="284"/>
        </w:tabs>
        <w:rPr>
          <w:rFonts w:ascii="Times New Roman" w:hAnsi="Times New Roman"/>
          <w:sz w:val="24"/>
        </w:rPr>
      </w:pPr>
    </w:p>
    <w:p w:rsidRPr="009E7D30" w:rsidR="009E7D30" w:rsidP="00433935" w:rsidRDefault="009E7D30" w14:paraId="64C6C56E" w14:textId="77777777">
      <w:pPr>
        <w:tabs>
          <w:tab w:val="left" w:pos="284"/>
        </w:tabs>
        <w:rPr>
          <w:rFonts w:ascii="Times New Roman" w:hAnsi="Times New Roman"/>
          <w:sz w:val="24"/>
        </w:rPr>
      </w:pPr>
    </w:p>
    <w:p w:rsidRPr="009E7D30" w:rsidR="009E7D30" w:rsidP="00433935" w:rsidRDefault="009E7D30" w14:paraId="3890FB1B" w14:textId="77777777">
      <w:pPr>
        <w:tabs>
          <w:tab w:val="left" w:pos="284"/>
        </w:tabs>
        <w:rPr>
          <w:rFonts w:ascii="Times New Roman" w:hAnsi="Times New Roman"/>
          <w:sz w:val="24"/>
        </w:rPr>
      </w:pPr>
    </w:p>
    <w:p w:rsidRPr="009E7D30" w:rsidR="009E7D30" w:rsidP="009A756F" w:rsidRDefault="009E7D30" w14:paraId="34655F18" w14:textId="77777777">
      <w:pPr>
        <w:tabs>
          <w:tab w:val="left" w:pos="284"/>
        </w:tabs>
        <w:ind w:firstLine="284"/>
        <w:rPr>
          <w:rFonts w:ascii="Times New Roman" w:hAnsi="Times New Roman"/>
          <w:sz w:val="24"/>
        </w:rPr>
      </w:pPr>
    </w:p>
    <w:sectPr w:rsidRPr="009E7D30" w:rsidR="009E7D30"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D1822" w14:textId="77777777" w:rsidR="00162FF1" w:rsidRDefault="00162FF1">
      <w:pPr>
        <w:spacing w:line="20" w:lineRule="exact"/>
      </w:pPr>
    </w:p>
  </w:endnote>
  <w:endnote w:type="continuationSeparator" w:id="0">
    <w:p w14:paraId="7A15D9D3" w14:textId="77777777" w:rsidR="00162FF1" w:rsidRDefault="00162FF1">
      <w:pPr>
        <w:pStyle w:val="Amendement"/>
      </w:pPr>
      <w:r>
        <w:rPr>
          <w:b w:val="0"/>
          <w:bCs w:val="0"/>
        </w:rPr>
        <w:t xml:space="preserve"> </w:t>
      </w:r>
    </w:p>
  </w:endnote>
  <w:endnote w:type="continuationNotice" w:id="1">
    <w:p w14:paraId="7CB21032" w14:textId="77777777" w:rsidR="00162FF1" w:rsidRDefault="00162FF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GJIL N+ Univer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DejaVu Sans">
    <w:altName w:val="Arial"/>
    <w:charset w:val="00"/>
    <w:family w:val="swiss"/>
    <w:pitch w:val="variable"/>
    <w:sig w:usb0="E7000EFF" w:usb1="5200FDFF" w:usb2="0A042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E1E1F"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DE645A1"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E6636"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7DE3EFF1"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3370B" w14:textId="77777777" w:rsidR="00162FF1" w:rsidRDefault="00162FF1">
      <w:pPr>
        <w:pStyle w:val="Amendement"/>
      </w:pPr>
      <w:r>
        <w:rPr>
          <w:b w:val="0"/>
          <w:bCs w:val="0"/>
        </w:rPr>
        <w:separator/>
      </w:r>
    </w:p>
  </w:footnote>
  <w:footnote w:type="continuationSeparator" w:id="0">
    <w:p w14:paraId="03BAFA85" w14:textId="77777777" w:rsidR="00162FF1" w:rsidRDefault="00162F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77BEB"/>
    <w:multiLevelType w:val="hybridMultilevel"/>
    <w:tmpl w:val="93627BB8"/>
    <w:lvl w:ilvl="0" w:tplc="E6C479A0">
      <w:start w:val="1"/>
      <w:numFmt w:val="decimal"/>
      <w:lvlText w:val="%1."/>
      <w:lvlJc w:val="left"/>
      <w:pPr>
        <w:ind w:left="585" w:hanging="360"/>
      </w:pPr>
      <w:rPr>
        <w:rFonts w:hint="default"/>
      </w:rPr>
    </w:lvl>
    <w:lvl w:ilvl="1" w:tplc="04130019" w:tentative="1">
      <w:start w:val="1"/>
      <w:numFmt w:val="lowerLetter"/>
      <w:lvlText w:val="%2."/>
      <w:lvlJc w:val="left"/>
      <w:pPr>
        <w:ind w:left="1305" w:hanging="360"/>
      </w:pPr>
    </w:lvl>
    <w:lvl w:ilvl="2" w:tplc="0413001B" w:tentative="1">
      <w:start w:val="1"/>
      <w:numFmt w:val="lowerRoman"/>
      <w:lvlText w:val="%3."/>
      <w:lvlJc w:val="right"/>
      <w:pPr>
        <w:ind w:left="2025" w:hanging="180"/>
      </w:pPr>
    </w:lvl>
    <w:lvl w:ilvl="3" w:tplc="0413000F" w:tentative="1">
      <w:start w:val="1"/>
      <w:numFmt w:val="decimal"/>
      <w:lvlText w:val="%4."/>
      <w:lvlJc w:val="left"/>
      <w:pPr>
        <w:ind w:left="2745" w:hanging="360"/>
      </w:pPr>
    </w:lvl>
    <w:lvl w:ilvl="4" w:tplc="04130019" w:tentative="1">
      <w:start w:val="1"/>
      <w:numFmt w:val="lowerLetter"/>
      <w:lvlText w:val="%5."/>
      <w:lvlJc w:val="left"/>
      <w:pPr>
        <w:ind w:left="3465" w:hanging="360"/>
      </w:pPr>
    </w:lvl>
    <w:lvl w:ilvl="5" w:tplc="0413001B" w:tentative="1">
      <w:start w:val="1"/>
      <w:numFmt w:val="lowerRoman"/>
      <w:lvlText w:val="%6."/>
      <w:lvlJc w:val="right"/>
      <w:pPr>
        <w:ind w:left="4185" w:hanging="180"/>
      </w:pPr>
    </w:lvl>
    <w:lvl w:ilvl="6" w:tplc="0413000F" w:tentative="1">
      <w:start w:val="1"/>
      <w:numFmt w:val="decimal"/>
      <w:lvlText w:val="%7."/>
      <w:lvlJc w:val="left"/>
      <w:pPr>
        <w:ind w:left="4905" w:hanging="360"/>
      </w:pPr>
    </w:lvl>
    <w:lvl w:ilvl="7" w:tplc="04130019" w:tentative="1">
      <w:start w:val="1"/>
      <w:numFmt w:val="lowerLetter"/>
      <w:lvlText w:val="%8."/>
      <w:lvlJc w:val="left"/>
      <w:pPr>
        <w:ind w:left="5625" w:hanging="360"/>
      </w:pPr>
    </w:lvl>
    <w:lvl w:ilvl="8" w:tplc="0413001B" w:tentative="1">
      <w:start w:val="1"/>
      <w:numFmt w:val="lowerRoman"/>
      <w:lvlText w:val="%9."/>
      <w:lvlJc w:val="right"/>
      <w:pPr>
        <w:ind w:left="6345" w:hanging="180"/>
      </w:pPr>
    </w:lvl>
  </w:abstractNum>
  <w:abstractNum w:abstractNumId="1" w15:restartNumberingAfterBreak="0">
    <w:nsid w:val="1B3C78B8"/>
    <w:multiLevelType w:val="multilevel"/>
    <w:tmpl w:val="2ED4F4D0"/>
    <w:name w:val="Point"/>
    <w:lvl w:ilvl="0">
      <w:start w:val="1"/>
      <w:numFmt w:val="decimal"/>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abstractNum w:abstractNumId="2"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num w:numId="1" w16cid:durableId="6161065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80180643">
    <w:abstractNumId w:val="2"/>
    <w:lvlOverride w:ilvl="0">
      <w:startOverride w:val="1"/>
    </w:lvlOverride>
  </w:num>
  <w:num w:numId="3" w16cid:durableId="176935425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EE0"/>
    <w:rsid w:val="00004C9F"/>
    <w:rsid w:val="00012DBE"/>
    <w:rsid w:val="000214E1"/>
    <w:rsid w:val="000269D3"/>
    <w:rsid w:val="000655A7"/>
    <w:rsid w:val="00074C00"/>
    <w:rsid w:val="00083BFF"/>
    <w:rsid w:val="000A1D81"/>
    <w:rsid w:val="000A3515"/>
    <w:rsid w:val="000A42A6"/>
    <w:rsid w:val="000A5BF1"/>
    <w:rsid w:val="000B0AC1"/>
    <w:rsid w:val="000C4E68"/>
    <w:rsid w:val="000C6EEF"/>
    <w:rsid w:val="000E0D6A"/>
    <w:rsid w:val="000E1271"/>
    <w:rsid w:val="000E3F2B"/>
    <w:rsid w:val="000E6122"/>
    <w:rsid w:val="000F29B8"/>
    <w:rsid w:val="0010241A"/>
    <w:rsid w:val="00103F9A"/>
    <w:rsid w:val="00110833"/>
    <w:rsid w:val="00111ED3"/>
    <w:rsid w:val="00114F9C"/>
    <w:rsid w:val="001218C3"/>
    <w:rsid w:val="00121DD1"/>
    <w:rsid w:val="0014141F"/>
    <w:rsid w:val="001445D6"/>
    <w:rsid w:val="00162FF1"/>
    <w:rsid w:val="001717FA"/>
    <w:rsid w:val="00183B95"/>
    <w:rsid w:val="0019498C"/>
    <w:rsid w:val="001A0428"/>
    <w:rsid w:val="001B0B8D"/>
    <w:rsid w:val="001C190E"/>
    <w:rsid w:val="001D497B"/>
    <w:rsid w:val="001D755B"/>
    <w:rsid w:val="001F1C8C"/>
    <w:rsid w:val="00200244"/>
    <w:rsid w:val="00200630"/>
    <w:rsid w:val="00210792"/>
    <w:rsid w:val="00210AB9"/>
    <w:rsid w:val="002168F4"/>
    <w:rsid w:val="00221BDF"/>
    <w:rsid w:val="00221D7C"/>
    <w:rsid w:val="00222360"/>
    <w:rsid w:val="0022684A"/>
    <w:rsid w:val="002274DE"/>
    <w:rsid w:val="00230CA7"/>
    <w:rsid w:val="00237619"/>
    <w:rsid w:val="00260D38"/>
    <w:rsid w:val="00281772"/>
    <w:rsid w:val="00283EC2"/>
    <w:rsid w:val="002854F5"/>
    <w:rsid w:val="00291D42"/>
    <w:rsid w:val="002A3D89"/>
    <w:rsid w:val="002A5B1D"/>
    <w:rsid w:val="002A727C"/>
    <w:rsid w:val="002C666E"/>
    <w:rsid w:val="002E376B"/>
    <w:rsid w:val="002E6FB2"/>
    <w:rsid w:val="002F1656"/>
    <w:rsid w:val="002F76D8"/>
    <w:rsid w:val="00301841"/>
    <w:rsid w:val="0030610F"/>
    <w:rsid w:val="00315714"/>
    <w:rsid w:val="00323B79"/>
    <w:rsid w:val="00335D38"/>
    <w:rsid w:val="0036676C"/>
    <w:rsid w:val="00367C89"/>
    <w:rsid w:val="00382F48"/>
    <w:rsid w:val="00387BD3"/>
    <w:rsid w:val="00392618"/>
    <w:rsid w:val="0039309C"/>
    <w:rsid w:val="003C318D"/>
    <w:rsid w:val="003C5F4E"/>
    <w:rsid w:val="003C70B4"/>
    <w:rsid w:val="003E3400"/>
    <w:rsid w:val="003E475E"/>
    <w:rsid w:val="00405C52"/>
    <w:rsid w:val="004136AF"/>
    <w:rsid w:val="004259AC"/>
    <w:rsid w:val="00427381"/>
    <w:rsid w:val="00433935"/>
    <w:rsid w:val="00434439"/>
    <w:rsid w:val="00434ED7"/>
    <w:rsid w:val="0045695E"/>
    <w:rsid w:val="00461391"/>
    <w:rsid w:val="00475A17"/>
    <w:rsid w:val="004774AE"/>
    <w:rsid w:val="0048363D"/>
    <w:rsid w:val="00484D3F"/>
    <w:rsid w:val="00494111"/>
    <w:rsid w:val="004944DF"/>
    <w:rsid w:val="004947FE"/>
    <w:rsid w:val="004C2F99"/>
    <w:rsid w:val="004C7CF8"/>
    <w:rsid w:val="004C7D1B"/>
    <w:rsid w:val="004D5D76"/>
    <w:rsid w:val="004E106C"/>
    <w:rsid w:val="004E62AF"/>
    <w:rsid w:val="004F4973"/>
    <w:rsid w:val="0052078A"/>
    <w:rsid w:val="00525C51"/>
    <w:rsid w:val="005448BE"/>
    <w:rsid w:val="00550404"/>
    <w:rsid w:val="00580873"/>
    <w:rsid w:val="005B14B4"/>
    <w:rsid w:val="005B1E03"/>
    <w:rsid w:val="005D0050"/>
    <w:rsid w:val="005D2707"/>
    <w:rsid w:val="005D2862"/>
    <w:rsid w:val="005D3217"/>
    <w:rsid w:val="0060145C"/>
    <w:rsid w:val="00606255"/>
    <w:rsid w:val="0060643A"/>
    <w:rsid w:val="00617822"/>
    <w:rsid w:val="0063489C"/>
    <w:rsid w:val="00647A6E"/>
    <w:rsid w:val="00656056"/>
    <w:rsid w:val="00656FA7"/>
    <w:rsid w:val="0066182E"/>
    <w:rsid w:val="00670B90"/>
    <w:rsid w:val="006718AA"/>
    <w:rsid w:val="00677F86"/>
    <w:rsid w:val="00687DB3"/>
    <w:rsid w:val="00696EFB"/>
    <w:rsid w:val="006A09C3"/>
    <w:rsid w:val="006A5C53"/>
    <w:rsid w:val="006B168C"/>
    <w:rsid w:val="006B26F1"/>
    <w:rsid w:val="006B607A"/>
    <w:rsid w:val="006C3EB1"/>
    <w:rsid w:val="006D734B"/>
    <w:rsid w:val="006E049E"/>
    <w:rsid w:val="006F1A09"/>
    <w:rsid w:val="006F371A"/>
    <w:rsid w:val="006F6553"/>
    <w:rsid w:val="007018B4"/>
    <w:rsid w:val="00707DD8"/>
    <w:rsid w:val="00711BAE"/>
    <w:rsid w:val="00716910"/>
    <w:rsid w:val="0072092F"/>
    <w:rsid w:val="007221AC"/>
    <w:rsid w:val="00736FEF"/>
    <w:rsid w:val="00745482"/>
    <w:rsid w:val="00751260"/>
    <w:rsid w:val="00772DAE"/>
    <w:rsid w:val="007745C8"/>
    <w:rsid w:val="007766F8"/>
    <w:rsid w:val="00781352"/>
    <w:rsid w:val="00783C77"/>
    <w:rsid w:val="007A0B97"/>
    <w:rsid w:val="007A2FD3"/>
    <w:rsid w:val="007B1C11"/>
    <w:rsid w:val="007C0156"/>
    <w:rsid w:val="007C253C"/>
    <w:rsid w:val="007C69EA"/>
    <w:rsid w:val="007D451C"/>
    <w:rsid w:val="007D5EE0"/>
    <w:rsid w:val="007E0813"/>
    <w:rsid w:val="007E2288"/>
    <w:rsid w:val="007E2F21"/>
    <w:rsid w:val="007F3C06"/>
    <w:rsid w:val="007F4163"/>
    <w:rsid w:val="0080056A"/>
    <w:rsid w:val="0080611B"/>
    <w:rsid w:val="008131ED"/>
    <w:rsid w:val="008153C4"/>
    <w:rsid w:val="0082089F"/>
    <w:rsid w:val="008224C0"/>
    <w:rsid w:val="00826224"/>
    <w:rsid w:val="00834F60"/>
    <w:rsid w:val="00837E37"/>
    <w:rsid w:val="008418B3"/>
    <w:rsid w:val="0084527A"/>
    <w:rsid w:val="00847757"/>
    <w:rsid w:val="00856B88"/>
    <w:rsid w:val="00865B39"/>
    <w:rsid w:val="00870628"/>
    <w:rsid w:val="0087300E"/>
    <w:rsid w:val="008922CF"/>
    <w:rsid w:val="00897C67"/>
    <w:rsid w:val="008D5099"/>
    <w:rsid w:val="008D5783"/>
    <w:rsid w:val="008E7B16"/>
    <w:rsid w:val="008E7BA4"/>
    <w:rsid w:val="008F7288"/>
    <w:rsid w:val="00912962"/>
    <w:rsid w:val="009218BB"/>
    <w:rsid w:val="00922ABD"/>
    <w:rsid w:val="00930A23"/>
    <w:rsid w:val="00931E1B"/>
    <w:rsid w:val="00932753"/>
    <w:rsid w:val="0094561D"/>
    <w:rsid w:val="00954172"/>
    <w:rsid w:val="00955A73"/>
    <w:rsid w:val="00962B8D"/>
    <w:rsid w:val="009647F4"/>
    <w:rsid w:val="009710AB"/>
    <w:rsid w:val="009816AD"/>
    <w:rsid w:val="00986C59"/>
    <w:rsid w:val="0098726C"/>
    <w:rsid w:val="00994AF6"/>
    <w:rsid w:val="009A26A9"/>
    <w:rsid w:val="009A3281"/>
    <w:rsid w:val="009A756F"/>
    <w:rsid w:val="009B2A65"/>
    <w:rsid w:val="009C7354"/>
    <w:rsid w:val="009D2C3B"/>
    <w:rsid w:val="009D708A"/>
    <w:rsid w:val="009E2EC6"/>
    <w:rsid w:val="009E4367"/>
    <w:rsid w:val="009E6D7F"/>
    <w:rsid w:val="009E7D30"/>
    <w:rsid w:val="009F3343"/>
    <w:rsid w:val="009F4103"/>
    <w:rsid w:val="00A061B6"/>
    <w:rsid w:val="00A07CEF"/>
    <w:rsid w:val="00A11E73"/>
    <w:rsid w:val="00A16080"/>
    <w:rsid w:val="00A20951"/>
    <w:rsid w:val="00A22892"/>
    <w:rsid w:val="00A2521E"/>
    <w:rsid w:val="00A27145"/>
    <w:rsid w:val="00A322E3"/>
    <w:rsid w:val="00A418FB"/>
    <w:rsid w:val="00A623E6"/>
    <w:rsid w:val="00A67344"/>
    <w:rsid w:val="00A704EE"/>
    <w:rsid w:val="00A850EF"/>
    <w:rsid w:val="00A906C2"/>
    <w:rsid w:val="00A932BC"/>
    <w:rsid w:val="00A93886"/>
    <w:rsid w:val="00A976BF"/>
    <w:rsid w:val="00AA7E67"/>
    <w:rsid w:val="00AB2DAA"/>
    <w:rsid w:val="00AB394A"/>
    <w:rsid w:val="00AC7920"/>
    <w:rsid w:val="00AE2CCD"/>
    <w:rsid w:val="00AE436A"/>
    <w:rsid w:val="00AE56D3"/>
    <w:rsid w:val="00AF1AD8"/>
    <w:rsid w:val="00AF6CB1"/>
    <w:rsid w:val="00B1316D"/>
    <w:rsid w:val="00B15293"/>
    <w:rsid w:val="00B219F7"/>
    <w:rsid w:val="00B2338A"/>
    <w:rsid w:val="00B2579B"/>
    <w:rsid w:val="00B3674A"/>
    <w:rsid w:val="00B42388"/>
    <w:rsid w:val="00B43997"/>
    <w:rsid w:val="00B53820"/>
    <w:rsid w:val="00B56530"/>
    <w:rsid w:val="00B60310"/>
    <w:rsid w:val="00B630B8"/>
    <w:rsid w:val="00B634CE"/>
    <w:rsid w:val="00B80204"/>
    <w:rsid w:val="00B86B01"/>
    <w:rsid w:val="00B90947"/>
    <w:rsid w:val="00B95A84"/>
    <w:rsid w:val="00BA4113"/>
    <w:rsid w:val="00BA4D02"/>
    <w:rsid w:val="00BA5A51"/>
    <w:rsid w:val="00BB14CC"/>
    <w:rsid w:val="00BB4422"/>
    <w:rsid w:val="00BC5D44"/>
    <w:rsid w:val="00BC633E"/>
    <w:rsid w:val="00BE5BCC"/>
    <w:rsid w:val="00BF074B"/>
    <w:rsid w:val="00C02BA6"/>
    <w:rsid w:val="00C03806"/>
    <w:rsid w:val="00C135B1"/>
    <w:rsid w:val="00C20018"/>
    <w:rsid w:val="00C2055E"/>
    <w:rsid w:val="00C2492E"/>
    <w:rsid w:val="00C26086"/>
    <w:rsid w:val="00C322F2"/>
    <w:rsid w:val="00C37D1D"/>
    <w:rsid w:val="00C40D68"/>
    <w:rsid w:val="00C54702"/>
    <w:rsid w:val="00C56E43"/>
    <w:rsid w:val="00C57A3E"/>
    <w:rsid w:val="00C61525"/>
    <w:rsid w:val="00C674A2"/>
    <w:rsid w:val="00C92DF8"/>
    <w:rsid w:val="00CB27CF"/>
    <w:rsid w:val="00CB3578"/>
    <w:rsid w:val="00CC6DEF"/>
    <w:rsid w:val="00CD087C"/>
    <w:rsid w:val="00CD5D23"/>
    <w:rsid w:val="00CE0CE0"/>
    <w:rsid w:val="00CF509D"/>
    <w:rsid w:val="00D20AFA"/>
    <w:rsid w:val="00D33716"/>
    <w:rsid w:val="00D34949"/>
    <w:rsid w:val="00D55648"/>
    <w:rsid w:val="00D60A6E"/>
    <w:rsid w:val="00D639F1"/>
    <w:rsid w:val="00D73F4B"/>
    <w:rsid w:val="00D76764"/>
    <w:rsid w:val="00DA2D06"/>
    <w:rsid w:val="00DA6342"/>
    <w:rsid w:val="00DD0D26"/>
    <w:rsid w:val="00DD3B42"/>
    <w:rsid w:val="00DE0313"/>
    <w:rsid w:val="00DE181A"/>
    <w:rsid w:val="00DE6CD0"/>
    <w:rsid w:val="00E121B5"/>
    <w:rsid w:val="00E13DCD"/>
    <w:rsid w:val="00E16443"/>
    <w:rsid w:val="00E16857"/>
    <w:rsid w:val="00E2619F"/>
    <w:rsid w:val="00E36EE9"/>
    <w:rsid w:val="00E45487"/>
    <w:rsid w:val="00E51FD5"/>
    <w:rsid w:val="00E701BE"/>
    <w:rsid w:val="00E74E22"/>
    <w:rsid w:val="00E81A07"/>
    <w:rsid w:val="00E83FD1"/>
    <w:rsid w:val="00E8758E"/>
    <w:rsid w:val="00E913AF"/>
    <w:rsid w:val="00E9396C"/>
    <w:rsid w:val="00E93FD2"/>
    <w:rsid w:val="00E95221"/>
    <w:rsid w:val="00EB4972"/>
    <w:rsid w:val="00EB6F03"/>
    <w:rsid w:val="00EC341C"/>
    <w:rsid w:val="00EC3453"/>
    <w:rsid w:val="00EF686B"/>
    <w:rsid w:val="00EF7512"/>
    <w:rsid w:val="00F11246"/>
    <w:rsid w:val="00F13442"/>
    <w:rsid w:val="00F20A42"/>
    <w:rsid w:val="00F33D74"/>
    <w:rsid w:val="00F34619"/>
    <w:rsid w:val="00F4125B"/>
    <w:rsid w:val="00F434C3"/>
    <w:rsid w:val="00F43CED"/>
    <w:rsid w:val="00F51630"/>
    <w:rsid w:val="00F555CE"/>
    <w:rsid w:val="00F55617"/>
    <w:rsid w:val="00F66D81"/>
    <w:rsid w:val="00F73D30"/>
    <w:rsid w:val="00F8064A"/>
    <w:rsid w:val="00F817BF"/>
    <w:rsid w:val="00F83325"/>
    <w:rsid w:val="00F956D4"/>
    <w:rsid w:val="00FA104D"/>
    <w:rsid w:val="00FA25BB"/>
    <w:rsid w:val="00FA45C1"/>
    <w:rsid w:val="00FC1A89"/>
    <w:rsid w:val="00FC2E7A"/>
    <w:rsid w:val="00FD1EE3"/>
    <w:rsid w:val="00FD3D12"/>
    <w:rsid w:val="00FD716C"/>
    <w:rsid w:val="00FE6AA6"/>
    <w:rsid w:val="00FF3683"/>
    <w:rsid w:val="00FF6CEF"/>
    <w:rsid w:val="00FF7213"/>
    <w:rsid w:val="0F33BB1E"/>
    <w:rsid w:val="227B0186"/>
    <w:rsid w:val="2C2FAB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9834BA"/>
  <w15:docId w15:val="{5DDD7B79-8E28-4825-AAFC-9C54E8FFB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header" w:uiPriority="99"/>
    <w:lsdException w:name="footer" w:uiPriority="99"/>
    <w:lsdException w:name="caption" w:semiHidden="1" w:unhideWhenUsed="1" w:qFormat="1"/>
    <w:lsdException w:name="footnote reference" w:uiPriority="99" w:qFormat="1"/>
    <w:lsdException w:name="annotation reference" w:uiPriority="99"/>
    <w:lsdException w:name="Title" w:qFormat="1"/>
    <w:lsdException w:name="Body Tex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9E7D30"/>
    <w:pPr>
      <w:keepNext/>
      <w:keepLines/>
      <w:tabs>
        <w:tab w:val="left" w:pos="227"/>
      </w:tabs>
      <w:spacing w:before="40" w:line="240" w:lineRule="atLeast"/>
      <w:outlineLvl w:val="3"/>
    </w:pPr>
    <w:rPr>
      <w:rFonts w:ascii="Calibri Light" w:hAnsi="Calibri Light"/>
      <w:i/>
      <w:iCs/>
      <w:color w:val="2E74B5"/>
      <w:sz w:val="18"/>
    </w:rPr>
  </w:style>
  <w:style w:type="paragraph" w:styleId="Kop5">
    <w:name w:val="heading 5"/>
    <w:basedOn w:val="Standaard"/>
    <w:next w:val="Standaard"/>
    <w:link w:val="Kop5Char"/>
    <w:uiPriority w:val="9"/>
    <w:semiHidden/>
    <w:unhideWhenUsed/>
    <w:qFormat/>
    <w:rsid w:val="009E7D30"/>
    <w:pPr>
      <w:keepNext/>
      <w:keepLines/>
      <w:spacing w:before="40"/>
      <w:outlineLvl w:val="4"/>
    </w:pPr>
    <w:rPr>
      <w:rFonts w:ascii="Calibri Light" w:hAnsi="Calibri Light"/>
      <w:color w:val="2E74B5"/>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qFormat/>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link w:val="LijstalineaChar"/>
    <w:uiPriority w:val="34"/>
    <w:qFormat/>
    <w:rsid w:val="007D5EE0"/>
    <w:pPr>
      <w:spacing w:after="160" w:line="259" w:lineRule="auto"/>
      <w:ind w:left="720"/>
      <w:contextualSpacing/>
    </w:pPr>
    <w:rPr>
      <w:rFonts w:eastAsiaTheme="minorHAnsi" w:cstheme="minorBidi"/>
      <w:sz w:val="18"/>
      <w:szCs w:val="22"/>
      <w:lang w:val="en-US" w:eastAsia="en-US"/>
    </w:rPr>
  </w:style>
  <w:style w:type="table" w:styleId="Tabelraster">
    <w:name w:val="Table Grid"/>
    <w:basedOn w:val="Standaardtabel"/>
    <w:rsid w:val="00BB14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E7D30"/>
    <w:rPr>
      <w:rFonts w:ascii="Calibri Light" w:hAnsi="Calibri Light"/>
      <w:i/>
      <w:iCs/>
      <w:color w:val="2E74B5"/>
      <w:sz w:val="18"/>
      <w:szCs w:val="24"/>
    </w:rPr>
  </w:style>
  <w:style w:type="paragraph" w:customStyle="1" w:styleId="Kop51">
    <w:name w:val="Kop 51"/>
    <w:basedOn w:val="Standaard"/>
    <w:next w:val="Standaard"/>
    <w:uiPriority w:val="9"/>
    <w:unhideWhenUsed/>
    <w:qFormat/>
    <w:rsid w:val="009E7D30"/>
    <w:pPr>
      <w:keepNext/>
      <w:keepLines/>
      <w:tabs>
        <w:tab w:val="left" w:pos="227"/>
      </w:tabs>
      <w:spacing w:before="40"/>
      <w:outlineLvl w:val="4"/>
    </w:pPr>
    <w:rPr>
      <w:rFonts w:ascii="Calibri Light" w:hAnsi="Calibri Light"/>
      <w:color w:val="2E74B5"/>
      <w:sz w:val="18"/>
    </w:rPr>
  </w:style>
  <w:style w:type="numbering" w:customStyle="1" w:styleId="Geenlijst1">
    <w:name w:val="Geen lijst1"/>
    <w:next w:val="Geenlijst"/>
    <w:uiPriority w:val="99"/>
    <w:semiHidden/>
    <w:unhideWhenUsed/>
    <w:rsid w:val="009E7D30"/>
  </w:style>
  <w:style w:type="character" w:customStyle="1" w:styleId="Kop1Char">
    <w:name w:val="Kop 1 Char"/>
    <w:basedOn w:val="Standaardalinea-lettertype"/>
    <w:link w:val="Kop1"/>
    <w:uiPriority w:val="9"/>
    <w:rsid w:val="009E7D30"/>
    <w:rPr>
      <w:rFonts w:ascii="Verdana" w:hAnsi="Verdana" w:cs="Arial"/>
      <w:b/>
      <w:bCs/>
      <w:kern w:val="32"/>
      <w:sz w:val="32"/>
      <w:szCs w:val="32"/>
    </w:rPr>
  </w:style>
  <w:style w:type="character" w:customStyle="1" w:styleId="Kop2Char">
    <w:name w:val="Kop 2 Char"/>
    <w:basedOn w:val="Standaardalinea-lettertype"/>
    <w:link w:val="Kop2"/>
    <w:uiPriority w:val="9"/>
    <w:rsid w:val="009E7D30"/>
    <w:rPr>
      <w:rFonts w:ascii="Verdana" w:hAnsi="Verdana" w:cs="Arial"/>
      <w:b/>
      <w:bCs/>
      <w:i/>
      <w:iCs/>
      <w:sz w:val="28"/>
      <w:szCs w:val="28"/>
    </w:rPr>
  </w:style>
  <w:style w:type="character" w:customStyle="1" w:styleId="KoptekstChar">
    <w:name w:val="Koptekst Char"/>
    <w:basedOn w:val="Standaardalinea-lettertype"/>
    <w:link w:val="Koptekst"/>
    <w:uiPriority w:val="99"/>
    <w:rsid w:val="009E7D30"/>
    <w:rPr>
      <w:rFonts w:ascii="Verdana" w:hAnsi="Verdana"/>
      <w:szCs w:val="24"/>
    </w:rPr>
  </w:style>
  <w:style w:type="character" w:customStyle="1" w:styleId="VoettekstChar">
    <w:name w:val="Voettekst Char"/>
    <w:basedOn w:val="Standaardalinea-lettertype"/>
    <w:link w:val="Voettekst"/>
    <w:uiPriority w:val="99"/>
    <w:rsid w:val="009E7D30"/>
    <w:rPr>
      <w:rFonts w:ascii="Verdana" w:hAnsi="Verdana"/>
      <w:szCs w:val="24"/>
    </w:rPr>
  </w:style>
  <w:style w:type="paragraph" w:customStyle="1" w:styleId="Default">
    <w:name w:val="Default"/>
    <w:rsid w:val="009E7D30"/>
    <w:pPr>
      <w:autoSpaceDE w:val="0"/>
      <w:autoSpaceDN w:val="0"/>
      <w:adjustRightInd w:val="0"/>
    </w:pPr>
    <w:rPr>
      <w:rFonts w:ascii="PGJIL N+ Univers" w:hAnsi="PGJIL N+ Univers" w:cs="PGJIL N+ Univers"/>
      <w:color w:val="000000"/>
      <w:sz w:val="24"/>
      <w:szCs w:val="24"/>
    </w:rPr>
  </w:style>
  <w:style w:type="character" w:styleId="Verwijzingopmerking">
    <w:name w:val="annotation reference"/>
    <w:basedOn w:val="Standaardalinea-lettertype"/>
    <w:uiPriority w:val="99"/>
    <w:unhideWhenUsed/>
    <w:rsid w:val="009E7D30"/>
    <w:rPr>
      <w:rFonts w:cs="Times New Roman"/>
      <w:sz w:val="16"/>
      <w:szCs w:val="16"/>
    </w:rPr>
  </w:style>
  <w:style w:type="paragraph" w:styleId="Tekstopmerking">
    <w:name w:val="annotation text"/>
    <w:basedOn w:val="Standaard"/>
    <w:link w:val="TekstopmerkingChar"/>
    <w:uiPriority w:val="99"/>
    <w:unhideWhenUsed/>
    <w:rsid w:val="009E7D30"/>
    <w:pPr>
      <w:tabs>
        <w:tab w:val="left" w:pos="227"/>
      </w:tabs>
    </w:pPr>
    <w:rPr>
      <w:szCs w:val="20"/>
    </w:rPr>
  </w:style>
  <w:style w:type="character" w:customStyle="1" w:styleId="TekstopmerkingChar">
    <w:name w:val="Tekst opmerking Char"/>
    <w:basedOn w:val="Standaardalinea-lettertype"/>
    <w:link w:val="Tekstopmerking"/>
    <w:uiPriority w:val="99"/>
    <w:rsid w:val="009E7D30"/>
    <w:rPr>
      <w:rFonts w:ascii="Verdana" w:hAnsi="Verdana"/>
    </w:rPr>
  </w:style>
  <w:style w:type="paragraph" w:styleId="Onderwerpvanopmerking">
    <w:name w:val="annotation subject"/>
    <w:basedOn w:val="Tekstopmerking"/>
    <w:next w:val="Tekstopmerking"/>
    <w:link w:val="OnderwerpvanopmerkingChar"/>
    <w:uiPriority w:val="99"/>
    <w:unhideWhenUsed/>
    <w:rsid w:val="009E7D30"/>
    <w:rPr>
      <w:b/>
      <w:bCs/>
    </w:rPr>
  </w:style>
  <w:style w:type="character" w:customStyle="1" w:styleId="OnderwerpvanopmerkingChar">
    <w:name w:val="Onderwerp van opmerking Char"/>
    <w:basedOn w:val="TekstopmerkingChar"/>
    <w:link w:val="Onderwerpvanopmerking"/>
    <w:uiPriority w:val="99"/>
    <w:rsid w:val="009E7D30"/>
    <w:rPr>
      <w:rFonts w:ascii="Verdana" w:hAnsi="Verdana"/>
      <w:b/>
      <w:bCs/>
    </w:rPr>
  </w:style>
  <w:style w:type="paragraph" w:styleId="Ballontekst">
    <w:name w:val="Balloon Text"/>
    <w:basedOn w:val="Standaard"/>
    <w:link w:val="BallontekstChar"/>
    <w:uiPriority w:val="99"/>
    <w:unhideWhenUsed/>
    <w:rsid w:val="009E7D30"/>
    <w:pPr>
      <w:tabs>
        <w:tab w:val="left" w:pos="227"/>
      </w:tabs>
    </w:pPr>
    <w:rPr>
      <w:rFonts w:ascii="Segoe UI" w:hAnsi="Segoe UI" w:cs="Segoe UI"/>
      <w:sz w:val="18"/>
      <w:szCs w:val="18"/>
    </w:rPr>
  </w:style>
  <w:style w:type="character" w:customStyle="1" w:styleId="BallontekstChar">
    <w:name w:val="Ballontekst Char"/>
    <w:basedOn w:val="Standaardalinea-lettertype"/>
    <w:link w:val="Ballontekst"/>
    <w:uiPriority w:val="99"/>
    <w:rsid w:val="009E7D30"/>
    <w:rPr>
      <w:rFonts w:ascii="Segoe UI" w:hAnsi="Segoe UI" w:cs="Segoe UI"/>
      <w:sz w:val="18"/>
      <w:szCs w:val="18"/>
    </w:rPr>
  </w:style>
  <w:style w:type="paragraph" w:customStyle="1" w:styleId="Huisstijl-Paginanummering">
    <w:name w:val="Huisstijl-Paginanummering"/>
    <w:basedOn w:val="Standaard"/>
    <w:rsid w:val="009E7D30"/>
    <w:pPr>
      <w:tabs>
        <w:tab w:val="left" w:pos="227"/>
        <w:tab w:val="left" w:pos="454"/>
        <w:tab w:val="left" w:pos="680"/>
      </w:tabs>
      <w:autoSpaceDE w:val="0"/>
      <w:autoSpaceDN w:val="0"/>
      <w:adjustRightInd w:val="0"/>
      <w:spacing w:line="180" w:lineRule="exact"/>
    </w:pPr>
    <w:rPr>
      <w:noProof/>
      <w:sz w:val="13"/>
      <w:szCs w:val="18"/>
    </w:rPr>
  </w:style>
  <w:style w:type="paragraph" w:customStyle="1" w:styleId="broodtekst">
    <w:name w:val="broodtekst"/>
    <w:basedOn w:val="Standaard"/>
    <w:uiPriority w:val="99"/>
    <w:qFormat/>
    <w:rsid w:val="009E7D30"/>
    <w:pPr>
      <w:tabs>
        <w:tab w:val="left" w:pos="227"/>
        <w:tab w:val="left" w:pos="454"/>
        <w:tab w:val="left" w:pos="680"/>
      </w:tabs>
      <w:autoSpaceDE w:val="0"/>
      <w:autoSpaceDN w:val="0"/>
      <w:adjustRightInd w:val="0"/>
      <w:spacing w:line="240" w:lineRule="atLeast"/>
    </w:pPr>
    <w:rPr>
      <w:sz w:val="18"/>
      <w:szCs w:val="18"/>
    </w:rPr>
  </w:style>
  <w:style w:type="paragraph" w:customStyle="1" w:styleId="Revisie1">
    <w:name w:val="Revisie1"/>
    <w:next w:val="Revisie"/>
    <w:hidden/>
    <w:uiPriority w:val="99"/>
    <w:semiHidden/>
    <w:rsid w:val="009E7D30"/>
    <w:rPr>
      <w:rFonts w:ascii="Verdana" w:hAnsi="Verdana"/>
      <w:sz w:val="18"/>
      <w:szCs w:val="24"/>
    </w:rPr>
  </w:style>
  <w:style w:type="character" w:customStyle="1" w:styleId="lidnr">
    <w:name w:val="lidnr"/>
    <w:rsid w:val="009E7D30"/>
  </w:style>
  <w:style w:type="character" w:styleId="Hyperlink">
    <w:name w:val="Hyperlink"/>
    <w:basedOn w:val="Standaardalinea-lettertype"/>
    <w:uiPriority w:val="99"/>
    <w:unhideWhenUsed/>
    <w:rsid w:val="009E7D30"/>
    <w:rPr>
      <w:rFonts w:cs="Times New Roman"/>
      <w:color w:val="0000FF"/>
      <w:u w:val="single"/>
    </w:rPr>
  </w:style>
  <w:style w:type="paragraph" w:customStyle="1" w:styleId="Geenafstand1">
    <w:name w:val="Geen afstand1"/>
    <w:next w:val="Geenafstand"/>
    <w:uiPriority w:val="1"/>
    <w:qFormat/>
    <w:rsid w:val="009E7D30"/>
    <w:pPr>
      <w:tabs>
        <w:tab w:val="left" w:pos="227"/>
      </w:tabs>
    </w:pPr>
    <w:rPr>
      <w:rFonts w:ascii="Verdana" w:hAnsi="Verdana"/>
      <w:sz w:val="18"/>
      <w:szCs w:val="24"/>
    </w:rPr>
  </w:style>
  <w:style w:type="character" w:customStyle="1" w:styleId="v0e">
    <w:name w:val="v0e"/>
    <w:rsid w:val="009E7D30"/>
  </w:style>
  <w:style w:type="paragraph" w:styleId="Plattetekst">
    <w:name w:val="Body Text"/>
    <w:basedOn w:val="Standaard"/>
    <w:link w:val="PlattetekstChar"/>
    <w:uiPriority w:val="99"/>
    <w:unhideWhenUsed/>
    <w:rsid w:val="009E7D30"/>
    <w:pPr>
      <w:tabs>
        <w:tab w:val="left" w:pos="227"/>
      </w:tabs>
      <w:spacing w:after="120" w:line="240" w:lineRule="exact"/>
    </w:pPr>
    <w:rPr>
      <w:sz w:val="18"/>
      <w:szCs w:val="18"/>
      <w:lang w:eastAsia="en-US"/>
    </w:rPr>
  </w:style>
  <w:style w:type="character" w:customStyle="1" w:styleId="PlattetekstChar">
    <w:name w:val="Platte tekst Char"/>
    <w:basedOn w:val="Standaardalinea-lettertype"/>
    <w:link w:val="Plattetekst"/>
    <w:uiPriority w:val="99"/>
    <w:rsid w:val="009E7D30"/>
    <w:rPr>
      <w:rFonts w:ascii="Verdana" w:hAnsi="Verdana"/>
      <w:sz w:val="18"/>
      <w:szCs w:val="18"/>
      <w:lang w:eastAsia="en-US"/>
    </w:rPr>
  </w:style>
  <w:style w:type="character" w:customStyle="1" w:styleId="VoetnoottekstChar">
    <w:name w:val="Voetnoottekst Char"/>
    <w:basedOn w:val="Standaardalinea-lettertype"/>
    <w:link w:val="Voetnoottekst"/>
    <w:uiPriority w:val="99"/>
    <w:rsid w:val="009E7D30"/>
    <w:rPr>
      <w:rFonts w:ascii="Verdana" w:hAnsi="Verdana"/>
      <w:szCs w:val="24"/>
    </w:rPr>
  </w:style>
  <w:style w:type="character" w:styleId="Voetnootmarkering">
    <w:name w:val="footnote reference"/>
    <w:aliases w:val="FR,FR1,FR11,FR2,FR21,FR3,FR4,FR5,FZ,Footnotemark,Footnotemark1,Footnotemark11,Footnotemark2,Footnotemark21,Footnotemark3,Footnotemark4,Footnotemark5,Footnotemark6,Footnotemark7,Footnotemark8,Ref,bkVoetnootmarkering,de nota al pie,註腳內容"/>
    <w:basedOn w:val="Standaardalinea-lettertype"/>
    <w:link w:val="FootnoteReferenceCharChar1"/>
    <w:uiPriority w:val="99"/>
    <w:unhideWhenUsed/>
    <w:qFormat/>
    <w:rsid w:val="009E7D30"/>
    <w:rPr>
      <w:vertAlign w:val="superscript"/>
    </w:rPr>
  </w:style>
  <w:style w:type="character" w:styleId="Nadruk">
    <w:name w:val="Emphasis"/>
    <w:basedOn w:val="Standaardalinea-lettertype"/>
    <w:uiPriority w:val="20"/>
    <w:qFormat/>
    <w:rsid w:val="009E7D30"/>
    <w:rPr>
      <w:rFonts w:cs="Times New Roman"/>
      <w:i/>
    </w:rPr>
  </w:style>
  <w:style w:type="paragraph" w:styleId="Normaalweb">
    <w:name w:val="Normal (Web)"/>
    <w:basedOn w:val="Standaard"/>
    <w:uiPriority w:val="99"/>
    <w:unhideWhenUsed/>
    <w:rsid w:val="009E7D30"/>
    <w:pPr>
      <w:tabs>
        <w:tab w:val="left" w:pos="227"/>
      </w:tabs>
      <w:spacing w:before="100" w:beforeAutospacing="1" w:after="100" w:afterAutospacing="1"/>
    </w:pPr>
    <w:rPr>
      <w:rFonts w:ascii="Times New Roman" w:hAnsi="Times New Roman"/>
      <w:sz w:val="24"/>
    </w:rPr>
  </w:style>
  <w:style w:type="paragraph" w:customStyle="1" w:styleId="mnone">
    <w:name w:val="mnone"/>
    <w:basedOn w:val="Standaard"/>
    <w:rsid w:val="009E7D30"/>
    <w:pPr>
      <w:tabs>
        <w:tab w:val="left" w:pos="227"/>
      </w:tabs>
      <w:spacing w:before="100" w:beforeAutospacing="1" w:after="100" w:afterAutospacing="1"/>
    </w:pPr>
    <w:rPr>
      <w:rFonts w:ascii="Times New Roman" w:hAnsi="Times New Roman"/>
      <w:sz w:val="24"/>
    </w:rPr>
  </w:style>
  <w:style w:type="paragraph" w:customStyle="1" w:styleId="mtop">
    <w:name w:val="mtop"/>
    <w:basedOn w:val="Standaard"/>
    <w:rsid w:val="009E7D30"/>
    <w:pPr>
      <w:tabs>
        <w:tab w:val="left" w:pos="227"/>
      </w:tabs>
      <w:spacing w:before="100" w:beforeAutospacing="1" w:after="100" w:afterAutospacing="1"/>
    </w:pPr>
    <w:rPr>
      <w:rFonts w:ascii="Times New Roman" w:hAnsi="Times New Roman"/>
      <w:sz w:val="24"/>
    </w:rPr>
  </w:style>
  <w:style w:type="paragraph" w:customStyle="1" w:styleId="CM1">
    <w:name w:val="CM1"/>
    <w:basedOn w:val="Default"/>
    <w:next w:val="Default"/>
    <w:uiPriority w:val="99"/>
    <w:rsid w:val="009E7D30"/>
    <w:rPr>
      <w:rFonts w:ascii="EUAlbertina" w:hAnsi="EUAlbertina" w:cs="Times New Roman"/>
      <w:color w:val="auto"/>
    </w:rPr>
  </w:style>
  <w:style w:type="paragraph" w:customStyle="1" w:styleId="CM3">
    <w:name w:val="CM3"/>
    <w:basedOn w:val="Default"/>
    <w:next w:val="Default"/>
    <w:uiPriority w:val="99"/>
    <w:rsid w:val="009E7D30"/>
    <w:rPr>
      <w:rFonts w:ascii="EUAlbertina" w:hAnsi="EUAlbertina" w:cs="Times New Roman"/>
      <w:color w:val="auto"/>
    </w:rPr>
  </w:style>
  <w:style w:type="character" w:customStyle="1" w:styleId="GevolgdeHyperlink1">
    <w:name w:val="GevolgdeHyperlink1"/>
    <w:basedOn w:val="Standaardalinea-lettertype"/>
    <w:uiPriority w:val="99"/>
    <w:semiHidden/>
    <w:unhideWhenUsed/>
    <w:rsid w:val="009E7D30"/>
    <w:rPr>
      <w:rFonts w:cs="Times New Roman"/>
      <w:color w:val="954F72"/>
      <w:u w:val="single"/>
    </w:rPr>
  </w:style>
  <w:style w:type="paragraph" w:customStyle="1" w:styleId="labeled">
    <w:name w:val="labeled"/>
    <w:basedOn w:val="Standaard"/>
    <w:rsid w:val="009E7D30"/>
    <w:pPr>
      <w:tabs>
        <w:tab w:val="left" w:pos="227"/>
      </w:tabs>
      <w:spacing w:before="100" w:beforeAutospacing="1" w:after="100" w:afterAutospacing="1"/>
    </w:pPr>
    <w:rPr>
      <w:rFonts w:ascii="Times New Roman" w:hAnsi="Times New Roman"/>
      <w:sz w:val="24"/>
    </w:rPr>
  </w:style>
  <w:style w:type="character" w:styleId="Onopgelostemelding">
    <w:name w:val="Unresolved Mention"/>
    <w:basedOn w:val="Standaardalinea-lettertype"/>
    <w:uiPriority w:val="99"/>
    <w:semiHidden/>
    <w:unhideWhenUsed/>
    <w:rsid w:val="009E7D30"/>
    <w:rPr>
      <w:rFonts w:cs="Times New Roman"/>
      <w:color w:val="605E5C"/>
      <w:shd w:val="clear" w:color="auto" w:fill="E1DFDD"/>
    </w:rPr>
  </w:style>
  <w:style w:type="table" w:customStyle="1" w:styleId="Tabelraster1">
    <w:name w:val="Tabelraster1"/>
    <w:basedOn w:val="Standaardtabel"/>
    <w:next w:val="Tabelraster"/>
    <w:uiPriority w:val="39"/>
    <w:rsid w:val="009E7D30"/>
    <w:rPr>
      <w:rFonts w:ascii="Verdana" w:hAnsi="Verdana"/>
      <w:sz w:val="18"/>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MHDechargeverklaring">
    <w:name w:val="FMH_Dechargeverklaring"/>
    <w:basedOn w:val="Standaard"/>
    <w:next w:val="Standaard"/>
    <w:rsid w:val="009E7D30"/>
    <w:pPr>
      <w:tabs>
        <w:tab w:val="left" w:pos="227"/>
      </w:tabs>
      <w:autoSpaceDN w:val="0"/>
      <w:spacing w:line="240" w:lineRule="exact"/>
      <w:textAlignment w:val="baseline"/>
    </w:pPr>
    <w:rPr>
      <w:rFonts w:cs="Lohit Hindi"/>
      <w:color w:val="000000"/>
      <w:sz w:val="15"/>
      <w:szCs w:val="15"/>
    </w:rPr>
  </w:style>
  <w:style w:type="paragraph" w:customStyle="1" w:styleId="Tiret1">
    <w:name w:val="Tiret 1"/>
    <w:basedOn w:val="Standaard"/>
    <w:rsid w:val="009E7D30"/>
    <w:pPr>
      <w:numPr>
        <w:numId w:val="2"/>
      </w:numPr>
      <w:tabs>
        <w:tab w:val="left" w:pos="227"/>
      </w:tabs>
      <w:spacing w:before="120" w:after="120"/>
      <w:ind w:left="720" w:hanging="360"/>
      <w:jc w:val="both"/>
    </w:pPr>
    <w:rPr>
      <w:rFonts w:ascii="Times New Roman" w:hAnsi="Times New Roman"/>
      <w:sz w:val="24"/>
      <w:lang w:eastAsia="en-US"/>
    </w:rPr>
  </w:style>
  <w:style w:type="paragraph" w:customStyle="1" w:styleId="Point0number">
    <w:name w:val="Point 0 (number)"/>
    <w:basedOn w:val="Standaard"/>
    <w:rsid w:val="009E7D30"/>
    <w:pPr>
      <w:numPr>
        <w:numId w:val="1"/>
      </w:numPr>
      <w:tabs>
        <w:tab w:val="left" w:pos="227"/>
      </w:tabs>
      <w:spacing w:before="120" w:after="120"/>
      <w:ind w:left="720" w:hanging="360"/>
      <w:jc w:val="both"/>
    </w:pPr>
    <w:rPr>
      <w:rFonts w:ascii="Times New Roman" w:hAnsi="Times New Roman"/>
      <w:sz w:val="24"/>
      <w:lang w:eastAsia="en-US"/>
    </w:rPr>
  </w:style>
  <w:style w:type="paragraph" w:customStyle="1" w:styleId="Point1number">
    <w:name w:val="Point 1 (number)"/>
    <w:basedOn w:val="Standaard"/>
    <w:rsid w:val="009E7D30"/>
    <w:pPr>
      <w:numPr>
        <w:ilvl w:val="2"/>
        <w:numId w:val="1"/>
      </w:numPr>
      <w:tabs>
        <w:tab w:val="left" w:pos="227"/>
      </w:tabs>
      <w:spacing w:before="120" w:after="120"/>
      <w:ind w:left="2160" w:hanging="180"/>
      <w:jc w:val="both"/>
    </w:pPr>
    <w:rPr>
      <w:rFonts w:ascii="Times New Roman" w:hAnsi="Times New Roman"/>
      <w:sz w:val="24"/>
      <w:lang w:eastAsia="en-US"/>
    </w:rPr>
  </w:style>
  <w:style w:type="paragraph" w:customStyle="1" w:styleId="Point2number">
    <w:name w:val="Point 2 (number)"/>
    <w:basedOn w:val="Standaard"/>
    <w:rsid w:val="009E7D30"/>
    <w:pPr>
      <w:numPr>
        <w:ilvl w:val="4"/>
        <w:numId w:val="1"/>
      </w:numPr>
      <w:tabs>
        <w:tab w:val="left" w:pos="227"/>
      </w:tabs>
      <w:spacing w:before="120" w:after="120"/>
      <w:ind w:left="3600" w:hanging="360"/>
      <w:jc w:val="both"/>
    </w:pPr>
    <w:rPr>
      <w:rFonts w:ascii="Times New Roman" w:hAnsi="Times New Roman"/>
      <w:sz w:val="24"/>
      <w:lang w:eastAsia="en-US"/>
    </w:rPr>
  </w:style>
  <w:style w:type="paragraph" w:customStyle="1" w:styleId="Point3number">
    <w:name w:val="Point 3 (number)"/>
    <w:basedOn w:val="Standaard"/>
    <w:rsid w:val="009E7D30"/>
    <w:pPr>
      <w:numPr>
        <w:ilvl w:val="6"/>
        <w:numId w:val="1"/>
      </w:numPr>
      <w:tabs>
        <w:tab w:val="left" w:pos="227"/>
      </w:tabs>
      <w:spacing w:before="120" w:after="120"/>
      <w:ind w:left="5040" w:hanging="360"/>
      <w:jc w:val="both"/>
    </w:pPr>
    <w:rPr>
      <w:rFonts w:ascii="Times New Roman" w:hAnsi="Times New Roman"/>
      <w:sz w:val="24"/>
      <w:lang w:eastAsia="en-US"/>
    </w:rPr>
  </w:style>
  <w:style w:type="paragraph" w:customStyle="1" w:styleId="Point0letter">
    <w:name w:val="Point 0 (letter)"/>
    <w:basedOn w:val="Standaard"/>
    <w:rsid w:val="009E7D30"/>
    <w:pPr>
      <w:numPr>
        <w:ilvl w:val="1"/>
        <w:numId w:val="1"/>
      </w:numPr>
      <w:tabs>
        <w:tab w:val="left" w:pos="227"/>
      </w:tabs>
      <w:spacing w:before="120" w:after="120"/>
      <w:ind w:left="1440" w:hanging="360"/>
      <w:jc w:val="both"/>
    </w:pPr>
    <w:rPr>
      <w:rFonts w:ascii="Times New Roman" w:hAnsi="Times New Roman"/>
      <w:sz w:val="24"/>
      <w:lang w:eastAsia="en-US"/>
    </w:rPr>
  </w:style>
  <w:style w:type="paragraph" w:customStyle="1" w:styleId="Point1letter">
    <w:name w:val="Point 1 (letter)"/>
    <w:basedOn w:val="Standaard"/>
    <w:rsid w:val="009E7D30"/>
    <w:pPr>
      <w:numPr>
        <w:ilvl w:val="3"/>
        <w:numId w:val="1"/>
      </w:numPr>
      <w:tabs>
        <w:tab w:val="left" w:pos="227"/>
      </w:tabs>
      <w:spacing w:before="120" w:after="120"/>
      <w:ind w:left="2880" w:hanging="360"/>
      <w:jc w:val="both"/>
    </w:pPr>
    <w:rPr>
      <w:rFonts w:ascii="Times New Roman" w:hAnsi="Times New Roman"/>
      <w:sz w:val="24"/>
      <w:lang w:eastAsia="en-US"/>
    </w:rPr>
  </w:style>
  <w:style w:type="paragraph" w:customStyle="1" w:styleId="Point2letter">
    <w:name w:val="Point 2 (letter)"/>
    <w:basedOn w:val="Standaard"/>
    <w:rsid w:val="009E7D30"/>
    <w:pPr>
      <w:numPr>
        <w:ilvl w:val="5"/>
        <w:numId w:val="1"/>
      </w:numPr>
      <w:tabs>
        <w:tab w:val="left" w:pos="227"/>
      </w:tabs>
      <w:spacing w:before="120" w:after="120"/>
      <w:ind w:left="4320" w:hanging="180"/>
      <w:jc w:val="both"/>
    </w:pPr>
    <w:rPr>
      <w:rFonts w:ascii="Times New Roman" w:hAnsi="Times New Roman"/>
      <w:sz w:val="24"/>
      <w:lang w:eastAsia="en-US"/>
    </w:rPr>
  </w:style>
  <w:style w:type="paragraph" w:customStyle="1" w:styleId="Point3letter">
    <w:name w:val="Point 3 (letter)"/>
    <w:basedOn w:val="Standaard"/>
    <w:rsid w:val="009E7D30"/>
    <w:pPr>
      <w:numPr>
        <w:ilvl w:val="7"/>
        <w:numId w:val="1"/>
      </w:numPr>
      <w:tabs>
        <w:tab w:val="left" w:pos="227"/>
      </w:tabs>
      <w:spacing w:before="120" w:after="120"/>
      <w:ind w:left="5760" w:hanging="360"/>
      <w:jc w:val="both"/>
    </w:pPr>
    <w:rPr>
      <w:rFonts w:ascii="Times New Roman" w:hAnsi="Times New Roman"/>
      <w:sz w:val="24"/>
      <w:lang w:eastAsia="en-US"/>
    </w:rPr>
  </w:style>
  <w:style w:type="paragraph" w:customStyle="1" w:styleId="Point4letter">
    <w:name w:val="Point 4 (letter)"/>
    <w:basedOn w:val="Standaard"/>
    <w:rsid w:val="009E7D30"/>
    <w:pPr>
      <w:numPr>
        <w:ilvl w:val="8"/>
        <w:numId w:val="1"/>
      </w:numPr>
      <w:tabs>
        <w:tab w:val="left" w:pos="227"/>
      </w:tabs>
      <w:spacing w:before="120" w:after="120"/>
      <w:ind w:left="6480" w:hanging="180"/>
      <w:jc w:val="both"/>
    </w:pPr>
    <w:rPr>
      <w:rFonts w:ascii="Times New Roman" w:hAnsi="Times New Roman"/>
      <w:sz w:val="24"/>
      <w:lang w:eastAsia="en-US"/>
    </w:rPr>
  </w:style>
  <w:style w:type="paragraph" w:customStyle="1" w:styleId="Point1">
    <w:name w:val="Point 1"/>
    <w:basedOn w:val="Standaard"/>
    <w:rsid w:val="009E7D30"/>
    <w:pPr>
      <w:tabs>
        <w:tab w:val="left" w:pos="227"/>
      </w:tabs>
      <w:spacing w:before="120" w:after="120"/>
      <w:ind w:left="1417" w:hanging="567"/>
      <w:jc w:val="both"/>
    </w:pPr>
    <w:rPr>
      <w:rFonts w:ascii="Times New Roman" w:hAnsi="Times New Roman"/>
      <w:sz w:val="24"/>
      <w:lang w:eastAsia="en-US"/>
    </w:rPr>
  </w:style>
  <w:style w:type="paragraph" w:customStyle="1" w:styleId="ManualNumPar1">
    <w:name w:val="Manual NumPar 1"/>
    <w:basedOn w:val="Standaard"/>
    <w:next w:val="Standaard"/>
    <w:rsid w:val="009E7D30"/>
    <w:pPr>
      <w:tabs>
        <w:tab w:val="left" w:pos="227"/>
      </w:tabs>
      <w:spacing w:before="120" w:after="120"/>
      <w:ind w:left="850" w:hanging="850"/>
      <w:jc w:val="both"/>
    </w:pPr>
    <w:rPr>
      <w:rFonts w:ascii="Times New Roman" w:hAnsi="Times New Roman"/>
      <w:sz w:val="24"/>
      <w:lang w:eastAsia="en-US"/>
    </w:rPr>
  </w:style>
  <w:style w:type="paragraph" w:customStyle="1" w:styleId="Text1">
    <w:name w:val="Text 1"/>
    <w:basedOn w:val="Standaard"/>
    <w:rsid w:val="009E7D30"/>
    <w:pPr>
      <w:tabs>
        <w:tab w:val="left" w:pos="227"/>
      </w:tabs>
      <w:spacing w:before="120" w:after="120"/>
      <w:ind w:left="850"/>
      <w:jc w:val="both"/>
    </w:pPr>
    <w:rPr>
      <w:rFonts w:ascii="Times New Roman" w:hAnsi="Times New Roman"/>
      <w:sz w:val="24"/>
      <w:lang w:eastAsia="en-US"/>
    </w:rPr>
  </w:style>
  <w:style w:type="character" w:customStyle="1" w:styleId="LijstalineaChar">
    <w:name w:val="Lijstalinea Char"/>
    <w:basedOn w:val="Standaardalinea-lettertype"/>
    <w:link w:val="Lijstalinea"/>
    <w:uiPriority w:val="34"/>
    <w:locked/>
    <w:rsid w:val="009E7D30"/>
    <w:rPr>
      <w:rFonts w:ascii="Verdana" w:eastAsiaTheme="minorHAnsi" w:hAnsi="Verdana" w:cstheme="minorBidi"/>
      <w:sz w:val="18"/>
      <w:szCs w:val="22"/>
      <w:lang w:val="en-US" w:eastAsia="en-US"/>
    </w:rPr>
  </w:style>
  <w:style w:type="character" w:customStyle="1" w:styleId="highlight">
    <w:name w:val="highlight"/>
    <w:basedOn w:val="Standaardalinea-lettertype"/>
    <w:rsid w:val="009E7D30"/>
  </w:style>
  <w:style w:type="character" w:customStyle="1" w:styleId="visually-hidden">
    <w:name w:val="visually-hidden"/>
    <w:basedOn w:val="Standaardalinea-lettertype"/>
    <w:rsid w:val="009E7D30"/>
  </w:style>
  <w:style w:type="character" w:customStyle="1" w:styleId="Kop3Char">
    <w:name w:val="Kop 3 Char"/>
    <w:basedOn w:val="Standaardalinea-lettertype"/>
    <w:link w:val="Kop3"/>
    <w:uiPriority w:val="9"/>
    <w:rsid w:val="009E7D30"/>
    <w:rPr>
      <w:rFonts w:ascii="Verdana" w:hAnsi="Verdana" w:cs="Arial"/>
      <w:b/>
      <w:bCs/>
      <w:sz w:val="26"/>
      <w:szCs w:val="26"/>
    </w:rPr>
  </w:style>
  <w:style w:type="paragraph" w:customStyle="1" w:styleId="al">
    <w:name w:val="al"/>
    <w:basedOn w:val="Standaard"/>
    <w:rsid w:val="009E7D30"/>
    <w:pPr>
      <w:tabs>
        <w:tab w:val="left" w:pos="227"/>
      </w:tabs>
      <w:spacing w:before="100" w:beforeAutospacing="1" w:after="100" w:afterAutospacing="1"/>
    </w:pPr>
    <w:rPr>
      <w:rFonts w:ascii="Times New Roman" w:hAnsi="Times New Roman"/>
      <w:sz w:val="24"/>
    </w:rPr>
  </w:style>
  <w:style w:type="character" w:styleId="Zwaar">
    <w:name w:val="Strong"/>
    <w:basedOn w:val="Standaardalinea-lettertype"/>
    <w:uiPriority w:val="22"/>
    <w:qFormat/>
    <w:rsid w:val="009E7D30"/>
    <w:rPr>
      <w:b/>
      <w:bCs/>
    </w:rPr>
  </w:style>
  <w:style w:type="paragraph" w:customStyle="1" w:styleId="FootnoteReferenceCharChar1">
    <w:name w:val="Footnote Reference Char Char1"/>
    <w:aliases w:val="Car Char Car Char Car Char Char Char Char Char Char Char Char Char Char Char,Car Char Car Char Car Char Char Char1 Char Char Char,Footnote Reference Char Char Char Char Char"/>
    <w:basedOn w:val="Standaard"/>
    <w:link w:val="Voetnootmarkering"/>
    <w:uiPriority w:val="99"/>
    <w:rsid w:val="009E7D30"/>
    <w:pPr>
      <w:tabs>
        <w:tab w:val="left" w:pos="227"/>
      </w:tabs>
      <w:autoSpaceDE w:val="0"/>
      <w:autoSpaceDN w:val="0"/>
      <w:spacing w:line="240" w:lineRule="exact"/>
      <w:jc w:val="both"/>
    </w:pPr>
    <w:rPr>
      <w:rFonts w:ascii="Times New Roman" w:hAnsi="Times New Roman"/>
      <w:szCs w:val="20"/>
      <w:vertAlign w:val="superscript"/>
    </w:rPr>
  </w:style>
  <w:style w:type="character" w:customStyle="1" w:styleId="naam">
    <w:name w:val="naam"/>
    <w:basedOn w:val="Standaardalinea-lettertype"/>
    <w:rsid w:val="009E7D30"/>
  </w:style>
  <w:style w:type="character" w:customStyle="1" w:styleId="voornaam">
    <w:name w:val="voornaam"/>
    <w:basedOn w:val="Standaardalinea-lettertype"/>
    <w:rsid w:val="009E7D30"/>
  </w:style>
  <w:style w:type="character" w:customStyle="1" w:styleId="achternaam">
    <w:name w:val="achternaam"/>
    <w:basedOn w:val="Standaardalinea-lettertype"/>
    <w:rsid w:val="009E7D30"/>
  </w:style>
  <w:style w:type="character" w:customStyle="1" w:styleId="Kop5Char">
    <w:name w:val="Kop 5 Char"/>
    <w:basedOn w:val="Standaardalinea-lettertype"/>
    <w:link w:val="Kop5"/>
    <w:uiPriority w:val="9"/>
    <w:rsid w:val="009E7D30"/>
    <w:rPr>
      <w:rFonts w:ascii="Calibri Light" w:eastAsia="Times New Roman" w:hAnsi="Calibri Light" w:cs="Times New Roman"/>
      <w:color w:val="2E74B5"/>
      <w:sz w:val="18"/>
      <w:szCs w:val="24"/>
      <w:lang w:eastAsia="nl-NL"/>
    </w:rPr>
  </w:style>
  <w:style w:type="paragraph" w:customStyle="1" w:styleId="m2863110508072627040msolistparagraph">
    <w:name w:val="m_2863110508072627040msolistparagraph"/>
    <w:basedOn w:val="Standaard"/>
    <w:rsid w:val="009E7D30"/>
    <w:pPr>
      <w:spacing w:before="100" w:beforeAutospacing="1" w:after="100" w:afterAutospacing="1"/>
    </w:pPr>
    <w:rPr>
      <w:rFonts w:ascii="Calibri" w:eastAsia="Calibri" w:hAnsi="Calibri" w:cs="Calibri"/>
      <w:sz w:val="22"/>
      <w:szCs w:val="22"/>
    </w:rPr>
  </w:style>
  <w:style w:type="character" w:customStyle="1" w:styleId="ol">
    <w:name w:val="ol"/>
    <w:basedOn w:val="Standaardalinea-lettertype"/>
    <w:rsid w:val="009E7D30"/>
  </w:style>
  <w:style w:type="paragraph" w:styleId="Revisie">
    <w:name w:val="Revision"/>
    <w:hidden/>
    <w:uiPriority w:val="99"/>
    <w:semiHidden/>
    <w:rsid w:val="009E7D30"/>
    <w:rPr>
      <w:rFonts w:ascii="Verdana" w:hAnsi="Verdana"/>
      <w:szCs w:val="24"/>
    </w:rPr>
  </w:style>
  <w:style w:type="paragraph" w:styleId="Geenafstand">
    <w:name w:val="No Spacing"/>
    <w:uiPriority w:val="1"/>
    <w:qFormat/>
    <w:rsid w:val="009E7D30"/>
    <w:rPr>
      <w:rFonts w:ascii="Verdana" w:hAnsi="Verdana"/>
      <w:szCs w:val="24"/>
    </w:rPr>
  </w:style>
  <w:style w:type="character" w:styleId="GevolgdeHyperlink">
    <w:name w:val="FollowedHyperlink"/>
    <w:basedOn w:val="Standaardalinea-lettertype"/>
    <w:rsid w:val="009E7D30"/>
    <w:rPr>
      <w:color w:val="800080" w:themeColor="followedHyperlink"/>
      <w:u w:val="single"/>
    </w:rPr>
  </w:style>
  <w:style w:type="character" w:customStyle="1" w:styleId="Kop5Char1">
    <w:name w:val="Kop 5 Char1"/>
    <w:basedOn w:val="Standaardalinea-lettertype"/>
    <w:semiHidden/>
    <w:rsid w:val="009E7D30"/>
    <w:rPr>
      <w:rFonts w:asciiTheme="majorHAnsi" w:eastAsiaTheme="majorEastAsia" w:hAnsiTheme="majorHAnsi" w:cstheme="majorBidi"/>
      <w:color w:val="365F91" w:themeColor="accent1" w:themeShade="B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019489">
      <w:bodyDiv w:val="1"/>
      <w:marLeft w:val="0"/>
      <w:marRight w:val="0"/>
      <w:marTop w:val="0"/>
      <w:marBottom w:val="0"/>
      <w:divBdr>
        <w:top w:val="none" w:sz="0" w:space="0" w:color="auto"/>
        <w:left w:val="none" w:sz="0" w:space="0" w:color="auto"/>
        <w:bottom w:val="none" w:sz="0" w:space="0" w:color="auto"/>
        <w:right w:val="none" w:sz="0" w:space="0" w:color="auto"/>
      </w:divBdr>
    </w:div>
    <w:div w:id="100332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50</ap:Pages>
  <ap:Words>20177</ap:Words>
  <ap:Characters>110979</ap:Characters>
  <ap:DocSecurity>0</ap:DocSecurity>
  <ap:Lines>924</ap:Lines>
  <ap:Paragraphs>261</ap:Paragraphs>
  <ap:ScaleCrop>false</ap:ScaleCrop>
  <ap:LinksUpToDate>false</ap:LinksUpToDate>
  <ap:CharactersWithSpaces>130895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2026-07-03T15:02:00.0000000Z</dcterms:created>
  <dcterms:modified xsi:type="dcterms:W3CDTF">2026-07-03T15:03:00.0000000Z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y fmtid="{D5CDD505-2E9C-101B-9397-08002B2CF9AE}" pid="10" name="MediaServiceImageTags">
    <vt:lpwstr/>
  </property>
</Properties>
</file>