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340ECA" w14:paraId="7C59B1C3" w14:textId="1C459870">
      <w:pPr>
        <w:rPr>
          <w:szCs w:val="18"/>
        </w:rPr>
      </w:pPr>
    </w:p>
    <w:p w:rsidRPr="0038366D" w:rsidR="0038366D" w:rsidP="0038366D" w:rsidRDefault="0038366D" w14:paraId="0CB2ED15" w14:textId="167D3713">
      <w:pPr>
        <w:rPr>
          <w:szCs w:val="18"/>
        </w:rPr>
      </w:pPr>
      <w:r w:rsidRPr="0038366D">
        <w:rPr>
          <w:szCs w:val="18"/>
        </w:rPr>
        <w:t xml:space="preserve">Geachte </w:t>
      </w:r>
      <w:r w:rsidR="000516EB">
        <w:rPr>
          <w:szCs w:val="18"/>
        </w:rPr>
        <w:t>V</w:t>
      </w:r>
      <w:r w:rsidRPr="0038366D">
        <w:rPr>
          <w:szCs w:val="18"/>
        </w:rPr>
        <w:t>oorzitter, </w:t>
      </w:r>
    </w:p>
    <w:p w:rsidRPr="0038366D" w:rsidR="0038366D" w:rsidP="0038366D" w:rsidRDefault="0038366D" w14:paraId="473DF2A1" w14:textId="77777777">
      <w:pPr>
        <w:rPr>
          <w:szCs w:val="18"/>
        </w:rPr>
      </w:pPr>
      <w:r w:rsidRPr="0038366D">
        <w:rPr>
          <w:szCs w:val="18"/>
        </w:rPr>
        <w:t> </w:t>
      </w:r>
    </w:p>
    <w:p w:rsidRPr="0038366D" w:rsidR="0038366D" w:rsidP="0038366D" w:rsidRDefault="0038366D" w14:paraId="2E91E694" w14:textId="73EA263E">
      <w:pPr>
        <w:rPr>
          <w:szCs w:val="18"/>
        </w:rPr>
      </w:pPr>
      <w:r w:rsidRPr="0038366D">
        <w:rPr>
          <w:szCs w:val="18"/>
        </w:rPr>
        <w:t xml:space="preserve">Hierbij bied ik u het op 10 september jl. door de Afdeling advisering van de Raad van State </w:t>
      </w:r>
      <w:r w:rsidR="009B2916">
        <w:rPr>
          <w:szCs w:val="18"/>
        </w:rPr>
        <w:t>vastgestelde</w:t>
      </w:r>
      <w:r w:rsidRPr="0038366D">
        <w:rPr>
          <w:szCs w:val="18"/>
        </w:rPr>
        <w:t xml:space="preserve"> advies </w:t>
      </w:r>
      <w:r w:rsidR="005E6D8B">
        <w:rPr>
          <w:szCs w:val="18"/>
        </w:rPr>
        <w:t xml:space="preserve">aan </w:t>
      </w:r>
      <w:r w:rsidRPr="0038366D">
        <w:rPr>
          <w:szCs w:val="18"/>
        </w:rPr>
        <w:t>inzake het ontwerpbesluit houdende wijziging van het Besluit activiteiten leefomgeving en van het Besluit kwaliteit leefomgeving in verband met de bescherming van de wolf en de goudjakhals.   </w:t>
      </w:r>
    </w:p>
    <w:p w:rsidRPr="0038366D" w:rsidR="0038366D" w:rsidP="0038366D" w:rsidRDefault="0038366D" w14:paraId="2E47784F" w14:textId="77777777">
      <w:pPr>
        <w:rPr>
          <w:szCs w:val="18"/>
        </w:rPr>
      </w:pPr>
      <w:r w:rsidRPr="0038366D">
        <w:rPr>
          <w:szCs w:val="18"/>
        </w:rPr>
        <w:t>  </w:t>
      </w:r>
    </w:p>
    <w:p w:rsidRPr="0038366D" w:rsidR="0038366D" w:rsidP="0038366D" w:rsidRDefault="0038366D" w14:paraId="06DF3F8D" w14:textId="0FD4815A">
      <w:pPr>
        <w:rPr>
          <w:szCs w:val="18"/>
        </w:rPr>
      </w:pPr>
      <w:r w:rsidRPr="0038366D">
        <w:rPr>
          <w:szCs w:val="18"/>
        </w:rPr>
        <w:t xml:space="preserve">In mijn brief van 9 juli jl. heb ik aangegeven dat </w:t>
      </w:r>
      <w:r w:rsidRPr="00DC5F6F" w:rsidR="005E6D8B">
        <w:t>ik</w:t>
      </w:r>
      <w:r w:rsidR="00C77BA1">
        <w:t>,</w:t>
      </w:r>
      <w:r w:rsidRPr="00DC5F6F" w:rsidR="005E6D8B">
        <w:t xml:space="preserve"> </w:t>
      </w:r>
      <w:r w:rsidR="005E6D8B">
        <w:t>om onnodige vertraging te voorkomen</w:t>
      </w:r>
      <w:r w:rsidR="00C77BA1">
        <w:t>,</w:t>
      </w:r>
      <w:r w:rsidR="005E6D8B">
        <w:t xml:space="preserve"> </w:t>
      </w:r>
      <w:r w:rsidRPr="00DC5F6F" w:rsidR="005E6D8B">
        <w:t xml:space="preserve">na afloop van de voorhangperiode </w:t>
      </w:r>
      <w:r w:rsidR="005E6D8B">
        <w:t xml:space="preserve">van 4 weken </w:t>
      </w:r>
      <w:r w:rsidRPr="00DC5F6F" w:rsidR="005E6D8B">
        <w:t>bij uw Kamer zou overgaan tot het aanvragen van spoedadvies aan de Afdeling advisering van de Raad van State</w:t>
      </w:r>
      <w:r w:rsidR="005E6D8B">
        <w:t>, maar geen onomkeerbare stappen zal zetten</w:t>
      </w:r>
      <w:r w:rsidRPr="00DC5F6F" w:rsidR="005E6D8B">
        <w:t>.</w:t>
      </w:r>
      <w:r w:rsidR="005E6D8B">
        <w:rPr>
          <w:rStyle w:val="Voetnootmarkering"/>
        </w:rPr>
        <w:footnoteReference w:id="1"/>
      </w:r>
      <w:r w:rsidRPr="0038366D" w:rsidR="005E6D8B">
        <w:rPr>
          <w:szCs w:val="18"/>
        </w:rPr>
        <w:t xml:space="preserve"> </w:t>
      </w:r>
      <w:r w:rsidRPr="0038366D">
        <w:rPr>
          <w:szCs w:val="18"/>
        </w:rPr>
        <w:t>Op 11 september jl. heb ik het advies ontvangen. Voor de inhoud daarvan verwijs ik uw Kamer kortheidshalve naar het advies.  </w:t>
      </w:r>
    </w:p>
    <w:p w:rsidRPr="0038366D" w:rsidR="0038366D" w:rsidP="0038366D" w:rsidRDefault="0038366D" w14:paraId="3D95B753" w14:textId="77777777">
      <w:pPr>
        <w:rPr>
          <w:szCs w:val="18"/>
        </w:rPr>
      </w:pPr>
      <w:r w:rsidRPr="0038366D">
        <w:rPr>
          <w:szCs w:val="18"/>
        </w:rPr>
        <w:t> </w:t>
      </w:r>
    </w:p>
    <w:p w:rsidRPr="0038366D" w:rsidR="0038366D" w:rsidP="0038366D" w:rsidRDefault="0038366D" w14:paraId="33A6C059" w14:textId="0321B1D5">
      <w:pPr>
        <w:rPr>
          <w:szCs w:val="18"/>
        </w:rPr>
      </w:pPr>
      <w:r w:rsidRPr="0038366D">
        <w:rPr>
          <w:szCs w:val="18"/>
        </w:rPr>
        <w:t>Ik zal het advies bestuderen en op korte termijn mijn appreciatie met uw Kamer delen.  </w:t>
      </w:r>
    </w:p>
    <w:p w:rsidRPr="0038366D" w:rsidR="0038366D" w:rsidP="0038366D" w:rsidRDefault="0038366D" w14:paraId="1F2DDDF7" w14:textId="25932533">
      <w:pPr>
        <w:rPr>
          <w:szCs w:val="18"/>
        </w:rPr>
      </w:pPr>
      <w:r w:rsidRPr="0038366D">
        <w:rPr>
          <w:szCs w:val="18"/>
        </w:rPr>
        <w:t>  </w:t>
      </w:r>
    </w:p>
    <w:p w:rsidRPr="0038366D" w:rsidR="0038366D" w:rsidP="0038366D" w:rsidRDefault="0038366D" w14:paraId="3DA91915" w14:textId="60C3AA23">
      <w:pPr>
        <w:rPr>
          <w:szCs w:val="18"/>
        </w:rPr>
      </w:pPr>
      <w:r w:rsidRPr="0038366D">
        <w:rPr>
          <w:szCs w:val="18"/>
        </w:rPr>
        <w:t xml:space="preserve">Gelijktijdig met deze brief heb ik een brief </w:t>
      </w:r>
      <w:r w:rsidR="005E6D8B">
        <w:rPr>
          <w:szCs w:val="18"/>
        </w:rPr>
        <w:t xml:space="preserve">van gelijke strekking </w:t>
      </w:r>
      <w:r w:rsidRPr="0038366D">
        <w:rPr>
          <w:szCs w:val="18"/>
        </w:rPr>
        <w:t xml:space="preserve">toegezonden aan de </w:t>
      </w:r>
      <w:r w:rsidR="005E6D8B">
        <w:rPr>
          <w:szCs w:val="18"/>
        </w:rPr>
        <w:t>V</w:t>
      </w:r>
      <w:r w:rsidRPr="0038366D">
        <w:rPr>
          <w:szCs w:val="18"/>
        </w:rPr>
        <w:t>oorzitter van de Eerste Kamer der Staten-Generaal.  </w:t>
      </w:r>
    </w:p>
    <w:p w:rsidR="001536B3" w:rsidP="00810C93" w:rsidRDefault="001536B3" w14:paraId="03390356" w14:textId="55E1F74E"/>
    <w:p w:rsidR="006C2AED" w:rsidP="00810C93" w:rsidRDefault="006C2AED" w14:paraId="75F1B795" w14:textId="77777777"/>
    <w:p w:rsidR="00426BC7" w:rsidP="007F510A" w:rsidRDefault="00426BC7" w14:paraId="0AC4DA6F" w14:textId="77777777">
      <w:pPr>
        <w:rPr>
          <w:szCs w:val="18"/>
        </w:rPr>
      </w:pPr>
    </w:p>
    <w:p w:rsidR="00426BC7" w:rsidP="009850B1" w:rsidRDefault="00426BC7" w14:paraId="3CFC828E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6C2AED" w14:paraId="3E295E33" w14:textId="77777777">
      <w:pPr>
        <w:rPr>
          <w:szCs w:val="18"/>
        </w:rPr>
      </w:pPr>
      <w:r>
        <w:t>Jean Rummenie</w:t>
      </w:r>
    </w:p>
    <w:p w:rsidRPr="00426BC7" w:rsidR="00426BC7" w:rsidP="00524FB4" w:rsidRDefault="006C2AED" w14:paraId="540F917C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144B73" w:rsidP="00810C93" w:rsidRDefault="00144B73" w14:paraId="744D1C68" w14:textId="77777777"/>
    <w:p w:rsidRPr="00144B73" w:rsidR="00144B73" w:rsidP="00810C93" w:rsidRDefault="00144B73" w14:paraId="4D47C43B" w14:textId="77777777">
      <w:pPr>
        <w:rPr>
          <w:i/>
          <w:iCs/>
        </w:rPr>
      </w:pPr>
    </w:p>
    <w:sectPr w:rsidRPr="00144B7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B79D" w14:textId="77777777" w:rsidR="006C4AC4" w:rsidRDefault="006C4AC4">
      <w:r>
        <w:separator/>
      </w:r>
    </w:p>
    <w:p w14:paraId="1D25EE29" w14:textId="77777777" w:rsidR="006C4AC4" w:rsidRDefault="006C4AC4"/>
  </w:endnote>
  <w:endnote w:type="continuationSeparator" w:id="0">
    <w:p w14:paraId="331F7D12" w14:textId="77777777" w:rsidR="006C4AC4" w:rsidRDefault="006C4AC4">
      <w:r>
        <w:continuationSeparator/>
      </w:r>
    </w:p>
    <w:p w14:paraId="5A0DF873" w14:textId="77777777" w:rsidR="006C4AC4" w:rsidRDefault="006C4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FF6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9352A" w14:paraId="26C903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6B201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BBB9828" w14:textId="43DF020A" w:rsidR="00527BD4" w:rsidRPr="00645414" w:rsidRDefault="006C2AE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9B2916">
            <w:t>2</w:t>
          </w:r>
          <w:r w:rsidR="00144B73">
            <w:fldChar w:fldCharType="end"/>
          </w:r>
        </w:p>
      </w:tc>
    </w:tr>
  </w:tbl>
  <w:p w14:paraId="0886353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9352A" w14:paraId="661AD2F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3C8A7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E97F18F" w14:textId="5D772416" w:rsidR="00527BD4" w:rsidRPr="00ED539E" w:rsidRDefault="006C2AE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36FAB">
            <w:t>1</w:t>
          </w:r>
          <w:r w:rsidR="00144B73">
            <w:fldChar w:fldCharType="end"/>
          </w:r>
        </w:p>
      </w:tc>
    </w:tr>
  </w:tbl>
  <w:p w14:paraId="2E1D1E2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E1AD41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DA4A" w14:textId="77777777" w:rsidR="006C4AC4" w:rsidRDefault="006C4AC4">
      <w:r>
        <w:separator/>
      </w:r>
    </w:p>
    <w:p w14:paraId="15FFFCD0" w14:textId="77777777" w:rsidR="006C4AC4" w:rsidRDefault="006C4AC4"/>
  </w:footnote>
  <w:footnote w:type="continuationSeparator" w:id="0">
    <w:p w14:paraId="436C1874" w14:textId="77777777" w:rsidR="006C4AC4" w:rsidRDefault="006C4AC4">
      <w:r>
        <w:continuationSeparator/>
      </w:r>
    </w:p>
    <w:p w14:paraId="24F2EA9E" w14:textId="77777777" w:rsidR="006C4AC4" w:rsidRDefault="006C4AC4"/>
  </w:footnote>
  <w:footnote w:id="1">
    <w:p w14:paraId="2572145E" w14:textId="4945E82F" w:rsidR="005E6D8B" w:rsidRDefault="005E6D8B">
      <w:pPr>
        <w:pStyle w:val="Voetnoottekst"/>
      </w:pPr>
      <w:r>
        <w:rPr>
          <w:rStyle w:val="Voetnootmarkering"/>
        </w:rPr>
        <w:footnoteRef/>
      </w:r>
      <w:r>
        <w:t xml:space="preserve"> Kamerstukken II 2024/25, 33118, nr. 295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9352A" w14:paraId="745A07DB" w14:textId="77777777" w:rsidTr="00A50CF6">
      <w:tc>
        <w:tcPr>
          <w:tcW w:w="2156" w:type="dxa"/>
          <w:shd w:val="clear" w:color="auto" w:fill="auto"/>
        </w:tcPr>
        <w:p w14:paraId="66FF89E5" w14:textId="77777777" w:rsidR="00527BD4" w:rsidRPr="005819CE" w:rsidRDefault="006C2AED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D9352A" w14:paraId="5017746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CEC4B74" w14:textId="77777777" w:rsidR="00527BD4" w:rsidRPr="005819CE" w:rsidRDefault="00527BD4" w:rsidP="00A50CF6"/>
      </w:tc>
    </w:tr>
    <w:tr w:rsidR="00D9352A" w14:paraId="3D5C28A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ED8CC3D" w14:textId="77777777" w:rsidR="00527BD4" w:rsidRDefault="006C2AED" w:rsidP="003A5290">
          <w:pPr>
            <w:pStyle w:val="Huisstijl-Kopje"/>
          </w:pPr>
          <w:r>
            <w:t>Ons kenmerk</w:t>
          </w:r>
        </w:p>
        <w:p w14:paraId="4E200492" w14:textId="77777777" w:rsidR="00527BD4" w:rsidRPr="005819CE" w:rsidRDefault="006C2AED" w:rsidP="001E6117">
          <w:pPr>
            <w:pStyle w:val="Huisstijl-Kopje"/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101104112</w:t>
          </w:r>
        </w:p>
      </w:tc>
    </w:tr>
  </w:tbl>
  <w:p w14:paraId="1390AA26" w14:textId="77777777" w:rsidR="00527BD4" w:rsidRDefault="00527BD4" w:rsidP="008C356D"/>
  <w:p w14:paraId="2FDC239C" w14:textId="77777777" w:rsidR="00527BD4" w:rsidRPr="00740712" w:rsidRDefault="00527BD4" w:rsidP="008C356D"/>
  <w:p w14:paraId="2B4EED2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DED47C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2E6E612" w14:textId="77777777" w:rsidR="00527BD4" w:rsidRDefault="00527BD4" w:rsidP="004F44C2"/>
  <w:p w14:paraId="4F151F66" w14:textId="77777777" w:rsidR="00527BD4" w:rsidRPr="00740712" w:rsidRDefault="00527BD4" w:rsidP="004F44C2"/>
  <w:p w14:paraId="7862643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9352A" w14:paraId="55FD5B9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422015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9B2593" w14:textId="77777777" w:rsidR="00527BD4" w:rsidRDefault="006C2AE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A2D0642" wp14:editId="6C55EC4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0360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A1599E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9352A" w14:paraId="779CAFE1" w14:textId="77777777" w:rsidTr="00A50CF6">
      <w:tc>
        <w:tcPr>
          <w:tcW w:w="2160" w:type="dxa"/>
          <w:shd w:val="clear" w:color="auto" w:fill="auto"/>
        </w:tcPr>
        <w:p w14:paraId="39BD704F" w14:textId="77777777" w:rsidR="00527BD4" w:rsidRPr="005819CE" w:rsidRDefault="006C2AED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338A4E2F" w14:textId="77777777" w:rsidR="00527BD4" w:rsidRPr="00BE5ED9" w:rsidRDefault="006C2AE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BE61F7D" w14:textId="77777777" w:rsidR="00EF495B" w:rsidRDefault="006C2AE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652E404" w14:textId="77777777" w:rsidR="00556BEE" w:rsidRPr="005B3814" w:rsidRDefault="006C2AE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14AA4B0" w14:textId="3D75C86D" w:rsidR="00527BD4" w:rsidRPr="00281FB5" w:rsidRDefault="006C2AE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D9352A" w14:paraId="0E97FED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143091" w14:textId="77777777" w:rsidR="00527BD4" w:rsidRPr="005819CE" w:rsidRDefault="00527BD4" w:rsidP="00A50CF6"/>
      </w:tc>
    </w:tr>
    <w:tr w:rsidR="00D9352A" w14:paraId="19C9A952" w14:textId="77777777" w:rsidTr="00A50CF6">
      <w:tc>
        <w:tcPr>
          <w:tcW w:w="2160" w:type="dxa"/>
          <w:shd w:val="clear" w:color="auto" w:fill="auto"/>
        </w:tcPr>
        <w:p w14:paraId="78179773" w14:textId="77777777" w:rsidR="000C0163" w:rsidRPr="005819CE" w:rsidRDefault="006C2AE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C1A1CD3" w14:textId="77777777" w:rsidR="000C0163" w:rsidRPr="005819CE" w:rsidRDefault="006C2AED" w:rsidP="000C0163">
          <w:pPr>
            <w:pStyle w:val="Huisstijl-Gegeven"/>
          </w:pPr>
          <w:r>
            <w:t>WJZ /</w:t>
          </w:r>
          <w:r w:rsidR="00486354">
            <w:t xml:space="preserve"> </w:t>
          </w:r>
          <w:r>
            <w:t>101104112</w:t>
          </w:r>
        </w:p>
        <w:p w14:paraId="1E0DFDAD" w14:textId="77777777" w:rsidR="00527BD4" w:rsidRPr="005819CE" w:rsidRDefault="00527BD4" w:rsidP="00281FB5">
          <w:pPr>
            <w:pStyle w:val="Huisstijl-Kopje"/>
          </w:pPr>
        </w:p>
      </w:tc>
    </w:tr>
  </w:tbl>
  <w:p w14:paraId="68716F9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9352A" w14:paraId="5E1888C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2D3455A" w14:textId="77777777" w:rsidR="00527BD4" w:rsidRPr="00BC3B53" w:rsidRDefault="006C2AE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9352A" w14:paraId="69C4A3E4" w14:textId="77777777" w:rsidTr="009E2051">
      <w:tc>
        <w:tcPr>
          <w:tcW w:w="7520" w:type="dxa"/>
          <w:gridSpan w:val="2"/>
          <w:shd w:val="clear" w:color="auto" w:fill="auto"/>
        </w:tcPr>
        <w:p w14:paraId="6E450B05" w14:textId="77777777" w:rsidR="00527BD4" w:rsidRPr="00983E8F" w:rsidRDefault="00527BD4" w:rsidP="00A50CF6">
          <w:pPr>
            <w:pStyle w:val="Huisstijl-Rubricering"/>
          </w:pPr>
        </w:p>
      </w:tc>
    </w:tr>
    <w:tr w:rsidR="00D9352A" w14:paraId="50815C4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75E7AB1" w14:textId="77777777" w:rsidR="0038366D" w:rsidRDefault="0038366D" w:rsidP="0038366D">
          <w:pPr>
            <w:pStyle w:val="Huisstijl-NAW"/>
          </w:pPr>
          <w:r>
            <w:t xml:space="preserve">De Voorzitter van de Tweede Kamer </w:t>
          </w:r>
        </w:p>
        <w:p w14:paraId="4E9580B0" w14:textId="77777777" w:rsidR="0038366D" w:rsidRDefault="0038366D" w:rsidP="0038366D">
          <w:pPr>
            <w:pStyle w:val="Huisstijl-NAW"/>
          </w:pPr>
          <w:r>
            <w:t>der Staten-Generaal</w:t>
          </w:r>
        </w:p>
        <w:p w14:paraId="5876C47B" w14:textId="77777777" w:rsidR="0038366D" w:rsidRDefault="0038366D" w:rsidP="0038366D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7D06361" w14:textId="7C389A4B" w:rsidR="0038366D" w:rsidRDefault="0038366D" w:rsidP="0038366D">
          <w:pPr>
            <w:pStyle w:val="Huisstijl-NAW"/>
          </w:pPr>
          <w:r>
            <w:t xml:space="preserve">2595 BD  DEN HAAG </w:t>
          </w:r>
        </w:p>
      </w:tc>
    </w:tr>
    <w:tr w:rsidR="00D9352A" w14:paraId="21CB0969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DBCDF3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9352A" w14:paraId="64709DC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534B3E0" w14:textId="77777777" w:rsidR="00527BD4" w:rsidRPr="007709EF" w:rsidRDefault="006C2AE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1E54ABA" w14:textId="5EECD2B9" w:rsidR="00527BD4" w:rsidRPr="007709EF" w:rsidRDefault="006C2AED" w:rsidP="00A50CF6">
          <w:r>
            <w:t>1</w:t>
          </w:r>
          <w:r w:rsidR="00281FB5">
            <w:t>5</w:t>
          </w:r>
          <w:r>
            <w:t xml:space="preserve"> september 2025</w:t>
          </w:r>
        </w:p>
      </w:tc>
    </w:tr>
    <w:tr w:rsidR="00D9352A" w14:paraId="32DF532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F62D8AD" w14:textId="77777777" w:rsidR="00527BD4" w:rsidRPr="007709EF" w:rsidRDefault="006C2AE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E1F53D2" w14:textId="45AADE50" w:rsidR="00527BD4" w:rsidRPr="007709EF" w:rsidRDefault="006C2AED" w:rsidP="00A50CF6">
          <w:r>
            <w:t xml:space="preserve">Aanbieding advies Raad van State inzake het ontwerpbesluit </w:t>
          </w:r>
          <w:r w:rsidR="00B37954">
            <w:t>h</w:t>
          </w:r>
          <w:r>
            <w:t>oudende wijziging van het Besluit activiteiten leefomgeving en van het Besluit kwaliteit leefomgeving in verband met de bescherming van de wolf en de goudjakhals</w:t>
          </w:r>
        </w:p>
      </w:tc>
    </w:tr>
  </w:tbl>
  <w:p w14:paraId="3C855A3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786EE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B66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21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45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2A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AB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8E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3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274D4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FC24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C2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0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6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E0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8E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04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46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13"/>
    <w:multiLevelType w:val="multilevel"/>
    <w:tmpl w:val="179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A48A4"/>
    <w:multiLevelType w:val="multilevel"/>
    <w:tmpl w:val="07E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F04"/>
    <w:multiLevelType w:val="multilevel"/>
    <w:tmpl w:val="66D2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A85331"/>
    <w:multiLevelType w:val="multilevel"/>
    <w:tmpl w:val="741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D843DF"/>
    <w:multiLevelType w:val="multilevel"/>
    <w:tmpl w:val="176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A6164A"/>
    <w:multiLevelType w:val="hybridMultilevel"/>
    <w:tmpl w:val="1B5AB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8376">
    <w:abstractNumId w:val="10"/>
  </w:num>
  <w:num w:numId="2" w16cid:durableId="2000573533">
    <w:abstractNumId w:val="7"/>
  </w:num>
  <w:num w:numId="3" w16cid:durableId="1061443679">
    <w:abstractNumId w:val="6"/>
  </w:num>
  <w:num w:numId="4" w16cid:durableId="1839733100">
    <w:abstractNumId w:val="5"/>
  </w:num>
  <w:num w:numId="5" w16cid:durableId="1329285747">
    <w:abstractNumId w:val="4"/>
  </w:num>
  <w:num w:numId="6" w16cid:durableId="2111269030">
    <w:abstractNumId w:val="8"/>
  </w:num>
  <w:num w:numId="7" w16cid:durableId="551844113">
    <w:abstractNumId w:val="3"/>
  </w:num>
  <w:num w:numId="8" w16cid:durableId="843058110">
    <w:abstractNumId w:val="2"/>
  </w:num>
  <w:num w:numId="9" w16cid:durableId="640112954">
    <w:abstractNumId w:val="1"/>
  </w:num>
  <w:num w:numId="10" w16cid:durableId="1847790683">
    <w:abstractNumId w:val="0"/>
  </w:num>
  <w:num w:numId="11" w16cid:durableId="2054376925">
    <w:abstractNumId w:val="9"/>
  </w:num>
  <w:num w:numId="12" w16cid:durableId="1063719448">
    <w:abstractNumId w:val="11"/>
  </w:num>
  <w:num w:numId="13" w16cid:durableId="1371608392">
    <w:abstractNumId w:val="15"/>
  </w:num>
  <w:num w:numId="14" w16cid:durableId="491064321">
    <w:abstractNumId w:val="12"/>
  </w:num>
  <w:num w:numId="15" w16cid:durableId="982731764">
    <w:abstractNumId w:val="18"/>
  </w:num>
  <w:num w:numId="16" w16cid:durableId="995842614">
    <w:abstractNumId w:val="13"/>
  </w:num>
  <w:num w:numId="17" w16cid:durableId="855735152">
    <w:abstractNumId w:val="17"/>
  </w:num>
  <w:num w:numId="18" w16cid:durableId="824246589">
    <w:abstractNumId w:val="14"/>
  </w:num>
  <w:num w:numId="19" w16cid:durableId="1600258942">
    <w:abstractNumId w:val="16"/>
  </w:num>
  <w:num w:numId="20" w16cid:durableId="13545716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16EB"/>
    <w:rsid w:val="0006024D"/>
    <w:rsid w:val="00064021"/>
    <w:rsid w:val="00071F28"/>
    <w:rsid w:val="00074079"/>
    <w:rsid w:val="00074AC2"/>
    <w:rsid w:val="000877D1"/>
    <w:rsid w:val="00092799"/>
    <w:rsid w:val="00092C5F"/>
    <w:rsid w:val="00096680"/>
    <w:rsid w:val="000A0F36"/>
    <w:rsid w:val="000A174A"/>
    <w:rsid w:val="000A3E0A"/>
    <w:rsid w:val="000A4D70"/>
    <w:rsid w:val="000A65AC"/>
    <w:rsid w:val="000B6863"/>
    <w:rsid w:val="000B7281"/>
    <w:rsid w:val="000B7FAB"/>
    <w:rsid w:val="000C0163"/>
    <w:rsid w:val="000C1BA1"/>
    <w:rsid w:val="000C3E50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D2136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670D8"/>
    <w:rsid w:val="002720A9"/>
    <w:rsid w:val="00273F3B"/>
    <w:rsid w:val="00274C00"/>
    <w:rsid w:val="00274DB7"/>
    <w:rsid w:val="00275984"/>
    <w:rsid w:val="00280F74"/>
    <w:rsid w:val="00281FB5"/>
    <w:rsid w:val="00286998"/>
    <w:rsid w:val="00291AB7"/>
    <w:rsid w:val="0029422B"/>
    <w:rsid w:val="002B153C"/>
    <w:rsid w:val="002B1982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66D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5C27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35F0"/>
    <w:rsid w:val="00524FB4"/>
    <w:rsid w:val="00527BD4"/>
    <w:rsid w:val="00536FAB"/>
    <w:rsid w:val="005403C8"/>
    <w:rsid w:val="005429DC"/>
    <w:rsid w:val="00543360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D8B"/>
    <w:rsid w:val="005F62D3"/>
    <w:rsid w:val="005F6D11"/>
    <w:rsid w:val="00600CF0"/>
    <w:rsid w:val="006048F4"/>
    <w:rsid w:val="0060660A"/>
    <w:rsid w:val="00613B1D"/>
    <w:rsid w:val="00615329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02BA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2AED"/>
    <w:rsid w:val="006C441E"/>
    <w:rsid w:val="006C4AC4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A5238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624B6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2916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7954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5316"/>
    <w:rsid w:val="00BA6EB2"/>
    <w:rsid w:val="00BA7E0A"/>
    <w:rsid w:val="00BC3A04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77BA1"/>
    <w:rsid w:val="00C8584E"/>
    <w:rsid w:val="00C90702"/>
    <w:rsid w:val="00C97C80"/>
    <w:rsid w:val="00CA47D3"/>
    <w:rsid w:val="00CA6533"/>
    <w:rsid w:val="00CA6A25"/>
    <w:rsid w:val="00CA6A3F"/>
    <w:rsid w:val="00CA7C99"/>
    <w:rsid w:val="00CB39C3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352A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1FC1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4698B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97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CB39C3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1D213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21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213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D2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D2136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BC3A04"/>
    <w:pPr>
      <w:ind w:left="720"/>
      <w:contextualSpacing/>
    </w:pPr>
  </w:style>
  <w:style w:type="paragraph" w:styleId="Revisie">
    <w:name w:val="Revision"/>
    <w:hidden/>
    <w:uiPriority w:val="99"/>
    <w:semiHidden/>
    <w:rsid w:val="00BC3A0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906</ap:Characters>
  <ap:DocSecurity>0</ap:DocSecurity>
  <ap:Lines>7</ap:Lines>
  <ap:Paragraphs>2</ap:Paragraphs>
  <ap:ScaleCrop>false</ap:ScaleCrop>
  <ap:LinksUpToDate>false</ap:LinksUpToDate>
  <ap:CharactersWithSpaces>1072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2025-09-15T06:21:00.0000000Z</dcterms:created>
  <dcterms:modified xsi:type="dcterms:W3CDTF">2025-09-15T06:21:00.0000000Z</dcterms:modified>
  <dc:description>------------------------</dc:description>
  <dc:subject/>
  <keywords/>
  <version/>
  <category/>
</coreProperties>
</file>